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7F" w:rsidRPr="00FC147F" w:rsidRDefault="00FC147F" w:rsidP="00FC147F">
      <w:pPr>
        <w:widowControl w:val="0"/>
        <w:spacing w:after="0" w:line="240" w:lineRule="auto"/>
        <w:rPr>
          <w:rFonts w:ascii="Times New Roman" w:eastAsia="Times New Roman" w:hAnsi="Times New Roman"/>
          <w:color w:val="0070C0"/>
          <w:kern w:val="28"/>
          <w:sz w:val="28"/>
          <w:szCs w:val="28"/>
          <w:lang w:val="ru-RU" w:eastAsia="ru-RU"/>
        </w:rPr>
      </w:pPr>
      <w:r w:rsidRPr="00FC147F">
        <w:rPr>
          <w:rFonts w:ascii="Times New Roman" w:eastAsia="Times New Roman" w:hAnsi="Times New Roman"/>
          <w:color w:val="0070C0"/>
          <w:kern w:val="28"/>
          <w:sz w:val="20"/>
          <w:szCs w:val="20"/>
          <w:lang w:eastAsia="ru-RU"/>
        </w:rPr>
        <w:t> </w:t>
      </w:r>
    </w:p>
    <w:p w:rsidR="00FC147F" w:rsidRPr="00FC147F" w:rsidRDefault="00FC147F" w:rsidP="00FC147F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FC147F">
        <w:rPr>
          <w:rFonts w:ascii="Times New Roman" w:eastAsia="Times New Roman" w:hAnsi="Times New Roman"/>
          <w:color w:val="0070C0"/>
          <w:kern w:val="28"/>
          <w:sz w:val="28"/>
          <w:szCs w:val="28"/>
          <w:lang w:val="ru-RU" w:eastAsia="ru-RU"/>
        </w:rPr>
        <w:t xml:space="preserve"> </w:t>
      </w:r>
      <w:r w:rsidRPr="00FC147F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МУНИЦИПАЛЬНОЕ БЮДЖЕТНОЕ ДОШКОЛЬНОЕ ОБРАЗОВАТЕЛЬНОЕ УЧРЕЖДЕНИЕ</w:t>
      </w:r>
    </w:p>
    <w:p w:rsidR="00FC147F" w:rsidRPr="00FC147F" w:rsidRDefault="00FC147F" w:rsidP="00FC147F">
      <w:pPr>
        <w:spacing w:after="0" w:line="240" w:lineRule="auto"/>
        <w:jc w:val="center"/>
        <w:rPr>
          <w:rFonts w:ascii="a_Presentum" w:eastAsia="Times New Roman" w:hAnsi="a_Presentum"/>
          <w:sz w:val="26"/>
          <w:szCs w:val="26"/>
          <w:lang w:val="ru-RU" w:eastAsia="ru-RU"/>
        </w:rPr>
      </w:pPr>
      <w:r w:rsidRPr="00FC147F">
        <w:rPr>
          <w:rFonts w:ascii="a_Presentum" w:eastAsia="Times New Roman" w:hAnsi="a_Presentum"/>
          <w:sz w:val="26"/>
          <w:szCs w:val="26"/>
          <w:lang w:val="ru-RU" w:eastAsia="ru-RU"/>
        </w:rPr>
        <w:t>«Детский  сад комбинированного вида № 19 «Шустрик»</w:t>
      </w:r>
    </w:p>
    <w:tbl>
      <w:tblPr>
        <w:tblW w:w="955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1926"/>
        <w:gridCol w:w="3606"/>
      </w:tblGrid>
      <w:tr w:rsidR="00FC147F" w:rsidRPr="004E6088" w:rsidTr="00393C09">
        <w:trPr>
          <w:trHeight w:val="1306"/>
        </w:trPr>
        <w:tc>
          <w:tcPr>
            <w:tcW w:w="4026" w:type="dxa"/>
            <w:shd w:val="clear" w:color="auto" w:fill="auto"/>
            <w:vAlign w:val="center"/>
          </w:tcPr>
          <w:p w:rsidR="00FC147F" w:rsidRPr="00FC147F" w:rsidRDefault="00FC147F" w:rsidP="00393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4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633010, Россия, Новосибирская обл., </w:t>
            </w:r>
          </w:p>
          <w:p w:rsidR="00FC147F" w:rsidRPr="004E6088" w:rsidRDefault="00FC147F" w:rsidP="00393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г.Бердск, ул. </w:t>
            </w:r>
            <w:r w:rsidRPr="004E6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К.Маркса, 54</w:t>
            </w:r>
          </w:p>
        </w:tc>
        <w:tc>
          <w:tcPr>
            <w:tcW w:w="1926" w:type="dxa"/>
            <w:shd w:val="clear" w:color="auto" w:fill="auto"/>
          </w:tcPr>
          <w:p w:rsidR="00FC147F" w:rsidRPr="004E6088" w:rsidRDefault="00FC147F" w:rsidP="00393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647" w:dyaOrig="16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.75pt" o:ole="">
                  <v:imagedata r:id="rId8" o:title=""/>
                </v:shape>
                <o:OLEObject Type="Embed" ProgID="CorelDRAW.Graphic.10" ShapeID="_x0000_i1025" DrawAspect="Content" ObjectID="_1659723374" r:id="rId9"/>
              </w:objec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FC147F" w:rsidRPr="004E6088" w:rsidRDefault="00FC147F" w:rsidP="00393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6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4E6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./ф.: (383-41) 2-26-83</w:t>
            </w:r>
          </w:p>
          <w:p w:rsidR="00FC147F" w:rsidRPr="004E6088" w:rsidRDefault="00FC147F" w:rsidP="00393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E-mail: bsk_du19@mail.ru</w:t>
            </w:r>
          </w:p>
        </w:tc>
      </w:tr>
    </w:tbl>
    <w:p w:rsidR="00FC147F" w:rsidRPr="004E6088" w:rsidRDefault="00FC147F" w:rsidP="00FC147F">
      <w:pPr>
        <w:spacing w:after="0" w:line="240" w:lineRule="auto"/>
        <w:ind w:right="114"/>
        <w:rPr>
          <w:rFonts w:ascii="Times New Roman" w:eastAsia="Times New Roman" w:hAnsi="Times New Roman"/>
          <w:color w:val="009900"/>
          <w:sz w:val="52"/>
          <w:szCs w:val="52"/>
          <w:lang w:eastAsia="ru-RU"/>
        </w:rPr>
      </w:pPr>
    </w:p>
    <w:p w:rsidR="00FC147F" w:rsidRPr="00FC147F" w:rsidRDefault="00FC147F" w:rsidP="00FC147F">
      <w:pPr>
        <w:widowControl w:val="0"/>
        <w:spacing w:after="0" w:line="240" w:lineRule="auto"/>
        <w:rPr>
          <w:rFonts w:ascii="Times New Roman" w:eastAsia="Times New Roman" w:hAnsi="Times New Roman"/>
          <w:color w:val="0070C0"/>
          <w:kern w:val="28"/>
          <w:sz w:val="20"/>
          <w:szCs w:val="20"/>
          <w:lang w:eastAsia="ru-RU"/>
        </w:rPr>
      </w:pPr>
    </w:p>
    <w:p w:rsidR="00FC147F" w:rsidRPr="00600081" w:rsidRDefault="00FC147F" w:rsidP="00FC147F">
      <w:pPr>
        <w:spacing w:before="75" w:after="75" w:line="360" w:lineRule="auto"/>
        <w:ind w:firstLine="15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600081">
        <w:t xml:space="preserve">                                                                             </w:t>
      </w:r>
    </w:p>
    <w:p w:rsidR="00FC147F" w:rsidRPr="00600081" w:rsidRDefault="00FC147F" w:rsidP="00FC147F">
      <w:pPr>
        <w:spacing w:before="75" w:after="75" w:line="360" w:lineRule="auto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C147F" w:rsidRPr="001E2468" w:rsidRDefault="00FC147F" w:rsidP="00D3072E">
      <w:pPr>
        <w:spacing w:before="75" w:after="75" w:line="360" w:lineRule="auto"/>
        <w:ind w:firstLine="0"/>
        <w:jc w:val="center"/>
        <w:rPr>
          <w:rFonts w:ascii="Times New Roman" w:eastAsia="Times New Roman" w:hAnsi="Times New Roman"/>
          <w:color w:val="002060"/>
          <w:sz w:val="40"/>
          <w:szCs w:val="40"/>
          <w:lang w:val="ru-RU" w:eastAsia="ru-RU"/>
        </w:rPr>
      </w:pPr>
      <w:r w:rsidRPr="001E2468">
        <w:rPr>
          <w:rFonts w:ascii="Times New Roman" w:eastAsia="Times New Roman" w:hAnsi="Times New Roman"/>
          <w:color w:val="002060"/>
          <w:sz w:val="40"/>
          <w:szCs w:val="40"/>
          <w:lang w:val="ru-RU" w:eastAsia="ru-RU"/>
        </w:rPr>
        <w:t>Доклад из опыта работы</w:t>
      </w:r>
      <w:r w:rsidR="001E2468" w:rsidRPr="001E2468">
        <w:rPr>
          <w:rFonts w:ascii="Times New Roman" w:eastAsia="Times New Roman" w:hAnsi="Times New Roman"/>
          <w:color w:val="002060"/>
          <w:sz w:val="40"/>
          <w:szCs w:val="40"/>
          <w:lang w:val="ru-RU" w:eastAsia="ru-RU"/>
        </w:rPr>
        <w:t>:</w:t>
      </w:r>
    </w:p>
    <w:p w:rsidR="00FC147F" w:rsidRPr="001E2468" w:rsidRDefault="001E2468" w:rsidP="00FC147F">
      <w:pPr>
        <w:spacing w:before="75" w:after="75" w:line="360" w:lineRule="auto"/>
        <w:ind w:firstLine="150"/>
        <w:jc w:val="center"/>
        <w:rPr>
          <w:rFonts w:ascii="Times New Roman" w:eastAsia="Times New Roman" w:hAnsi="Times New Roman"/>
          <w:b/>
          <w:color w:val="002060"/>
          <w:sz w:val="44"/>
          <w:szCs w:val="44"/>
          <w:lang w:val="ru-RU" w:eastAsia="ru-RU"/>
        </w:rPr>
      </w:pPr>
      <w:r w:rsidRPr="001E2468">
        <w:rPr>
          <w:rFonts w:ascii="Times New Roman" w:eastAsia="Times New Roman" w:hAnsi="Times New Roman"/>
          <w:b/>
          <w:color w:val="002060"/>
          <w:sz w:val="44"/>
          <w:szCs w:val="44"/>
          <w:lang w:val="ru-RU" w:eastAsia="ru-RU"/>
        </w:rPr>
        <w:t xml:space="preserve">«Использование </w:t>
      </w:r>
      <w:proofErr w:type="spellStart"/>
      <w:r w:rsidRPr="001E2468">
        <w:rPr>
          <w:rFonts w:ascii="Times New Roman" w:eastAsia="Times New Roman" w:hAnsi="Times New Roman"/>
          <w:b/>
          <w:color w:val="002060"/>
          <w:sz w:val="44"/>
          <w:szCs w:val="44"/>
          <w:lang w:val="ru-RU" w:eastAsia="ru-RU"/>
        </w:rPr>
        <w:t>здоровьесберегающих</w:t>
      </w:r>
      <w:proofErr w:type="spellEnd"/>
      <w:r w:rsidRPr="001E2468">
        <w:rPr>
          <w:rFonts w:ascii="Times New Roman" w:eastAsia="Times New Roman" w:hAnsi="Times New Roman"/>
          <w:b/>
          <w:color w:val="002060"/>
          <w:sz w:val="44"/>
          <w:szCs w:val="44"/>
          <w:lang w:val="ru-RU" w:eastAsia="ru-RU"/>
        </w:rPr>
        <w:t xml:space="preserve"> технологий в </w:t>
      </w:r>
      <w:r w:rsidR="0055509E">
        <w:rPr>
          <w:rFonts w:ascii="Times New Roman" w:eastAsia="Times New Roman" w:hAnsi="Times New Roman"/>
          <w:b/>
          <w:color w:val="002060"/>
          <w:sz w:val="44"/>
          <w:szCs w:val="44"/>
          <w:lang w:val="ru-RU" w:eastAsia="ru-RU"/>
        </w:rPr>
        <w:t>работе с детьми, имеющими нарушение опорно-двигательного аппарата</w:t>
      </w:r>
      <w:r w:rsidRPr="001E2468">
        <w:rPr>
          <w:rFonts w:ascii="Times New Roman" w:eastAsia="Times New Roman" w:hAnsi="Times New Roman"/>
          <w:b/>
          <w:color w:val="002060"/>
          <w:sz w:val="44"/>
          <w:szCs w:val="44"/>
          <w:lang w:val="ru-RU" w:eastAsia="ru-RU"/>
        </w:rPr>
        <w:t>»</w:t>
      </w:r>
    </w:p>
    <w:p w:rsidR="00FC147F" w:rsidRPr="00FC147F" w:rsidRDefault="00FC147F" w:rsidP="00FC147F">
      <w:pPr>
        <w:spacing w:before="75" w:after="75" w:line="360" w:lineRule="auto"/>
        <w:ind w:firstLine="150"/>
        <w:jc w:val="center"/>
        <w:rPr>
          <w:rFonts w:ascii="Times New Roman" w:eastAsia="Times New Roman" w:hAnsi="Times New Roman"/>
          <w:color w:val="00B050"/>
          <w:sz w:val="28"/>
          <w:szCs w:val="28"/>
          <w:lang w:val="ru-RU" w:eastAsia="ru-RU"/>
        </w:rPr>
      </w:pPr>
    </w:p>
    <w:p w:rsidR="00FC147F" w:rsidRPr="00FC147F" w:rsidRDefault="00FC147F" w:rsidP="00FC147F">
      <w:pPr>
        <w:spacing w:before="75" w:after="75" w:line="360" w:lineRule="auto"/>
        <w:ind w:firstLine="150"/>
        <w:rPr>
          <w:rFonts w:ascii="Times New Roman" w:eastAsia="Times New Roman" w:hAnsi="Times New Roman"/>
          <w:color w:val="00B050"/>
          <w:sz w:val="28"/>
          <w:szCs w:val="28"/>
          <w:lang w:val="ru-RU" w:eastAsia="ru-RU"/>
        </w:rPr>
      </w:pPr>
    </w:p>
    <w:p w:rsidR="00FC147F" w:rsidRPr="00FC147F" w:rsidRDefault="00FC147F" w:rsidP="00FC147F">
      <w:pPr>
        <w:spacing w:before="75" w:after="75" w:line="360" w:lineRule="auto"/>
        <w:ind w:firstLine="150"/>
        <w:jc w:val="right"/>
        <w:rPr>
          <w:rFonts w:ascii="Times New Roman" w:eastAsia="Times New Roman" w:hAnsi="Times New Roman"/>
          <w:color w:val="464646"/>
          <w:sz w:val="28"/>
          <w:szCs w:val="28"/>
          <w:lang w:val="ru-RU" w:eastAsia="ru-RU"/>
        </w:rPr>
      </w:pPr>
      <w:r w:rsidRPr="00FC147F">
        <w:rPr>
          <w:rFonts w:ascii="Times New Roman" w:eastAsia="Times New Roman" w:hAnsi="Times New Roman"/>
          <w:color w:val="464646"/>
          <w:sz w:val="28"/>
          <w:szCs w:val="28"/>
          <w:lang w:val="ru-RU" w:eastAsia="ru-RU"/>
        </w:rPr>
        <w:t xml:space="preserve">                </w:t>
      </w:r>
    </w:p>
    <w:p w:rsidR="001E2468" w:rsidRDefault="001E2468" w:rsidP="00D3072E">
      <w:pPr>
        <w:spacing w:before="75" w:after="75" w:line="360" w:lineRule="auto"/>
        <w:ind w:firstLine="0"/>
        <w:jc w:val="right"/>
        <w:rPr>
          <w:rFonts w:ascii="Times New Roman" w:eastAsia="Times New Roman" w:hAnsi="Times New Roman"/>
          <w:color w:val="002060"/>
          <w:sz w:val="28"/>
          <w:szCs w:val="28"/>
          <w:lang w:val="ru-RU" w:eastAsia="ru-RU"/>
        </w:rPr>
      </w:pPr>
    </w:p>
    <w:p w:rsidR="00444653" w:rsidRDefault="00444653" w:rsidP="007632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val="ru-RU" w:eastAsia="ru-RU"/>
        </w:rPr>
      </w:pPr>
    </w:p>
    <w:p w:rsidR="00444653" w:rsidRDefault="00444653" w:rsidP="007632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val="ru-RU" w:eastAsia="ru-RU"/>
        </w:rPr>
      </w:pPr>
    </w:p>
    <w:p w:rsidR="00444653" w:rsidRDefault="00444653" w:rsidP="004446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color w:val="002060"/>
          <w:sz w:val="28"/>
          <w:szCs w:val="28"/>
          <w:lang w:val="ru-RU" w:eastAsia="ru-RU"/>
        </w:rPr>
      </w:pPr>
    </w:p>
    <w:p w:rsidR="00444653" w:rsidRDefault="00444653" w:rsidP="007632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val="ru-RU" w:eastAsia="ru-RU"/>
        </w:rPr>
      </w:pPr>
    </w:p>
    <w:p w:rsidR="00444653" w:rsidRDefault="00444653" w:rsidP="007632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val="ru-RU" w:eastAsia="ru-RU"/>
        </w:rPr>
        <w:t xml:space="preserve">                                                                         Воспитатель </w:t>
      </w:r>
      <w:proofErr w:type="spellStart"/>
      <w:r>
        <w:rPr>
          <w:rFonts w:ascii="Times New Roman" w:eastAsia="Times New Roman" w:hAnsi="Times New Roman"/>
          <w:color w:val="002060"/>
          <w:sz w:val="28"/>
          <w:szCs w:val="28"/>
          <w:lang w:val="ru-RU" w:eastAsia="ru-RU"/>
        </w:rPr>
        <w:t>Дёмочкина</w:t>
      </w:r>
      <w:proofErr w:type="spellEnd"/>
      <w:r>
        <w:rPr>
          <w:rFonts w:ascii="Times New Roman" w:eastAsia="Times New Roman" w:hAnsi="Times New Roman"/>
          <w:color w:val="002060"/>
          <w:sz w:val="28"/>
          <w:szCs w:val="28"/>
          <w:lang w:val="ru-RU" w:eastAsia="ru-RU"/>
        </w:rPr>
        <w:t xml:space="preserve"> Н.А.</w:t>
      </w:r>
    </w:p>
    <w:p w:rsidR="00444653" w:rsidRDefault="00444653" w:rsidP="007632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val="ru-RU" w:eastAsia="ru-RU"/>
        </w:rPr>
      </w:pPr>
    </w:p>
    <w:p w:rsidR="00444653" w:rsidRDefault="00444653" w:rsidP="007632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val="ru-RU" w:eastAsia="ru-RU"/>
        </w:rPr>
      </w:pPr>
    </w:p>
    <w:p w:rsidR="00444653" w:rsidRDefault="00444653" w:rsidP="004446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2060"/>
          <w:sz w:val="28"/>
          <w:szCs w:val="28"/>
          <w:lang w:val="ru-RU" w:eastAsia="ru-RU"/>
        </w:rPr>
      </w:pPr>
    </w:p>
    <w:p w:rsidR="00444653" w:rsidRDefault="00444653" w:rsidP="004446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2060"/>
          <w:sz w:val="28"/>
          <w:szCs w:val="28"/>
          <w:lang w:val="ru-RU" w:eastAsia="ru-RU"/>
        </w:rPr>
      </w:pPr>
    </w:p>
    <w:p w:rsidR="00444653" w:rsidRDefault="00444653" w:rsidP="004446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206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val="ru-RU" w:eastAsia="ru-RU"/>
        </w:rPr>
        <w:t>2020 г</w:t>
      </w:r>
    </w:p>
    <w:p w:rsidR="00393C09" w:rsidRPr="00393C09" w:rsidRDefault="00CC3AFA" w:rsidP="007632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 w:rsidRPr="00D03056">
        <w:rPr>
          <w:rFonts w:ascii="Times New Roman" w:hAnsi="Times New Roman"/>
          <w:sz w:val="28"/>
          <w:szCs w:val="28"/>
          <w:lang w:val="ru-RU"/>
        </w:rPr>
        <w:lastRenderedPageBreak/>
        <w:t xml:space="preserve">Детство - уникальный период в жизни человека, в процессе которого осуществляется развитие личности, формируется здоровье. </w:t>
      </w:r>
      <w:r w:rsidR="00393C09" w:rsidRPr="00393C09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 xml:space="preserve">Своевременная забота о здоровье </w:t>
      </w:r>
      <w:r w:rsidR="00393C09" w:rsidRPr="00393C09">
        <w:rPr>
          <w:rFonts w:ascii="Times New Roman" w:eastAsia="Times New Roman" w:hAnsi="Times New Roman"/>
          <w:spacing w:val="-3"/>
          <w:sz w:val="28"/>
          <w:szCs w:val="28"/>
          <w:lang w:val="ru-RU" w:eastAsia="ru-RU"/>
        </w:rPr>
        <w:t xml:space="preserve">гарантирует правильное развитие организма, хорошую осанку и координацию </w:t>
      </w:r>
      <w:r w:rsidR="00393C09" w:rsidRPr="00393C09">
        <w:rPr>
          <w:rFonts w:ascii="Times New Roman" w:eastAsia="Times New Roman" w:hAnsi="Times New Roman"/>
          <w:sz w:val="28"/>
          <w:szCs w:val="28"/>
          <w:lang w:val="ru-RU" w:eastAsia="ru-RU"/>
        </w:rPr>
        <w:t>движений.</w:t>
      </w:r>
    </w:p>
    <w:p w:rsidR="00393C09" w:rsidRDefault="00393C09" w:rsidP="0076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3C09">
        <w:rPr>
          <w:rFonts w:ascii="Times New Roman" w:eastAsia="Times New Roman" w:hAnsi="Times New Roman"/>
          <w:spacing w:val="-3"/>
          <w:sz w:val="28"/>
          <w:szCs w:val="28"/>
          <w:lang w:val="ru-RU" w:eastAsia="ru-RU"/>
        </w:rPr>
        <w:t xml:space="preserve">Нарушения опорно-двигательного аппарата в настоящее время широко </w:t>
      </w:r>
      <w:r w:rsidRPr="00393C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распространены в среде дошкольников и школьников младшего возраста. </w:t>
      </w:r>
    </w:p>
    <w:p w:rsidR="00393C09" w:rsidRDefault="00393C09" w:rsidP="0076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3C09">
        <w:rPr>
          <w:rFonts w:ascii="Times New Roman" w:hAnsi="Times New Roman"/>
          <w:sz w:val="28"/>
          <w:szCs w:val="28"/>
          <w:lang w:val="ru-RU"/>
        </w:rPr>
        <w:t>В детском саду, в семье дети большую часть времени проводят в статичном положении. Это увеличивает статичную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движений, выносливости, гибкости и силы.</w:t>
      </w:r>
    </w:p>
    <w:p w:rsidR="00D16EED" w:rsidRDefault="00CC3AFA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3056">
        <w:rPr>
          <w:rFonts w:ascii="Times New Roman" w:hAnsi="Times New Roman"/>
          <w:sz w:val="28"/>
          <w:szCs w:val="28"/>
          <w:lang w:val="ru-RU"/>
        </w:rPr>
        <w:t>Н</w:t>
      </w:r>
      <w:r w:rsidRPr="00D03056">
        <w:rPr>
          <w:rFonts w:ascii="Times New Roman" w:hAnsi="Times New Roman"/>
          <w:color w:val="000000"/>
          <w:sz w:val="28"/>
          <w:szCs w:val="28"/>
          <w:lang w:val="ru-RU"/>
        </w:rPr>
        <w:t xml:space="preserve">а нас педагогов ложиться большая ответственность, ведь дошкольное </w:t>
      </w:r>
      <w:r w:rsidR="00401DB3" w:rsidRPr="00D03056">
        <w:rPr>
          <w:rFonts w:ascii="Times New Roman" w:hAnsi="Times New Roman"/>
          <w:color w:val="000000"/>
          <w:sz w:val="28"/>
          <w:szCs w:val="28"/>
          <w:lang w:val="ru-RU"/>
        </w:rPr>
        <w:t>учреждение</w:t>
      </w:r>
      <w:r w:rsidRPr="00D03056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первое звено непрерывного </w:t>
      </w:r>
      <w:proofErr w:type="spellStart"/>
      <w:r w:rsidRPr="00D03056">
        <w:rPr>
          <w:rFonts w:ascii="Times New Roman" w:hAnsi="Times New Roman"/>
          <w:color w:val="000000"/>
          <w:sz w:val="28"/>
          <w:szCs w:val="28"/>
          <w:lang w:val="ru-RU"/>
        </w:rPr>
        <w:t>здоровьесберегающего</w:t>
      </w:r>
      <w:proofErr w:type="spellEnd"/>
      <w:r w:rsidRPr="00D03056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образования.</w:t>
      </w:r>
      <w:r w:rsidRPr="00D03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3056">
        <w:rPr>
          <w:rFonts w:ascii="Times New Roman" w:hAnsi="Times New Roman"/>
          <w:color w:val="000000"/>
          <w:sz w:val="28"/>
          <w:szCs w:val="28"/>
          <w:lang w:val="ru-RU"/>
        </w:rPr>
        <w:t xml:space="preserve">Существуют разнообразные формы и виды деятельности, направленные на </w:t>
      </w:r>
      <w:r w:rsidR="00D16EED">
        <w:rPr>
          <w:rFonts w:ascii="Times New Roman" w:hAnsi="Times New Roman"/>
          <w:color w:val="000000"/>
          <w:sz w:val="28"/>
          <w:szCs w:val="28"/>
          <w:lang w:val="ru-RU"/>
        </w:rPr>
        <w:t>профилактику</w:t>
      </w:r>
      <w:r w:rsidRPr="00D03056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D16EED">
        <w:rPr>
          <w:rFonts w:ascii="Times New Roman" w:hAnsi="Times New Roman"/>
          <w:color w:val="000000"/>
          <w:sz w:val="28"/>
          <w:szCs w:val="28"/>
          <w:lang w:val="ru-RU"/>
        </w:rPr>
        <w:t>коррекцию нарушений</w:t>
      </w:r>
      <w:r w:rsidRPr="00D0305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16EED">
        <w:rPr>
          <w:rFonts w:ascii="Times New Roman" w:hAnsi="Times New Roman"/>
          <w:color w:val="000000"/>
          <w:sz w:val="28"/>
          <w:szCs w:val="28"/>
          <w:lang w:val="ru-RU"/>
        </w:rPr>
        <w:t>опорно-двигательного аппарата у</w:t>
      </w:r>
      <w:r w:rsidRPr="00D03056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детей. </w:t>
      </w:r>
      <w:r w:rsidR="00D16EED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аботу </w:t>
      </w:r>
      <w:r w:rsidR="00D16EED">
        <w:rPr>
          <w:rFonts w:ascii="Times New Roman" w:hAnsi="Times New Roman"/>
          <w:color w:val="000000"/>
          <w:sz w:val="28"/>
          <w:szCs w:val="28"/>
          <w:lang w:val="ru-RU"/>
        </w:rPr>
        <w:t>в этом направлении я провожу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результатам врачебной диагностики </w:t>
      </w:r>
      <w:r w:rsid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клиники НИИТО, врача ЛФК 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и по данным ди</w:t>
      </w:r>
      <w:r w:rsidR="00D16EED">
        <w:rPr>
          <w:rFonts w:ascii="Times New Roman" w:hAnsi="Times New Roman"/>
          <w:color w:val="000000"/>
          <w:sz w:val="28"/>
          <w:szCs w:val="28"/>
          <w:lang w:val="ru-RU"/>
        </w:rPr>
        <w:t>агностики физического развития.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По результатам обследования поставила перед собой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цель: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оспитание здорового и физически- развитого ребенка через использование корригирующих упражнений в процессе двигательной активности.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Реализация цели осуществляется через постановку</w:t>
      </w:r>
      <w:r w:rsidRPr="00D16E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следующих</w:t>
      </w:r>
      <w:r w:rsidRPr="00D16E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задач:</w:t>
      </w:r>
    </w:p>
    <w:p w:rsidR="00D16EED" w:rsidRPr="00D16EED" w:rsidRDefault="0055509E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Профилактика нарушений опорно-двигательного аппарата: формирование правильной осанки, укрепление рук, спины, живота, голеностопных суставов.</w:t>
      </w:r>
    </w:p>
    <w:p w:rsidR="00D16EED" w:rsidRPr="00D16EED" w:rsidRDefault="0055509E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Развитие внимания, ловкости, координационной способности.</w:t>
      </w:r>
    </w:p>
    <w:p w:rsidR="00D16EED" w:rsidRPr="00D16EED" w:rsidRDefault="0055509E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Воспитывать у детей потребность следить за своей осанкой, вызвать положительный эмоциональный настрой и желание заниматься физкультурой.</w:t>
      </w:r>
    </w:p>
    <w:p w:rsidR="009750C2" w:rsidRPr="009750C2" w:rsidRDefault="009750C2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50C2">
        <w:rPr>
          <w:rFonts w:ascii="Times New Roman" w:hAnsi="Times New Roman"/>
          <w:color w:val="000000"/>
          <w:sz w:val="28"/>
          <w:szCs w:val="28"/>
          <w:lang w:val="ru-RU"/>
        </w:rPr>
        <w:t xml:space="preserve">Когда я начала работать с детьми, имеющими нарушение опорно-двигательного аппарата, свою работу начала с обновления коррекционно-развивающей среды. Начала с наклеивания </w:t>
      </w:r>
      <w:proofErr w:type="spellStart"/>
      <w:r w:rsidRPr="009750C2">
        <w:rPr>
          <w:rFonts w:ascii="Times New Roman" w:hAnsi="Times New Roman"/>
          <w:color w:val="000000"/>
          <w:sz w:val="28"/>
          <w:szCs w:val="28"/>
          <w:lang w:val="ru-RU"/>
        </w:rPr>
        <w:t>следочков</w:t>
      </w:r>
      <w:proofErr w:type="spellEnd"/>
      <w:r w:rsidRPr="009750C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полу, для того чтобы дети ставили на них ноги при посадке за столы. </w:t>
      </w:r>
    </w:p>
    <w:p w:rsid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В группе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был 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создан физкультурный уголок, он обор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удован различными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массажерами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ног, рук, спины, </w:t>
      </w:r>
      <w:r w:rsidR="002800DD">
        <w:rPr>
          <w:rFonts w:ascii="Times New Roman" w:hAnsi="Times New Roman"/>
          <w:color w:val="000000"/>
          <w:sz w:val="28"/>
          <w:szCs w:val="28"/>
          <w:lang w:val="ru-RU"/>
        </w:rPr>
        <w:t xml:space="preserve">мешочками для </w:t>
      </w:r>
      <w:proofErr w:type="spellStart"/>
      <w:r w:rsidR="002800DD">
        <w:rPr>
          <w:rFonts w:ascii="Times New Roman" w:hAnsi="Times New Roman"/>
          <w:color w:val="000000"/>
          <w:sz w:val="28"/>
          <w:szCs w:val="28"/>
          <w:lang w:val="ru-RU"/>
        </w:rPr>
        <w:t>прямохождения</w:t>
      </w:r>
      <w:proofErr w:type="spellEnd"/>
      <w:r w:rsidR="002800DD">
        <w:rPr>
          <w:rFonts w:ascii="Times New Roman" w:hAnsi="Times New Roman"/>
          <w:color w:val="000000"/>
          <w:sz w:val="28"/>
          <w:szCs w:val="28"/>
          <w:lang w:val="ru-RU"/>
        </w:rPr>
        <w:t>, рельефными дорожками, нестандартным оборудованием для дыхательной гимнастики и т.д.</w:t>
      </w:r>
    </w:p>
    <w:p w:rsidR="009750C2" w:rsidRPr="009750C2" w:rsidRDefault="009750C2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50C2">
        <w:rPr>
          <w:rFonts w:ascii="Times New Roman" w:hAnsi="Times New Roman"/>
          <w:color w:val="000000"/>
          <w:sz w:val="28"/>
          <w:szCs w:val="28"/>
          <w:lang w:val="ru-RU"/>
        </w:rPr>
        <w:t xml:space="preserve">Затем понадобился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стенка без плинтуса для осанки. Я ее</w:t>
      </w:r>
      <w:r w:rsidRPr="009750C2">
        <w:rPr>
          <w:rFonts w:ascii="Times New Roman" w:hAnsi="Times New Roman"/>
          <w:color w:val="000000"/>
          <w:sz w:val="28"/>
          <w:szCs w:val="28"/>
          <w:lang w:val="ru-RU"/>
        </w:rPr>
        <w:t xml:space="preserve"> сформировала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виде длинных полосок с картинками</w:t>
      </w:r>
      <w:r w:rsidRPr="009750C2">
        <w:rPr>
          <w:rFonts w:ascii="Times New Roman" w:hAnsi="Times New Roman"/>
          <w:color w:val="000000"/>
          <w:sz w:val="28"/>
          <w:szCs w:val="28"/>
          <w:lang w:val="ru-RU"/>
        </w:rPr>
        <w:t xml:space="preserve">, чтобы детям было интересно. Это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стена выравнивания</w:t>
      </w:r>
      <w:r w:rsidRPr="009750C2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тактильного самоконтроля. Дети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удовольствием становятся к ней 5 раз в день,</w:t>
      </w:r>
      <w:r w:rsidRPr="009750C2">
        <w:rPr>
          <w:rFonts w:ascii="Times New Roman" w:hAnsi="Times New Roman"/>
          <w:color w:val="000000"/>
          <w:sz w:val="28"/>
          <w:szCs w:val="28"/>
          <w:lang w:val="ru-RU"/>
        </w:rPr>
        <w:t xml:space="preserve"> выравнивая спину, расправляя плечи, при этом затылок, лопатки, ягоди</w:t>
      </w:r>
      <w:r w:rsidR="00444653">
        <w:rPr>
          <w:rFonts w:ascii="Times New Roman" w:hAnsi="Times New Roman"/>
          <w:color w:val="000000"/>
          <w:sz w:val="28"/>
          <w:szCs w:val="28"/>
          <w:lang w:val="ru-RU"/>
        </w:rPr>
        <w:t>цы</w:t>
      </w:r>
      <w:r w:rsidRPr="009750C2">
        <w:rPr>
          <w:rFonts w:ascii="Times New Roman" w:hAnsi="Times New Roman"/>
          <w:color w:val="000000"/>
          <w:sz w:val="28"/>
          <w:szCs w:val="28"/>
          <w:lang w:val="ru-RU"/>
        </w:rPr>
        <w:t>, ноги, пятки должны касаться стены. Зафиксировав это положение, ребенок может сделать 1-2 шага, проверяя свою осанку. У это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стены </w:t>
      </w:r>
      <w:r w:rsidRPr="009750C2">
        <w:rPr>
          <w:rFonts w:ascii="Times New Roman" w:hAnsi="Times New Roman"/>
          <w:color w:val="000000"/>
          <w:sz w:val="28"/>
          <w:szCs w:val="28"/>
          <w:lang w:val="ru-RU"/>
        </w:rPr>
        <w:t xml:space="preserve">мы 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>выполняем несколько упражнения:</w:t>
      </w:r>
      <w:r w:rsidRPr="009750C2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>Солдатик»;</w:t>
      </w:r>
      <w:r w:rsidRPr="009750C2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>Подрастай-ка»;</w:t>
      </w:r>
      <w:r w:rsidR="004446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750C2">
        <w:rPr>
          <w:rFonts w:ascii="Times New Roman" w:hAnsi="Times New Roman"/>
          <w:color w:val="000000"/>
          <w:sz w:val="28"/>
          <w:szCs w:val="28"/>
          <w:lang w:val="ru-RU"/>
        </w:rPr>
        <w:t>«К солнышку».</w:t>
      </w:r>
    </w:p>
    <w:p w:rsidR="009750C2" w:rsidRPr="009750C2" w:rsidRDefault="009750C2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50C2">
        <w:rPr>
          <w:rFonts w:ascii="Times New Roman" w:hAnsi="Times New Roman"/>
          <w:color w:val="000000"/>
          <w:sz w:val="28"/>
          <w:szCs w:val="28"/>
          <w:lang w:val="ru-RU"/>
        </w:rPr>
        <w:t>Еще я смастерила условную корону. Очень любят ее носить девочки для сохранения правильной осанки во время индивидуальных упражнений. Они ходят как модели. Ребенок принимает величественную осанку, расправляет плечи и поднимает голову, стараясь удержать неустойчивую корону на голове без помощи рук.</w:t>
      </w:r>
    </w:p>
    <w:p w:rsidR="002800D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Мебель </w:t>
      </w:r>
      <w:r w:rsidR="002800DD">
        <w:rPr>
          <w:rFonts w:ascii="Times New Roman" w:hAnsi="Times New Roman"/>
          <w:color w:val="000000"/>
          <w:sz w:val="28"/>
          <w:szCs w:val="28"/>
          <w:lang w:val="ru-RU"/>
        </w:rPr>
        <w:t xml:space="preserve">в группе подобрана с учетом роста детей. Дети спят на жесткой постели. </w:t>
      </w:r>
    </w:p>
    <w:p w:rsidR="002800D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В комплекс общих оздоровительных мероприятий для воспитанников группы включены: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 утренняя гимнастика; </w:t>
      </w:r>
      <w:r w:rsidR="002800DD">
        <w:rPr>
          <w:rFonts w:ascii="Times New Roman" w:hAnsi="Times New Roman"/>
          <w:color w:val="000000"/>
          <w:sz w:val="28"/>
          <w:szCs w:val="28"/>
          <w:lang w:val="ru-RU"/>
        </w:rPr>
        <w:t>физкультурные минутки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; артикуляционная гимнастика; 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еж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едневное воздушное закаливание; </w:t>
      </w:r>
      <w:r w:rsidR="002800DD">
        <w:rPr>
          <w:rFonts w:ascii="Times New Roman" w:hAnsi="Times New Roman"/>
          <w:color w:val="000000"/>
          <w:sz w:val="28"/>
          <w:szCs w:val="28"/>
          <w:lang w:val="ru-RU"/>
        </w:rPr>
        <w:t>гимнастика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после сна; </w:t>
      </w:r>
      <w:r w:rsidR="002800DD">
        <w:rPr>
          <w:rFonts w:ascii="Times New Roman" w:hAnsi="Times New Roman"/>
          <w:color w:val="000000"/>
          <w:sz w:val="28"/>
          <w:szCs w:val="28"/>
          <w:lang w:val="ru-RU"/>
        </w:rPr>
        <w:t>само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массаж; </w:t>
      </w:r>
      <w:r w:rsidR="002800DD">
        <w:rPr>
          <w:rFonts w:ascii="Times New Roman" w:hAnsi="Times New Roman"/>
          <w:color w:val="000000"/>
          <w:sz w:val="28"/>
          <w:szCs w:val="28"/>
          <w:lang w:val="ru-RU"/>
        </w:rPr>
        <w:t>физкультурные, музыкальные развлечения и праздники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; пальчиковая гимнастика; дыхательные упражнения; 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спортив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ные, подвижные игры на воздухе; 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соблюдение оптимального двигательного режима ребенка в течение дня. </w:t>
      </w:r>
    </w:p>
    <w:p w:rsidR="00D16EED" w:rsidRPr="00D16EED" w:rsidRDefault="0055509E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процессе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800DD">
        <w:rPr>
          <w:rFonts w:ascii="Times New Roman" w:hAnsi="Times New Roman"/>
          <w:color w:val="000000"/>
          <w:sz w:val="28"/>
          <w:szCs w:val="28"/>
          <w:lang w:val="ru-RU"/>
        </w:rPr>
        <w:t>НОД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каждые 10-15 минут, меняется положение ребенка (лежа, стоя, сидя на ковре, подлезая под стол). Ведется индивидуальная и дифференциальная работа по профилактике и коррекции. На всех занятиях проводится 1-2 физкультминутки на различные виды мышц.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При подб</w:t>
      </w:r>
      <w:r w:rsidR="009750C2">
        <w:rPr>
          <w:rFonts w:ascii="Times New Roman" w:hAnsi="Times New Roman"/>
          <w:color w:val="000000"/>
          <w:sz w:val="28"/>
          <w:szCs w:val="28"/>
          <w:lang w:val="ru-RU"/>
        </w:rPr>
        <w:t>оре и использовании упражнений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учитываю уровень физического развития, состояния здоровья каждого ребенка по рекомендации врача и других специалистов и в соответствии с этим определяется объем и интенсивность нагрузок. Работу по форм</w:t>
      </w:r>
      <w:r w:rsidR="009750C2">
        <w:rPr>
          <w:rFonts w:ascii="Times New Roman" w:hAnsi="Times New Roman"/>
          <w:color w:val="000000"/>
          <w:sz w:val="28"/>
          <w:szCs w:val="28"/>
          <w:lang w:val="ru-RU"/>
        </w:rPr>
        <w:t>ированию правильной осанки веду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постоянно со всеми детьми. Вот несколько игр и упражнений на формирован</w:t>
      </w:r>
      <w:r w:rsidR="009750C2">
        <w:rPr>
          <w:rFonts w:ascii="Times New Roman" w:hAnsi="Times New Roman"/>
          <w:color w:val="000000"/>
          <w:sz w:val="28"/>
          <w:szCs w:val="28"/>
          <w:lang w:val="ru-RU"/>
        </w:rPr>
        <w:t>ие правильной осанки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9750C2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>Жучок на спине»;</w:t>
      </w:r>
      <w:r w:rsidR="009750C2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Кошечка»; </w:t>
      </w:r>
      <w:r w:rsidR="009750C2" w:rsidRPr="00D16EED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Ласточка»; </w:t>
      </w:r>
      <w:r w:rsidR="009750C2" w:rsidRPr="00D16EED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>Аист»;</w:t>
      </w:r>
      <w:r w:rsidR="009750C2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Канатоходец»; </w:t>
      </w:r>
      <w:r w:rsidR="009750C2" w:rsidRPr="00D16EED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Ежихи»; </w:t>
      </w:r>
      <w:r w:rsidR="009750C2" w:rsidRPr="00D16EED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Любопытные червячки»; </w:t>
      </w:r>
      <w:r w:rsidR="009750C2" w:rsidRPr="00D16EED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Поймай комара».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Эти упражнения и игры выполняются на спине, животе, разгружая позвоночник, что способствует увеличению подвижности сустава, укрепляют мышечный корсет.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помощи родителей в группе появились </w:t>
      </w:r>
      <w:proofErr w:type="spellStart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фитболы</w:t>
      </w:r>
      <w:proofErr w:type="spellEnd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, массажные мячики. Дети моей группы любят играть и выполнять упражнения на </w:t>
      </w:r>
      <w:proofErr w:type="spellStart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фитболе</w:t>
      </w:r>
      <w:proofErr w:type="spellEnd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. Двигательная активность на </w:t>
      </w:r>
      <w:proofErr w:type="spellStart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фитболе</w:t>
      </w:r>
      <w:proofErr w:type="spellEnd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является мощным биологическим стимулятором жизненных функций растущего организма. Фитбол оказывает вибрационное воздействие, активно стимулирует работу всех органов и систем ребенка. Правильная посадка на </w:t>
      </w:r>
      <w:proofErr w:type="spellStart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фитболе</w:t>
      </w:r>
      <w:proofErr w:type="spellEnd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уже способствует формирование навыка правильной осанки и правильного дыхания, она выравнивает косое положение таза, что является для коррекции осанки. Упражнения на </w:t>
      </w:r>
      <w:proofErr w:type="spellStart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фитболе</w:t>
      </w:r>
      <w:proofErr w:type="spellEnd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выполняются в разных исходных положениях. Игры и упражнения на </w:t>
      </w:r>
      <w:proofErr w:type="spellStart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фитболе</w:t>
      </w:r>
      <w:proofErr w:type="spellEnd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позволяют за короткое время получить положительный результат, превосходно укрепляет мышечный корсет и создает навык правильной осанки. Вот несколько 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игровых упражнений, которые подбираю от простого упражнения к сложному, учит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ывая разные исходные положения: </w:t>
      </w:r>
      <w:r w:rsidR="00C96D80" w:rsidRPr="00D16EED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>Аист»;</w:t>
      </w:r>
      <w:r w:rsidR="00C96D80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Бабочка»; </w:t>
      </w:r>
      <w:r w:rsidR="00C96D80" w:rsidRPr="00D16EED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Змея»; </w:t>
      </w:r>
      <w:r w:rsidR="00C96D80" w:rsidRPr="00D16EED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Носорог»; </w:t>
      </w:r>
      <w:r w:rsidR="00C96D80" w:rsidRPr="00D16EED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Улитка»; </w:t>
      </w:r>
      <w:r w:rsidR="00C96D80" w:rsidRPr="00D16EED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Рыбка».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Все эти упражнения развивают силу грудных мышц, укрепляют разгибатели спины, навык правильной осанки.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Очень любят дети делать игровой массаж спины массажными мячиками. С ними мы выполняем игровой массаж, самомассаж всего тела, спины, рук, ног. Дети делают его с удовольствием, это доставляет им радость, удов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>ольствие. Вот несколько из них:</w:t>
      </w:r>
      <w:r w:rsidR="00C96D80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Свинки»; </w:t>
      </w:r>
      <w:r w:rsidR="00C96D80" w:rsidRPr="00D16EED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>Комар Петрович»;</w:t>
      </w:r>
      <w:r w:rsidR="00C96D80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>Дождик»;</w:t>
      </w:r>
      <w:r w:rsidR="00C96D80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Бегемотики</w:t>
      </w:r>
      <w:proofErr w:type="spellEnd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» и т.п.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Ребенок не только играет, выполняя то или иное упражнение, но идет работа по профилактике плоскостопия, осанки, ОРЗ. Она осуществляется при помощи специальных ежедневных физических игр и упражнений для укрепления свода стопы. Для этого мы ходим босиком по наклонной плоскости, на носках, по разным поверхностям (мягким, жестким, неровным). Для этого используются специальные «Дорожки здоровья». У </w:t>
      </w:r>
      <w:r w:rsidR="00B6225E">
        <w:rPr>
          <w:rFonts w:ascii="Times New Roman" w:hAnsi="Times New Roman"/>
          <w:color w:val="000000"/>
          <w:sz w:val="28"/>
          <w:szCs w:val="28"/>
          <w:lang w:val="ru-RU"/>
        </w:rPr>
        <w:t xml:space="preserve">нас есть: ребристая доска; мягкие модули; палки для катания; 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дорожки «Здоровья» с разл</w:t>
      </w:r>
      <w:r w:rsidR="00C96D80">
        <w:rPr>
          <w:rFonts w:ascii="Times New Roman" w:hAnsi="Times New Roman"/>
          <w:color w:val="000000"/>
          <w:sz w:val="28"/>
          <w:szCs w:val="28"/>
          <w:lang w:val="ru-RU"/>
        </w:rPr>
        <w:t>ичными раздражителями для стоп;</w:t>
      </w:r>
      <w:r w:rsidR="00B6225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пластмассовые игрушки от шоколадных яиц для отработки точных движений пальцев рук и ног (захватить, удержать, перенести);</w:t>
      </w:r>
      <w:r w:rsidR="00B6225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платочки для </w:t>
      </w:r>
      <w:proofErr w:type="spellStart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сминания</w:t>
      </w:r>
      <w:proofErr w:type="spellEnd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и удержания ногами.</w:t>
      </w:r>
    </w:p>
    <w:p w:rsidR="00C96D80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После того как дети поупражнялись в сборе и переносе пальцами ног «лесных орехов», он может увлечься этим занятием и выложить узор на полу (продуктивная деятельность). Катание, сбивание, попадание в цель (игровая деятельность). 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Основными причинами плоскостопия являются слабость мышц и связочного аппарата. Общеизвестно, что плоскостопие нередко является одной из причин нарушения осанки. Поэтому упражнения для коррекции и формированию стопы ребенка уделяется особое внимание. Работа ведется индивидуально так и по группам.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Есть в группе </w:t>
      </w:r>
      <w:r w:rsidR="0055509E" w:rsidRPr="00D16EED">
        <w:rPr>
          <w:rFonts w:ascii="Times New Roman" w:hAnsi="Times New Roman"/>
          <w:color w:val="000000"/>
          <w:sz w:val="28"/>
          <w:szCs w:val="28"/>
          <w:lang w:val="ru-RU"/>
        </w:rPr>
        <w:t>игровые материалы,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способствующие тренировке мелкой мускулатуры рук и стимуляции речевого аппарата. Эти игры требуют сложного двигательного и зрительного контроля.</w:t>
      </w:r>
    </w:p>
    <w:p w:rsidR="00D16EED" w:rsidRPr="00D16EED" w:rsidRDefault="0055509E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Это: мозаика (разные виды); веселые мотальщики; бильбоке; 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эспандеры сделанные педагогами.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В педагогическом процессе я применяю на занятиях и между ними физкультминутки на различные группы мышц. Во время занятий слежу за осанкой, меняя положение тела. Провожу упражнения на релаксацию, расслабление. Оздоровительные минутки я комбинирую, включаю коррекционные игры и упражнения для глаз, рук, стоп, спины.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</w:t>
      </w:r>
      <w:r w:rsidR="00C96D80">
        <w:rPr>
          <w:rFonts w:ascii="Times New Roman" w:hAnsi="Times New Roman"/>
          <w:color w:val="000000"/>
          <w:sz w:val="28"/>
          <w:szCs w:val="28"/>
          <w:lang w:val="ru-RU"/>
        </w:rPr>
        <w:t>группы знают оздоровительные минутки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и в самостоятельной деятельности сами проводят эти игры и упражнения. Я предоставляю детям возможность испытать силы каждому желающему. </w:t>
      </w:r>
      <w:r w:rsidR="0055509E" w:rsidRPr="00D16EED">
        <w:rPr>
          <w:rFonts w:ascii="Times New Roman" w:hAnsi="Times New Roman"/>
          <w:color w:val="000000"/>
          <w:sz w:val="28"/>
          <w:szCs w:val="28"/>
          <w:lang w:val="ru-RU"/>
        </w:rPr>
        <w:t>Например,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•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>упражнение «Гора» - потянуться 1-2 раза;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•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>сесть, ровно и спокойно дышать, а значит отдохнуть – это упражнение «Йог»;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•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>изгнать плохие мысли и успокоиться – это упражнение на релаксацию (расслабление);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•</w:t>
      </w:r>
      <w:r w:rsidR="00C96D80"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«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Солнышко»;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•</w:t>
      </w:r>
      <w:r w:rsidR="00C96D80"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«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Этюд души»;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•</w:t>
      </w:r>
      <w:r w:rsidR="00C96D80"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«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Цветок»;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•</w:t>
      </w:r>
      <w:r w:rsidR="00C96D80"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«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Вибрация или трясучка».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Важное место в оздоровительной работе занимают специальные дыхательные упражнения, которые обеспечивают полный дренаж бронхов, очищает слизистую дыхательных путей, укрепляет дыхательную мускулатуру. Вот несколько дыхате</w:t>
      </w:r>
      <w:r w:rsidR="00B6225E">
        <w:rPr>
          <w:rFonts w:ascii="Times New Roman" w:hAnsi="Times New Roman"/>
          <w:color w:val="000000"/>
          <w:sz w:val="28"/>
          <w:szCs w:val="28"/>
          <w:lang w:val="ru-RU"/>
        </w:rPr>
        <w:t xml:space="preserve">льных упражнений мы используем: 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пос</w:t>
      </w:r>
      <w:r w:rsidR="00B6225E">
        <w:rPr>
          <w:rFonts w:ascii="Times New Roman" w:hAnsi="Times New Roman"/>
          <w:color w:val="000000"/>
          <w:sz w:val="28"/>
          <w:szCs w:val="28"/>
          <w:lang w:val="ru-RU"/>
        </w:rPr>
        <w:t xml:space="preserve">лушай свое дыхание; подыши одной ноздрей; надувание мыльных пузырей; радуга; ежик; 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насос.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В группе после сна, я провожу дыхательную гимнастику </w:t>
      </w:r>
      <w:r w:rsidR="00C96D80">
        <w:rPr>
          <w:rFonts w:ascii="Times New Roman" w:hAnsi="Times New Roman"/>
          <w:color w:val="000000"/>
          <w:sz w:val="28"/>
          <w:szCs w:val="28"/>
          <w:lang w:val="ru-RU"/>
        </w:rPr>
        <w:t>после сна</w:t>
      </w:r>
      <w:r w:rsidR="00B6225E">
        <w:rPr>
          <w:rFonts w:ascii="Times New Roman" w:hAnsi="Times New Roman"/>
          <w:color w:val="000000"/>
          <w:sz w:val="28"/>
          <w:szCs w:val="28"/>
          <w:lang w:val="ru-RU"/>
        </w:rPr>
        <w:t>. Она состоит из: потягивания, упражнения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лежа </w:t>
      </w:r>
      <w:r w:rsidR="00B6225E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спине, растяжку позвоночника, 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лежа на </w:t>
      </w:r>
      <w:r w:rsidR="00B6225E">
        <w:rPr>
          <w:rFonts w:ascii="Times New Roman" w:hAnsi="Times New Roman"/>
          <w:color w:val="000000"/>
          <w:sz w:val="28"/>
          <w:szCs w:val="28"/>
          <w:lang w:val="ru-RU"/>
        </w:rPr>
        <w:t xml:space="preserve">животе, 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стоя на полу, на массажном коврике.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И заканчивается гимнастика дыхательным упражнением, ходьбой босиком по дорожке «Здоровья» с различными раздражителями и водными процедурами. При подборе и использовании упражнений, я учитываю уровень физического развития, состояния здоровья каждого ребенка и в соответствии с этим продумываю объем и интенсивность нагрузок.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своей работе </w:t>
      </w:r>
      <w:r w:rsidR="00C96D80">
        <w:rPr>
          <w:rFonts w:ascii="Times New Roman" w:hAnsi="Times New Roman"/>
          <w:color w:val="000000"/>
          <w:sz w:val="28"/>
          <w:szCs w:val="28"/>
          <w:lang w:val="ru-RU"/>
        </w:rPr>
        <w:t>веду картотеки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>коррекционные игры и упражнения;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>комплексы дыхательных гимнастик;</w:t>
      </w:r>
    </w:p>
    <w:p w:rsidR="00D16EED" w:rsidRPr="00D16EED" w:rsidRDefault="00C96D80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гимнастика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поле сна для разных возрастных групп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>пальчиковые игры</w:t>
      </w:r>
      <w:r w:rsidR="00C96D8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гимнастика для глаз;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5.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>оздоровительные игры и упражнения;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6.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>массаж, самомассаж.</w:t>
      </w:r>
    </w:p>
    <w:p w:rsidR="00C96D80" w:rsidRDefault="00C96D80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Пополнение картотек происходит часто. 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Оздоровительная работа ведется и виден результат, улучшается осанка, внимание, настроение. Дети стали более ловкими, выносливыми, сильными.</w:t>
      </w:r>
    </w:p>
    <w:p w:rsidR="00D16EED" w:rsidRPr="00D16EED" w:rsidRDefault="00321444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Работаю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тесном контак</w:t>
      </w:r>
      <w:r w:rsidR="00B6225E">
        <w:rPr>
          <w:rFonts w:ascii="Times New Roman" w:hAnsi="Times New Roman"/>
          <w:color w:val="000000"/>
          <w:sz w:val="28"/>
          <w:szCs w:val="28"/>
          <w:lang w:val="ru-RU"/>
        </w:rPr>
        <w:t xml:space="preserve">те со следующими специалистами: 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врачом</w:t>
      </w:r>
      <w:r w:rsidR="00C96D80">
        <w:rPr>
          <w:rFonts w:ascii="Times New Roman" w:hAnsi="Times New Roman"/>
          <w:color w:val="000000"/>
          <w:sz w:val="28"/>
          <w:szCs w:val="28"/>
          <w:lang w:val="ru-RU"/>
        </w:rPr>
        <w:t xml:space="preserve"> ЛФК</w:t>
      </w:r>
      <w:r w:rsidR="00B6225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музыкальным руководителем.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В течении года </w:t>
      </w:r>
      <w:r w:rsidR="00321444">
        <w:rPr>
          <w:rFonts w:ascii="Times New Roman" w:hAnsi="Times New Roman"/>
          <w:color w:val="000000"/>
          <w:sz w:val="28"/>
          <w:szCs w:val="28"/>
          <w:lang w:val="ru-RU"/>
        </w:rPr>
        <w:t>под контролем врача ЛФК подбираю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составл</w:t>
      </w:r>
      <w:r w:rsidR="00321444">
        <w:rPr>
          <w:rFonts w:ascii="Times New Roman" w:hAnsi="Times New Roman"/>
          <w:color w:val="000000"/>
          <w:sz w:val="28"/>
          <w:szCs w:val="28"/>
          <w:lang w:val="ru-RU"/>
        </w:rPr>
        <w:t>яю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индивидуальные комплексы игр и упражнений </w:t>
      </w:r>
      <w:r w:rsidR="00321444" w:rsidRPr="00D16EED">
        <w:rPr>
          <w:rFonts w:ascii="Times New Roman" w:hAnsi="Times New Roman"/>
          <w:color w:val="000000"/>
          <w:sz w:val="28"/>
          <w:szCs w:val="28"/>
          <w:lang w:val="ru-RU"/>
        </w:rPr>
        <w:t>для домашних занятий,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направленных на профилактику нарушения осанки и плоскостопия, а </w:t>
      </w:r>
      <w:r w:rsidR="00321444" w:rsidRPr="00D16EED">
        <w:rPr>
          <w:rFonts w:ascii="Times New Roman" w:hAnsi="Times New Roman"/>
          <w:color w:val="000000"/>
          <w:sz w:val="28"/>
          <w:szCs w:val="28"/>
          <w:lang w:val="ru-RU"/>
        </w:rPr>
        <w:t>также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развлечения для детей и родителей.</w:t>
      </w:r>
    </w:p>
    <w:p w:rsidR="00321444" w:rsidRDefault="00321444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НОД по физическому развитию идет работа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формированию опорно-двигательного аппарата и плоскостопия.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Используются стандартное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нестандартное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удование, спортивный инвентарь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, упражнения на </w:t>
      </w:r>
      <w:proofErr w:type="spellStart"/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фитболах</w:t>
      </w:r>
      <w:proofErr w:type="spellEnd"/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, пальчиковые игры, дыхательные гимнастики, эстафеты и игры соревнования, спортивные праздники и развлечения.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21444">
        <w:rPr>
          <w:rFonts w:ascii="Times New Roman" w:hAnsi="Times New Roman"/>
          <w:color w:val="000000"/>
          <w:sz w:val="28"/>
          <w:szCs w:val="28"/>
          <w:lang w:val="ru-RU"/>
        </w:rPr>
        <w:t>В зависимости от того, в каких формах проявляются движения - можно судить о настроении ребенка. Физкультурные занятия, проводимые под музыкальное сопровождение, вызывают эмоциональный подъем. Все это помогает гармоническому развитию личности.   На занятиях воспитывается чувство коллективизма, формируется двигательное воображение - основа творческой, осмысленной моторики. С этой целью предлагаю специальные игровые задания, выполняя которые, ребенок преодолевает стереотип движения с данным предметом или дети придумывают сами способы применения физкультурного инвентаря. Например, любят экспериментировать с мячом, ленточками, обручами, скакалками. Очень выразительно получается под музыку. В заключительной части занятия для восстановления орг</w:t>
      </w:r>
      <w:r w:rsidR="00B6225E">
        <w:rPr>
          <w:rFonts w:ascii="Times New Roman" w:hAnsi="Times New Roman"/>
          <w:color w:val="000000"/>
          <w:sz w:val="28"/>
          <w:szCs w:val="28"/>
          <w:lang w:val="ru-RU"/>
        </w:rPr>
        <w:t>анизма провожу р</w:t>
      </w:r>
      <w:r w:rsidRPr="00321444">
        <w:rPr>
          <w:rFonts w:ascii="Times New Roman" w:hAnsi="Times New Roman"/>
          <w:color w:val="000000"/>
          <w:sz w:val="28"/>
          <w:szCs w:val="28"/>
          <w:lang w:val="ru-RU"/>
        </w:rPr>
        <w:t xml:space="preserve">елаксацию, дыхательную гимнастику, пальчиковую гимнастику, </w:t>
      </w:r>
      <w:proofErr w:type="spellStart"/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>офтальмо</w:t>
      </w:r>
      <w:r w:rsidR="0055509E" w:rsidRPr="00321444">
        <w:rPr>
          <w:rFonts w:ascii="Times New Roman" w:hAnsi="Times New Roman"/>
          <w:color w:val="000000"/>
          <w:sz w:val="28"/>
          <w:szCs w:val="28"/>
          <w:lang w:val="ru-RU"/>
        </w:rPr>
        <w:t>тренаж</w:t>
      </w:r>
      <w:proofErr w:type="spellEnd"/>
      <w:r w:rsidR="00B6225E">
        <w:rPr>
          <w:rFonts w:ascii="Times New Roman" w:hAnsi="Times New Roman"/>
          <w:color w:val="000000"/>
          <w:sz w:val="28"/>
          <w:szCs w:val="28"/>
          <w:lang w:val="ru-RU"/>
        </w:rPr>
        <w:t>-упражнения для глаз</w:t>
      </w:r>
      <w:r w:rsidRPr="00321444">
        <w:rPr>
          <w:rFonts w:ascii="Times New Roman" w:hAnsi="Times New Roman"/>
          <w:color w:val="000000"/>
          <w:sz w:val="28"/>
          <w:szCs w:val="28"/>
          <w:lang w:val="ru-RU"/>
        </w:rPr>
        <w:t>. Это формирует у детей чувство удовлетворения от проведенного занятия, создает положительный эмоциональный настрой на качественное выполнение предстоящей деятельности</w:t>
      </w:r>
      <w:r w:rsidRPr="0032144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Совместная работа воспитателя и специалистов вне занятий с подгруппой и индивидуально с каждым ребенком помогает детям овладеть техникой выполнения движений, это способствует укреплению своего здоровья.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В работе с родителями используются методы непосредственного и дистанционного взаимодействия.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Форма общения разнообразна: индивидуальные беседы; консультации; конкретные методические консультации.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Родители являются активными участниками в жизни группы и развития своих детей. В рамках </w:t>
      </w:r>
      <w:r w:rsidR="00321444">
        <w:rPr>
          <w:rFonts w:ascii="Times New Roman" w:hAnsi="Times New Roman"/>
          <w:color w:val="000000"/>
          <w:sz w:val="28"/>
          <w:szCs w:val="28"/>
          <w:lang w:val="ru-RU"/>
        </w:rPr>
        <w:t>коррекционной работы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21444"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родителям</w:t>
      </w:r>
      <w:r w:rsidR="00321444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21444">
        <w:rPr>
          <w:rFonts w:ascii="Times New Roman" w:hAnsi="Times New Roman"/>
          <w:color w:val="000000"/>
          <w:sz w:val="28"/>
          <w:szCs w:val="28"/>
          <w:lang w:val="ru-RU"/>
        </w:rPr>
        <w:t xml:space="preserve">каждый год проводится родительское собрание, на котором родителям разъясняются </w:t>
      </w:r>
      <w:r w:rsidR="000169F2">
        <w:rPr>
          <w:rFonts w:ascii="Times New Roman" w:hAnsi="Times New Roman"/>
          <w:color w:val="000000"/>
          <w:sz w:val="28"/>
          <w:szCs w:val="28"/>
          <w:lang w:val="ru-RU"/>
        </w:rPr>
        <w:t>виды работы с их детьми в детском саду. Даются советы по оздоровлению детей в домашних условиях. В рамках мастер-класса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предлагается комплекс несложных игр и упражнений, которые они могут выполнять с детьми дома, в свободное время. Некоторым родителям рекомендуется приобретение ортопедической обуви для детей. </w:t>
      </w:r>
      <w:r w:rsidR="000169F2">
        <w:rPr>
          <w:rFonts w:ascii="Times New Roman" w:hAnsi="Times New Roman"/>
          <w:color w:val="000000"/>
          <w:sz w:val="28"/>
          <w:szCs w:val="28"/>
          <w:lang w:val="ru-RU"/>
        </w:rPr>
        <w:t>Всем родителям рекомендуется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169F2">
        <w:rPr>
          <w:rFonts w:ascii="Times New Roman" w:hAnsi="Times New Roman"/>
          <w:color w:val="000000"/>
          <w:sz w:val="28"/>
          <w:szCs w:val="28"/>
          <w:lang w:val="ru-RU"/>
        </w:rPr>
        <w:t>водить своих детей на плавание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На информационном стенде для родителей предлагаются рекомендации следующего сопровождения: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>Нарушение осанки и плоскостопия у детей.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>Игры и упражнения для ребенка с нарушениями опорно-двигательного аппарата, которые можно организовать дома.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>Как провести день с ребенком.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>Антропометрия – измерение массы и длины тела.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Родителям предлагается литература о способах закаливания, коррекции осанки и стоп, так же различные игры с движениями. В итоге родители с большим энтузиазмом помогают воспитателям организовать игровую среду для своих детей. Приобретают настольно-печатные, развивающие игры, приобретают </w:t>
      </w:r>
      <w:proofErr w:type="spellStart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фитболы</w:t>
      </w:r>
      <w:proofErr w:type="spellEnd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, массажные мячи; участвуют в спортивных праздниках и развлечениях.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На основании результатов систематического наблюдения, а также результатов врачебной диагностики физического состояния детей, была выявлена положительная динамика психофизиологического развития детей.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овладели навыками самомассажа и массажа стоп, игр и упражнений на </w:t>
      </w:r>
      <w:proofErr w:type="spellStart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фитболе</w:t>
      </w:r>
      <w:proofErr w:type="spellEnd"/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. Результаты наблюдений показывают, что дети моей группы стали более подвижными, внимательными, инициативными, самостоятельными. У детей расширился кругозор, обогатились представления об объектах и явлениях окружающей действительности. Значительно вырос интерес родителей к жизни ребенка в детском саду.</w:t>
      </w:r>
    </w:p>
    <w:p w:rsidR="00D16EED" w:rsidRP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Таким образом, комплексный подход в работе с детьми, имеющими различные виды нарушения опорно-двигательного аппарата, свидетельствуют об его эффективности. Это выражается в улучшении физического здоровья детей, динамике развития их психических функций, качестве развития их творческой личности, а также уменьшение заболеваемости.</w:t>
      </w:r>
    </w:p>
    <w:p w:rsid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повышения своей компетентности в области коррекционной педагогики много </w:t>
      </w:r>
      <w:r w:rsidR="000169F2">
        <w:rPr>
          <w:rFonts w:ascii="Times New Roman" w:hAnsi="Times New Roman"/>
          <w:color w:val="000000"/>
          <w:sz w:val="28"/>
          <w:szCs w:val="28"/>
          <w:lang w:val="ru-RU"/>
        </w:rPr>
        <w:t>были пройдены следующие курсы п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овышения квалификации при </w:t>
      </w:r>
      <w:r w:rsidR="000169F2">
        <w:rPr>
          <w:rFonts w:ascii="Times New Roman" w:hAnsi="Times New Roman"/>
          <w:color w:val="000000"/>
          <w:sz w:val="28"/>
          <w:szCs w:val="28"/>
          <w:lang w:val="ru-RU"/>
        </w:rPr>
        <w:t>«Городском центре образования и здоровья «Магистр» г. Новосибирска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331454">
        <w:rPr>
          <w:rFonts w:ascii="Times New Roman" w:hAnsi="Times New Roman"/>
          <w:color w:val="000000"/>
          <w:sz w:val="28"/>
          <w:szCs w:val="28"/>
          <w:lang w:val="ru-RU"/>
        </w:rPr>
        <w:t>тему: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331454">
        <w:rPr>
          <w:rFonts w:ascii="Times New Roman" w:hAnsi="Times New Roman"/>
          <w:color w:val="000000"/>
          <w:sz w:val="28"/>
          <w:szCs w:val="28"/>
          <w:lang w:val="ru-RU"/>
        </w:rPr>
        <w:t>Основы ЛФК.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31454">
        <w:rPr>
          <w:rFonts w:ascii="Times New Roman" w:hAnsi="Times New Roman"/>
          <w:color w:val="000000"/>
          <w:sz w:val="28"/>
          <w:szCs w:val="28"/>
          <w:lang w:val="ru-RU"/>
        </w:rPr>
        <w:t>Особенности физического воспитания детей с ограниченными возможностями здоровья в условиях образовательного учреждения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». </w:t>
      </w:r>
      <w:r w:rsidR="00331454" w:rsidRPr="00D16EED">
        <w:rPr>
          <w:rFonts w:ascii="Times New Roman" w:hAnsi="Times New Roman"/>
          <w:color w:val="000000"/>
          <w:sz w:val="28"/>
          <w:szCs w:val="28"/>
          <w:lang w:val="ru-RU"/>
        </w:rPr>
        <w:t>Кроме того,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СМИ, литера</w:t>
      </w:r>
      <w:r w:rsidR="00331454">
        <w:rPr>
          <w:rFonts w:ascii="Times New Roman" w:hAnsi="Times New Roman"/>
          <w:color w:val="000000"/>
          <w:sz w:val="28"/>
          <w:szCs w:val="28"/>
          <w:lang w:val="ru-RU"/>
        </w:rPr>
        <w:t>туре, Интернет источниках отслеживаю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новые разработки в области дошкольной педагогики, а так же профилактики заболеваний и нарушений опорно-двигательного аппарата у детей. Свою работу лечебно-профилактического блока я строю при активном взаимодействии со специалистами.</w:t>
      </w:r>
    </w:p>
    <w:p w:rsidR="00331454" w:rsidRPr="00D16EED" w:rsidRDefault="00331454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145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Приобретение осанки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длительный процесс, поэтому </w:t>
      </w:r>
      <w:r w:rsidR="008558EA">
        <w:rPr>
          <w:rFonts w:ascii="Times New Roman" w:hAnsi="Times New Roman"/>
          <w:color w:val="000000"/>
          <w:sz w:val="28"/>
          <w:szCs w:val="28"/>
          <w:lang w:val="ru-RU"/>
        </w:rPr>
        <w:t>работа в этом направлении будет продолжена и дальше</w:t>
      </w:r>
      <w:bookmarkStart w:id="0" w:name="_GoBack"/>
      <w:bookmarkEnd w:id="0"/>
      <w:r w:rsidRPr="00331454">
        <w:rPr>
          <w:rFonts w:ascii="Times New Roman" w:hAnsi="Times New Roman"/>
          <w:color w:val="000000"/>
          <w:sz w:val="28"/>
          <w:szCs w:val="28"/>
          <w:lang w:val="ru-RU"/>
        </w:rPr>
        <w:t>. В дальнейшем планирую более углубленно заниматься вопросами, связанными с формированием правильной осанки, путем создания и реализации проектов по данной теме.</w:t>
      </w:r>
    </w:p>
    <w:p w:rsidR="007632E5" w:rsidRDefault="007632E5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632E5" w:rsidRDefault="007632E5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58EA" w:rsidRDefault="008558EA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58EA" w:rsidRDefault="008558EA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58EA" w:rsidRDefault="008558EA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58EA" w:rsidRDefault="008558EA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58EA" w:rsidRDefault="008558EA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6EED" w:rsidRPr="00D16EED" w:rsidRDefault="00331454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Л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итература:</w:t>
      </w:r>
    </w:p>
    <w:p w:rsidR="00D16EED" w:rsidRPr="00D16EED" w:rsidRDefault="00331454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>О.В. Козырева «Лечебная физкультура в детских дошкольных учреждениях».</w:t>
      </w:r>
    </w:p>
    <w:p w:rsidR="00D16EED" w:rsidRPr="00D16EED" w:rsidRDefault="00331454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О.Ф. Горбатенко, Г.П. Попова «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Физкультурно-оздоровительная работа дошкольника».</w:t>
      </w:r>
    </w:p>
    <w:p w:rsidR="00D16EED" w:rsidRPr="00D16EED" w:rsidRDefault="00331454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М. Ю. </w:t>
      </w:r>
      <w:proofErr w:type="spellStart"/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>Картушина</w:t>
      </w:r>
      <w:proofErr w:type="spellEnd"/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Зеленый огонек 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>здоровья»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16EED" w:rsidRPr="00D16EED" w:rsidRDefault="00331454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</w:t>
      </w:r>
      <w:r w:rsidR="0055509E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Т.Г. Анисимова, С.А. Ульянова </w:t>
      </w:r>
      <w:r w:rsidRPr="00D16EED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Формирование правильной осанки и коррекция пл</w:t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>оскостопия».</w:t>
      </w:r>
    </w:p>
    <w:p w:rsidR="00331454" w:rsidRDefault="00331454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5509E" w:rsidRPr="00D16EE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 xml:space="preserve"> А. . </w:t>
      </w:r>
      <w:proofErr w:type="spellStart"/>
      <w:r w:rsidR="0055509E">
        <w:rPr>
          <w:rFonts w:ascii="Times New Roman" w:hAnsi="Times New Roman"/>
          <w:color w:val="000000"/>
          <w:sz w:val="28"/>
          <w:szCs w:val="28"/>
          <w:lang w:val="ru-RU"/>
        </w:rPr>
        <w:t>Потапчук</w:t>
      </w:r>
      <w:proofErr w:type="spellEnd"/>
      <w:r w:rsidR="00D16EED" w:rsidRPr="00D16EED">
        <w:rPr>
          <w:rFonts w:ascii="Times New Roman" w:hAnsi="Times New Roman"/>
          <w:color w:val="000000"/>
          <w:sz w:val="28"/>
          <w:szCs w:val="28"/>
          <w:lang w:val="ru-RU"/>
        </w:rPr>
        <w:t xml:space="preserve"> «Лечебные игры и упражнен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ия для детей».</w:t>
      </w:r>
    </w:p>
    <w:p w:rsidR="00331454" w:rsidRPr="00331454" w:rsidRDefault="00331454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33145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331454">
        <w:rPr>
          <w:rFonts w:ascii="Times New Roman" w:hAnsi="Times New Roman"/>
          <w:color w:val="000000"/>
          <w:sz w:val="28"/>
          <w:szCs w:val="28"/>
          <w:lang w:val="ru-RU"/>
        </w:rPr>
        <w:t>Харитонова Н. Лечебная физкультура / Журнал «Дошкольное воспитание» №11, 2005 г.</w:t>
      </w:r>
    </w:p>
    <w:p w:rsidR="00331454" w:rsidRPr="00331454" w:rsidRDefault="00331454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33145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</w:t>
      </w:r>
      <w:proofErr w:type="spellStart"/>
      <w:r w:rsidRPr="00331454">
        <w:rPr>
          <w:rFonts w:ascii="Times New Roman" w:hAnsi="Times New Roman"/>
          <w:color w:val="000000"/>
          <w:sz w:val="28"/>
          <w:szCs w:val="28"/>
          <w:lang w:val="ru-RU"/>
        </w:rPr>
        <w:t>Шарманова</w:t>
      </w:r>
      <w:proofErr w:type="spellEnd"/>
      <w:r w:rsidRPr="00331454">
        <w:rPr>
          <w:rFonts w:ascii="Times New Roman" w:hAnsi="Times New Roman"/>
          <w:color w:val="000000"/>
          <w:sz w:val="28"/>
          <w:szCs w:val="28"/>
          <w:lang w:val="ru-RU"/>
        </w:rPr>
        <w:t xml:space="preserve"> С., Фёдоров А. Спину Держать / Журнал «Обруч» №3 – 2000 г.</w:t>
      </w:r>
    </w:p>
    <w:p w:rsidR="00D16EED" w:rsidRDefault="00331454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33145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331454">
        <w:rPr>
          <w:rFonts w:ascii="Times New Roman" w:hAnsi="Times New Roman"/>
          <w:color w:val="000000"/>
          <w:sz w:val="28"/>
          <w:szCs w:val="28"/>
          <w:lang w:val="ru-RU"/>
        </w:rPr>
        <w:t>Хрестоматия. Психология дошкольника. М.: «</w:t>
      </w:r>
      <w:proofErr w:type="spellStart"/>
      <w:r w:rsidRPr="00331454">
        <w:rPr>
          <w:rFonts w:ascii="Times New Roman" w:hAnsi="Times New Roman"/>
          <w:color w:val="000000"/>
          <w:sz w:val="28"/>
          <w:szCs w:val="28"/>
          <w:lang w:val="ru-RU"/>
        </w:rPr>
        <w:t>AcademiA</w:t>
      </w:r>
      <w:proofErr w:type="spellEnd"/>
      <w:r w:rsidRPr="00331454">
        <w:rPr>
          <w:rFonts w:ascii="Times New Roman" w:hAnsi="Times New Roman"/>
          <w:color w:val="000000"/>
          <w:sz w:val="28"/>
          <w:szCs w:val="28"/>
          <w:lang w:val="ru-RU"/>
        </w:rPr>
        <w:t>», 1998г.</w:t>
      </w:r>
    </w:p>
    <w:p w:rsid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6EED" w:rsidRDefault="00D16EED" w:rsidP="00763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C3AFA" w:rsidRPr="00D03056" w:rsidRDefault="00CC3AFA" w:rsidP="007632E5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3AFA" w:rsidRPr="00FC147F" w:rsidRDefault="00CC3AFA" w:rsidP="007632E5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DC713A" w:rsidRDefault="00DC713A" w:rsidP="007632E5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sectPr w:rsidR="00DC713A" w:rsidSect="00D03056">
      <w:pgSz w:w="12240" w:h="15840" w:code="1"/>
      <w:pgMar w:top="1258" w:right="1080" w:bottom="1258" w:left="14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88" w:rsidRDefault="00D95D88" w:rsidP="00444653">
      <w:pPr>
        <w:spacing w:after="0" w:line="240" w:lineRule="auto"/>
      </w:pPr>
      <w:r>
        <w:separator/>
      </w:r>
    </w:p>
  </w:endnote>
  <w:endnote w:type="continuationSeparator" w:id="0">
    <w:p w:rsidR="00D95D88" w:rsidRDefault="00D95D88" w:rsidP="0044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Presentum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88" w:rsidRDefault="00D95D88" w:rsidP="00444653">
      <w:pPr>
        <w:spacing w:after="0" w:line="240" w:lineRule="auto"/>
      </w:pPr>
      <w:r>
        <w:separator/>
      </w:r>
    </w:p>
  </w:footnote>
  <w:footnote w:type="continuationSeparator" w:id="0">
    <w:p w:rsidR="00D95D88" w:rsidRDefault="00D95D88" w:rsidP="00444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38E8F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844707"/>
    <w:multiLevelType w:val="multilevel"/>
    <w:tmpl w:val="2028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A23E1"/>
    <w:multiLevelType w:val="hybridMultilevel"/>
    <w:tmpl w:val="78FCB74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277194"/>
    <w:multiLevelType w:val="multilevel"/>
    <w:tmpl w:val="1B68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D2EFE"/>
    <w:multiLevelType w:val="multilevel"/>
    <w:tmpl w:val="E65A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4032E"/>
    <w:multiLevelType w:val="multilevel"/>
    <w:tmpl w:val="6DC8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967AD"/>
    <w:multiLevelType w:val="multilevel"/>
    <w:tmpl w:val="5AAA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F1D0E"/>
    <w:multiLevelType w:val="multilevel"/>
    <w:tmpl w:val="A72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C3457"/>
    <w:multiLevelType w:val="hybridMultilevel"/>
    <w:tmpl w:val="450E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F29DF"/>
    <w:multiLevelType w:val="multilevel"/>
    <w:tmpl w:val="2F7E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23D4A"/>
    <w:multiLevelType w:val="multilevel"/>
    <w:tmpl w:val="0770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0F223E"/>
    <w:multiLevelType w:val="multilevel"/>
    <w:tmpl w:val="A332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A7EFA"/>
    <w:multiLevelType w:val="hybridMultilevel"/>
    <w:tmpl w:val="A82C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2FF1"/>
    <w:multiLevelType w:val="hybridMultilevel"/>
    <w:tmpl w:val="E39697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BE2BFC"/>
    <w:multiLevelType w:val="hybridMultilevel"/>
    <w:tmpl w:val="9FA02E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D624E8F"/>
    <w:multiLevelType w:val="hybridMultilevel"/>
    <w:tmpl w:val="27BE0B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EEF55B3"/>
    <w:multiLevelType w:val="hybridMultilevel"/>
    <w:tmpl w:val="E8B2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43C10"/>
    <w:multiLevelType w:val="hybridMultilevel"/>
    <w:tmpl w:val="FCE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01784"/>
    <w:multiLevelType w:val="multilevel"/>
    <w:tmpl w:val="C398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1575B"/>
    <w:multiLevelType w:val="multilevel"/>
    <w:tmpl w:val="F470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9248FD"/>
    <w:multiLevelType w:val="multilevel"/>
    <w:tmpl w:val="B12E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F41589"/>
    <w:multiLevelType w:val="multilevel"/>
    <w:tmpl w:val="BE58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FE5C22"/>
    <w:multiLevelType w:val="hybridMultilevel"/>
    <w:tmpl w:val="B336CF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AD44799"/>
    <w:multiLevelType w:val="hybridMultilevel"/>
    <w:tmpl w:val="DB38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72F5A"/>
    <w:multiLevelType w:val="multilevel"/>
    <w:tmpl w:val="BCB6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0F5384"/>
    <w:multiLevelType w:val="multilevel"/>
    <w:tmpl w:val="7CB80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3711E9"/>
    <w:multiLevelType w:val="hybridMultilevel"/>
    <w:tmpl w:val="36B0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C5B76"/>
    <w:multiLevelType w:val="multilevel"/>
    <w:tmpl w:val="FD4C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B26791"/>
    <w:multiLevelType w:val="multilevel"/>
    <w:tmpl w:val="E4425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C826A8"/>
    <w:multiLevelType w:val="hybridMultilevel"/>
    <w:tmpl w:val="80604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8A75AB"/>
    <w:multiLevelType w:val="hybridMultilevel"/>
    <w:tmpl w:val="157CAC46"/>
    <w:lvl w:ilvl="0" w:tplc="ECE22F2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FF58714C">
      <w:start w:val="1"/>
      <w:numFmt w:val="bullet"/>
      <w:lvlText w:val="•"/>
      <w:lvlJc w:val="left"/>
      <w:pPr>
        <w:tabs>
          <w:tab w:val="num" w:pos="1724"/>
        </w:tabs>
        <w:ind w:left="1724" w:hanging="360"/>
      </w:pPr>
      <w:rPr>
        <w:rFonts w:ascii="Arial" w:hAnsi="Arial" w:hint="default"/>
      </w:rPr>
    </w:lvl>
    <w:lvl w:ilvl="2" w:tplc="F286AA1C">
      <w:start w:val="1"/>
      <w:numFmt w:val="bullet"/>
      <w:lvlText w:val="•"/>
      <w:lvlJc w:val="left"/>
      <w:pPr>
        <w:tabs>
          <w:tab w:val="num" w:pos="2444"/>
        </w:tabs>
        <w:ind w:left="2444" w:hanging="360"/>
      </w:pPr>
      <w:rPr>
        <w:rFonts w:ascii="Arial" w:hAnsi="Arial" w:hint="default"/>
      </w:rPr>
    </w:lvl>
    <w:lvl w:ilvl="3" w:tplc="7076C7BC" w:tentative="1">
      <w:start w:val="1"/>
      <w:numFmt w:val="bullet"/>
      <w:lvlText w:val="•"/>
      <w:lvlJc w:val="left"/>
      <w:pPr>
        <w:tabs>
          <w:tab w:val="num" w:pos="3164"/>
        </w:tabs>
        <w:ind w:left="3164" w:hanging="360"/>
      </w:pPr>
      <w:rPr>
        <w:rFonts w:ascii="Arial" w:hAnsi="Arial" w:hint="default"/>
      </w:rPr>
    </w:lvl>
    <w:lvl w:ilvl="4" w:tplc="2A5C60EA" w:tentative="1">
      <w:start w:val="1"/>
      <w:numFmt w:val="bullet"/>
      <w:lvlText w:val="•"/>
      <w:lvlJc w:val="left"/>
      <w:pPr>
        <w:tabs>
          <w:tab w:val="num" w:pos="3884"/>
        </w:tabs>
        <w:ind w:left="3884" w:hanging="360"/>
      </w:pPr>
      <w:rPr>
        <w:rFonts w:ascii="Arial" w:hAnsi="Arial" w:hint="default"/>
      </w:rPr>
    </w:lvl>
    <w:lvl w:ilvl="5" w:tplc="69346F02" w:tentative="1">
      <w:start w:val="1"/>
      <w:numFmt w:val="bullet"/>
      <w:lvlText w:val="•"/>
      <w:lvlJc w:val="left"/>
      <w:pPr>
        <w:tabs>
          <w:tab w:val="num" w:pos="4604"/>
        </w:tabs>
        <w:ind w:left="4604" w:hanging="360"/>
      </w:pPr>
      <w:rPr>
        <w:rFonts w:ascii="Arial" w:hAnsi="Arial" w:hint="default"/>
      </w:rPr>
    </w:lvl>
    <w:lvl w:ilvl="6" w:tplc="26607BF8" w:tentative="1">
      <w:start w:val="1"/>
      <w:numFmt w:val="bullet"/>
      <w:lvlText w:val="•"/>
      <w:lvlJc w:val="left"/>
      <w:pPr>
        <w:tabs>
          <w:tab w:val="num" w:pos="5324"/>
        </w:tabs>
        <w:ind w:left="5324" w:hanging="360"/>
      </w:pPr>
      <w:rPr>
        <w:rFonts w:ascii="Arial" w:hAnsi="Arial" w:hint="default"/>
      </w:rPr>
    </w:lvl>
    <w:lvl w:ilvl="7" w:tplc="529EE4DC" w:tentative="1">
      <w:start w:val="1"/>
      <w:numFmt w:val="bullet"/>
      <w:lvlText w:val="•"/>
      <w:lvlJc w:val="left"/>
      <w:pPr>
        <w:tabs>
          <w:tab w:val="num" w:pos="6044"/>
        </w:tabs>
        <w:ind w:left="6044" w:hanging="360"/>
      </w:pPr>
      <w:rPr>
        <w:rFonts w:ascii="Arial" w:hAnsi="Arial" w:hint="default"/>
      </w:rPr>
    </w:lvl>
    <w:lvl w:ilvl="8" w:tplc="773CA476" w:tentative="1">
      <w:start w:val="1"/>
      <w:numFmt w:val="bullet"/>
      <w:lvlText w:val="•"/>
      <w:lvlJc w:val="left"/>
      <w:pPr>
        <w:tabs>
          <w:tab w:val="num" w:pos="6764"/>
        </w:tabs>
        <w:ind w:left="6764" w:hanging="360"/>
      </w:pPr>
      <w:rPr>
        <w:rFonts w:ascii="Arial" w:hAnsi="Arial" w:hint="default"/>
      </w:rPr>
    </w:lvl>
  </w:abstractNum>
  <w:abstractNum w:abstractNumId="31" w15:restartNumberingAfterBreak="0">
    <w:nsid w:val="6E935D25"/>
    <w:multiLevelType w:val="multilevel"/>
    <w:tmpl w:val="5210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0D27F1"/>
    <w:multiLevelType w:val="multilevel"/>
    <w:tmpl w:val="1F74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9C4983"/>
    <w:multiLevelType w:val="multilevel"/>
    <w:tmpl w:val="CD02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AA5EE8"/>
    <w:multiLevelType w:val="multilevel"/>
    <w:tmpl w:val="8554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8D6C1C"/>
    <w:multiLevelType w:val="hybridMultilevel"/>
    <w:tmpl w:val="EB4C445E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7E2E0A40"/>
    <w:multiLevelType w:val="multilevel"/>
    <w:tmpl w:val="D7EC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23"/>
  </w:num>
  <w:num w:numId="5">
    <w:abstractNumId w:val="30"/>
  </w:num>
  <w:num w:numId="6">
    <w:abstractNumId w:val="29"/>
  </w:num>
  <w:num w:numId="7">
    <w:abstractNumId w:val="15"/>
  </w:num>
  <w:num w:numId="8">
    <w:abstractNumId w:val="14"/>
  </w:num>
  <w:num w:numId="9">
    <w:abstractNumId w:val="26"/>
  </w:num>
  <w:num w:numId="10">
    <w:abstractNumId w:val="12"/>
  </w:num>
  <w:num w:numId="11">
    <w:abstractNumId w:val="8"/>
  </w:num>
  <w:num w:numId="12">
    <w:abstractNumId w:val="16"/>
  </w:num>
  <w:num w:numId="13">
    <w:abstractNumId w:val="2"/>
  </w:num>
  <w:num w:numId="14">
    <w:abstractNumId w:val="22"/>
  </w:num>
  <w:num w:numId="15">
    <w:abstractNumId w:val="35"/>
  </w:num>
  <w:num w:numId="16">
    <w:abstractNumId w:val="19"/>
  </w:num>
  <w:num w:numId="17">
    <w:abstractNumId w:val="1"/>
  </w:num>
  <w:num w:numId="18">
    <w:abstractNumId w:val="25"/>
  </w:num>
  <w:num w:numId="19">
    <w:abstractNumId w:val="11"/>
  </w:num>
  <w:num w:numId="20">
    <w:abstractNumId w:val="28"/>
  </w:num>
  <w:num w:numId="21">
    <w:abstractNumId w:val="24"/>
  </w:num>
  <w:num w:numId="22">
    <w:abstractNumId w:val="32"/>
  </w:num>
  <w:num w:numId="23">
    <w:abstractNumId w:val="6"/>
  </w:num>
  <w:num w:numId="24">
    <w:abstractNumId w:val="9"/>
  </w:num>
  <w:num w:numId="25">
    <w:abstractNumId w:val="4"/>
  </w:num>
  <w:num w:numId="26">
    <w:abstractNumId w:val="20"/>
  </w:num>
  <w:num w:numId="27">
    <w:abstractNumId w:val="31"/>
  </w:num>
  <w:num w:numId="28">
    <w:abstractNumId w:val="21"/>
  </w:num>
  <w:num w:numId="29">
    <w:abstractNumId w:val="18"/>
  </w:num>
  <w:num w:numId="30">
    <w:abstractNumId w:val="34"/>
  </w:num>
  <w:num w:numId="31">
    <w:abstractNumId w:val="7"/>
  </w:num>
  <w:num w:numId="32">
    <w:abstractNumId w:val="5"/>
  </w:num>
  <w:num w:numId="33">
    <w:abstractNumId w:val="33"/>
  </w:num>
  <w:num w:numId="34">
    <w:abstractNumId w:val="36"/>
  </w:num>
  <w:num w:numId="35">
    <w:abstractNumId w:val="10"/>
  </w:num>
  <w:num w:numId="36">
    <w:abstractNumId w:val="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5AE"/>
    <w:rsid w:val="000169F2"/>
    <w:rsid w:val="00023AE2"/>
    <w:rsid w:val="0003024B"/>
    <w:rsid w:val="00031472"/>
    <w:rsid w:val="00034544"/>
    <w:rsid w:val="00066126"/>
    <w:rsid w:val="00085DA9"/>
    <w:rsid w:val="000B3740"/>
    <w:rsid w:val="000C64EB"/>
    <w:rsid w:val="001149A8"/>
    <w:rsid w:val="0013508C"/>
    <w:rsid w:val="001444F1"/>
    <w:rsid w:val="00196C92"/>
    <w:rsid w:val="001B09E3"/>
    <w:rsid w:val="001E2468"/>
    <w:rsid w:val="0020357E"/>
    <w:rsid w:val="0025377E"/>
    <w:rsid w:val="00272693"/>
    <w:rsid w:val="002735B5"/>
    <w:rsid w:val="002800DD"/>
    <w:rsid w:val="00283EBE"/>
    <w:rsid w:val="00291A1A"/>
    <w:rsid w:val="002958F0"/>
    <w:rsid w:val="002B68DF"/>
    <w:rsid w:val="00304E5B"/>
    <w:rsid w:val="00321444"/>
    <w:rsid w:val="00331454"/>
    <w:rsid w:val="00333ABE"/>
    <w:rsid w:val="00344EE8"/>
    <w:rsid w:val="00347F6D"/>
    <w:rsid w:val="00364240"/>
    <w:rsid w:val="003926A9"/>
    <w:rsid w:val="00393C09"/>
    <w:rsid w:val="003A4CCB"/>
    <w:rsid w:val="003B119D"/>
    <w:rsid w:val="003B70F6"/>
    <w:rsid w:val="003C36C2"/>
    <w:rsid w:val="003C497A"/>
    <w:rsid w:val="003F0352"/>
    <w:rsid w:val="00401DB3"/>
    <w:rsid w:val="0043058B"/>
    <w:rsid w:val="00443F29"/>
    <w:rsid w:val="00444653"/>
    <w:rsid w:val="00445ACA"/>
    <w:rsid w:val="00467784"/>
    <w:rsid w:val="00472D0A"/>
    <w:rsid w:val="004A15B2"/>
    <w:rsid w:val="004A50DD"/>
    <w:rsid w:val="004D5E0C"/>
    <w:rsid w:val="004F4003"/>
    <w:rsid w:val="004F6078"/>
    <w:rsid w:val="00502E96"/>
    <w:rsid w:val="00507953"/>
    <w:rsid w:val="005159CD"/>
    <w:rsid w:val="005234E5"/>
    <w:rsid w:val="00531C82"/>
    <w:rsid w:val="00536166"/>
    <w:rsid w:val="0055509E"/>
    <w:rsid w:val="0055550D"/>
    <w:rsid w:val="00557E98"/>
    <w:rsid w:val="00566DC5"/>
    <w:rsid w:val="00567BC1"/>
    <w:rsid w:val="005C16DB"/>
    <w:rsid w:val="005D6121"/>
    <w:rsid w:val="00600081"/>
    <w:rsid w:val="00606332"/>
    <w:rsid w:val="0062401E"/>
    <w:rsid w:val="00640156"/>
    <w:rsid w:val="00652B3C"/>
    <w:rsid w:val="0068230E"/>
    <w:rsid w:val="0069101E"/>
    <w:rsid w:val="006C7326"/>
    <w:rsid w:val="006D2DD6"/>
    <w:rsid w:val="006D64D7"/>
    <w:rsid w:val="006F7FBC"/>
    <w:rsid w:val="007130FE"/>
    <w:rsid w:val="00753D5D"/>
    <w:rsid w:val="007632E5"/>
    <w:rsid w:val="007711E9"/>
    <w:rsid w:val="00790604"/>
    <w:rsid w:val="007A5A36"/>
    <w:rsid w:val="007F0269"/>
    <w:rsid w:val="00830806"/>
    <w:rsid w:val="00831BC3"/>
    <w:rsid w:val="008558EA"/>
    <w:rsid w:val="00863119"/>
    <w:rsid w:val="0088236F"/>
    <w:rsid w:val="00892BD9"/>
    <w:rsid w:val="00893E6E"/>
    <w:rsid w:val="0089554B"/>
    <w:rsid w:val="00897DDA"/>
    <w:rsid w:val="008D474D"/>
    <w:rsid w:val="008E0210"/>
    <w:rsid w:val="008F6B22"/>
    <w:rsid w:val="0090165E"/>
    <w:rsid w:val="00924D23"/>
    <w:rsid w:val="00925B6A"/>
    <w:rsid w:val="009275A9"/>
    <w:rsid w:val="009750C2"/>
    <w:rsid w:val="009757F0"/>
    <w:rsid w:val="009A0BB8"/>
    <w:rsid w:val="009A2A5D"/>
    <w:rsid w:val="009B1EAD"/>
    <w:rsid w:val="009B6748"/>
    <w:rsid w:val="009C065C"/>
    <w:rsid w:val="009C5BC3"/>
    <w:rsid w:val="009D1136"/>
    <w:rsid w:val="009D7F46"/>
    <w:rsid w:val="009E3381"/>
    <w:rsid w:val="009E5709"/>
    <w:rsid w:val="009E5A9D"/>
    <w:rsid w:val="00A11641"/>
    <w:rsid w:val="00A17DEE"/>
    <w:rsid w:val="00A637F2"/>
    <w:rsid w:val="00A75EF4"/>
    <w:rsid w:val="00A81F89"/>
    <w:rsid w:val="00A847BB"/>
    <w:rsid w:val="00A97DF6"/>
    <w:rsid w:val="00AC507F"/>
    <w:rsid w:val="00AE5493"/>
    <w:rsid w:val="00AE6940"/>
    <w:rsid w:val="00B164C5"/>
    <w:rsid w:val="00B6225E"/>
    <w:rsid w:val="00B7223C"/>
    <w:rsid w:val="00B80709"/>
    <w:rsid w:val="00BB418E"/>
    <w:rsid w:val="00C14C05"/>
    <w:rsid w:val="00C2191F"/>
    <w:rsid w:val="00C51296"/>
    <w:rsid w:val="00C713DA"/>
    <w:rsid w:val="00C932E7"/>
    <w:rsid w:val="00C96D80"/>
    <w:rsid w:val="00CA1F71"/>
    <w:rsid w:val="00CB2CE8"/>
    <w:rsid w:val="00CC28CB"/>
    <w:rsid w:val="00CC3AFA"/>
    <w:rsid w:val="00CC3C4A"/>
    <w:rsid w:val="00CC3F8F"/>
    <w:rsid w:val="00CE377C"/>
    <w:rsid w:val="00CF3B89"/>
    <w:rsid w:val="00CF7100"/>
    <w:rsid w:val="00D03056"/>
    <w:rsid w:val="00D0400C"/>
    <w:rsid w:val="00D16EED"/>
    <w:rsid w:val="00D22D2A"/>
    <w:rsid w:val="00D3072E"/>
    <w:rsid w:val="00D4186C"/>
    <w:rsid w:val="00D638A3"/>
    <w:rsid w:val="00D95D88"/>
    <w:rsid w:val="00DA7FBA"/>
    <w:rsid w:val="00DC296B"/>
    <w:rsid w:val="00DC713A"/>
    <w:rsid w:val="00DE491A"/>
    <w:rsid w:val="00DF2591"/>
    <w:rsid w:val="00DF2B20"/>
    <w:rsid w:val="00E224E2"/>
    <w:rsid w:val="00E26E58"/>
    <w:rsid w:val="00E33A79"/>
    <w:rsid w:val="00E343CE"/>
    <w:rsid w:val="00E4320E"/>
    <w:rsid w:val="00E44A90"/>
    <w:rsid w:val="00E6594C"/>
    <w:rsid w:val="00EA29DE"/>
    <w:rsid w:val="00EB561E"/>
    <w:rsid w:val="00EC48BF"/>
    <w:rsid w:val="00ED3CFB"/>
    <w:rsid w:val="00ED4C7F"/>
    <w:rsid w:val="00EF2B12"/>
    <w:rsid w:val="00EF3210"/>
    <w:rsid w:val="00F019DC"/>
    <w:rsid w:val="00F143A0"/>
    <w:rsid w:val="00F14E8F"/>
    <w:rsid w:val="00F945AE"/>
    <w:rsid w:val="00FB6FD9"/>
    <w:rsid w:val="00FC147F"/>
    <w:rsid w:val="00FF1F3E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4FA843-FDDE-4F83-9721-5ADDD0C2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4C"/>
    <w:pPr>
      <w:spacing w:after="240" w:line="480" w:lineRule="auto"/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6594C"/>
    <w:pPr>
      <w:spacing w:before="600" w:after="0" w:line="360" w:lineRule="auto"/>
      <w:ind w:firstLine="0"/>
      <w:outlineLvl w:val="0"/>
    </w:pPr>
    <w:rPr>
      <w:rFonts w:eastAsia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594C"/>
    <w:pPr>
      <w:spacing w:before="320" w:after="0" w:line="360" w:lineRule="auto"/>
      <w:ind w:firstLine="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594C"/>
    <w:pPr>
      <w:spacing w:before="320" w:after="0" w:line="360" w:lineRule="auto"/>
      <w:ind w:firstLine="0"/>
      <w:outlineLvl w:val="2"/>
    </w:pPr>
    <w:rPr>
      <w:rFonts w:eastAsia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594C"/>
    <w:pPr>
      <w:spacing w:before="280" w:after="0" w:line="360" w:lineRule="auto"/>
      <w:ind w:firstLine="0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6594C"/>
    <w:pPr>
      <w:spacing w:before="280" w:after="0" w:line="360" w:lineRule="auto"/>
      <w:ind w:firstLine="0"/>
      <w:outlineLvl w:val="4"/>
    </w:pPr>
    <w:rPr>
      <w:rFonts w:eastAsia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E6594C"/>
    <w:pPr>
      <w:spacing w:before="280" w:after="80" w:line="360" w:lineRule="auto"/>
      <w:ind w:firstLine="0"/>
      <w:outlineLvl w:val="5"/>
    </w:pPr>
    <w:rPr>
      <w:rFonts w:eastAsia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E6594C"/>
    <w:pPr>
      <w:spacing w:before="280" w:after="0" w:line="360" w:lineRule="auto"/>
      <w:ind w:firstLine="0"/>
      <w:outlineLvl w:val="6"/>
    </w:pPr>
    <w:rPr>
      <w:rFonts w:eastAsia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6594C"/>
    <w:pPr>
      <w:spacing w:before="280" w:after="0" w:line="360" w:lineRule="auto"/>
      <w:ind w:firstLine="0"/>
      <w:outlineLvl w:val="7"/>
    </w:pPr>
    <w:rPr>
      <w:rFonts w:eastAsia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E6594C"/>
    <w:pPr>
      <w:spacing w:before="280" w:after="0" w:line="360" w:lineRule="auto"/>
      <w:ind w:firstLine="0"/>
      <w:outlineLvl w:val="8"/>
    </w:pPr>
    <w:rPr>
      <w:rFonts w:eastAsia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94C"/>
    <w:rPr>
      <w:rFonts w:ascii="Constantia" w:hAnsi="Constant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6594C"/>
    <w:rPr>
      <w:rFonts w:ascii="Constantia" w:hAnsi="Constant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6594C"/>
    <w:rPr>
      <w:rFonts w:ascii="Constantia" w:hAnsi="Constant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6594C"/>
    <w:rPr>
      <w:rFonts w:ascii="Constantia" w:hAnsi="Constant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E6594C"/>
    <w:rPr>
      <w:rFonts w:ascii="Constantia" w:hAnsi="Constantia" w:cs="Times New Roman"/>
      <w:b/>
      <w:bCs/>
      <w:i/>
      <w:iCs/>
    </w:rPr>
  </w:style>
  <w:style w:type="character" w:customStyle="1" w:styleId="60">
    <w:name w:val="Заголовок 6 Знак"/>
    <w:link w:val="6"/>
    <w:uiPriority w:val="99"/>
    <w:semiHidden/>
    <w:locked/>
    <w:rsid w:val="00E6594C"/>
    <w:rPr>
      <w:rFonts w:ascii="Constantia" w:hAnsi="Constantia" w:cs="Times New Roman"/>
      <w:b/>
      <w:bCs/>
      <w:i/>
      <w:iCs/>
    </w:rPr>
  </w:style>
  <w:style w:type="character" w:customStyle="1" w:styleId="70">
    <w:name w:val="Заголовок 7 Знак"/>
    <w:link w:val="7"/>
    <w:uiPriority w:val="99"/>
    <w:semiHidden/>
    <w:locked/>
    <w:rsid w:val="00E6594C"/>
    <w:rPr>
      <w:rFonts w:ascii="Constantia" w:hAnsi="Constant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E6594C"/>
    <w:rPr>
      <w:rFonts w:ascii="Constantia" w:hAnsi="Constant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E6594C"/>
    <w:rPr>
      <w:rFonts w:ascii="Constantia" w:hAnsi="Constant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E6594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6594C"/>
    <w:pPr>
      <w:spacing w:line="240" w:lineRule="auto"/>
      <w:ind w:firstLine="0"/>
    </w:pPr>
    <w:rPr>
      <w:rFonts w:eastAsia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99"/>
    <w:locked/>
    <w:rsid w:val="00E6594C"/>
    <w:rPr>
      <w:rFonts w:ascii="Constantia" w:hAnsi="Constant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E6594C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E6594C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uiPriority w:val="99"/>
    <w:qFormat/>
    <w:rsid w:val="00E6594C"/>
    <w:rPr>
      <w:rFonts w:cs="Times New Roman"/>
      <w:b/>
      <w:bCs/>
      <w:spacing w:val="0"/>
    </w:rPr>
  </w:style>
  <w:style w:type="character" w:styleId="a9">
    <w:name w:val="Emphasis"/>
    <w:uiPriority w:val="99"/>
    <w:qFormat/>
    <w:rsid w:val="00E6594C"/>
    <w:rPr>
      <w:rFonts w:cs="Times New Roman"/>
      <w:b/>
      <w:i/>
      <w:color w:val="auto"/>
    </w:rPr>
  </w:style>
  <w:style w:type="paragraph" w:styleId="aa">
    <w:name w:val="No Spacing"/>
    <w:basedOn w:val="a"/>
    <w:uiPriority w:val="99"/>
    <w:qFormat/>
    <w:rsid w:val="00E6594C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E6594C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6594C"/>
    <w:rPr>
      <w:color w:val="5A5A5A"/>
    </w:rPr>
  </w:style>
  <w:style w:type="character" w:customStyle="1" w:styleId="22">
    <w:name w:val="Цитата 2 Знак"/>
    <w:link w:val="21"/>
    <w:uiPriority w:val="99"/>
    <w:locked/>
    <w:rsid w:val="00E6594C"/>
    <w:rPr>
      <w:rFonts w:ascii="Constantia" w:cs="Times New Roman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E6594C"/>
    <w:pPr>
      <w:spacing w:before="320" w:after="480" w:line="240" w:lineRule="auto"/>
      <w:ind w:left="720" w:right="720" w:firstLine="0"/>
      <w:jc w:val="center"/>
    </w:pPr>
    <w:rPr>
      <w:rFonts w:eastAsia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E6594C"/>
    <w:rPr>
      <w:rFonts w:ascii="Constantia" w:hAnsi="Constantia" w:cs="Times New Roman"/>
      <w:i/>
      <w:iCs/>
      <w:sz w:val="20"/>
      <w:szCs w:val="20"/>
    </w:rPr>
  </w:style>
  <w:style w:type="character" w:styleId="ae">
    <w:name w:val="Subtle Emphasis"/>
    <w:uiPriority w:val="99"/>
    <w:qFormat/>
    <w:rsid w:val="00E6594C"/>
    <w:rPr>
      <w:rFonts w:cs="Times New Roman"/>
      <w:i/>
      <w:color w:val="5A5A5A"/>
    </w:rPr>
  </w:style>
  <w:style w:type="character" w:styleId="af">
    <w:name w:val="Intense Emphasis"/>
    <w:uiPriority w:val="99"/>
    <w:qFormat/>
    <w:rsid w:val="00E6594C"/>
    <w:rPr>
      <w:rFonts w:cs="Times New Roman"/>
      <w:b/>
      <w:i/>
      <w:color w:val="auto"/>
      <w:u w:val="single"/>
    </w:rPr>
  </w:style>
  <w:style w:type="character" w:styleId="af0">
    <w:name w:val="Subtle Reference"/>
    <w:uiPriority w:val="99"/>
    <w:qFormat/>
    <w:rsid w:val="00E6594C"/>
    <w:rPr>
      <w:rFonts w:cs="Times New Roman"/>
      <w:smallCaps/>
    </w:rPr>
  </w:style>
  <w:style w:type="character" w:styleId="af1">
    <w:name w:val="Intense Reference"/>
    <w:uiPriority w:val="99"/>
    <w:qFormat/>
    <w:rsid w:val="00E6594C"/>
    <w:rPr>
      <w:rFonts w:cs="Times New Roman"/>
      <w:b/>
      <w:smallCaps/>
      <w:color w:val="auto"/>
    </w:rPr>
  </w:style>
  <w:style w:type="character" w:styleId="af2">
    <w:name w:val="Book Title"/>
    <w:uiPriority w:val="99"/>
    <w:qFormat/>
    <w:rsid w:val="00E6594C"/>
    <w:rPr>
      <w:rFonts w:ascii="Constantia" w:hAnsi="Constantia" w:cs="Times New Roman"/>
      <w:b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E6594C"/>
    <w:pPr>
      <w:outlineLvl w:val="9"/>
    </w:pPr>
  </w:style>
  <w:style w:type="character" w:styleId="af4">
    <w:name w:val="line number"/>
    <w:uiPriority w:val="99"/>
    <w:semiHidden/>
    <w:locked/>
    <w:rsid w:val="009E5A9D"/>
    <w:rPr>
      <w:rFonts w:cs="Times New Roman"/>
    </w:rPr>
  </w:style>
  <w:style w:type="paragraph" w:styleId="af5">
    <w:name w:val="Normal (Web)"/>
    <w:basedOn w:val="a"/>
    <w:uiPriority w:val="99"/>
    <w:semiHidden/>
    <w:locked/>
    <w:rsid w:val="005159C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locked/>
    <w:rsid w:val="00D3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D3072E"/>
    <w:rPr>
      <w:rFonts w:ascii="Segoe UI" w:hAnsi="Segoe UI" w:cs="Segoe UI"/>
      <w:sz w:val="18"/>
      <w:szCs w:val="18"/>
      <w:lang w:val="en-US" w:eastAsia="en-US"/>
    </w:rPr>
  </w:style>
  <w:style w:type="paragraph" w:styleId="af8">
    <w:name w:val="header"/>
    <w:basedOn w:val="a"/>
    <w:link w:val="af9"/>
    <w:uiPriority w:val="99"/>
    <w:unhideWhenUsed/>
    <w:locked/>
    <w:rsid w:val="0044465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444653"/>
    <w:rPr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locked/>
    <w:rsid w:val="0044465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44465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0B7A-34B5-4087-BD46-92FD74C5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Надежда Дёмочкина</cp:lastModifiedBy>
  <cp:revision>44</cp:revision>
  <cp:lastPrinted>2016-03-10T14:15:00Z</cp:lastPrinted>
  <dcterms:created xsi:type="dcterms:W3CDTF">2012-01-06T14:03:00Z</dcterms:created>
  <dcterms:modified xsi:type="dcterms:W3CDTF">2020-08-23T14:30:00Z</dcterms:modified>
</cp:coreProperties>
</file>