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4109" w14:textId="77777777" w:rsidR="00566B31" w:rsidRPr="00566B31" w:rsidRDefault="00B7175F" w:rsidP="00566B31">
      <w:pPr>
        <w:shd w:val="clear" w:color="auto" w:fill="FFFFFF"/>
        <w:spacing w:after="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40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  <w14:ligatures w14:val="none"/>
        </w:rPr>
        <w:t xml:space="preserve"> </w:t>
      </w:r>
      <w:r w:rsidRPr="00566B31"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40"/>
          <w:lang w:eastAsia="ru-RU"/>
          <w14:ligatures w14:val="none"/>
        </w:rPr>
        <w:t xml:space="preserve">«Клубный час» </w:t>
      </w:r>
    </w:p>
    <w:p w14:paraId="30C81A3F" w14:textId="715EBE59" w:rsidR="00B7175F" w:rsidRPr="00566B31" w:rsidRDefault="00B7175F" w:rsidP="00566B31">
      <w:pPr>
        <w:shd w:val="clear" w:color="auto" w:fill="FFFFFF"/>
        <w:spacing w:after="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40"/>
          <w:lang w:eastAsia="ru-RU"/>
          <w14:ligatures w14:val="none"/>
        </w:rPr>
      </w:pPr>
      <w:r w:rsidRPr="00566B31"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40"/>
          <w:lang w:eastAsia="ru-RU"/>
          <w14:ligatures w14:val="none"/>
        </w:rPr>
        <w:t>технология эффективной социализации дошкольников.</w:t>
      </w:r>
    </w:p>
    <w:p w14:paraId="00D337B2" w14:textId="77777777" w:rsidR="00566B31" w:rsidRPr="00566B31" w:rsidRDefault="00566B31" w:rsidP="00566B3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r w:rsidRPr="00566B3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Доклад подготовила: </w:t>
      </w:r>
    </w:p>
    <w:p w14:paraId="3E02F559" w14:textId="128B3093" w:rsidR="00566B31" w:rsidRPr="00566B31" w:rsidRDefault="00566B31" w:rsidP="00566B3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r w:rsidRPr="00566B3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Митрошина Ольга Юрьевна</w:t>
      </w:r>
    </w:p>
    <w:p w14:paraId="045B5EB1" w14:textId="7AEBAAC3" w:rsidR="00566B31" w:rsidRPr="00566B31" w:rsidRDefault="00566B31" w:rsidP="00566B3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r w:rsidRPr="00566B3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 воспитатель ФГБДОУ № 568</w:t>
      </w:r>
    </w:p>
    <w:p w14:paraId="1DA7E7E8" w14:textId="5417CC7A" w:rsidR="00566B31" w:rsidRPr="00566B31" w:rsidRDefault="00566B31" w:rsidP="00566B3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  <w:r w:rsidRPr="00566B3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г.Екатеринбурга</w:t>
      </w:r>
    </w:p>
    <w:p w14:paraId="2E97A83C" w14:textId="6BEB119F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Технология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«Клубный час»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входит в систему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«Технологии эффективной социализации» (ТЭС)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Н.П. Гришаевой и является одним из наиболее востребованных и результативных инструментов в работе современного детского сада. Данная консультация поможет вам понять суть технологии, освоить методику проведения и грамотно встроить её в образовательный процесс.</w:t>
      </w:r>
    </w:p>
    <w:p w14:paraId="0B1DE436" w14:textId="77777777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Актуальность: почему именно социализация?</w:t>
      </w:r>
    </w:p>
    <w:p w14:paraId="14C89A00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Согласно ФГОС ДО и ФОП ДО, одной из приоритетных задач дошкольного образования является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позитивная социализация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ребёнка, его приобщение к социокультурным нормам, традициям семьи, общества и государства.</w:t>
      </w:r>
    </w:p>
    <w:p w14:paraId="6EC8B62F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Однако практика показывает: современные дети всё чаще испытывают трудности в общении, не умеют договариваться, решать конфликты, самостоятельно организовывать деятельность. Причины:</w:t>
      </w:r>
    </w:p>
    <w:p w14:paraId="25020E28" w14:textId="77777777" w:rsidR="00B7175F" w:rsidRPr="00B7175F" w:rsidRDefault="00B71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Гиперопека в семье («ребёнок — центр вселенной»)</w:t>
      </w:r>
    </w:p>
    <w:p w14:paraId="5AE5C95B" w14:textId="77777777" w:rsidR="00B7175F" w:rsidRPr="00B7175F" w:rsidRDefault="00B71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Ограничение самостоятельности («не бегай», «не трогай», «я сам решу»)</w:t>
      </w:r>
    </w:p>
    <w:p w14:paraId="3C6A8412" w14:textId="77777777" w:rsidR="00B7175F" w:rsidRPr="00B7175F" w:rsidRDefault="00B71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Дефицит свободного взаимодействия со сверстниками разного возраста</w:t>
      </w:r>
    </w:p>
    <w:p w14:paraId="5D59827A" w14:textId="77777777" w:rsidR="00B7175F" w:rsidRPr="00B7175F" w:rsidRDefault="00B71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Преобладание организованных форм деятельности над свободной игрой</w:t>
      </w:r>
    </w:p>
    <w:p w14:paraId="71F48AF8" w14:textId="6D1BC2A9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«Клубный час»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это технология, которая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возвращает ребёнку право на самостоятельный выбор, свободное перемещение и реальное общение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в безопасных условиях детского сада и под ненавязчивым присмотром взрослых.</w:t>
      </w:r>
    </w:p>
    <w:p w14:paraId="4D844B2C" w14:textId="77777777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Что такое «Клубный час»: суть технологии</w:t>
      </w:r>
    </w:p>
    <w:p w14:paraId="6744B338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«Клубный час»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это специально организованное время (обычно 1 раз в месяц, длительность — 1 час), в течение которого дети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свободно перемещаются по зданию детского сада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самостоятельно выбирают вид деятельности и место её осуществления, соблюдая установленные правила.</w:t>
      </w:r>
    </w:p>
    <w:p w14:paraId="519C5C2F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Ключевые характеристики:</w:t>
      </w:r>
    </w:p>
    <w:tbl>
      <w:tblPr>
        <w:tblW w:w="10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2"/>
        <w:gridCol w:w="8278"/>
      </w:tblGrid>
      <w:tr w:rsidR="00B7175F" w:rsidRPr="00B7175F" w14:paraId="32887BC5" w14:textId="77777777" w:rsidTr="00B7175F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89660A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Параметр</w:t>
            </w:r>
          </w:p>
        </w:tc>
        <w:tc>
          <w:tcPr>
            <w:tcW w:w="8278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1C8E37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Содержание</w:t>
            </w:r>
          </w:p>
        </w:tc>
      </w:tr>
      <w:tr w:rsidR="00B7175F" w:rsidRPr="00B7175F" w14:paraId="1B996942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00F95A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Автор</w:t>
            </w:r>
          </w:p>
        </w:tc>
        <w:tc>
          <w:tcPr>
            <w:tcW w:w="82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6AC1CA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Н.П. Гришаева</w:t>
            </w:r>
          </w:p>
        </w:tc>
      </w:tr>
      <w:tr w:rsidR="00B7175F" w:rsidRPr="00B7175F" w14:paraId="245B3A94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67BAA7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Длительность</w:t>
            </w:r>
          </w:p>
        </w:tc>
        <w:tc>
          <w:tcPr>
            <w:tcW w:w="82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7082EB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 час</w:t>
            </w:r>
          </w:p>
        </w:tc>
      </w:tr>
      <w:tr w:rsidR="00B7175F" w:rsidRPr="00B7175F" w14:paraId="080C56A5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E30500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Периодичность</w:t>
            </w:r>
          </w:p>
        </w:tc>
        <w:tc>
          <w:tcPr>
            <w:tcW w:w="82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43A48B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 раз в месяц (в некоторых садах — 1 раз в неделю)</w:t>
            </w:r>
          </w:p>
        </w:tc>
      </w:tr>
      <w:tr w:rsidR="00B7175F" w:rsidRPr="00B7175F" w14:paraId="44E89E3B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64ABDE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</w:tc>
        <w:tc>
          <w:tcPr>
            <w:tcW w:w="82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2238C5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Дети старшего дошкольного возраста (5–7 лет), возможно участие средних групп</w:t>
            </w:r>
          </w:p>
        </w:tc>
      </w:tr>
      <w:tr w:rsidR="00B7175F" w:rsidRPr="00B7175F" w14:paraId="3490CC81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0B0DE8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Пространство</w:t>
            </w:r>
          </w:p>
        </w:tc>
        <w:tc>
          <w:tcPr>
            <w:tcW w:w="82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215A44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Все помещения детского сада (музыкальный зал, физкультурный зал, изостудия, группы, коридоры и т.д.)</w:t>
            </w:r>
          </w:p>
        </w:tc>
      </w:tr>
      <w:tr w:rsidR="00B7175F" w:rsidRPr="00B7175F" w14:paraId="195D3D82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02369F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Роль взрослого</w:t>
            </w:r>
          </w:p>
        </w:tc>
        <w:tc>
          <w:tcPr>
            <w:tcW w:w="82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F64FB9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Консультант, помощник, наблюдатель (НЕ руководитель, НЕ командир)</w:t>
            </w:r>
          </w:p>
        </w:tc>
      </w:tr>
    </w:tbl>
    <w:p w14:paraId="290D5AC7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Главный принцип: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B7175F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«Дети сами выбирают, куда пойти и чем заняться. Взрослые помогают, но не управляют».</w:t>
      </w:r>
    </w:p>
    <w:p w14:paraId="006040C4" w14:textId="77777777" w:rsidR="00B7175F" w:rsidRPr="00B7175F" w:rsidRDefault="00000000" w:rsidP="00B7175F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10C7EC2E">
          <v:rect id="_x0000_i1025" style="width:0;height:.75pt" o:hralign="center" o:hrstd="t" o:hr="t" fillcolor="#a0a0a0" stroked="f"/>
        </w:pict>
      </w:r>
    </w:p>
    <w:p w14:paraId="07A142B9" w14:textId="77777777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Типы «Клубного часа»</w:t>
      </w:r>
    </w:p>
    <w:tbl>
      <w:tblPr>
        <w:tblW w:w="10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0"/>
        <w:gridCol w:w="5274"/>
        <w:gridCol w:w="2836"/>
      </w:tblGrid>
      <w:tr w:rsidR="00B7175F" w:rsidRPr="00B7175F" w14:paraId="633F28F9" w14:textId="77777777" w:rsidTr="00B7175F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896A6E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Тип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C4E128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283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FE98F8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Пример</w:t>
            </w:r>
          </w:p>
        </w:tc>
      </w:tr>
      <w:tr w:rsidR="00B7175F" w:rsidRPr="00B7175F" w14:paraId="687C8D76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13D238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Свободный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746830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Дети сами организуют деятельность по интересам. Взрослые минимально вмешиваются.</w:t>
            </w:r>
          </w:p>
        </w:tc>
        <w:tc>
          <w:tcPr>
            <w:tcW w:w="28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CDDBF9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«Себе занятие найдём — прекрасно время проведём!»</w:t>
            </w:r>
          </w:p>
        </w:tc>
      </w:tr>
      <w:tr w:rsidR="00B7175F" w:rsidRPr="00B7175F" w14:paraId="66A902E1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4BD5F1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Тематический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5B2B82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Все клубы объединены одной темой.</w:t>
            </w:r>
          </w:p>
        </w:tc>
        <w:tc>
          <w:tcPr>
            <w:tcW w:w="28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A0F378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«Космическое путешествие», «День народного единства»</w:t>
            </w:r>
          </w:p>
        </w:tc>
      </w:tr>
      <w:tr w:rsidR="00B7175F" w:rsidRPr="00B7175F" w14:paraId="53F64D7E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E06C18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Деятельностный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9FC64F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Дети выбирают вид деятельности: спорт, музыка, рукоделие, конструирование и т.д.</w:t>
            </w:r>
          </w:p>
        </w:tc>
        <w:tc>
          <w:tcPr>
            <w:tcW w:w="28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87ACA0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«День волонтёра»</w:t>
            </w:r>
          </w:p>
        </w:tc>
      </w:tr>
    </w:tbl>
    <w:p w14:paraId="2B07ACAC" w14:textId="77777777" w:rsidR="00B7175F" w:rsidRPr="00B7175F" w:rsidRDefault="00000000" w:rsidP="00B7175F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60BC5E3A">
          <v:rect id="_x0000_i1026" style="width:0;height:.75pt" o:hralign="center" o:hrstd="t" o:hr="t" fillcolor="#a0a0a0" stroked="f"/>
        </w:pict>
      </w:r>
    </w:p>
    <w:p w14:paraId="60780A6A" w14:textId="77777777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Задачи «Клубного часа» (по Н.П. Гришаевой)</w:t>
      </w:r>
    </w:p>
    <w:p w14:paraId="78346CBB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Воспитание самостоятельности и ответственности:</w:t>
      </w:r>
    </w:p>
    <w:p w14:paraId="0E3C352D" w14:textId="77777777" w:rsidR="00B7175F" w:rsidRPr="00B7175F" w:rsidRDefault="00B7175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Ребёнок сам делает выбор и сам за него отвечает.</w:t>
      </w:r>
    </w:p>
    <w:p w14:paraId="36D0C0E9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Формирование умения ориентироваться в пространстве и времени:</w:t>
      </w:r>
    </w:p>
    <w:p w14:paraId="01858204" w14:textId="77777777" w:rsidR="00B7175F" w:rsidRPr="00B7175F" w:rsidRDefault="00B7175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Знать, где находится тот или иной клуб, рассчитывать время.</w:t>
      </w:r>
    </w:p>
    <w:p w14:paraId="79D97EFC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Развитие дружеских отношений и уважения к окружающим:</w:t>
      </w:r>
    </w:p>
    <w:p w14:paraId="27E977D8" w14:textId="77777777" w:rsidR="00B7175F" w:rsidRPr="00B7175F" w:rsidRDefault="00B7175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Общение с детьми разного возраста, умение договариваться.</w:t>
      </w:r>
    </w:p>
    <w:p w14:paraId="42A766DF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Обучение планированию своих действий и оценке результатов:</w:t>
      </w:r>
    </w:p>
    <w:p w14:paraId="2B2244D7" w14:textId="77777777" w:rsidR="00B7175F" w:rsidRPr="00B7175F" w:rsidRDefault="00B7175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Перед началом — план, после — рефлексия.</w:t>
      </w:r>
    </w:p>
    <w:p w14:paraId="5CB7BF0D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 Развитие умения договариваться и решать конфликты:</w:t>
      </w:r>
    </w:p>
    <w:p w14:paraId="1029327D" w14:textId="77777777" w:rsidR="00B7175F" w:rsidRPr="00B7175F" w:rsidRDefault="00B7175F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Без вмешательства взрослого найти выход из спорной ситуации.</w:t>
      </w:r>
    </w:p>
    <w:p w14:paraId="178293F2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6. Формирование навыков культурного общения:</w:t>
      </w:r>
    </w:p>
    <w:p w14:paraId="077256AD" w14:textId="77777777" w:rsidR="00B7175F" w:rsidRPr="00B7175F" w:rsidRDefault="00B7175F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«Здравствуйте», «До свидания», «Спасибо», «Пожалуйста».</w:t>
      </w:r>
    </w:p>
    <w:p w14:paraId="4873E152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7. Развитие саморегуляции поведения:</w:t>
      </w:r>
    </w:p>
    <w:p w14:paraId="7DDEEEAA" w14:textId="3B1F1AD6" w:rsidR="00B7175F" w:rsidRPr="00B7175F" w:rsidRDefault="00B7175F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Сдерживать импульсы, соблюдать правила, ждать своей очереди.</w:t>
      </w:r>
    </w:p>
    <w:p w14:paraId="6C76F354" w14:textId="77777777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 Подготовка к «Клубному часу»: алгоритм действий педагога</w:t>
      </w:r>
    </w:p>
    <w:p w14:paraId="2A61DC39" w14:textId="77777777" w:rsidR="00B7175F" w:rsidRPr="00B7175F" w:rsidRDefault="00B7175F" w:rsidP="00B7175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Этап 1. Предварительная работа (за 3–5 дней)</w:t>
      </w:r>
    </w:p>
    <w:p w14:paraId="074A302E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Определение темы и типа «Клубного часа».</w:t>
      </w:r>
    </w:p>
    <w:p w14:paraId="44271466" w14:textId="77777777" w:rsidR="00B7175F" w:rsidRPr="00B7175F" w:rsidRDefault="00B7175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Свободный, тематический или деятельностный.</w:t>
      </w:r>
    </w:p>
    <w:p w14:paraId="2A467608" w14:textId="77777777" w:rsidR="00B7175F" w:rsidRPr="00B7175F" w:rsidRDefault="00B7175F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Тема должна быть интересна детям и соответствовать календарно-тематическому плану.</w:t>
      </w:r>
    </w:p>
    <w:p w14:paraId="6C2AD6BD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Определение клубов и ответственных.</w:t>
      </w:r>
    </w:p>
    <w:p w14:paraId="427CF597" w14:textId="77777777" w:rsidR="00B7175F" w:rsidRPr="00B7175F" w:rsidRDefault="00B7175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Сколько клубов будет открыто? (оптимально 5–7)</w:t>
      </w:r>
    </w:p>
    <w:p w14:paraId="4EE66F1B" w14:textId="77777777" w:rsidR="00B7175F" w:rsidRPr="00B7175F" w:rsidRDefault="00B7175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Кто из педагогов и специалистов ведёт каждый клуб?</w:t>
      </w:r>
    </w:p>
    <w:p w14:paraId="7941430F" w14:textId="77777777" w:rsidR="00B7175F" w:rsidRPr="00B7175F" w:rsidRDefault="00B7175F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Какие материалы необходимы?</w:t>
      </w:r>
    </w:p>
    <w:p w14:paraId="57B69800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Подготовка «экрана выбора».</w:t>
      </w:r>
    </w:p>
    <w:p w14:paraId="12F21417" w14:textId="77777777" w:rsidR="00B7175F" w:rsidRPr="00B7175F" w:rsidRDefault="00B7175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 большом стенде или экране размещаются названия клубов с картинками.</w:t>
      </w:r>
    </w:p>
    <w:p w14:paraId="6BF972E5" w14:textId="77777777" w:rsidR="00B7175F" w:rsidRPr="00B7175F" w:rsidRDefault="00B7175F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Дети прикрепляют свои карточки с именами рядом с выбранным клубом.</w:t>
      </w:r>
    </w:p>
    <w:p w14:paraId="5BB9B267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Подготовка «пропусков».</w:t>
      </w:r>
    </w:p>
    <w:p w14:paraId="7DFDF2F4" w14:textId="77777777" w:rsidR="00B7175F" w:rsidRPr="00B7175F" w:rsidRDefault="00B7175F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Браслеты, ленточки, значки — всё, что подтверждает право на участие.</w:t>
      </w:r>
    </w:p>
    <w:p w14:paraId="125E7D2B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5. Подготовка «напоминающих браслетов».</w:t>
      </w:r>
    </w:p>
    <w:p w14:paraId="4DF49E48" w14:textId="77777777" w:rsidR="00B7175F" w:rsidRPr="00B7175F" w:rsidRDefault="00B7175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 красные резинки на руку каждому ребёнку.</w:t>
      </w:r>
    </w:p>
    <w:p w14:paraId="3C690AD2" w14:textId="77777777" w:rsidR="00B7175F" w:rsidRPr="00B7175F" w:rsidRDefault="00B7175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Если ребёнок нарушает правило — педагог снимает одну резинку.</w:t>
      </w:r>
    </w:p>
    <w:p w14:paraId="24D0EBE3" w14:textId="77777777" w:rsidR="00B7175F" w:rsidRPr="00B7175F" w:rsidRDefault="00B7175F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Если все три сняты — ребёнок возвращается в группу и пропускает следующий «Клубный час».</w:t>
      </w:r>
    </w:p>
    <w:p w14:paraId="7DF635E2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6. Инструктаж всех взрослых.</w:t>
      </w:r>
    </w:p>
    <w:p w14:paraId="697E17CF" w14:textId="77777777" w:rsidR="00B7175F" w:rsidRPr="00B7175F" w:rsidRDefault="00B7175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Помощники воспитателей на лестницах и в коридорах — наблюдают, но не вмешиваются.</w:t>
      </w:r>
    </w:p>
    <w:p w14:paraId="25645204" w14:textId="77777777" w:rsidR="00B7175F" w:rsidRPr="00B7175F" w:rsidRDefault="00B7175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Педагоги в клубах — консультируют, помогают, но не руководят.</w:t>
      </w:r>
    </w:p>
    <w:p w14:paraId="14AB39EC" w14:textId="77777777" w:rsidR="00B7175F" w:rsidRPr="00B7175F" w:rsidRDefault="00B7175F" w:rsidP="00B7175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Этап 2. Проведение (в день «Клубного часа»)</w:t>
      </w:r>
    </w:p>
    <w:p w14:paraId="07D9DDBE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Общий сбор (5–7 минут).</w:t>
      </w:r>
    </w:p>
    <w:p w14:paraId="4C1C6EAE" w14:textId="77777777" w:rsidR="00B7175F" w:rsidRPr="00B7175F" w:rsidRDefault="00B7175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Все дети собираются в музыкальном зале.</w:t>
      </w:r>
    </w:p>
    <w:p w14:paraId="79CEECF0" w14:textId="77777777" w:rsidR="00B7175F" w:rsidRPr="00B7175F" w:rsidRDefault="00B7175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Ведущий объясняет тему, правила, показывает «экран выбора».</w:t>
      </w:r>
    </w:p>
    <w:p w14:paraId="1264AA54" w14:textId="77777777" w:rsidR="00B7175F" w:rsidRPr="00B7175F" w:rsidRDefault="00B7175F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Дети делают выбор и получают «пропуска».</w:t>
      </w:r>
    </w:p>
    <w:p w14:paraId="3AE704CD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Свободное перемещение (60 минут).</w:t>
      </w:r>
    </w:p>
    <w:p w14:paraId="4BAFED5C" w14:textId="77777777" w:rsidR="00B7175F" w:rsidRPr="00B7175F" w:rsidRDefault="00B7175F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Дети расходятся по клубам.</w:t>
      </w:r>
    </w:p>
    <w:p w14:paraId="3731C7CD" w14:textId="77777777" w:rsidR="00B7175F" w:rsidRPr="00B7175F" w:rsidRDefault="00B7175F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Взрослые занимают свои позиции.</w:t>
      </w:r>
    </w:p>
    <w:p w14:paraId="0BCAD419" w14:textId="77777777" w:rsidR="00B7175F" w:rsidRPr="00B7175F" w:rsidRDefault="00B7175F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Педагоги в клубах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не командуют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а помогают: «Ты хочешь это сделать? Давай посмотрим, как», «Что тебе нужно?»</w:t>
      </w:r>
    </w:p>
    <w:p w14:paraId="7F3787A3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Сигнал окончания.</w:t>
      </w:r>
    </w:p>
    <w:p w14:paraId="105B8023" w14:textId="77777777" w:rsidR="00B7175F" w:rsidRPr="00B7175F" w:rsidRDefault="00B7175F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Звонок, музыка или слова ведущего: «Клубный час завершается! Возвращаемся в группы!»</w:t>
      </w:r>
    </w:p>
    <w:p w14:paraId="214F8560" w14:textId="77777777" w:rsidR="00B7175F" w:rsidRPr="00B7175F" w:rsidRDefault="00B7175F" w:rsidP="00B7175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Этап 3. Рефлексия (после «Клубного часа»)</w:t>
      </w:r>
    </w:p>
    <w:p w14:paraId="02BC725F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«Рефлексивный круг»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обязательная часть технологии.</w:t>
      </w:r>
    </w:p>
    <w:p w14:paraId="127C465C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Педагог собирает детей в круг и задаёт вопросы:</w:t>
      </w:r>
    </w:p>
    <w:p w14:paraId="44A3F278" w14:textId="77777777" w:rsidR="00B7175F" w:rsidRPr="00B7175F" w:rsidRDefault="00B7175F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Где ты был? Что делал?</w:t>
      </w:r>
    </w:p>
    <w:p w14:paraId="6099B52A" w14:textId="77777777" w:rsidR="00B7175F" w:rsidRPr="00B7175F" w:rsidRDefault="00B7175F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Что понравилось больше всего?</w:t>
      </w:r>
    </w:p>
    <w:p w14:paraId="03C808B8" w14:textId="77777777" w:rsidR="00B7175F" w:rsidRPr="00B7175F" w:rsidRDefault="00B7175F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Что не понравилось? Почему?</w:t>
      </w:r>
    </w:p>
    <w:p w14:paraId="2C032302" w14:textId="77777777" w:rsidR="00B7175F" w:rsidRPr="00B7175F" w:rsidRDefault="00B7175F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Ты планировал пойти куда-то ещё? Успел ли?</w:t>
      </w:r>
    </w:p>
    <w:p w14:paraId="0F62C4FE" w14:textId="77777777" w:rsidR="00B7175F" w:rsidRPr="00B7175F" w:rsidRDefault="00B7175F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Соблюдал ли правила? Если нарушил — почему?</w:t>
      </w:r>
    </w:p>
    <w:p w14:paraId="5B2BFFC4" w14:textId="77777777" w:rsidR="00B7175F" w:rsidRPr="00B7175F" w:rsidRDefault="00B7175F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Что бы ты хотел изменить в следующий раз?</w:t>
      </w:r>
    </w:p>
    <w:p w14:paraId="10F114EE" w14:textId="18037504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Важно: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каждый ребёнок имеет возможность высказаться. Педагог не оценивает, а помогает осмыслить опыт.</w:t>
      </w:r>
    </w:p>
    <w:p w14:paraId="0BBC980D" w14:textId="77777777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6. Правила «Клубного часа» для детей</w:t>
      </w:r>
    </w:p>
    <w:p w14:paraId="5D21D6EE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Эти правила вводятся заранее и повторяются перед каждым «Клубным часом»:</w:t>
      </w:r>
    </w:p>
    <w:p w14:paraId="763F48BE" w14:textId="77777777" w:rsidR="00B7175F" w:rsidRPr="00B7175F" w:rsidRDefault="00B7175F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«Говори “здравствуйте” и “до свидания”, когда входишь в другую группу».</w:t>
      </w:r>
    </w:p>
    <w:p w14:paraId="74D68A85" w14:textId="77777777" w:rsidR="00B7175F" w:rsidRPr="00B7175F" w:rsidRDefault="00B7175F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«Если взял игрушку — положи её на место, когда уходишь».</w:t>
      </w:r>
    </w:p>
    <w:p w14:paraId="658D06ED" w14:textId="77777777" w:rsidR="00B7175F" w:rsidRPr="00B7175F" w:rsidRDefault="00B7175F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«Не отнимай игрушки у других детей».</w:t>
      </w:r>
    </w:p>
    <w:p w14:paraId="6E4FA09D" w14:textId="77777777" w:rsidR="00B7175F" w:rsidRPr="00B7175F" w:rsidRDefault="00B7175F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«Говори и ходи спокойно».</w:t>
      </w:r>
    </w:p>
    <w:p w14:paraId="7FD1A429" w14:textId="77777777" w:rsidR="00B7175F" w:rsidRPr="00B7175F" w:rsidRDefault="00B7175F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«Возвращайся в группу по сигналу звонка».</w:t>
      </w:r>
    </w:p>
    <w:p w14:paraId="2893C649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Дополнительно:</w:t>
      </w:r>
    </w:p>
    <w:p w14:paraId="482AAF11" w14:textId="77777777" w:rsidR="00B7175F" w:rsidRPr="00B7175F" w:rsidRDefault="00B7175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Если не хочешь идти в другие группы — можешь остаться в своей.</w:t>
      </w:r>
    </w:p>
    <w:p w14:paraId="7803EEAA" w14:textId="6AD2BA60" w:rsidR="00B7175F" w:rsidRPr="00B7175F" w:rsidRDefault="00B7175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Если устал — можешь вернуться в группу раньше.</w:t>
      </w:r>
    </w:p>
    <w:p w14:paraId="49E7DC41" w14:textId="77777777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7. Роль педагога в «Клубном часе»</w:t>
      </w:r>
    </w:p>
    <w:p w14:paraId="5EF9840D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Что педагог ДЕЛАЕТ:</w:t>
      </w:r>
    </w:p>
    <w:p w14:paraId="254BC9C8" w14:textId="77777777" w:rsidR="00B7175F" w:rsidRPr="00B7175F" w:rsidRDefault="00B7175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Создаёт развивающую среду в клубе</w:t>
      </w:r>
    </w:p>
    <w:p w14:paraId="6788B613" w14:textId="77777777" w:rsidR="00B7175F" w:rsidRPr="00B7175F" w:rsidRDefault="00B7175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Встречает детей приветливо</w:t>
      </w:r>
    </w:p>
    <w:p w14:paraId="02BDEE7E" w14:textId="77777777" w:rsidR="00B7175F" w:rsidRPr="00B7175F" w:rsidRDefault="00B7175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Отвечает на вопросы</w:t>
      </w:r>
    </w:p>
    <w:p w14:paraId="4B73075A" w14:textId="77777777" w:rsidR="00B7175F" w:rsidRPr="00B7175F" w:rsidRDefault="00B7175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Помогает, если просят</w:t>
      </w:r>
    </w:p>
    <w:p w14:paraId="16EDEEA7" w14:textId="77777777" w:rsidR="00B7175F" w:rsidRPr="00B7175F" w:rsidRDefault="00B7175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Наблюдает за взаимодействием</w:t>
      </w:r>
    </w:p>
    <w:p w14:paraId="40E936D0" w14:textId="77777777" w:rsidR="00B7175F" w:rsidRPr="00B7175F" w:rsidRDefault="00B7175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Фиксирует интересные моменты (для обсуждения на рефлексии)</w:t>
      </w:r>
    </w:p>
    <w:p w14:paraId="4DE8A19A" w14:textId="77777777" w:rsidR="00B7175F" w:rsidRPr="00B7175F" w:rsidRDefault="00B7175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Соблюдает правило: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«Не вмешивайся, если не просят»</w:t>
      </w:r>
    </w:p>
    <w:p w14:paraId="708C7B31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Что педагог НЕ ДЕЛАЕТ:</w:t>
      </w:r>
    </w:p>
    <w:p w14:paraId="585EF65E" w14:textId="77777777" w:rsidR="00B7175F" w:rsidRPr="00B7175F" w:rsidRDefault="00B7175F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 командует: «Иди туда», «Не ходи сюда»</w:t>
      </w:r>
    </w:p>
    <w:p w14:paraId="4E1E5FD2" w14:textId="77777777" w:rsidR="00B7175F" w:rsidRPr="00B7175F" w:rsidRDefault="00B7175F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 оценивает: «Ты сделал неправильно»</w:t>
      </w:r>
    </w:p>
    <w:p w14:paraId="7E4ED5CD" w14:textId="77777777" w:rsidR="00B7175F" w:rsidRPr="00B7175F" w:rsidRDefault="00B7175F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 сравнивает детей: «Посмотри, как у Маши красиво»</w:t>
      </w:r>
    </w:p>
    <w:p w14:paraId="316D037F" w14:textId="77777777" w:rsidR="00B7175F" w:rsidRPr="00B7175F" w:rsidRDefault="00B7175F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 решает конфликты за детей (только если есть риск травмы)</w:t>
      </w:r>
    </w:p>
    <w:p w14:paraId="4E3C9D58" w14:textId="6294D569" w:rsidR="00B7175F" w:rsidRPr="007A0C7D" w:rsidRDefault="00B7175F" w:rsidP="007A0C7D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 заставляет участвовать</w:t>
      </w:r>
    </w:p>
    <w:p w14:paraId="066D0A32" w14:textId="671F4416" w:rsidR="00B7175F" w:rsidRPr="00B7175F" w:rsidRDefault="007A0C7D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8</w:t>
      </w:r>
      <w:r w:rsidR="00B7175F"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 Возможные трудности и пути их преодоления</w:t>
      </w:r>
    </w:p>
    <w:tbl>
      <w:tblPr>
        <w:tblW w:w="106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2"/>
        <w:gridCol w:w="3038"/>
        <w:gridCol w:w="4722"/>
      </w:tblGrid>
      <w:tr w:rsidR="00B7175F" w:rsidRPr="00B7175F" w14:paraId="71113355" w14:textId="77777777" w:rsidTr="00B7175F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2CCFBF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Трудность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2A92F9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Причина</w:t>
            </w:r>
          </w:p>
        </w:tc>
        <w:tc>
          <w:tcPr>
            <w:tcW w:w="4722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554A53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Решение</w:t>
            </w:r>
          </w:p>
        </w:tc>
      </w:tr>
      <w:tr w:rsidR="00B7175F" w:rsidRPr="00B7175F" w14:paraId="305EDD3A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EB3446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Дети бегают, кричат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412697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 усвоены правила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723B6E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Повторить правила, использовать «напоминающие браслеты»</w:t>
            </w:r>
          </w:p>
        </w:tc>
      </w:tr>
      <w:tr w:rsidR="00B7175F" w:rsidRPr="00B7175F" w14:paraId="67D3B75A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59D3FC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Дети не могут выбрать клуб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64331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 понимают, что где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EC5DB4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Провести экскурсию заранее, показать «экран выбора»</w:t>
            </w:r>
          </w:p>
        </w:tc>
      </w:tr>
      <w:tr w:rsidR="00B7175F" w:rsidRPr="00B7175F" w14:paraId="14432372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2DE64A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Конфликты из-за игрушек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E8829E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 умеют договариваться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E7CA27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 вмешиваться сразу, дать возможность решить самим</w:t>
            </w:r>
          </w:p>
        </w:tc>
      </w:tr>
      <w:tr w:rsidR="00B7175F" w:rsidRPr="00B7175F" w14:paraId="2ED4A04A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B387C1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Педагоги «руководят»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6BF1EB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Привычка командовать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2CB97B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Напомнить: «Ты — консультант, а не командир»</w:t>
            </w:r>
          </w:p>
        </w:tc>
      </w:tr>
      <w:tr w:rsidR="00B7175F" w:rsidRPr="00B7175F" w14:paraId="61960E4F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161359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Родители беспокоятся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F0F65B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 понимают сути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27BD4C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Провести консультацию, показать фото/видео</w:t>
            </w:r>
          </w:p>
        </w:tc>
      </w:tr>
      <w:tr w:rsidR="00B7175F" w:rsidRPr="00B7175F" w14:paraId="34D9982B" w14:textId="77777777" w:rsidTr="00B717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AFD6B9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Дети не хотят возвращаться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CD51DE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Увлеклись</w:t>
            </w:r>
          </w:p>
        </w:tc>
        <w:tc>
          <w:tcPr>
            <w:tcW w:w="472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CAA99B" w14:textId="77777777" w:rsidR="00B7175F" w:rsidRPr="00B7175F" w:rsidRDefault="00B7175F" w:rsidP="00B7175F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717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Предупредить за 5 минут, использовать сигнал</w:t>
            </w:r>
          </w:p>
        </w:tc>
      </w:tr>
    </w:tbl>
    <w:p w14:paraId="5A41D850" w14:textId="0056E72F" w:rsidR="00B7175F" w:rsidRPr="00B7175F" w:rsidRDefault="007A0C7D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9</w:t>
      </w:r>
      <w:r w:rsidR="00B7175F"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 Критерии эффективности «Клубного часа»</w:t>
      </w:r>
    </w:p>
    <w:p w14:paraId="2B14672E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детей:</w:t>
      </w:r>
    </w:p>
    <w:p w14:paraId="48C71BB0" w14:textId="77777777" w:rsidR="00B7175F" w:rsidRPr="00B7175F" w:rsidRDefault="00B7175F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Умеют делать выбор и объяснять его</w:t>
      </w:r>
    </w:p>
    <w:p w14:paraId="197E0FD3" w14:textId="77777777" w:rsidR="00B7175F" w:rsidRPr="00B7175F" w:rsidRDefault="00B7175F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Соблюдают правила без напоминаний</w:t>
      </w:r>
    </w:p>
    <w:p w14:paraId="1431BFD0" w14:textId="77777777" w:rsidR="00B7175F" w:rsidRPr="00B7175F" w:rsidRDefault="00B7175F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Общаются с детьми разного возраста</w:t>
      </w:r>
    </w:p>
    <w:p w14:paraId="53983DD7" w14:textId="77777777" w:rsidR="00B7175F" w:rsidRPr="00B7175F" w:rsidRDefault="00B7175F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Решают конфликты без взрослых</w:t>
      </w:r>
    </w:p>
    <w:p w14:paraId="1289528D" w14:textId="77777777" w:rsidR="00B7175F" w:rsidRPr="00B7175F" w:rsidRDefault="00B7175F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Могут рассказать о своих действиях на рефлексии</w:t>
      </w:r>
    </w:p>
    <w:p w14:paraId="39309ED9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педагогов:</w:t>
      </w:r>
    </w:p>
    <w:p w14:paraId="194ACA71" w14:textId="77777777" w:rsidR="00B7175F" w:rsidRPr="00B7175F" w:rsidRDefault="00B7175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Умеют «отпустить» контроль</w:t>
      </w:r>
    </w:p>
    <w:p w14:paraId="65452232" w14:textId="77777777" w:rsidR="00B7175F" w:rsidRPr="00B7175F" w:rsidRDefault="00B7175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Наблюдают, а не руководят</w:t>
      </w:r>
    </w:p>
    <w:p w14:paraId="283DCD81" w14:textId="77777777" w:rsidR="00B7175F" w:rsidRPr="00B7175F" w:rsidRDefault="00B7175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Помогают по запросу, а не по своей инициативе</w:t>
      </w:r>
    </w:p>
    <w:p w14:paraId="66019292" w14:textId="77777777" w:rsidR="00B7175F" w:rsidRPr="00B7175F" w:rsidRDefault="00B7175F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Проводят рефлексию качественно, а не формально</w:t>
      </w:r>
    </w:p>
    <w:p w14:paraId="6560DA88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образовательной среды:</w:t>
      </w:r>
    </w:p>
    <w:p w14:paraId="4FAC7809" w14:textId="77777777" w:rsidR="00B7175F" w:rsidRPr="00B7175F" w:rsidRDefault="00B7175F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Созданы условия для свободного перемещения</w:t>
      </w:r>
    </w:p>
    <w:p w14:paraId="2685C8F0" w14:textId="77777777" w:rsidR="00B7175F" w:rsidRPr="00B7175F" w:rsidRDefault="00B7175F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Клубы разнообразны и интересны</w:t>
      </w:r>
    </w:p>
    <w:p w14:paraId="73BEB307" w14:textId="482F2DEE" w:rsidR="00B7175F" w:rsidRPr="00B7175F" w:rsidRDefault="00B7175F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Все взрослые знают свои роли</w:t>
      </w:r>
    </w:p>
    <w:p w14:paraId="75E6FD44" w14:textId="22DB73D5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</w:t>
      </w:r>
      <w:r w:rsidR="007A0C7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0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 Взаимодействие с родителями</w:t>
      </w:r>
    </w:p>
    <w:p w14:paraId="398EFEEF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Что нужно донести до родителей:</w:t>
      </w:r>
    </w:p>
    <w:p w14:paraId="3DD6D996" w14:textId="77777777" w:rsidR="00B7175F" w:rsidRPr="00B7175F" w:rsidRDefault="00B7175F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«Клубный час» — это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безопасно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двери закрыты, взрослые на постах, дети под присмотром.</w:t>
      </w:r>
    </w:p>
    <w:p w14:paraId="76662342" w14:textId="77777777" w:rsidR="00B7175F" w:rsidRPr="00B7175F" w:rsidRDefault="00B7175F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«Клубный час» — это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полезно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ребёнок учится самостоятельности, общению, ответственности.</w:t>
      </w:r>
    </w:p>
    <w:p w14:paraId="47639E07" w14:textId="77777777" w:rsidR="00B7175F" w:rsidRPr="00B7175F" w:rsidRDefault="00B7175F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 xml:space="preserve">«Клубный час» — это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не «беспредел»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есть чёткие правила и система «напоминающих браслетов».</w:t>
      </w:r>
    </w:p>
    <w:p w14:paraId="53B2408B" w14:textId="77777777" w:rsidR="00B7175F" w:rsidRPr="00B7175F" w:rsidRDefault="00B7175F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Родители могут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участвовать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 провести мастер-класс, помочь в клубе, обсудить с ребёнком дома.</w:t>
      </w:r>
    </w:p>
    <w:p w14:paraId="7862F1B4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Формы работы с родителями:</w:t>
      </w:r>
    </w:p>
    <w:p w14:paraId="06DF8519" w14:textId="77777777" w:rsidR="00B7175F" w:rsidRPr="00B7175F" w:rsidRDefault="00B7175F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Консультация на родительском собрании</w:t>
      </w:r>
    </w:p>
    <w:p w14:paraId="4801C98D" w14:textId="77777777" w:rsidR="00B7175F" w:rsidRPr="00B7175F" w:rsidRDefault="00B7175F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Памятка «Что такое “Клубный час”»</w:t>
      </w:r>
    </w:p>
    <w:p w14:paraId="079E0C47" w14:textId="77777777" w:rsidR="00B7175F" w:rsidRPr="00B7175F" w:rsidRDefault="00B7175F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Фото- и видеоотчёты</w:t>
      </w:r>
    </w:p>
    <w:p w14:paraId="5549C267" w14:textId="77777777" w:rsidR="00B7175F" w:rsidRPr="00B7175F" w:rsidRDefault="00B7175F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Приглашение на «Клубный час» в качестве гостя</w:t>
      </w:r>
    </w:p>
    <w:p w14:paraId="5316CCF6" w14:textId="25F3D6ED" w:rsidR="00B7175F" w:rsidRPr="00B7175F" w:rsidRDefault="00B7175F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Совместные мастер-классы (например, в октябре — «Осенние фантазии»)</w:t>
      </w:r>
    </w:p>
    <w:p w14:paraId="2CC1ECE8" w14:textId="4C4CEEBA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</w:t>
      </w:r>
      <w:r w:rsidR="007A0C7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 Методическая копилка: игры и упражнения для подготовки</w:t>
      </w:r>
    </w:p>
    <w:p w14:paraId="26AA5D92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развития самостоятельности:</w:t>
      </w:r>
    </w:p>
    <w:p w14:paraId="70D462FB" w14:textId="77777777" w:rsidR="00B7175F" w:rsidRPr="00B7175F" w:rsidRDefault="00B7175F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«Выбери сам»: ребёнку предлагается 2–3 варианта деятельности, он выбирает.</w:t>
      </w:r>
    </w:p>
    <w:p w14:paraId="1EE63930" w14:textId="77777777" w:rsidR="00B7175F" w:rsidRPr="00B7175F" w:rsidRDefault="00B7175F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«Моё решение»: обсуждение ситуаций «Как бы ты поступил?»</w:t>
      </w:r>
    </w:p>
    <w:p w14:paraId="012C9F9D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развития коммуникации:</w:t>
      </w:r>
    </w:p>
    <w:p w14:paraId="27F3EDDA" w14:textId="77777777" w:rsidR="00B7175F" w:rsidRPr="00B7175F" w:rsidRDefault="00B7175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«Договорись без слов»: пантомима.</w:t>
      </w:r>
    </w:p>
    <w:p w14:paraId="53F8974B" w14:textId="77777777" w:rsidR="00B7175F" w:rsidRPr="00B7175F" w:rsidRDefault="00B7175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«Мы — команда»: совместные задания в парах.</w:t>
      </w:r>
    </w:p>
    <w:p w14:paraId="02D0E816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развития саморегуляции:</w:t>
      </w:r>
    </w:p>
    <w:p w14:paraId="236448E5" w14:textId="77777777" w:rsidR="00B7175F" w:rsidRPr="00B7175F" w:rsidRDefault="00B7175F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«Стоп-игра»: по сигналу — замереть.</w:t>
      </w:r>
    </w:p>
    <w:p w14:paraId="594D35CF" w14:textId="77777777" w:rsidR="00B7175F" w:rsidRPr="00B7175F" w:rsidRDefault="00B7175F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«Молчанка»: кто дольше промолчит.</w:t>
      </w:r>
    </w:p>
    <w:p w14:paraId="02163506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рефлексии:</w:t>
      </w:r>
    </w:p>
    <w:p w14:paraId="28FCCD18" w14:textId="77777777" w:rsidR="00B7175F" w:rsidRPr="00B7175F" w:rsidRDefault="00B7175F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«Смайлик настроения»: выбери смайлик, соответствующий твоему настроению.</w:t>
      </w:r>
    </w:p>
    <w:p w14:paraId="25597B93" w14:textId="76A32F10" w:rsidR="00B7175F" w:rsidRPr="00B7175F" w:rsidRDefault="00B7175F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«Цветок успеха»: на лепестках — что получилось, что нет.</w:t>
      </w:r>
    </w:p>
    <w:p w14:paraId="74E6847A" w14:textId="77777777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13. Полезные ссылки и литература</w:t>
      </w:r>
    </w:p>
    <w:p w14:paraId="4A752080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Основная литература:</w:t>
      </w:r>
    </w:p>
    <w:p w14:paraId="0A6CA2CC" w14:textId="77777777" w:rsidR="00B7175F" w:rsidRPr="00B7175F" w:rsidRDefault="00B7175F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Гришаева Н.П. «Современные технологии эффективной социализации ребёнка в дошкольной образовательной организации». — М.: Вентана-Граф, 2015.</w:t>
      </w:r>
    </w:p>
    <w:p w14:paraId="04AE2CDA" w14:textId="77777777" w:rsidR="00B7175F" w:rsidRPr="00B7175F" w:rsidRDefault="00B7175F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Гришаева Н.П. «Клубный час»: методические рекомендации.</w:t>
      </w:r>
    </w:p>
    <w:p w14:paraId="28FB5846" w14:textId="77777777" w:rsidR="00B7175F" w:rsidRPr="00B7175F" w:rsidRDefault="00B7175F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Гришаева Н.П., Струкова Л.М. «Педагогическая технология “Клубный час”».</w:t>
      </w:r>
    </w:p>
    <w:p w14:paraId="4D764E4B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Интернет-ресурсы:</w:t>
      </w:r>
    </w:p>
    <w:p w14:paraId="4EA67D6B" w14:textId="77777777" w:rsidR="00B7175F" w:rsidRPr="00B7175F" w:rsidRDefault="00B7175F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Сайт ФИРО РАНХиГС (методические материалы по ТЭС)</w:t>
      </w:r>
    </w:p>
    <w:p w14:paraId="2E699D50" w14:textId="3A53CF36" w:rsidR="00B7175F" w:rsidRPr="00B7175F" w:rsidRDefault="00B7175F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Сообщество педагогов, работающих по технологии Н.П. Гришаевой (семинары, вебинары)</w:t>
      </w:r>
    </w:p>
    <w:p w14:paraId="24C4D93C" w14:textId="49892BAE" w:rsidR="00B7175F" w:rsidRPr="00B7175F" w:rsidRDefault="00B7175F" w:rsidP="00B7175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1</w:t>
      </w:r>
      <w:r w:rsidR="007A0C7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 Выводы</w:t>
      </w:r>
    </w:p>
    <w:p w14:paraId="2ECE9E1A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«Клубный час»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это не просто «свободное время», а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серьёзная педагогическая технология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требующая:</w:t>
      </w:r>
    </w:p>
    <w:p w14:paraId="479413FA" w14:textId="77777777" w:rsidR="00B7175F" w:rsidRPr="00B7175F" w:rsidRDefault="00B7175F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Понимания целей и задач</w:t>
      </w:r>
    </w:p>
    <w:p w14:paraId="16CF3112" w14:textId="77777777" w:rsidR="00B7175F" w:rsidRPr="00B7175F" w:rsidRDefault="00B7175F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Тщательной подготовки</w:t>
      </w:r>
    </w:p>
    <w:p w14:paraId="259A2B73" w14:textId="77777777" w:rsidR="00B7175F" w:rsidRPr="00B7175F" w:rsidRDefault="00B7175F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Чёткого распределения ролей</w:t>
      </w:r>
    </w:p>
    <w:p w14:paraId="26819F30" w14:textId="77777777" w:rsidR="00B7175F" w:rsidRPr="00B7175F" w:rsidRDefault="00B7175F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Уважения к самостоятельности ребёнка</w:t>
      </w:r>
    </w:p>
    <w:p w14:paraId="55C4C80E" w14:textId="77777777" w:rsidR="00B7175F" w:rsidRPr="00B7175F" w:rsidRDefault="00B7175F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Качественной рефлексии</w:t>
      </w:r>
    </w:p>
    <w:p w14:paraId="793BB632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Главный результат: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дети становятся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более самостоятельными, ответственными, умеющими общаться и договариваться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а это именно те качества, которые необходимы для успешной адаптации к школе и жизни в обществе.</w:t>
      </w:r>
    </w:p>
    <w:p w14:paraId="0AF3BA50" w14:textId="17025C78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Помните: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«Клубный час» не терпит формального подхода. Если взрослые продолжают командовать, контролировать и оценивать — технология не работает. Работает только </w:t>
      </w: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уважение, доверие и партнёрство</w:t>
      </w:r>
      <w:r w:rsidRPr="00B7175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433F33C8" w14:textId="77777777" w:rsidR="00B7175F" w:rsidRPr="00B7175F" w:rsidRDefault="00B7175F" w:rsidP="00B7175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7175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Успехов вам в освоении этой замечательной технологии!</w:t>
      </w:r>
    </w:p>
    <w:p w14:paraId="62CAFE64" w14:textId="77777777" w:rsidR="00B73AED" w:rsidRDefault="00B73AED"/>
    <w:sectPr w:rsidR="00B73AED" w:rsidSect="00B717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52A9"/>
    <w:multiLevelType w:val="multilevel"/>
    <w:tmpl w:val="D0A0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8210D"/>
    <w:multiLevelType w:val="multilevel"/>
    <w:tmpl w:val="3E8E2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65D8"/>
    <w:multiLevelType w:val="multilevel"/>
    <w:tmpl w:val="97CC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F4B39"/>
    <w:multiLevelType w:val="multilevel"/>
    <w:tmpl w:val="337E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B4087"/>
    <w:multiLevelType w:val="multilevel"/>
    <w:tmpl w:val="80C2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BC2D43"/>
    <w:multiLevelType w:val="multilevel"/>
    <w:tmpl w:val="45EE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B2A47"/>
    <w:multiLevelType w:val="multilevel"/>
    <w:tmpl w:val="4BB0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D61164"/>
    <w:multiLevelType w:val="multilevel"/>
    <w:tmpl w:val="D76E4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C427F5"/>
    <w:multiLevelType w:val="multilevel"/>
    <w:tmpl w:val="49DAC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E91C2B"/>
    <w:multiLevelType w:val="multilevel"/>
    <w:tmpl w:val="A38A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112A3"/>
    <w:multiLevelType w:val="multilevel"/>
    <w:tmpl w:val="563A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967D0F"/>
    <w:multiLevelType w:val="multilevel"/>
    <w:tmpl w:val="1E1A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B86289"/>
    <w:multiLevelType w:val="multilevel"/>
    <w:tmpl w:val="EBBA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E77B77"/>
    <w:multiLevelType w:val="multilevel"/>
    <w:tmpl w:val="92148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1A1143"/>
    <w:multiLevelType w:val="multilevel"/>
    <w:tmpl w:val="F3A6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BD7435"/>
    <w:multiLevelType w:val="multilevel"/>
    <w:tmpl w:val="A7E0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611B43"/>
    <w:multiLevelType w:val="multilevel"/>
    <w:tmpl w:val="37A6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7C049A"/>
    <w:multiLevelType w:val="multilevel"/>
    <w:tmpl w:val="7E86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E4A70"/>
    <w:multiLevelType w:val="multilevel"/>
    <w:tmpl w:val="DCAC5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FF50AE"/>
    <w:multiLevelType w:val="multilevel"/>
    <w:tmpl w:val="F248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850BC8"/>
    <w:multiLevelType w:val="multilevel"/>
    <w:tmpl w:val="44AC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6C5A8E"/>
    <w:multiLevelType w:val="multilevel"/>
    <w:tmpl w:val="729A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5800E0"/>
    <w:multiLevelType w:val="multilevel"/>
    <w:tmpl w:val="9044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7A2B3B"/>
    <w:multiLevelType w:val="multilevel"/>
    <w:tmpl w:val="7528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762F40"/>
    <w:multiLevelType w:val="multilevel"/>
    <w:tmpl w:val="C170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BD331E"/>
    <w:multiLevelType w:val="multilevel"/>
    <w:tmpl w:val="A41A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C83A7B"/>
    <w:multiLevelType w:val="multilevel"/>
    <w:tmpl w:val="8FBEE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090B47"/>
    <w:multiLevelType w:val="multilevel"/>
    <w:tmpl w:val="8CF0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713EBF"/>
    <w:multiLevelType w:val="multilevel"/>
    <w:tmpl w:val="D7AED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D37E54"/>
    <w:multiLevelType w:val="multilevel"/>
    <w:tmpl w:val="7E12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D31C3F"/>
    <w:multiLevelType w:val="multilevel"/>
    <w:tmpl w:val="CBFE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341B10"/>
    <w:multiLevelType w:val="multilevel"/>
    <w:tmpl w:val="C8C4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386937"/>
    <w:multiLevelType w:val="multilevel"/>
    <w:tmpl w:val="706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D40AAB"/>
    <w:multiLevelType w:val="multilevel"/>
    <w:tmpl w:val="CDFE2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6729208">
    <w:abstractNumId w:val="31"/>
  </w:num>
  <w:num w:numId="2" w16cid:durableId="1560902352">
    <w:abstractNumId w:val="16"/>
  </w:num>
  <w:num w:numId="3" w16cid:durableId="654190664">
    <w:abstractNumId w:val="19"/>
  </w:num>
  <w:num w:numId="4" w16cid:durableId="49884111">
    <w:abstractNumId w:val="3"/>
  </w:num>
  <w:num w:numId="5" w16cid:durableId="1457144993">
    <w:abstractNumId w:val="25"/>
  </w:num>
  <w:num w:numId="6" w16cid:durableId="235405406">
    <w:abstractNumId w:val="12"/>
  </w:num>
  <w:num w:numId="7" w16cid:durableId="478150986">
    <w:abstractNumId w:val="20"/>
  </w:num>
  <w:num w:numId="8" w16cid:durableId="1469585586">
    <w:abstractNumId w:val="9"/>
  </w:num>
  <w:num w:numId="9" w16cid:durableId="1944730023">
    <w:abstractNumId w:val="13"/>
  </w:num>
  <w:num w:numId="10" w16cid:durableId="105974859">
    <w:abstractNumId w:val="32"/>
  </w:num>
  <w:num w:numId="11" w16cid:durableId="1825199479">
    <w:abstractNumId w:val="22"/>
  </w:num>
  <w:num w:numId="12" w16cid:durableId="327946592">
    <w:abstractNumId w:val="0"/>
  </w:num>
  <w:num w:numId="13" w16cid:durableId="698511133">
    <w:abstractNumId w:val="21"/>
  </w:num>
  <w:num w:numId="14" w16cid:durableId="2044868788">
    <w:abstractNumId w:val="2"/>
  </w:num>
  <w:num w:numId="15" w16cid:durableId="1680355328">
    <w:abstractNumId w:val="33"/>
  </w:num>
  <w:num w:numId="16" w16cid:durableId="393699304">
    <w:abstractNumId w:val="17"/>
  </w:num>
  <w:num w:numId="17" w16cid:durableId="844367358">
    <w:abstractNumId w:val="1"/>
  </w:num>
  <w:num w:numId="18" w16cid:durableId="177815579">
    <w:abstractNumId w:val="7"/>
  </w:num>
  <w:num w:numId="19" w16cid:durableId="1774353612">
    <w:abstractNumId w:val="8"/>
  </w:num>
  <w:num w:numId="20" w16cid:durableId="1821919681">
    <w:abstractNumId w:val="29"/>
  </w:num>
  <w:num w:numId="21" w16cid:durableId="1939870364">
    <w:abstractNumId w:val="18"/>
  </w:num>
  <w:num w:numId="22" w16cid:durableId="624579472">
    <w:abstractNumId w:val="15"/>
  </w:num>
  <w:num w:numId="23" w16cid:durableId="1191911936">
    <w:abstractNumId w:val="5"/>
  </w:num>
  <w:num w:numId="24" w16cid:durableId="1258442429">
    <w:abstractNumId w:val="6"/>
  </w:num>
  <w:num w:numId="25" w16cid:durableId="1510875571">
    <w:abstractNumId w:val="28"/>
  </w:num>
  <w:num w:numId="26" w16cid:durableId="1404717392">
    <w:abstractNumId w:val="4"/>
  </w:num>
  <w:num w:numId="27" w16cid:durableId="968585158">
    <w:abstractNumId w:val="23"/>
  </w:num>
  <w:num w:numId="28" w16cid:durableId="1487623494">
    <w:abstractNumId w:val="27"/>
  </w:num>
  <w:num w:numId="29" w16cid:durableId="929704541">
    <w:abstractNumId w:val="11"/>
  </w:num>
  <w:num w:numId="30" w16cid:durableId="1558398618">
    <w:abstractNumId w:val="30"/>
  </w:num>
  <w:num w:numId="31" w16cid:durableId="439375175">
    <w:abstractNumId w:val="24"/>
  </w:num>
  <w:num w:numId="32" w16cid:durableId="581178943">
    <w:abstractNumId w:val="26"/>
  </w:num>
  <w:num w:numId="33" w16cid:durableId="1790658741">
    <w:abstractNumId w:val="14"/>
  </w:num>
  <w:num w:numId="34" w16cid:durableId="844633460">
    <w:abstractNumId w:val="1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9B"/>
    <w:rsid w:val="00566B31"/>
    <w:rsid w:val="00574C35"/>
    <w:rsid w:val="00793737"/>
    <w:rsid w:val="007A0C7D"/>
    <w:rsid w:val="008D079B"/>
    <w:rsid w:val="00B7175F"/>
    <w:rsid w:val="00B73AED"/>
    <w:rsid w:val="00BD38EA"/>
    <w:rsid w:val="00DE453A"/>
    <w:rsid w:val="00E0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925B8"/>
  <w15:chartTrackingRefBased/>
  <w15:docId w15:val="{06D70B77-AE62-4922-8BD2-AFECAE6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0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0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07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0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07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07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07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07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07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07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07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07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07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07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07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07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07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07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0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0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07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0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0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07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07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07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07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07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07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1508</Words>
  <Characters>8599</Characters>
  <Application>Microsoft Office Word</Application>
  <DocSecurity>0</DocSecurity>
  <Lines>71</Lines>
  <Paragraphs>20</Paragraphs>
  <ScaleCrop>false</ScaleCrop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B</dc:creator>
  <cp:keywords/>
  <dc:description/>
  <cp:lastModifiedBy>M B</cp:lastModifiedBy>
  <cp:revision>3</cp:revision>
  <dcterms:created xsi:type="dcterms:W3CDTF">2026-09-27T08:32:00Z</dcterms:created>
  <dcterms:modified xsi:type="dcterms:W3CDTF">2026-09-27T08:34:00Z</dcterms:modified>
</cp:coreProperties>
</file>