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«Внедрение цифровых инструментов для взаимодействия с родителями: обмен фото, видео и новостями о развитии ребёнка»</w:t>
      </w:r>
    </w:p>
    <w:p w14:paraId="02000000">
      <w:pPr>
        <w:ind/>
        <w:jc w:val="center"/>
      </w:pPr>
    </w:p>
    <w:p w14:paraId="03000000">
      <w:pPr>
        <w:ind w:firstLine="0" w:left="4961"/>
        <w:jc w:val="center"/>
      </w:pPr>
      <w:r>
        <w:t xml:space="preserve">Педагог: Бакавнева Ольга Сергеевна </w:t>
      </w:r>
    </w:p>
    <w:p w14:paraId="04000000">
      <w:pPr>
        <w:ind w:firstLine="0" w:left="5669"/>
        <w:jc w:val="center"/>
      </w:pPr>
      <w:r>
        <w:t>МБ ДОУ д/с №2 г. Гулькевичи</w:t>
      </w:r>
    </w:p>
    <w:p w14:paraId="05000000"/>
    <w:p w14:paraId="06000000">
      <w:r>
        <w:t>Введение</w:t>
      </w:r>
    </w:p>
    <w:p w14:paraId="07000000"/>
    <w:p w14:paraId="08000000">
      <w:r>
        <w:t>В современном мире цифровые технологии становятся неотъемлемой частью жизни, в том числе и в сфере дошкольного образования. Для воспитателей ясельных групп особенно важно поддерживать тесный контакт с родителями, ведь именно в раннем возрасте закладываются основы доверия, безопасности и эмоционального благополучия ребёнка. Использование цифровых инструментов для обмена фотографиями, видео и новостями о развитии детей позволяет сделать это взаимодействие более открытым, оперативным и эффективным.</w:t>
      </w:r>
    </w:p>
    <w:p w14:paraId="09000000"/>
    <w:p w14:paraId="0A000000">
      <w:r>
        <w:t>Цели внедрения цифровых инструментов</w:t>
      </w:r>
    </w:p>
    <w:p w14:paraId="0B000000"/>
    <w:p w14:paraId="0C000000">
      <w:r>
        <w:t>Прозрачность образовательного процесса. Родители видят, чем занимается их ребёнок в течение дня, как он взаимодействует со сверстниками и взрослыми.</w:t>
      </w:r>
    </w:p>
    <w:p w14:paraId="0D000000">
      <w:r>
        <w:t>Оперативность информирования. Возможность быстро делиться важными новостями, изменениями в расписании, рекомендациями по развитию.</w:t>
      </w:r>
    </w:p>
    <w:p w14:paraId="0E000000">
      <w:r>
        <w:t>Эмоциональная поддержка родителей. Фото и видео позволяют родителям почувствовать себя ближе к ребёнку, даже если они не могут присутствовать в группе.</w:t>
      </w:r>
    </w:p>
    <w:p w14:paraId="0F000000">
      <w:r>
        <w:t>Формирование партнёрских отношений. Совместное обсуждение успехов и трудностей ребёнка способствует более тесному сотрудничеству между семьёй и детским садом.</w:t>
      </w:r>
    </w:p>
    <w:p w14:paraId="10000000"/>
    <w:p w14:paraId="11000000">
      <w:r>
        <w:t>Используемые цифровые инструменты</w:t>
      </w:r>
    </w:p>
    <w:p w14:paraId="12000000"/>
    <w:p w14:paraId="13000000">
      <w:r>
        <w:t>В нашей ясельной группе мы активно применяем следующие инструменты:</w:t>
      </w:r>
    </w:p>
    <w:p w14:paraId="14000000"/>
    <w:p w14:paraId="15000000">
      <w:r>
        <w:t>Мессенджеры (МАХ и Telegram). Созданы закрытые группы для каждой группы родителей. Здесь ежедневно публикуются фотографии детей, короткие видео с занятий, а также оперативные сообщения от воспитателя.</w:t>
      </w:r>
    </w:p>
    <w:p w14:paraId="16000000">
      <w:r>
        <w:t>Облачные хранилища (Яндекс.Диск, Google Диск). Используются для обмена более объёмными файлами: видеозаписями утренников, презентациями по итогам месяца, методическими материалами для родителей.</w:t>
      </w:r>
    </w:p>
    <w:p w14:paraId="17000000">
      <w:r>
        <w:t>Электронные дневники и специализированные приложения. Некоторые детские сады используют платформы для ведения электронного портфолио ребёнка, где фиксируются его достижения, наблюдения воспитателя и рекомендации специалистов.</w:t>
      </w:r>
    </w:p>
    <w:p w14:paraId="18000000"/>
    <w:p w14:paraId="19000000">
      <w:r>
        <w:t>Практика обмена фото и видео</w:t>
      </w:r>
    </w:p>
    <w:p w14:paraId="1A000000"/>
    <w:p w14:paraId="1B000000">
      <w:r>
        <w:t>Ежедневно воспитатель делает несколько снимков детей во время игр, прогулок, занятий творчеством. Особое внимание уделяется моментам, когда ребёнок проявляет самостоятельность, радость общения или осваивает новый навык. Видео обычно короткие (до 1 минуты), чтобы родители могли быстро просмотреть их даже в рабочее время. Все материалы публикуются только с согласия родителей и с соблюдением конфиденциальности (не указываются фамилии, адреса и другая личная информация).</w:t>
      </w:r>
    </w:p>
    <w:p w14:paraId="1C000000"/>
    <w:p w14:paraId="1D000000">
      <w:r>
        <w:t>Обмен новостями о развитии ребёнка</w:t>
      </w:r>
    </w:p>
    <w:p w14:paraId="1E000000"/>
    <w:p w14:paraId="1F000000">
      <w:r>
        <w:t>Раз в неделю воспитатель готовит краткий отчёт для родителей: что нового научился делать ребёнок, какие игры ему особенно нравятся, как складываются отношения в коллективе. В отчёте могут быть рекомендации по домашним занятиям, советы по режиму дня или питанию. Это помогает родителям лучше понимать своего малыша и поддерживать его развитие дома.</w:t>
      </w:r>
    </w:p>
    <w:p w14:paraId="20000000"/>
    <w:p w14:paraId="21000000">
      <w:r>
        <w:t>Преимущества для всех участников образовательного процесса</w:t>
      </w:r>
    </w:p>
    <w:p w14:paraId="22000000"/>
    <w:p w14:paraId="23000000">
      <w:r>
        <w:t>Для родителей Для воспитателя Для ребёнка</w:t>
      </w:r>
    </w:p>
    <w:p w14:paraId="24000000">
      <w:r>
        <w:t>Ощущение причастности к жизни группы Экономия времени на индивидуальных беседах Повышение самооценки (родители хвалят за успехи)</w:t>
      </w:r>
    </w:p>
    <w:p w14:paraId="25000000">
      <w:r>
        <w:t>Возможность обсуждать увиденное с ребёнком дома Прозрачность работы, доверие со стороны родителей Эмоциональный комфорт (знает, что мама видит его успехи)</w:t>
      </w:r>
    </w:p>
    <w:p w14:paraId="26000000">
      <w:r>
        <w:t>Быстрый доступ к важной информации Обратная связь от родителей Более гармоничное развитие благодаря единству требований дома и в саду</w:t>
      </w:r>
    </w:p>
    <w:p w14:paraId="27000000"/>
    <w:p w14:paraId="28000000">
      <w:r>
        <w:t>Трудности и пути их преодоления</w:t>
      </w:r>
    </w:p>
    <w:p w14:paraId="29000000"/>
    <w:p w14:paraId="2A000000">
      <w:r>
        <w:t>Конфиденциальность. Все материалы публикуются только после получения письменного согласия от каждого родителя. В группах строго запрещено пересылать фото/видео третьим лицам.</w:t>
      </w:r>
    </w:p>
    <w:p w14:paraId="2B000000">
      <w:r>
        <w:t>Цифровое неравенство. Не все родители активно пользуются смартфонами или интернетом. Для них информация дублируется в бумажном виде (на стенде группы).</w:t>
      </w:r>
    </w:p>
    <w:p w14:paraId="2C000000">
      <w:r>
        <w:t>Информационная перегрузка. Важно соблюдать баланс: не перегружать родителей лишними сообщениями, публиковать только значимые и позитивные моменты.</w:t>
      </w:r>
    </w:p>
    <w:p w14:paraId="2D000000"/>
    <w:p w14:paraId="2E000000">
      <w:r>
        <w:t>Заключение</w:t>
      </w:r>
    </w:p>
    <w:p w14:paraId="2F000000"/>
    <w:p w14:paraId="30000000">
      <w:pPr>
        <w:pStyle w:val="Style_1"/>
      </w:pPr>
      <w:r>
        <w:t>Внедрение цифровых инструментов в работу ясельной группы — это современный и эффективный способ укрепления связи между семьёй и детским садом. Такой подход способствует созданию атмосферы доверия, открытости и сотрудничества, что напрямую влияет на гармоничное развитие и эмоциональное благополучие каждого ребёнка. Мы продолжаем совершенствовать эту практику, учитывая пожелания родителей и современные тенденции в образовании.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2026-03-26T14:47:14Z</dcterms:modified>
</cp:coreProperties>
</file>