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B0EB" w14:textId="7A02282B" w:rsidR="005414DA" w:rsidRDefault="005414DA" w:rsidP="005414DA">
      <w:pPr>
        <w:spacing w:before="140" w:after="200" w:line="276" w:lineRule="auto"/>
        <w:rPr>
          <w:rFonts w:ascii="Times New Roman" w:eastAsia="Times New Roman" w:hAnsi="Times New Roman" w:cs="Times New Roman"/>
          <w:color w:val="595959" w:themeColor="text1" w:themeTint="A6"/>
          <w:kern w:val="24"/>
          <w:sz w:val="28"/>
          <w:szCs w:val="28"/>
          <w:lang w:eastAsia="ru-RU"/>
        </w:rPr>
      </w:pPr>
      <w:r w:rsidRPr="005414DA">
        <w:rPr>
          <w:rFonts w:ascii="Times New Roman" w:eastAsia="Times New Roman" w:hAnsi="Times New Roman" w:cs="Times New Roman"/>
          <w:color w:val="595959" w:themeColor="text1" w:themeTint="A6"/>
          <w:kern w:val="24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343</w:t>
      </w:r>
      <w:r w:rsidRPr="0054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4DA">
        <w:rPr>
          <w:rFonts w:ascii="Times New Roman" w:eastAsia="Times New Roman" w:hAnsi="Times New Roman" w:cs="Times New Roman"/>
          <w:color w:val="595959" w:themeColor="text1" w:themeTint="A6"/>
          <w:kern w:val="24"/>
          <w:sz w:val="28"/>
          <w:szCs w:val="28"/>
          <w:lang w:eastAsia="ru-RU"/>
        </w:rPr>
        <w:t>г. Челябинска»</w:t>
      </w:r>
    </w:p>
    <w:p w14:paraId="10D0F96B" w14:textId="51FD2510" w:rsidR="005414DA" w:rsidRPr="005414DA" w:rsidRDefault="005414DA" w:rsidP="005414DA">
      <w:pPr>
        <w:spacing w:before="140" w:after="200" w:line="276" w:lineRule="auto"/>
        <w:rPr>
          <w:rFonts w:ascii="Times New Roman" w:eastAsia="Times New Roman" w:hAnsi="Times New Roman" w:cs="Times New Roman"/>
          <w:color w:val="595959" w:themeColor="text1" w:themeTint="A6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kern w:val="24"/>
          <w:sz w:val="28"/>
          <w:szCs w:val="28"/>
          <w:lang w:eastAsia="ru-RU"/>
        </w:rPr>
        <w:t>Учитель-логопед: Дроздова Екатерина Андреевна</w:t>
      </w:r>
    </w:p>
    <w:p w14:paraId="18941A51" w14:textId="0236F13A" w:rsidR="00B52687" w:rsidRPr="005414DA" w:rsidRDefault="00B52687" w:rsidP="005414DA">
      <w:pPr>
        <w:shd w:val="clear" w:color="auto" w:fill="FFFFFF"/>
        <w:spacing w:after="100" w:afterAutospacing="1" w:line="432" w:lineRule="atLeast"/>
        <w:ind w:left="284" w:right="18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B3805"/>
          <w:kern w:val="36"/>
          <w:sz w:val="28"/>
          <w:szCs w:val="28"/>
          <w:lang w:eastAsia="ru-RU"/>
        </w:rPr>
      </w:pPr>
      <w:r w:rsidRPr="00B52687">
        <w:rPr>
          <w:rFonts w:ascii="Times New Roman" w:eastAsia="Times New Roman" w:hAnsi="Times New Roman" w:cs="Times New Roman"/>
          <w:b/>
          <w:bCs/>
          <w:color w:val="0B3805"/>
          <w:kern w:val="36"/>
          <w:sz w:val="28"/>
          <w:szCs w:val="28"/>
          <w:lang w:eastAsia="ru-RU"/>
        </w:rPr>
        <w:t>Использование 3Д-печати как инновационной игровой технологии в коррекционной работе с детьми с нарушениями речи</w:t>
      </w:r>
    </w:p>
    <w:p w14:paraId="5010CC61" w14:textId="6094421B" w:rsidR="005414DA" w:rsidRPr="005414DA" w:rsidRDefault="005414DA" w:rsidP="005414DA">
      <w:pPr>
        <w:shd w:val="clear" w:color="auto" w:fill="FFFFFF"/>
        <w:spacing w:after="100" w:afterAutospacing="1" w:line="432" w:lineRule="atLeast"/>
        <w:ind w:left="284" w:right="180" w:firstLine="567"/>
        <w:outlineLvl w:val="0"/>
        <w:rPr>
          <w:rFonts w:ascii="Times New Roman" w:eastAsia="Times New Roman" w:hAnsi="Times New Roman" w:cs="Times New Roman"/>
          <w:b/>
          <w:bCs/>
          <w:color w:val="0B3805"/>
          <w:kern w:val="36"/>
          <w:sz w:val="28"/>
          <w:szCs w:val="28"/>
          <w:lang w:eastAsia="ru-RU"/>
        </w:rPr>
      </w:pPr>
      <w:r w:rsidRPr="005414DA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Современное образование диктует новые требования к организации образовательного процесса и ставит перед педагогами задачи поиска наиболее оптимальных систем обучения и воспитания детей. Логопедическая работа по коррекции нарушений речи у различных категорий детей имеет свою специфику. Для наилучшего результата приходится искать вспомогательные средства, облегчающие, систематизирующие и направляющие процесс усвоения детьми знаний. Поэтому, наряду с общепринятыми методами и приемами, вполне обосновано использование оригинальных, творческих, инновационных технологий, эффективность которых очевидна. Одними из таких технологий являются игровые технологии.</w:t>
      </w:r>
    </w:p>
    <w:p w14:paraId="31939CE6" w14:textId="3FB2AFD6" w:rsidR="005414DA" w:rsidRPr="005414DA" w:rsidRDefault="005414DA" w:rsidP="005414DA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414DA">
        <w:rPr>
          <w:rFonts w:ascii="Times New Roman" w:hAnsi="Times New Roman" w:cs="Times New Roman"/>
          <w:sz w:val="28"/>
          <w:szCs w:val="28"/>
        </w:rPr>
        <w:t>В последние годы 3D-печать стала одной из самых перспективных технологий, находящих применение в различных областях, включая медицину, образование и психологию. Особенно актуально использование этой технологии в коррекционной работе с детьми, страдающими нарушениями речи. Методики, основанные на практике игры и интерактивного взаимодействия, способны значительно улучшить уровень речевых навыков у детей, что делает 3D-печать незаменимым инструментом в руках специалистов.</w:t>
      </w:r>
    </w:p>
    <w:p w14:paraId="06F6E56C" w14:textId="77777777" w:rsidR="005414DA" w:rsidRPr="005414DA" w:rsidRDefault="005414DA" w:rsidP="005414DA">
      <w:pPr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14DA">
        <w:rPr>
          <w:rFonts w:ascii="Times New Roman" w:hAnsi="Times New Roman" w:cs="Times New Roman"/>
          <w:sz w:val="28"/>
          <w:szCs w:val="28"/>
        </w:rPr>
        <w:t>Актуальность 3D-печати в коррекционной работе</w:t>
      </w:r>
    </w:p>
    <w:p w14:paraId="562BB529" w14:textId="45107717" w:rsidR="005414DA" w:rsidRPr="005414DA" w:rsidRDefault="005414DA" w:rsidP="005414DA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414DA">
        <w:rPr>
          <w:rFonts w:ascii="Times New Roman" w:hAnsi="Times New Roman" w:cs="Times New Roman"/>
          <w:sz w:val="28"/>
          <w:szCs w:val="28"/>
        </w:rPr>
        <w:t>Дети с нарушениями речи часто испытывают трудности в общении и социализации. Типичные методы коррекционной работы могут оказаться недостаточно эффективными, если они не учитывают индивидуальные потребности каждого ребенка. Здесь на помощь приходят инновационные технологии. 3D-печать позволяет создавать уникальные игровые пособия, адаптированные под конкретные запросы и интересы ребенка. Это, в свою очередь, способствует повышению мотивации и вовлечённости в процесс обучения.</w:t>
      </w:r>
    </w:p>
    <w:p w14:paraId="65D1D5B0" w14:textId="77777777" w:rsidR="005414DA" w:rsidRPr="005414DA" w:rsidRDefault="005414DA" w:rsidP="005414DA">
      <w:pPr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14DA">
        <w:rPr>
          <w:rFonts w:ascii="Times New Roman" w:hAnsi="Times New Roman" w:cs="Times New Roman"/>
          <w:sz w:val="28"/>
          <w:szCs w:val="28"/>
        </w:rPr>
        <w:t>Преимущества 3D-печати</w:t>
      </w:r>
    </w:p>
    <w:p w14:paraId="3DFF9B14" w14:textId="77777777" w:rsidR="005414DA" w:rsidRPr="005414DA" w:rsidRDefault="005414DA" w:rsidP="005414DA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414DA">
        <w:rPr>
          <w:rFonts w:ascii="Times New Roman" w:hAnsi="Times New Roman" w:cs="Times New Roman"/>
          <w:sz w:val="28"/>
          <w:szCs w:val="28"/>
        </w:rPr>
        <w:lastRenderedPageBreak/>
        <w:t>Индивидуализация подхода: Каждый ребенок уникален, и 3D-печать позволяет разрабатывать специальные модели и игрушки, которые соответствуют интересам и уровню развития конкретного малыша. Например, можно создать фигурки персонажей из любимых мультфильмов или животных, чтобы сделать занятия более интересными.</w:t>
      </w:r>
    </w:p>
    <w:p w14:paraId="11ED1573" w14:textId="77777777" w:rsidR="005414DA" w:rsidRPr="005414DA" w:rsidRDefault="005414DA" w:rsidP="005414DA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414DA">
        <w:rPr>
          <w:rFonts w:ascii="Times New Roman" w:hAnsi="Times New Roman" w:cs="Times New Roman"/>
          <w:sz w:val="28"/>
          <w:szCs w:val="28"/>
        </w:rPr>
        <w:t>Развитие моторики: Процесс работы с 3D-напечатанными предметами требует манипуляций, которые способствуют развитию мелкой моторики. Это, в свою очередь, тесно связано с улучшением речевых навыков, ведь качественная моторика рук влияет на артикуляцию.</w:t>
      </w:r>
    </w:p>
    <w:p w14:paraId="4F5CA5AF" w14:textId="77777777" w:rsidR="005414DA" w:rsidRPr="005414DA" w:rsidRDefault="005414DA" w:rsidP="005414DA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414DA">
        <w:rPr>
          <w:rFonts w:ascii="Times New Roman" w:hAnsi="Times New Roman" w:cs="Times New Roman"/>
          <w:sz w:val="28"/>
          <w:szCs w:val="28"/>
        </w:rPr>
        <w:t>Игровая форма обучения: Использование 3D-печатных элементов в играх создает непринужденную атмосферу, в которой ребенок может экспериментировать и учиться. Игры, требующие произношения звуков, составления слов из букв или прохождения заданий с использованием 3D-моделей, становятся более увлекательными и эффективными.</w:t>
      </w:r>
    </w:p>
    <w:p w14:paraId="304CFA4D" w14:textId="77777777" w:rsidR="005414DA" w:rsidRPr="005414DA" w:rsidRDefault="005414DA" w:rsidP="005414DA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414DA">
        <w:rPr>
          <w:rFonts w:ascii="Times New Roman" w:hAnsi="Times New Roman" w:cs="Times New Roman"/>
          <w:sz w:val="28"/>
          <w:szCs w:val="28"/>
        </w:rPr>
        <w:t>Визуализация</w:t>
      </w:r>
      <w:proofErr w:type="gramStart"/>
      <w:r w:rsidRPr="005414DA">
        <w:rPr>
          <w:rFonts w:ascii="Times New Roman" w:hAnsi="Times New Roman" w:cs="Times New Roman"/>
          <w:sz w:val="28"/>
          <w:szCs w:val="28"/>
        </w:rPr>
        <w:t>: Для</w:t>
      </w:r>
      <w:proofErr w:type="gramEnd"/>
      <w:r w:rsidRPr="005414DA">
        <w:rPr>
          <w:rFonts w:ascii="Times New Roman" w:hAnsi="Times New Roman" w:cs="Times New Roman"/>
          <w:sz w:val="28"/>
          <w:szCs w:val="28"/>
        </w:rPr>
        <w:t xml:space="preserve"> детей с нарушениями речи наглядность играет центральную роль. 3D-печатные модели позволяют визуализировать понятия, которые ребенок не может выразить словами, что помогает ему лучше понять материал и восполнить пробелы в знаниях.</w:t>
      </w:r>
    </w:p>
    <w:p w14:paraId="142B19A4" w14:textId="77777777" w:rsidR="005414DA" w:rsidRPr="005414DA" w:rsidRDefault="005414DA" w:rsidP="005414DA">
      <w:pPr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14DA">
        <w:rPr>
          <w:rFonts w:ascii="Times New Roman" w:hAnsi="Times New Roman" w:cs="Times New Roman"/>
          <w:sz w:val="28"/>
          <w:szCs w:val="28"/>
        </w:rPr>
        <w:t>Примеры применения 3D-печати</w:t>
      </w:r>
    </w:p>
    <w:p w14:paraId="54836EDC" w14:textId="77777777" w:rsidR="005414DA" w:rsidRPr="005414DA" w:rsidRDefault="005414DA" w:rsidP="005414DA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414DA">
        <w:rPr>
          <w:rFonts w:ascii="Times New Roman" w:hAnsi="Times New Roman" w:cs="Times New Roman"/>
          <w:sz w:val="28"/>
          <w:szCs w:val="28"/>
        </w:rPr>
        <w:t>Создание интерактивных игрушек: Специалисты могут разрабатывать игры, в которых используются напечатанные модели объектов, например, животных или предметов, для обучения правильному произношению и грамматике.</w:t>
      </w:r>
    </w:p>
    <w:p w14:paraId="5140D64C" w14:textId="77777777" w:rsidR="005414DA" w:rsidRPr="005414DA" w:rsidRDefault="005414DA" w:rsidP="005414DA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414DA">
        <w:rPr>
          <w:rFonts w:ascii="Times New Roman" w:hAnsi="Times New Roman" w:cs="Times New Roman"/>
          <w:sz w:val="28"/>
          <w:szCs w:val="28"/>
        </w:rPr>
        <w:t>Арт-терапия: 3D-модели могут использоваться как элементы для творчества, где дети создают свои истории или пробуют себя в роли художников. Это не только развивает фантазию, но и способствует раскрытию эмоционального состояния ребенка.</w:t>
      </w:r>
    </w:p>
    <w:p w14:paraId="3F69FC6C" w14:textId="77777777" w:rsidR="005414DA" w:rsidRPr="005414DA" w:rsidRDefault="005414DA" w:rsidP="005414DA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414DA">
        <w:rPr>
          <w:rFonts w:ascii="Times New Roman" w:hAnsi="Times New Roman" w:cs="Times New Roman"/>
          <w:sz w:val="28"/>
          <w:szCs w:val="28"/>
        </w:rPr>
        <w:t>Поддержка занятий для родителей: Создание комплектов для домашнего занятия, которые могут включать в себя 3D-печатные игры и упражнения, позволяет родителям активно участвовать в процессе коррекции и развития речи ребенка.</w:t>
      </w:r>
    </w:p>
    <w:p w14:paraId="0122DFA7" w14:textId="520F41BF" w:rsidR="004854FD" w:rsidRPr="005414DA" w:rsidRDefault="005414DA" w:rsidP="005414DA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414DA">
        <w:rPr>
          <w:rFonts w:ascii="Times New Roman" w:hAnsi="Times New Roman" w:cs="Times New Roman"/>
          <w:sz w:val="28"/>
          <w:szCs w:val="28"/>
        </w:rPr>
        <w:t xml:space="preserve">Использование 3D-печати в коррекционной работе с детьми с нарушениями речи открывает новые горизонты в образовании. Инновационные игровые технологии не только делают процесс обучения увлекательным и эффективным, но и помогают формировать позитивные отношения к обучению. Индивидуализированные подходы, основанные на современных технологиях, способны значительно улучшить качество </w:t>
      </w:r>
      <w:r w:rsidRPr="005414DA">
        <w:rPr>
          <w:rFonts w:ascii="Times New Roman" w:hAnsi="Times New Roman" w:cs="Times New Roman"/>
          <w:sz w:val="28"/>
          <w:szCs w:val="28"/>
        </w:rPr>
        <w:lastRenderedPageBreak/>
        <w:t>жизни и коммуникативные навыки детей, что делает 3D-печать важным инструментом в арсенале специалистов.</w:t>
      </w:r>
    </w:p>
    <w:sectPr w:rsidR="004854FD" w:rsidRPr="0054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1B"/>
    <w:rsid w:val="000316E0"/>
    <w:rsid w:val="004854FD"/>
    <w:rsid w:val="005414DA"/>
    <w:rsid w:val="00B52687"/>
    <w:rsid w:val="00EA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39A9"/>
  <w15:chartTrackingRefBased/>
  <w15:docId w15:val="{E05F6A57-2034-4142-B9AE-E1C0C28A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katisha11@mail.ru</dc:creator>
  <cp:keywords/>
  <dc:description/>
  <cp:lastModifiedBy>katisha11@mail.ru</cp:lastModifiedBy>
  <cp:revision>2</cp:revision>
  <dcterms:created xsi:type="dcterms:W3CDTF">2025-02-12T06:17:00Z</dcterms:created>
  <dcterms:modified xsi:type="dcterms:W3CDTF">2025-02-12T06:51:00Z</dcterms:modified>
</cp:coreProperties>
</file>