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2A" w:rsidRPr="002F0C75" w:rsidRDefault="005B132A" w:rsidP="005B132A">
      <w:pPr>
        <w:shd w:val="clear" w:color="auto" w:fill="FFFFFF"/>
        <w:spacing w:after="0" w:line="338" w:lineRule="atLeast"/>
        <w:jc w:val="center"/>
        <w:rPr>
          <w:rFonts w:ascii="Times New Roman" w:eastAsia="Times New Roman" w:hAnsi="Times New Roman" w:cs="Times New Roman"/>
          <w:b/>
          <w:sz w:val="24"/>
          <w:szCs w:val="24"/>
          <w:lang w:eastAsia="ru-RU"/>
        </w:rPr>
      </w:pPr>
      <w:r w:rsidRPr="002F0C75">
        <w:rPr>
          <w:rFonts w:ascii="Times New Roman" w:eastAsia="Times New Roman" w:hAnsi="Times New Roman" w:cs="Times New Roman"/>
          <w:b/>
          <w:sz w:val="24"/>
          <w:szCs w:val="24"/>
          <w:lang w:eastAsia="ru-RU"/>
        </w:rPr>
        <w:t>МУНИЦИПАЛЬНОЕ ДОШКОЛЬНОЕ ОБРАЗОВАТЕЛЬНОЕ УЧРЕЖДЕНИЕ</w:t>
      </w:r>
    </w:p>
    <w:p w:rsidR="005B132A" w:rsidRPr="002F0C75" w:rsidRDefault="005B132A" w:rsidP="005B132A">
      <w:pPr>
        <w:shd w:val="clear" w:color="auto" w:fill="FFFFFF"/>
        <w:spacing w:after="0" w:line="338" w:lineRule="atLeast"/>
        <w:jc w:val="center"/>
        <w:rPr>
          <w:rFonts w:ascii="Times New Roman" w:eastAsia="Times New Roman" w:hAnsi="Times New Roman" w:cs="Times New Roman"/>
          <w:b/>
          <w:sz w:val="24"/>
          <w:szCs w:val="24"/>
          <w:lang w:eastAsia="ru-RU"/>
        </w:rPr>
      </w:pPr>
      <w:r w:rsidRPr="002F0C75">
        <w:rPr>
          <w:rFonts w:ascii="Times New Roman" w:eastAsia="Times New Roman" w:hAnsi="Times New Roman" w:cs="Times New Roman"/>
          <w:b/>
          <w:sz w:val="24"/>
          <w:szCs w:val="24"/>
          <w:lang w:eastAsia="ru-RU"/>
        </w:rPr>
        <w:t>«ДЕТСКИЙ САД № 36 СОВЕТСКОГО РАЙОНА ВОЛГОГРАДА»</w:t>
      </w:r>
    </w:p>
    <w:p w:rsidR="005B132A" w:rsidRPr="002F0C75" w:rsidRDefault="005B132A" w:rsidP="005B132A">
      <w:pPr>
        <w:shd w:val="clear" w:color="auto" w:fill="FFFFFF"/>
        <w:spacing w:after="0" w:line="338" w:lineRule="atLeast"/>
        <w:jc w:val="center"/>
        <w:rPr>
          <w:rFonts w:ascii="Times New Roman" w:eastAsia="Times New Roman" w:hAnsi="Times New Roman" w:cs="Times New Roman"/>
          <w:b/>
          <w:sz w:val="24"/>
          <w:szCs w:val="24"/>
          <w:lang w:eastAsia="ru-RU"/>
        </w:rPr>
      </w:pPr>
    </w:p>
    <w:tbl>
      <w:tblPr>
        <w:tblW w:w="0" w:type="auto"/>
        <w:tblLook w:val="04A0"/>
      </w:tblPr>
      <w:tblGrid>
        <w:gridCol w:w="4789"/>
        <w:gridCol w:w="4782"/>
      </w:tblGrid>
      <w:tr w:rsidR="005B132A" w:rsidRPr="002F0C75" w:rsidTr="00112860">
        <w:tc>
          <w:tcPr>
            <w:tcW w:w="4926" w:type="dxa"/>
          </w:tcPr>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ПРИНЯ</w:t>
            </w:r>
            <w:r>
              <w:rPr>
                <w:rFonts w:ascii="Times New Roman" w:eastAsia="Times New Roman" w:hAnsi="Times New Roman" w:cs="Times New Roman"/>
                <w:sz w:val="24"/>
                <w:szCs w:val="24"/>
                <w:lang w:bidi="en-US"/>
              </w:rPr>
              <w:t>ТО:</w:t>
            </w:r>
            <w:r>
              <w:rPr>
                <w:rFonts w:ascii="Times New Roman" w:eastAsia="Times New Roman" w:hAnsi="Times New Roman" w:cs="Times New Roman"/>
                <w:sz w:val="24"/>
                <w:szCs w:val="24"/>
                <w:lang w:bidi="en-US"/>
              </w:rPr>
              <w:br/>
              <w:t xml:space="preserve">на педагогическом совете № </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МОУ детский сад № 36</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_______________</w:t>
            </w:r>
            <w:r w:rsidRPr="002F0C75">
              <w:rPr>
                <w:rFonts w:ascii="Times New Roman" w:eastAsia="Times New Roman" w:hAnsi="Times New Roman" w:cs="Times New Roman"/>
                <w:sz w:val="24"/>
                <w:szCs w:val="24"/>
                <w:lang w:bidi="en-US"/>
              </w:rPr>
              <w:t>.</w:t>
            </w:r>
          </w:p>
          <w:p w:rsidR="005B132A" w:rsidRPr="002F0C75" w:rsidRDefault="005B132A" w:rsidP="00112860">
            <w:pPr>
              <w:tabs>
                <w:tab w:val="left" w:pos="967"/>
                <w:tab w:val="center" w:pos="2355"/>
                <w:tab w:val="left" w:pos="3135"/>
              </w:tabs>
              <w:spacing w:after="0" w:line="240" w:lineRule="auto"/>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ab/>
            </w:r>
            <w:r w:rsidRPr="002F0C75">
              <w:rPr>
                <w:rFonts w:ascii="Times New Roman" w:eastAsia="Times New Roman" w:hAnsi="Times New Roman" w:cs="Times New Roman"/>
                <w:sz w:val="24"/>
                <w:szCs w:val="24"/>
                <w:lang w:bidi="en-US"/>
              </w:rPr>
              <w:tab/>
              <w:t xml:space="preserve"> </w:t>
            </w:r>
            <w:r w:rsidRPr="002F0C75">
              <w:rPr>
                <w:rFonts w:ascii="Times New Roman" w:eastAsia="Times New Roman" w:hAnsi="Times New Roman" w:cs="Times New Roman"/>
                <w:sz w:val="24"/>
                <w:szCs w:val="24"/>
                <w:lang w:bidi="en-US"/>
              </w:rPr>
              <w:tab/>
            </w:r>
          </w:p>
          <w:p w:rsidR="005B132A" w:rsidRPr="002F0C75" w:rsidRDefault="005B132A" w:rsidP="00112860">
            <w:pPr>
              <w:spacing w:after="0" w:line="240" w:lineRule="auto"/>
              <w:jc w:val="center"/>
              <w:rPr>
                <w:rFonts w:ascii="Times New Roman" w:eastAsia="Times New Roman" w:hAnsi="Times New Roman" w:cs="Times New Roman"/>
                <w:b/>
                <w:sz w:val="24"/>
                <w:szCs w:val="24"/>
                <w:lang w:bidi="en-US"/>
              </w:rPr>
            </w:pPr>
          </w:p>
        </w:tc>
        <w:tc>
          <w:tcPr>
            <w:tcW w:w="4927" w:type="dxa"/>
          </w:tcPr>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УТВЕРЖДЕНО:</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Приказом от   </w:t>
            </w:r>
            <w:proofErr w:type="spellStart"/>
            <w:r>
              <w:rPr>
                <w:rFonts w:ascii="Times New Roman" w:eastAsia="Times New Roman" w:hAnsi="Times New Roman" w:cs="Times New Roman"/>
                <w:sz w:val="24"/>
                <w:szCs w:val="24"/>
                <w:lang w:bidi="en-US"/>
              </w:rPr>
              <w:t>___________г</w:t>
            </w:r>
            <w:proofErr w:type="spellEnd"/>
            <w:r>
              <w:rPr>
                <w:rFonts w:ascii="Times New Roman" w:eastAsia="Times New Roman" w:hAnsi="Times New Roman" w:cs="Times New Roman"/>
                <w:sz w:val="24"/>
                <w:szCs w:val="24"/>
                <w:lang w:bidi="en-US"/>
              </w:rPr>
              <w:t>. №_____</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заведующий МОУ Детский сад № 36</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r w:rsidRPr="002F0C75">
              <w:rPr>
                <w:rFonts w:ascii="Times New Roman" w:eastAsia="Times New Roman" w:hAnsi="Times New Roman" w:cs="Times New Roman"/>
                <w:sz w:val="24"/>
                <w:szCs w:val="24"/>
                <w:lang w:bidi="en-US"/>
              </w:rPr>
              <w:t>___________ В.В. Петренко</w:t>
            </w:r>
          </w:p>
          <w:p w:rsidR="005B132A" w:rsidRPr="002F0C75" w:rsidRDefault="005B132A" w:rsidP="00112860">
            <w:pPr>
              <w:spacing w:after="0" w:line="240" w:lineRule="auto"/>
              <w:jc w:val="center"/>
              <w:rPr>
                <w:rFonts w:ascii="Times New Roman" w:eastAsia="Times New Roman" w:hAnsi="Times New Roman" w:cs="Times New Roman"/>
                <w:sz w:val="24"/>
                <w:szCs w:val="24"/>
                <w:lang w:bidi="en-US"/>
              </w:rPr>
            </w:pPr>
          </w:p>
        </w:tc>
      </w:tr>
    </w:tbl>
    <w:p w:rsidR="005B132A" w:rsidRPr="002F0C75" w:rsidRDefault="005B132A" w:rsidP="005B132A">
      <w:pPr>
        <w:shd w:val="clear" w:color="auto" w:fill="FFFFFF"/>
        <w:spacing w:after="0" w:line="338" w:lineRule="atLeast"/>
        <w:jc w:val="both"/>
        <w:rPr>
          <w:rFonts w:ascii="Times New Roman" w:eastAsia="Times New Roman" w:hAnsi="Times New Roman" w:cs="Times New Roman"/>
          <w:sz w:val="44"/>
          <w:szCs w:val="44"/>
          <w:lang w:eastAsia="ru-RU"/>
        </w:rPr>
      </w:pPr>
    </w:p>
    <w:p w:rsidR="005B132A" w:rsidRPr="002F0C75" w:rsidRDefault="005B132A" w:rsidP="005B132A">
      <w:pPr>
        <w:shd w:val="clear" w:color="auto" w:fill="FFFFFF"/>
        <w:spacing w:after="0" w:line="338" w:lineRule="atLeast"/>
        <w:jc w:val="both"/>
        <w:rPr>
          <w:rFonts w:ascii="Times New Roman" w:eastAsia="Times New Roman" w:hAnsi="Times New Roman" w:cs="Times New Roman"/>
          <w:sz w:val="44"/>
          <w:szCs w:val="44"/>
          <w:lang w:eastAsia="ru-RU"/>
        </w:rPr>
      </w:pPr>
    </w:p>
    <w:p w:rsidR="00633987" w:rsidRDefault="00633987" w:rsidP="005B132A">
      <w:pPr>
        <w:shd w:val="clear" w:color="auto" w:fill="FFFFFF"/>
        <w:spacing w:after="0" w:line="338" w:lineRule="atLeast"/>
        <w:jc w:val="center"/>
        <w:rPr>
          <w:rFonts w:ascii="Times New Roman" w:hAnsi="Times New Roman" w:cs="Times New Roman"/>
          <w:b/>
          <w:bCs/>
          <w:sz w:val="44"/>
          <w:szCs w:val="44"/>
          <w:shd w:val="clear" w:color="auto" w:fill="FFFFFF"/>
        </w:rPr>
      </w:pPr>
    </w:p>
    <w:p w:rsidR="005B132A" w:rsidRPr="00B12CD9" w:rsidRDefault="005B132A" w:rsidP="005B132A">
      <w:pPr>
        <w:shd w:val="clear" w:color="auto" w:fill="FFFFFF"/>
        <w:spacing w:after="0" w:line="338" w:lineRule="atLeast"/>
        <w:jc w:val="center"/>
        <w:rPr>
          <w:rFonts w:ascii="Times New Roman" w:hAnsi="Times New Roman" w:cs="Times New Roman"/>
          <w:b/>
          <w:bCs/>
          <w:sz w:val="44"/>
          <w:szCs w:val="44"/>
          <w:shd w:val="clear" w:color="auto" w:fill="FFFFFF"/>
        </w:rPr>
      </w:pPr>
      <w:r w:rsidRPr="00B12CD9">
        <w:rPr>
          <w:rFonts w:ascii="Times New Roman" w:hAnsi="Times New Roman" w:cs="Times New Roman"/>
          <w:b/>
          <w:bCs/>
          <w:sz w:val="44"/>
          <w:szCs w:val="44"/>
          <w:shd w:val="clear" w:color="auto" w:fill="FFFFFF"/>
        </w:rPr>
        <w:t>ДОПОЛНИТЕЛЬНАЯ ОБЩЕОБРАЗОВАТЕЛЬНАЯ ПРОГРАММА</w:t>
      </w:r>
      <w:r w:rsidR="00112860">
        <w:rPr>
          <w:rFonts w:ascii="Times New Roman" w:hAnsi="Times New Roman" w:cs="Times New Roman"/>
          <w:b/>
          <w:bCs/>
          <w:sz w:val="44"/>
          <w:szCs w:val="44"/>
          <w:shd w:val="clear" w:color="auto" w:fill="FFFFFF"/>
        </w:rPr>
        <w:t xml:space="preserve"> КРУЖКОВОЙ РАБОТЫ</w:t>
      </w:r>
    </w:p>
    <w:p w:rsidR="00B12CD9" w:rsidRPr="00B12CD9" w:rsidRDefault="00B12CD9" w:rsidP="00B12CD9">
      <w:pPr>
        <w:pStyle w:val="c20"/>
        <w:shd w:val="clear" w:color="auto" w:fill="FFFFFF"/>
        <w:spacing w:before="0" w:beforeAutospacing="0" w:after="0" w:afterAutospacing="0"/>
        <w:jc w:val="center"/>
        <w:rPr>
          <w:rFonts w:ascii="Calibri" w:hAnsi="Calibri" w:cs="Calibri"/>
          <w:b/>
          <w:color w:val="000000"/>
          <w:sz w:val="44"/>
          <w:szCs w:val="44"/>
        </w:rPr>
      </w:pPr>
      <w:r w:rsidRPr="00B12CD9">
        <w:rPr>
          <w:rStyle w:val="c12"/>
          <w:b/>
          <w:color w:val="000000"/>
          <w:sz w:val="44"/>
          <w:szCs w:val="44"/>
        </w:rPr>
        <w:t>ПО ОПЫТНО-ЭКСПЕРИМЕНТАЛЬНОЙ ДЕЯТЕЛЬНОСТИ  </w:t>
      </w:r>
    </w:p>
    <w:p w:rsidR="00B12CD9" w:rsidRPr="00B12CD9" w:rsidRDefault="00B12CD9" w:rsidP="00B12CD9">
      <w:pPr>
        <w:pStyle w:val="c20"/>
        <w:shd w:val="clear" w:color="auto" w:fill="FFFFFF"/>
        <w:spacing w:before="0" w:beforeAutospacing="0" w:after="0" w:afterAutospacing="0"/>
        <w:jc w:val="center"/>
        <w:rPr>
          <w:rFonts w:ascii="Calibri" w:hAnsi="Calibri" w:cs="Calibri"/>
          <w:b/>
          <w:color w:val="000000"/>
          <w:sz w:val="44"/>
          <w:szCs w:val="44"/>
        </w:rPr>
      </w:pPr>
      <w:r w:rsidRPr="00B12CD9">
        <w:rPr>
          <w:rStyle w:val="c12"/>
          <w:b/>
          <w:color w:val="000000"/>
          <w:sz w:val="44"/>
          <w:szCs w:val="44"/>
        </w:rPr>
        <w:t>В</w:t>
      </w:r>
      <w:r w:rsidR="00D67A6F">
        <w:rPr>
          <w:rStyle w:val="c12"/>
          <w:b/>
          <w:color w:val="000000"/>
          <w:sz w:val="44"/>
          <w:szCs w:val="44"/>
        </w:rPr>
        <w:t xml:space="preserve"> ПОДГОТОВИТЕЛЬНОЙ ГРУППЕ 6-7ЛЕТ</w:t>
      </w:r>
    </w:p>
    <w:p w:rsidR="00B12CD9" w:rsidRPr="00B12CD9" w:rsidRDefault="00B12CD9" w:rsidP="00B12CD9">
      <w:pPr>
        <w:pStyle w:val="c20"/>
        <w:shd w:val="clear" w:color="auto" w:fill="FFFFFF"/>
        <w:spacing w:before="0" w:beforeAutospacing="0" w:after="0" w:afterAutospacing="0"/>
        <w:jc w:val="center"/>
        <w:rPr>
          <w:rFonts w:ascii="Calibri" w:hAnsi="Calibri" w:cs="Calibri"/>
          <w:b/>
          <w:color w:val="000000"/>
          <w:sz w:val="44"/>
          <w:szCs w:val="44"/>
        </w:rPr>
      </w:pPr>
      <w:r w:rsidRPr="00B12CD9">
        <w:rPr>
          <w:rStyle w:val="c12"/>
          <w:b/>
          <w:color w:val="000000"/>
          <w:sz w:val="44"/>
          <w:szCs w:val="44"/>
        </w:rPr>
        <w:t>«</w:t>
      </w:r>
      <w:r>
        <w:rPr>
          <w:rStyle w:val="c12"/>
          <w:b/>
          <w:color w:val="000000"/>
          <w:sz w:val="44"/>
          <w:szCs w:val="44"/>
        </w:rPr>
        <w:t>МАГИЧЕСКИЙ ЛАБОРАТОРИУМ</w:t>
      </w:r>
      <w:r w:rsidRPr="00B12CD9">
        <w:rPr>
          <w:rStyle w:val="c12"/>
          <w:b/>
          <w:color w:val="000000"/>
          <w:sz w:val="44"/>
          <w:szCs w:val="44"/>
        </w:rPr>
        <w:t>»</w:t>
      </w:r>
    </w:p>
    <w:p w:rsidR="005B132A" w:rsidRPr="002F0C75" w:rsidRDefault="005B132A" w:rsidP="005B132A">
      <w:pPr>
        <w:shd w:val="clear" w:color="auto" w:fill="FFFFFF"/>
        <w:spacing w:after="0" w:line="338" w:lineRule="atLeast"/>
        <w:jc w:val="center"/>
        <w:rPr>
          <w:rFonts w:ascii="Times New Roman" w:eastAsia="Times New Roman" w:hAnsi="Times New Roman" w:cs="Times New Roman"/>
          <w:b/>
          <w:sz w:val="36"/>
          <w:szCs w:val="36"/>
          <w:lang w:eastAsia="ru-RU"/>
        </w:rPr>
      </w:pPr>
    </w:p>
    <w:p w:rsidR="005B132A" w:rsidRPr="002F0C75" w:rsidRDefault="005B132A" w:rsidP="00B12CD9">
      <w:pPr>
        <w:shd w:val="clear" w:color="auto" w:fill="FFFFFF"/>
        <w:spacing w:after="0" w:line="338" w:lineRule="atLeast"/>
        <w:rPr>
          <w:rFonts w:ascii="Times New Roman" w:eastAsia="Times New Roman" w:hAnsi="Times New Roman" w:cs="Times New Roman"/>
          <w:b/>
          <w:sz w:val="44"/>
          <w:szCs w:val="44"/>
          <w:lang w:eastAsia="ru-RU"/>
        </w:rPr>
      </w:pPr>
    </w:p>
    <w:p w:rsidR="005B132A" w:rsidRPr="002F0C75" w:rsidRDefault="005B132A" w:rsidP="005B132A">
      <w:pPr>
        <w:shd w:val="clear" w:color="auto" w:fill="FFFFFF"/>
        <w:tabs>
          <w:tab w:val="left" w:pos="11787"/>
        </w:tabs>
        <w:spacing w:after="0" w:line="338" w:lineRule="atLeast"/>
        <w:jc w:val="center"/>
        <w:rPr>
          <w:rFonts w:ascii="Times New Roman" w:eastAsia="Times New Roman" w:hAnsi="Times New Roman" w:cs="Times New Roman"/>
          <w:b/>
          <w:sz w:val="36"/>
          <w:szCs w:val="36"/>
          <w:lang w:eastAsia="ru-RU"/>
        </w:rPr>
      </w:pPr>
      <w:r w:rsidRPr="002F0C75">
        <w:rPr>
          <w:rFonts w:ascii="Times New Roman" w:eastAsia="Times New Roman" w:hAnsi="Times New Roman" w:cs="Times New Roman"/>
          <w:b/>
          <w:sz w:val="36"/>
          <w:szCs w:val="36"/>
          <w:lang w:eastAsia="ru-RU"/>
        </w:rPr>
        <w:t xml:space="preserve">Срок </w:t>
      </w:r>
      <w:r w:rsidR="00573B23">
        <w:rPr>
          <w:rFonts w:ascii="Times New Roman" w:eastAsia="Times New Roman" w:hAnsi="Times New Roman" w:cs="Times New Roman"/>
          <w:b/>
          <w:sz w:val="36"/>
          <w:szCs w:val="36"/>
          <w:lang w:eastAsia="ru-RU"/>
        </w:rPr>
        <w:t>реализации 1 год: с  01.10.2024</w:t>
      </w:r>
      <w:r>
        <w:rPr>
          <w:rFonts w:ascii="Times New Roman" w:eastAsia="Times New Roman" w:hAnsi="Times New Roman" w:cs="Times New Roman"/>
          <w:b/>
          <w:sz w:val="36"/>
          <w:szCs w:val="36"/>
          <w:lang w:eastAsia="ru-RU"/>
        </w:rPr>
        <w:t xml:space="preserve"> по </w:t>
      </w:r>
      <w:r w:rsidR="00573B23">
        <w:rPr>
          <w:rFonts w:ascii="Times New Roman" w:eastAsia="Times New Roman" w:hAnsi="Times New Roman" w:cs="Times New Roman"/>
          <w:b/>
          <w:sz w:val="36"/>
          <w:szCs w:val="36"/>
          <w:lang w:eastAsia="ru-RU"/>
        </w:rPr>
        <w:t>31.05.2025</w:t>
      </w:r>
      <w:r w:rsidRPr="002F0C75">
        <w:rPr>
          <w:rFonts w:ascii="Times New Roman" w:eastAsia="Times New Roman" w:hAnsi="Times New Roman" w:cs="Times New Roman"/>
          <w:b/>
          <w:sz w:val="36"/>
          <w:szCs w:val="36"/>
          <w:lang w:eastAsia="ru-RU"/>
        </w:rPr>
        <w:t>г.</w:t>
      </w:r>
    </w:p>
    <w:p w:rsidR="005B132A" w:rsidRPr="002F0C75" w:rsidRDefault="005B132A" w:rsidP="005B132A">
      <w:pPr>
        <w:shd w:val="clear" w:color="auto" w:fill="FFFFFF"/>
        <w:spacing w:after="0" w:line="338" w:lineRule="atLeast"/>
        <w:jc w:val="both"/>
        <w:rPr>
          <w:rFonts w:ascii="Times New Roman" w:eastAsia="Times New Roman" w:hAnsi="Times New Roman" w:cs="Times New Roman"/>
          <w:sz w:val="44"/>
          <w:szCs w:val="44"/>
          <w:lang w:eastAsia="ru-RU"/>
        </w:rPr>
      </w:pPr>
    </w:p>
    <w:p w:rsidR="005B132A" w:rsidRPr="002F0C75" w:rsidRDefault="005B132A" w:rsidP="005B132A">
      <w:pPr>
        <w:shd w:val="clear" w:color="auto" w:fill="FFFFFF"/>
        <w:spacing w:after="0" w:line="338" w:lineRule="atLeast"/>
        <w:rPr>
          <w:rFonts w:ascii="Times New Roman" w:eastAsia="Times New Roman" w:hAnsi="Times New Roman" w:cs="Times New Roman"/>
          <w:b/>
          <w:bCs/>
          <w:sz w:val="44"/>
          <w:szCs w:val="44"/>
          <w:lang w:eastAsia="ru-RU"/>
        </w:rPr>
      </w:pPr>
      <w:r w:rsidRPr="002F0C75">
        <w:rPr>
          <w:rFonts w:ascii="Times New Roman" w:eastAsia="Times New Roman" w:hAnsi="Times New Roman" w:cs="Times New Roman"/>
          <w:b/>
          <w:bCs/>
          <w:sz w:val="44"/>
          <w:szCs w:val="44"/>
          <w:lang w:eastAsia="ru-RU"/>
        </w:rPr>
        <w:t xml:space="preserve"> </w:t>
      </w:r>
    </w:p>
    <w:p w:rsidR="005B132A" w:rsidRDefault="005B132A" w:rsidP="005B132A">
      <w:pPr>
        <w:shd w:val="clear" w:color="auto" w:fill="FFFFFF"/>
        <w:spacing w:after="0" w:line="338" w:lineRule="atLeast"/>
        <w:jc w:val="right"/>
        <w:rPr>
          <w:rFonts w:ascii="Times New Roman" w:eastAsia="Times New Roman" w:hAnsi="Times New Roman" w:cs="Times New Roman"/>
          <w:bCs/>
          <w:sz w:val="36"/>
          <w:szCs w:val="36"/>
          <w:lang w:eastAsia="ru-RU"/>
        </w:rPr>
      </w:pPr>
      <w:r w:rsidRPr="002F0C75">
        <w:rPr>
          <w:rFonts w:ascii="Times New Roman" w:eastAsia="Times New Roman" w:hAnsi="Times New Roman" w:cs="Times New Roman"/>
          <w:bCs/>
          <w:sz w:val="36"/>
          <w:szCs w:val="36"/>
          <w:lang w:eastAsia="ru-RU"/>
        </w:rPr>
        <w:t>Разработала:</w:t>
      </w:r>
    </w:p>
    <w:p w:rsidR="00B12CD9" w:rsidRPr="002F0C75" w:rsidRDefault="00B12CD9" w:rsidP="005B132A">
      <w:pPr>
        <w:shd w:val="clear" w:color="auto" w:fill="FFFFFF"/>
        <w:spacing w:after="0" w:line="338" w:lineRule="atLeast"/>
        <w:jc w:val="right"/>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Ивачева Е.А., воспитатель</w:t>
      </w:r>
    </w:p>
    <w:p w:rsidR="005B132A" w:rsidRPr="002F0C75" w:rsidRDefault="005B132A" w:rsidP="005B132A">
      <w:pPr>
        <w:shd w:val="clear" w:color="auto" w:fill="FFFFFF"/>
        <w:spacing w:after="0" w:line="338" w:lineRule="atLeast"/>
        <w:jc w:val="right"/>
        <w:rPr>
          <w:rFonts w:ascii="Times New Roman" w:eastAsia="Times New Roman" w:hAnsi="Times New Roman" w:cs="Times New Roman"/>
          <w:bCs/>
          <w:sz w:val="36"/>
          <w:szCs w:val="36"/>
          <w:lang w:eastAsia="ru-RU"/>
        </w:rPr>
      </w:pPr>
      <w:r w:rsidRPr="002F0C75">
        <w:rPr>
          <w:rFonts w:ascii="Times New Roman" w:eastAsia="Times New Roman" w:hAnsi="Times New Roman" w:cs="Times New Roman"/>
          <w:bCs/>
          <w:sz w:val="36"/>
          <w:szCs w:val="36"/>
          <w:lang w:eastAsia="ru-RU"/>
        </w:rPr>
        <w:t>Пономарева М.В., воспитатель</w:t>
      </w:r>
    </w:p>
    <w:p w:rsidR="005B132A" w:rsidRPr="002F0C75" w:rsidRDefault="005B132A" w:rsidP="005B132A">
      <w:pPr>
        <w:shd w:val="clear" w:color="auto" w:fill="FFFFFF"/>
        <w:spacing w:after="0" w:line="338" w:lineRule="atLeast"/>
        <w:jc w:val="right"/>
        <w:rPr>
          <w:rFonts w:ascii="Times New Roman" w:eastAsia="Times New Roman" w:hAnsi="Times New Roman" w:cs="Times New Roman"/>
          <w:bCs/>
          <w:sz w:val="36"/>
          <w:szCs w:val="36"/>
          <w:lang w:eastAsia="ru-RU"/>
        </w:rPr>
      </w:pPr>
    </w:p>
    <w:p w:rsidR="005B132A" w:rsidRPr="002F0C75" w:rsidRDefault="005B132A" w:rsidP="005B132A">
      <w:pPr>
        <w:shd w:val="clear" w:color="auto" w:fill="FFFFFF"/>
        <w:spacing w:after="0" w:line="338" w:lineRule="atLeast"/>
        <w:rPr>
          <w:rFonts w:ascii="Times New Roman" w:eastAsia="Times New Roman" w:hAnsi="Times New Roman" w:cs="Times New Roman"/>
          <w:b/>
          <w:bCs/>
          <w:sz w:val="44"/>
          <w:szCs w:val="44"/>
          <w:lang w:eastAsia="ru-RU"/>
        </w:rPr>
      </w:pPr>
    </w:p>
    <w:p w:rsidR="005B132A" w:rsidRPr="002F0C75" w:rsidRDefault="005B132A" w:rsidP="005B132A">
      <w:pPr>
        <w:shd w:val="clear" w:color="auto" w:fill="FFFFFF"/>
        <w:spacing w:after="0" w:line="338" w:lineRule="atLeast"/>
        <w:rPr>
          <w:rFonts w:ascii="Times New Roman" w:eastAsia="Times New Roman" w:hAnsi="Times New Roman" w:cs="Times New Roman"/>
          <w:b/>
          <w:bCs/>
          <w:sz w:val="44"/>
          <w:szCs w:val="44"/>
          <w:lang w:eastAsia="ru-RU"/>
        </w:rPr>
      </w:pPr>
    </w:p>
    <w:p w:rsidR="005B132A" w:rsidRDefault="005B132A" w:rsidP="005B132A">
      <w:pPr>
        <w:shd w:val="clear" w:color="auto" w:fill="FFFFFF"/>
        <w:spacing w:after="0" w:line="338" w:lineRule="atLeast"/>
        <w:rPr>
          <w:rFonts w:ascii="Times New Roman" w:eastAsia="Times New Roman" w:hAnsi="Times New Roman" w:cs="Times New Roman"/>
          <w:b/>
          <w:bCs/>
          <w:sz w:val="44"/>
          <w:szCs w:val="44"/>
          <w:lang w:eastAsia="ru-RU"/>
        </w:rPr>
      </w:pPr>
    </w:p>
    <w:p w:rsidR="00B12CD9" w:rsidRPr="002F0C75" w:rsidRDefault="00B12CD9" w:rsidP="005B132A">
      <w:pPr>
        <w:shd w:val="clear" w:color="auto" w:fill="FFFFFF"/>
        <w:spacing w:after="0" w:line="338" w:lineRule="atLeast"/>
        <w:rPr>
          <w:rFonts w:ascii="Times New Roman" w:eastAsia="Times New Roman" w:hAnsi="Times New Roman" w:cs="Times New Roman"/>
          <w:b/>
          <w:bCs/>
          <w:sz w:val="44"/>
          <w:szCs w:val="44"/>
          <w:lang w:eastAsia="ru-RU"/>
        </w:rPr>
      </w:pPr>
    </w:p>
    <w:p w:rsidR="005B132A" w:rsidRPr="002F0C75" w:rsidRDefault="00B12CD9" w:rsidP="005B132A">
      <w:pPr>
        <w:shd w:val="clear" w:color="auto" w:fill="FFFFFF"/>
        <w:spacing w:after="0" w:line="33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ВОЛГОГРАД  2024</w:t>
      </w:r>
    </w:p>
    <w:p w:rsidR="005B132A" w:rsidRDefault="005B132A" w:rsidP="005B132A">
      <w:pPr>
        <w:shd w:val="clear" w:color="auto" w:fill="FFFFFF"/>
        <w:spacing w:after="0"/>
        <w:rPr>
          <w:rFonts w:ascii="Times New Roman" w:hAnsi="Times New Roman" w:cs="Times New Roman"/>
          <w:sz w:val="28"/>
          <w:szCs w:val="24"/>
        </w:rPr>
      </w:pPr>
      <w:r w:rsidRPr="00A47144">
        <w:rPr>
          <w:rFonts w:ascii="Times New Roman" w:hAnsi="Times New Roman" w:cs="Times New Roman"/>
          <w:sz w:val="28"/>
          <w:szCs w:val="24"/>
        </w:rPr>
        <w:t xml:space="preserve">                                               </w:t>
      </w:r>
    </w:p>
    <w:p w:rsidR="005B132A" w:rsidRPr="00A47144" w:rsidRDefault="00112860" w:rsidP="00112860">
      <w:pPr>
        <w:shd w:val="clear" w:color="auto" w:fill="FFFFFF"/>
        <w:spacing w:after="0"/>
        <w:jc w:val="center"/>
        <w:rPr>
          <w:rFonts w:ascii="Times New Roman" w:eastAsia="Times New Roman" w:hAnsi="Times New Roman" w:cs="Times New Roman"/>
          <w:b/>
          <w:bCs/>
          <w:sz w:val="28"/>
          <w:szCs w:val="24"/>
        </w:rPr>
      </w:pPr>
      <w:r w:rsidRPr="00A47144">
        <w:rPr>
          <w:rFonts w:ascii="Times New Roman" w:eastAsia="Times New Roman" w:hAnsi="Times New Roman" w:cs="Times New Roman"/>
          <w:b/>
          <w:bCs/>
          <w:sz w:val="28"/>
          <w:szCs w:val="24"/>
        </w:rPr>
        <w:lastRenderedPageBreak/>
        <w:t>СОДЕРЖАНИЕ</w:t>
      </w:r>
    </w:p>
    <w:tbl>
      <w:tblPr>
        <w:tblStyle w:val="a4"/>
        <w:tblW w:w="0" w:type="auto"/>
        <w:tblLook w:val="04A0"/>
      </w:tblPr>
      <w:tblGrid>
        <w:gridCol w:w="928"/>
        <w:gridCol w:w="7575"/>
        <w:gridCol w:w="1068"/>
      </w:tblGrid>
      <w:tr w:rsidR="005B132A" w:rsidRPr="00AD3143" w:rsidTr="00112860">
        <w:tc>
          <w:tcPr>
            <w:tcW w:w="928" w:type="dxa"/>
          </w:tcPr>
          <w:p w:rsidR="005B132A" w:rsidRPr="00AD3143" w:rsidRDefault="00967C82" w:rsidP="007A6EB6">
            <w:pPr>
              <w:pStyle w:val="TableParagraph"/>
              <w:spacing w:line="276" w:lineRule="auto"/>
              <w:rPr>
                <w:rFonts w:ascii="Times New Roman" w:hAnsi="Times New Roman"/>
                <w:b/>
                <w:sz w:val="28"/>
                <w:szCs w:val="28"/>
                <w:lang w:val="ru-RU"/>
              </w:rPr>
            </w:pPr>
            <w:r>
              <w:rPr>
                <w:rFonts w:ascii="Times New Roman" w:hAnsi="Times New Roman"/>
                <w:b/>
                <w:sz w:val="28"/>
                <w:szCs w:val="28"/>
              </w:rPr>
              <w:t>I</w:t>
            </w:r>
          </w:p>
        </w:tc>
        <w:tc>
          <w:tcPr>
            <w:tcW w:w="7575" w:type="dxa"/>
          </w:tcPr>
          <w:p w:rsidR="005B132A" w:rsidRPr="00AD3143" w:rsidRDefault="007A6EB6" w:rsidP="00112860">
            <w:pPr>
              <w:pStyle w:val="TableParagraph"/>
              <w:spacing w:line="276" w:lineRule="auto"/>
              <w:ind w:right="2897"/>
              <w:rPr>
                <w:rFonts w:ascii="Times New Roman" w:hAnsi="Times New Roman"/>
                <w:b/>
                <w:sz w:val="28"/>
                <w:szCs w:val="28"/>
                <w:lang w:val="ru-RU"/>
              </w:rPr>
            </w:pPr>
            <w:r w:rsidRPr="00AD3143">
              <w:rPr>
                <w:rFonts w:ascii="Times New Roman" w:hAnsi="Times New Roman"/>
                <w:b/>
                <w:sz w:val="28"/>
                <w:szCs w:val="28"/>
                <w:lang w:val="ru-RU"/>
              </w:rPr>
              <w:t>ЦЕЛЕЛВОЙ РАЗДЕЛ</w:t>
            </w:r>
          </w:p>
        </w:tc>
        <w:tc>
          <w:tcPr>
            <w:tcW w:w="1068" w:type="dxa"/>
          </w:tcPr>
          <w:p w:rsidR="005B132A" w:rsidRPr="00117450" w:rsidRDefault="00117450" w:rsidP="00117450">
            <w:pPr>
              <w:spacing w:line="276" w:lineRule="auto"/>
              <w:rPr>
                <w:rFonts w:ascii="Times New Roman" w:hAnsi="Times New Roman" w:cs="Times New Roman"/>
                <w:b/>
                <w:sz w:val="28"/>
                <w:szCs w:val="28"/>
                <w:lang w:val="en-US"/>
              </w:rPr>
            </w:pPr>
            <w:r w:rsidRPr="00117450">
              <w:rPr>
                <w:rFonts w:ascii="Times New Roman" w:hAnsi="Times New Roman" w:cs="Times New Roman"/>
                <w:b/>
                <w:sz w:val="28"/>
                <w:szCs w:val="28"/>
                <w:lang w:val="en-US"/>
              </w:rPr>
              <w:t>3-11</w:t>
            </w:r>
          </w:p>
        </w:tc>
      </w:tr>
      <w:tr w:rsidR="005B132A" w:rsidRPr="00AD3143" w:rsidTr="00112860">
        <w:trPr>
          <w:trHeight w:val="339"/>
        </w:trPr>
        <w:tc>
          <w:tcPr>
            <w:tcW w:w="928" w:type="dxa"/>
          </w:tcPr>
          <w:p w:rsidR="005B132A" w:rsidRPr="00AD3143" w:rsidRDefault="005B132A" w:rsidP="007A6EB6">
            <w:pPr>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1.1</w:t>
            </w:r>
          </w:p>
        </w:tc>
        <w:tc>
          <w:tcPr>
            <w:tcW w:w="7575" w:type="dxa"/>
          </w:tcPr>
          <w:p w:rsidR="005B132A" w:rsidRPr="00AD3143" w:rsidRDefault="00112860" w:rsidP="00112860">
            <w:pPr>
              <w:shd w:val="clear" w:color="auto" w:fill="FFFFFF"/>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Актуальность,</w:t>
            </w:r>
            <w:r w:rsidR="00E57C8F" w:rsidRPr="00AD3143">
              <w:rPr>
                <w:rFonts w:ascii="Times New Roman" w:eastAsia="Times New Roman" w:hAnsi="Times New Roman" w:cs="Times New Roman"/>
                <w:sz w:val="28"/>
                <w:szCs w:val="28"/>
              </w:rPr>
              <w:t xml:space="preserve"> новизна</w:t>
            </w:r>
            <w:r w:rsidRPr="00AD3143">
              <w:rPr>
                <w:rFonts w:ascii="Times New Roman" w:eastAsia="Times New Roman" w:hAnsi="Times New Roman" w:cs="Times New Roman"/>
                <w:sz w:val="28"/>
                <w:szCs w:val="28"/>
              </w:rPr>
              <w:t xml:space="preserve"> ц</w:t>
            </w:r>
            <w:r w:rsidR="005B132A" w:rsidRPr="00AD3143">
              <w:rPr>
                <w:rFonts w:ascii="Times New Roman" w:eastAsia="Times New Roman" w:hAnsi="Times New Roman" w:cs="Times New Roman"/>
                <w:sz w:val="28"/>
                <w:szCs w:val="28"/>
              </w:rPr>
              <w:t>ель и задачи реализации программы</w:t>
            </w:r>
          </w:p>
        </w:tc>
        <w:tc>
          <w:tcPr>
            <w:tcW w:w="1068" w:type="dxa"/>
          </w:tcPr>
          <w:p w:rsidR="005B132A"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3-6</w:t>
            </w:r>
          </w:p>
        </w:tc>
      </w:tr>
      <w:tr w:rsidR="00E57C8F" w:rsidRPr="00AD3143" w:rsidTr="00112860">
        <w:trPr>
          <w:trHeight w:val="339"/>
        </w:trPr>
        <w:tc>
          <w:tcPr>
            <w:tcW w:w="928" w:type="dxa"/>
          </w:tcPr>
          <w:p w:rsidR="00E57C8F" w:rsidRPr="00AD3143" w:rsidRDefault="00E57C8F" w:rsidP="007A6EB6">
            <w:pPr>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1.2</w:t>
            </w:r>
          </w:p>
        </w:tc>
        <w:tc>
          <w:tcPr>
            <w:tcW w:w="7575" w:type="dxa"/>
          </w:tcPr>
          <w:p w:rsidR="00E57C8F" w:rsidRPr="00AD3143" w:rsidRDefault="00E57C8F" w:rsidP="00AD3143">
            <w:pPr>
              <w:pStyle w:val="c16"/>
              <w:shd w:val="clear" w:color="auto" w:fill="FFFFFF"/>
              <w:spacing w:before="0" w:beforeAutospacing="0" w:after="0" w:afterAutospacing="0"/>
              <w:ind w:left="-142" w:firstLine="142"/>
              <w:rPr>
                <w:color w:val="000000"/>
                <w:sz w:val="28"/>
                <w:szCs w:val="28"/>
              </w:rPr>
            </w:pPr>
            <w:r w:rsidRPr="00AD3143">
              <w:rPr>
                <w:rStyle w:val="c28"/>
                <w:bCs/>
                <w:color w:val="000000"/>
                <w:sz w:val="28"/>
                <w:szCs w:val="28"/>
              </w:rPr>
              <w:t>Нормативно-правовое обеспечение программы</w:t>
            </w:r>
          </w:p>
        </w:tc>
        <w:tc>
          <w:tcPr>
            <w:tcW w:w="1068" w:type="dxa"/>
          </w:tcPr>
          <w:p w:rsidR="00E57C8F"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6-7</w:t>
            </w:r>
          </w:p>
        </w:tc>
      </w:tr>
      <w:tr w:rsidR="005B132A" w:rsidRPr="00AD3143" w:rsidTr="00112860">
        <w:tc>
          <w:tcPr>
            <w:tcW w:w="928" w:type="dxa"/>
          </w:tcPr>
          <w:p w:rsidR="005B132A" w:rsidRPr="00AD3143" w:rsidRDefault="005B132A" w:rsidP="007A6EB6">
            <w:pPr>
              <w:spacing w:line="276" w:lineRule="auto"/>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1.</w:t>
            </w:r>
            <w:r w:rsidR="00AD3143">
              <w:rPr>
                <w:rFonts w:ascii="Times New Roman" w:eastAsia="Times New Roman" w:hAnsi="Times New Roman" w:cs="Times New Roman"/>
                <w:b/>
                <w:sz w:val="28"/>
                <w:szCs w:val="28"/>
              </w:rPr>
              <w:t>3</w:t>
            </w:r>
          </w:p>
        </w:tc>
        <w:tc>
          <w:tcPr>
            <w:tcW w:w="7575" w:type="dxa"/>
          </w:tcPr>
          <w:p w:rsidR="005B132A" w:rsidRPr="00AD3143" w:rsidRDefault="005B132A" w:rsidP="00112860">
            <w:pPr>
              <w:shd w:val="clear" w:color="auto" w:fill="FFFFFF"/>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Целевые ориентиры образовательного процесса</w:t>
            </w:r>
          </w:p>
        </w:tc>
        <w:tc>
          <w:tcPr>
            <w:tcW w:w="1068" w:type="dxa"/>
          </w:tcPr>
          <w:p w:rsidR="005B132A" w:rsidRPr="00117450" w:rsidRDefault="00117450"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7-8</w:t>
            </w:r>
          </w:p>
        </w:tc>
      </w:tr>
      <w:tr w:rsidR="00C7571D" w:rsidRPr="00AD3143" w:rsidTr="00112860">
        <w:tc>
          <w:tcPr>
            <w:tcW w:w="928" w:type="dxa"/>
          </w:tcPr>
          <w:p w:rsidR="00C7571D" w:rsidRPr="00AD3143" w:rsidRDefault="00C7571D" w:rsidP="007A6EB6">
            <w:pPr>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1.</w:t>
            </w:r>
            <w:r w:rsidR="00AD3143">
              <w:rPr>
                <w:rFonts w:ascii="Times New Roman" w:eastAsia="Times New Roman" w:hAnsi="Times New Roman" w:cs="Times New Roman"/>
                <w:b/>
                <w:sz w:val="28"/>
                <w:szCs w:val="28"/>
              </w:rPr>
              <w:t>4</w:t>
            </w:r>
          </w:p>
        </w:tc>
        <w:tc>
          <w:tcPr>
            <w:tcW w:w="7575" w:type="dxa"/>
          </w:tcPr>
          <w:p w:rsidR="00C7571D" w:rsidRPr="00AD3143" w:rsidRDefault="00C7571D" w:rsidP="00112860">
            <w:pPr>
              <w:shd w:val="clear" w:color="auto" w:fill="FFFFFF"/>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Условия реализации образовательной программы</w:t>
            </w:r>
          </w:p>
        </w:tc>
        <w:tc>
          <w:tcPr>
            <w:tcW w:w="1068" w:type="dxa"/>
          </w:tcPr>
          <w:p w:rsidR="00C7571D"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r>
      <w:tr w:rsidR="00851D38" w:rsidRPr="00AD3143" w:rsidTr="00112860">
        <w:tc>
          <w:tcPr>
            <w:tcW w:w="928" w:type="dxa"/>
          </w:tcPr>
          <w:p w:rsidR="00851D38" w:rsidRPr="00AD3143" w:rsidRDefault="00AD3143" w:rsidP="007A6E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7575" w:type="dxa"/>
          </w:tcPr>
          <w:p w:rsidR="00851D38" w:rsidRPr="00AD3143" w:rsidRDefault="00851D38" w:rsidP="00112860">
            <w:pPr>
              <w:shd w:val="clear" w:color="auto" w:fill="FFFFFF"/>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Педагогическая целесообразность</w:t>
            </w:r>
          </w:p>
        </w:tc>
        <w:tc>
          <w:tcPr>
            <w:tcW w:w="1068" w:type="dxa"/>
          </w:tcPr>
          <w:p w:rsidR="00851D38"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r>
      <w:tr w:rsidR="00AD3143" w:rsidRPr="00AD3143" w:rsidTr="00112860">
        <w:tc>
          <w:tcPr>
            <w:tcW w:w="928" w:type="dxa"/>
          </w:tcPr>
          <w:p w:rsidR="00AD3143" w:rsidRPr="00AD3143" w:rsidRDefault="00AD3143" w:rsidP="007A6E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7575" w:type="dxa"/>
          </w:tcPr>
          <w:p w:rsidR="00AD3143" w:rsidRPr="00AD3143" w:rsidRDefault="00AD3143" w:rsidP="0011286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воспитательно-образовательному процессу</w:t>
            </w:r>
          </w:p>
        </w:tc>
        <w:tc>
          <w:tcPr>
            <w:tcW w:w="1068" w:type="dxa"/>
          </w:tcPr>
          <w:p w:rsidR="00AD3143"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9-10</w:t>
            </w:r>
          </w:p>
        </w:tc>
      </w:tr>
      <w:tr w:rsidR="00AD3143" w:rsidRPr="00AD3143" w:rsidTr="00112860">
        <w:tc>
          <w:tcPr>
            <w:tcW w:w="928" w:type="dxa"/>
          </w:tcPr>
          <w:p w:rsidR="00AD3143" w:rsidRPr="00AD3143" w:rsidRDefault="00AD3143" w:rsidP="007A6E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7575" w:type="dxa"/>
          </w:tcPr>
          <w:p w:rsidR="00AD3143" w:rsidRDefault="00AD3143" w:rsidP="0011286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подготовки и проведения занятия – эксперимента</w:t>
            </w:r>
          </w:p>
        </w:tc>
        <w:tc>
          <w:tcPr>
            <w:tcW w:w="1068" w:type="dxa"/>
          </w:tcPr>
          <w:p w:rsidR="00AD3143"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10-11</w:t>
            </w:r>
          </w:p>
        </w:tc>
      </w:tr>
      <w:tr w:rsidR="007A6EB6" w:rsidRPr="00AD3143" w:rsidTr="00112860">
        <w:tc>
          <w:tcPr>
            <w:tcW w:w="928" w:type="dxa"/>
          </w:tcPr>
          <w:p w:rsidR="007A6EB6" w:rsidRPr="00967C82" w:rsidRDefault="00967C82" w:rsidP="007A6EB6">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w:t>
            </w:r>
          </w:p>
        </w:tc>
        <w:tc>
          <w:tcPr>
            <w:tcW w:w="7575" w:type="dxa"/>
          </w:tcPr>
          <w:p w:rsidR="007A6EB6" w:rsidRPr="00AD3143" w:rsidRDefault="007A6EB6" w:rsidP="00112860">
            <w:pPr>
              <w:shd w:val="clear" w:color="auto" w:fill="FFFFFF"/>
              <w:rPr>
                <w:rFonts w:ascii="Times New Roman" w:eastAsia="Times New Roman" w:hAnsi="Times New Roman" w:cs="Times New Roman"/>
                <w:sz w:val="28"/>
                <w:szCs w:val="28"/>
              </w:rPr>
            </w:pPr>
            <w:r w:rsidRPr="00AD3143">
              <w:rPr>
                <w:rFonts w:ascii="Times New Roman" w:hAnsi="Times New Roman" w:cs="Times New Roman"/>
                <w:b/>
                <w:sz w:val="28"/>
                <w:szCs w:val="28"/>
              </w:rPr>
              <w:t>СОДЕРЖАТЕЛЬНЫЙ РАЗДЕЛ</w:t>
            </w:r>
          </w:p>
        </w:tc>
        <w:tc>
          <w:tcPr>
            <w:tcW w:w="1068" w:type="dxa"/>
          </w:tcPr>
          <w:p w:rsidR="007A6EB6" w:rsidRPr="00117450" w:rsidRDefault="00117450" w:rsidP="00117450">
            <w:pPr>
              <w:rPr>
                <w:rFonts w:ascii="Times New Roman" w:eastAsia="Times New Roman" w:hAnsi="Times New Roman" w:cs="Times New Roman"/>
                <w:b/>
                <w:sz w:val="28"/>
                <w:szCs w:val="28"/>
                <w:lang w:val="en-US"/>
              </w:rPr>
            </w:pPr>
            <w:r w:rsidRPr="00117450">
              <w:rPr>
                <w:rFonts w:ascii="Times New Roman" w:eastAsia="Times New Roman" w:hAnsi="Times New Roman" w:cs="Times New Roman"/>
                <w:b/>
                <w:sz w:val="28"/>
                <w:szCs w:val="28"/>
                <w:lang w:val="en-US"/>
              </w:rPr>
              <w:t>12-21</w:t>
            </w:r>
          </w:p>
        </w:tc>
      </w:tr>
      <w:tr w:rsidR="00AD3143" w:rsidRPr="00AD3143" w:rsidTr="00112860">
        <w:tc>
          <w:tcPr>
            <w:tcW w:w="928" w:type="dxa"/>
          </w:tcPr>
          <w:p w:rsidR="00AD3143" w:rsidRPr="00AD3143" w:rsidRDefault="00AD3143" w:rsidP="007A6EB6">
            <w:pPr>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2.1</w:t>
            </w:r>
          </w:p>
        </w:tc>
        <w:tc>
          <w:tcPr>
            <w:tcW w:w="7575" w:type="dxa"/>
          </w:tcPr>
          <w:p w:rsidR="00AD3143" w:rsidRPr="00AD3143" w:rsidRDefault="00AD3143" w:rsidP="00112860">
            <w:pPr>
              <w:shd w:val="clear" w:color="auto" w:fill="FFFFFF"/>
              <w:rPr>
                <w:rFonts w:ascii="Times New Roman" w:hAnsi="Times New Roman" w:cs="Times New Roman"/>
                <w:sz w:val="28"/>
                <w:szCs w:val="28"/>
              </w:rPr>
            </w:pPr>
            <w:r w:rsidRPr="00AD3143">
              <w:rPr>
                <w:rFonts w:ascii="Times New Roman" w:hAnsi="Times New Roman" w:cs="Times New Roman"/>
                <w:sz w:val="28"/>
                <w:szCs w:val="28"/>
              </w:rPr>
              <w:t>Предметно-развивающая среда</w:t>
            </w:r>
          </w:p>
        </w:tc>
        <w:tc>
          <w:tcPr>
            <w:tcW w:w="1068" w:type="dxa"/>
          </w:tcPr>
          <w:p w:rsidR="00AD3143"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12-14</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7575" w:type="dxa"/>
          </w:tcPr>
          <w:p w:rsidR="005B132A" w:rsidRPr="00AD3143" w:rsidRDefault="008D4222" w:rsidP="00112860">
            <w:pPr>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Описание форм и методов проведения занятий.</w:t>
            </w:r>
          </w:p>
        </w:tc>
        <w:tc>
          <w:tcPr>
            <w:tcW w:w="1068" w:type="dxa"/>
          </w:tcPr>
          <w:p w:rsidR="005B132A" w:rsidRPr="00117450" w:rsidRDefault="00117450"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14-17</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7575" w:type="dxa"/>
          </w:tcPr>
          <w:p w:rsidR="005B132A" w:rsidRPr="00AD3143" w:rsidRDefault="005B132A" w:rsidP="00112860">
            <w:pPr>
              <w:shd w:val="clear" w:color="auto" w:fill="FFFFFF"/>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Характеристика возрастных особенностей воспитанников</w:t>
            </w:r>
          </w:p>
        </w:tc>
        <w:tc>
          <w:tcPr>
            <w:tcW w:w="1068" w:type="dxa"/>
          </w:tcPr>
          <w:p w:rsidR="005B132A" w:rsidRPr="00117450" w:rsidRDefault="00117450"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17-18</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7575" w:type="dxa"/>
          </w:tcPr>
          <w:p w:rsidR="005B132A" w:rsidRPr="00AD3143" w:rsidRDefault="008D4222" w:rsidP="00112860">
            <w:pPr>
              <w:spacing w:line="276" w:lineRule="auto"/>
              <w:rPr>
                <w:rFonts w:ascii="Times New Roman" w:eastAsia="Times New Roman" w:hAnsi="Times New Roman" w:cs="Times New Roman"/>
                <w:b/>
                <w:sz w:val="28"/>
                <w:szCs w:val="28"/>
              </w:rPr>
            </w:pPr>
            <w:r w:rsidRPr="00AD3143">
              <w:rPr>
                <w:rFonts w:ascii="Times New Roman" w:eastAsia="Times New Roman" w:hAnsi="Times New Roman" w:cs="Times New Roman"/>
                <w:sz w:val="28"/>
                <w:szCs w:val="28"/>
              </w:rPr>
              <w:t>Технологии обучения</w:t>
            </w:r>
          </w:p>
        </w:tc>
        <w:tc>
          <w:tcPr>
            <w:tcW w:w="1068" w:type="dxa"/>
          </w:tcPr>
          <w:p w:rsidR="005B132A" w:rsidRPr="00117450" w:rsidRDefault="00117450"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18-20</w:t>
            </w:r>
          </w:p>
        </w:tc>
      </w:tr>
      <w:tr w:rsidR="008D4222" w:rsidRPr="00AD3143" w:rsidTr="00112860">
        <w:tc>
          <w:tcPr>
            <w:tcW w:w="928" w:type="dxa"/>
          </w:tcPr>
          <w:p w:rsidR="008D4222" w:rsidRPr="00AD3143" w:rsidRDefault="00AD3143" w:rsidP="007A6E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7575" w:type="dxa"/>
          </w:tcPr>
          <w:p w:rsidR="008D4222" w:rsidRPr="00AD3143" w:rsidRDefault="008D4222" w:rsidP="00112860">
            <w:pPr>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Формы организации обучения</w:t>
            </w:r>
          </w:p>
        </w:tc>
        <w:tc>
          <w:tcPr>
            <w:tcW w:w="1068" w:type="dxa"/>
          </w:tcPr>
          <w:p w:rsidR="008D4222" w:rsidRPr="00117450" w:rsidRDefault="00117450"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20-21</w:t>
            </w:r>
          </w:p>
        </w:tc>
      </w:tr>
      <w:tr w:rsidR="008D4222" w:rsidRPr="00AD3143" w:rsidTr="00112860">
        <w:tc>
          <w:tcPr>
            <w:tcW w:w="928" w:type="dxa"/>
          </w:tcPr>
          <w:p w:rsidR="008D4222" w:rsidRPr="00967C82" w:rsidRDefault="00967C82" w:rsidP="007A6EB6">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III</w:t>
            </w:r>
          </w:p>
        </w:tc>
        <w:tc>
          <w:tcPr>
            <w:tcW w:w="7575" w:type="dxa"/>
          </w:tcPr>
          <w:p w:rsidR="008D4222" w:rsidRPr="00AD3143" w:rsidRDefault="000A0E11" w:rsidP="00112860">
            <w:pPr>
              <w:rPr>
                <w:rFonts w:ascii="Times New Roman" w:eastAsia="Times New Roman" w:hAnsi="Times New Roman" w:cs="Times New Roman"/>
                <w:sz w:val="28"/>
                <w:szCs w:val="28"/>
              </w:rPr>
            </w:pPr>
            <w:r w:rsidRPr="00AD3143">
              <w:rPr>
                <w:rFonts w:ascii="Times New Roman" w:eastAsia="Times New Roman" w:hAnsi="Times New Roman" w:cs="Times New Roman"/>
                <w:b/>
                <w:sz w:val="28"/>
                <w:szCs w:val="28"/>
              </w:rPr>
              <w:t>ОРГАНИЗАЦИОННЫЙ РАЗДЕЛ</w:t>
            </w:r>
          </w:p>
        </w:tc>
        <w:tc>
          <w:tcPr>
            <w:tcW w:w="1068" w:type="dxa"/>
          </w:tcPr>
          <w:p w:rsidR="008D4222" w:rsidRPr="00117450" w:rsidRDefault="00117450" w:rsidP="00117450">
            <w:pPr>
              <w:rPr>
                <w:rFonts w:ascii="Times New Roman" w:eastAsia="Times New Roman" w:hAnsi="Times New Roman" w:cs="Times New Roman"/>
                <w:b/>
                <w:sz w:val="28"/>
                <w:szCs w:val="28"/>
                <w:lang w:val="en-US"/>
              </w:rPr>
            </w:pPr>
            <w:r w:rsidRPr="00117450">
              <w:rPr>
                <w:rFonts w:ascii="Times New Roman" w:eastAsia="Times New Roman" w:hAnsi="Times New Roman" w:cs="Times New Roman"/>
                <w:b/>
                <w:sz w:val="28"/>
                <w:szCs w:val="28"/>
                <w:lang w:val="en-US"/>
              </w:rPr>
              <w:t>22-32</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B132A" w:rsidRPr="00AD3143">
              <w:rPr>
                <w:rFonts w:ascii="Times New Roman" w:eastAsia="Times New Roman" w:hAnsi="Times New Roman" w:cs="Times New Roman"/>
                <w:b/>
                <w:sz w:val="28"/>
                <w:szCs w:val="28"/>
              </w:rPr>
              <w:t>.1</w:t>
            </w:r>
          </w:p>
        </w:tc>
        <w:tc>
          <w:tcPr>
            <w:tcW w:w="7575" w:type="dxa"/>
          </w:tcPr>
          <w:p w:rsidR="005B132A" w:rsidRPr="00AD3143" w:rsidRDefault="00573B23" w:rsidP="00112860">
            <w:pPr>
              <w:shd w:val="clear" w:color="auto" w:fill="FFFFFF"/>
              <w:spacing w:line="276" w:lineRule="auto"/>
              <w:rPr>
                <w:rFonts w:ascii="Times New Roman" w:eastAsia="Times New Roman" w:hAnsi="Times New Roman" w:cs="Times New Roman"/>
                <w:bCs/>
                <w:sz w:val="28"/>
                <w:szCs w:val="28"/>
              </w:rPr>
            </w:pPr>
            <w:r w:rsidRPr="00AD3143">
              <w:rPr>
                <w:rFonts w:ascii="Times New Roman" w:eastAsia="Times New Roman" w:hAnsi="Times New Roman" w:cs="Times New Roman"/>
                <w:bCs/>
                <w:sz w:val="28"/>
                <w:szCs w:val="28"/>
              </w:rPr>
              <w:t>Учебный план, учебно-тематическое планирование.</w:t>
            </w:r>
          </w:p>
        </w:tc>
        <w:tc>
          <w:tcPr>
            <w:tcW w:w="1068" w:type="dxa"/>
          </w:tcPr>
          <w:p w:rsidR="005B132A"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22-23</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B132A" w:rsidRPr="00AD3143">
              <w:rPr>
                <w:rFonts w:ascii="Times New Roman" w:eastAsia="Times New Roman" w:hAnsi="Times New Roman" w:cs="Times New Roman"/>
                <w:b/>
                <w:sz w:val="28"/>
                <w:szCs w:val="28"/>
              </w:rPr>
              <w:t>.2</w:t>
            </w:r>
          </w:p>
        </w:tc>
        <w:tc>
          <w:tcPr>
            <w:tcW w:w="7575" w:type="dxa"/>
          </w:tcPr>
          <w:p w:rsidR="005B132A" w:rsidRPr="00AD3143" w:rsidRDefault="00573B23" w:rsidP="00112860">
            <w:pPr>
              <w:spacing w:line="276" w:lineRule="auto"/>
              <w:rPr>
                <w:rFonts w:ascii="Times New Roman" w:eastAsia="Times New Roman" w:hAnsi="Times New Roman" w:cs="Times New Roman"/>
                <w:b/>
                <w:sz w:val="28"/>
                <w:szCs w:val="28"/>
              </w:rPr>
            </w:pPr>
            <w:r w:rsidRPr="00AD3143">
              <w:rPr>
                <w:rFonts w:ascii="Times New Roman" w:eastAsia="Times New Roman" w:hAnsi="Times New Roman" w:cs="Times New Roman"/>
                <w:sz w:val="28"/>
                <w:szCs w:val="28"/>
              </w:rPr>
              <w:t>Календарно-тематическое планирование.</w:t>
            </w:r>
          </w:p>
        </w:tc>
        <w:tc>
          <w:tcPr>
            <w:tcW w:w="1068" w:type="dxa"/>
          </w:tcPr>
          <w:p w:rsidR="005B132A"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24-28</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B132A" w:rsidRPr="00AD3143">
              <w:rPr>
                <w:rFonts w:ascii="Times New Roman" w:eastAsia="Times New Roman" w:hAnsi="Times New Roman" w:cs="Times New Roman"/>
                <w:b/>
                <w:sz w:val="28"/>
                <w:szCs w:val="28"/>
              </w:rPr>
              <w:t>.3</w:t>
            </w:r>
          </w:p>
        </w:tc>
        <w:tc>
          <w:tcPr>
            <w:tcW w:w="7575" w:type="dxa"/>
          </w:tcPr>
          <w:p w:rsidR="005B132A" w:rsidRPr="00AD3143" w:rsidRDefault="00573B23" w:rsidP="00112860">
            <w:pPr>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 xml:space="preserve">Организация </w:t>
            </w:r>
            <w:r w:rsidR="000A0E11" w:rsidRPr="00AD3143">
              <w:rPr>
                <w:rFonts w:ascii="Times New Roman" w:eastAsia="Times New Roman" w:hAnsi="Times New Roman" w:cs="Times New Roman"/>
                <w:sz w:val="28"/>
                <w:szCs w:val="28"/>
              </w:rPr>
              <w:t xml:space="preserve"> образовательного процесса.</w:t>
            </w:r>
          </w:p>
        </w:tc>
        <w:tc>
          <w:tcPr>
            <w:tcW w:w="1068" w:type="dxa"/>
          </w:tcPr>
          <w:p w:rsidR="005B132A"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0A0E11" w:rsidRPr="00AD314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4</w:t>
            </w:r>
          </w:p>
        </w:tc>
        <w:tc>
          <w:tcPr>
            <w:tcW w:w="7575" w:type="dxa"/>
          </w:tcPr>
          <w:p w:rsidR="005B132A" w:rsidRPr="00AD3143" w:rsidRDefault="00E57C8F" w:rsidP="00AD3143">
            <w:pPr>
              <w:shd w:val="clear" w:color="auto" w:fill="FFFFFF"/>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 xml:space="preserve">Показатели результативности </w:t>
            </w:r>
            <w:r w:rsidR="00AD3143">
              <w:rPr>
                <w:rFonts w:ascii="Times New Roman" w:eastAsia="Times New Roman" w:hAnsi="Times New Roman" w:cs="Times New Roman"/>
                <w:sz w:val="28"/>
                <w:szCs w:val="28"/>
              </w:rPr>
              <w:t>реализации программы</w:t>
            </w:r>
          </w:p>
        </w:tc>
        <w:tc>
          <w:tcPr>
            <w:tcW w:w="1068" w:type="dxa"/>
          </w:tcPr>
          <w:p w:rsidR="005B132A"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r>
      <w:tr w:rsidR="005B132A" w:rsidRPr="00AD3143" w:rsidTr="00112860">
        <w:tc>
          <w:tcPr>
            <w:tcW w:w="928" w:type="dxa"/>
          </w:tcPr>
          <w:p w:rsidR="005B132A" w:rsidRPr="00AD3143" w:rsidRDefault="00AD3143" w:rsidP="007A6EB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E57C8F" w:rsidRPr="00AD314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tc>
        <w:tc>
          <w:tcPr>
            <w:tcW w:w="7575" w:type="dxa"/>
          </w:tcPr>
          <w:p w:rsidR="005B132A" w:rsidRPr="00AD3143" w:rsidRDefault="00E57C8F" w:rsidP="00112860">
            <w:pPr>
              <w:spacing w:line="276" w:lineRule="auto"/>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Материальное обеспечение программы</w:t>
            </w:r>
          </w:p>
        </w:tc>
        <w:tc>
          <w:tcPr>
            <w:tcW w:w="1068" w:type="dxa"/>
          </w:tcPr>
          <w:p w:rsidR="005B132A"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30-31</w:t>
            </w:r>
          </w:p>
        </w:tc>
      </w:tr>
      <w:tr w:rsidR="00AD3143" w:rsidRPr="00AD3143" w:rsidTr="00112860">
        <w:tc>
          <w:tcPr>
            <w:tcW w:w="928" w:type="dxa"/>
          </w:tcPr>
          <w:p w:rsidR="00AD3143" w:rsidRDefault="00AD3143" w:rsidP="007A6E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7575" w:type="dxa"/>
          </w:tcPr>
          <w:p w:rsidR="00AD3143" w:rsidRPr="00AD3143" w:rsidRDefault="00AD3143" w:rsidP="0011286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семьями воспитанников</w:t>
            </w:r>
          </w:p>
        </w:tc>
        <w:tc>
          <w:tcPr>
            <w:tcW w:w="1068" w:type="dxa"/>
          </w:tcPr>
          <w:p w:rsidR="00AD3143" w:rsidRPr="001119F3" w:rsidRDefault="001119F3"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31-32</w:t>
            </w:r>
          </w:p>
        </w:tc>
      </w:tr>
      <w:tr w:rsidR="005B132A" w:rsidRPr="00AD3143" w:rsidTr="00112860">
        <w:tc>
          <w:tcPr>
            <w:tcW w:w="928" w:type="dxa"/>
          </w:tcPr>
          <w:p w:rsidR="005B132A" w:rsidRPr="00967C82" w:rsidRDefault="00967C82" w:rsidP="007A6EB6">
            <w:pPr>
              <w:spacing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IV</w:t>
            </w:r>
          </w:p>
        </w:tc>
        <w:tc>
          <w:tcPr>
            <w:tcW w:w="7575" w:type="dxa"/>
          </w:tcPr>
          <w:p w:rsidR="005B132A" w:rsidRPr="00AD3143" w:rsidRDefault="00AD3143" w:rsidP="00112860">
            <w:pPr>
              <w:spacing w:line="276" w:lineRule="auto"/>
              <w:rPr>
                <w:rFonts w:ascii="Times New Roman" w:eastAsia="Times New Roman" w:hAnsi="Times New Roman" w:cs="Times New Roman"/>
                <w:b/>
                <w:sz w:val="28"/>
                <w:szCs w:val="28"/>
              </w:rPr>
            </w:pPr>
            <w:r w:rsidRPr="00AD3143">
              <w:rPr>
                <w:rFonts w:ascii="Times New Roman" w:eastAsia="Times New Roman" w:hAnsi="Times New Roman" w:cs="Times New Roman"/>
                <w:b/>
                <w:sz w:val="28"/>
                <w:szCs w:val="28"/>
              </w:rPr>
              <w:t>МОНИТОРИНГ ОСВОЕНИЯ ПРОГРАММЫ</w:t>
            </w:r>
          </w:p>
        </w:tc>
        <w:tc>
          <w:tcPr>
            <w:tcW w:w="1068" w:type="dxa"/>
          </w:tcPr>
          <w:p w:rsidR="005B132A" w:rsidRPr="001119F3" w:rsidRDefault="001119F3" w:rsidP="00117450">
            <w:pPr>
              <w:spacing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33-35</w:t>
            </w:r>
          </w:p>
        </w:tc>
      </w:tr>
      <w:tr w:rsidR="00AD3143" w:rsidRPr="00AD3143" w:rsidTr="00AD3143">
        <w:trPr>
          <w:trHeight w:val="323"/>
        </w:trPr>
        <w:tc>
          <w:tcPr>
            <w:tcW w:w="928" w:type="dxa"/>
          </w:tcPr>
          <w:p w:rsidR="00AD3143" w:rsidRPr="00AD3143" w:rsidRDefault="00AD3143" w:rsidP="00967C82">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7575" w:type="dxa"/>
          </w:tcPr>
          <w:p w:rsidR="00AD3143" w:rsidRPr="00AD3143" w:rsidRDefault="00AD3143" w:rsidP="00967C82">
            <w:pPr>
              <w:spacing w:line="276" w:lineRule="auto"/>
              <w:rPr>
                <w:rFonts w:ascii="Times New Roman" w:eastAsia="Times New Roman" w:hAnsi="Times New Roman" w:cs="Times New Roman"/>
                <w:b/>
                <w:sz w:val="28"/>
                <w:szCs w:val="28"/>
              </w:rPr>
            </w:pPr>
            <w:r w:rsidRPr="00AD3143">
              <w:rPr>
                <w:rFonts w:ascii="Times New Roman" w:eastAsia="Times New Roman" w:hAnsi="Times New Roman" w:cs="Times New Roman"/>
                <w:bCs/>
                <w:sz w:val="28"/>
                <w:szCs w:val="28"/>
              </w:rPr>
              <w:t>Критерии и формы оценки качества знаний.</w:t>
            </w:r>
          </w:p>
        </w:tc>
        <w:tc>
          <w:tcPr>
            <w:tcW w:w="1068" w:type="dxa"/>
          </w:tcPr>
          <w:p w:rsidR="00AD3143"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33-34</w:t>
            </w:r>
          </w:p>
        </w:tc>
      </w:tr>
      <w:tr w:rsidR="00AD3143" w:rsidRPr="00AD3143" w:rsidTr="00AD3143">
        <w:tc>
          <w:tcPr>
            <w:tcW w:w="928" w:type="dxa"/>
          </w:tcPr>
          <w:p w:rsidR="00AD3143" w:rsidRPr="00AD3143" w:rsidRDefault="00AD3143" w:rsidP="00967C82">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p>
        </w:tc>
        <w:tc>
          <w:tcPr>
            <w:tcW w:w="7575" w:type="dxa"/>
          </w:tcPr>
          <w:p w:rsidR="00AD3143" w:rsidRPr="00AD3143" w:rsidRDefault="00AD3143" w:rsidP="00967C82">
            <w:pPr>
              <w:rPr>
                <w:rFonts w:ascii="Times New Roman" w:eastAsia="Times New Roman" w:hAnsi="Times New Roman" w:cs="Times New Roman"/>
                <w:sz w:val="28"/>
                <w:szCs w:val="28"/>
              </w:rPr>
            </w:pPr>
            <w:r w:rsidRPr="00AD3143">
              <w:rPr>
                <w:rFonts w:ascii="Times New Roman" w:eastAsia="Times New Roman" w:hAnsi="Times New Roman" w:cs="Times New Roman"/>
                <w:sz w:val="28"/>
                <w:szCs w:val="28"/>
              </w:rPr>
              <w:t>Ожидаемые результаты по итогам обучения программы «Магический лабораториум»</w:t>
            </w:r>
          </w:p>
        </w:tc>
        <w:tc>
          <w:tcPr>
            <w:tcW w:w="1068" w:type="dxa"/>
          </w:tcPr>
          <w:p w:rsidR="00AD3143" w:rsidRPr="001119F3" w:rsidRDefault="001119F3" w:rsidP="0011745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34-35</w:t>
            </w:r>
          </w:p>
        </w:tc>
      </w:tr>
      <w:tr w:rsidR="00967C82" w:rsidRPr="00AD3143" w:rsidTr="00AD3143">
        <w:tc>
          <w:tcPr>
            <w:tcW w:w="928" w:type="dxa"/>
          </w:tcPr>
          <w:p w:rsidR="00967C82" w:rsidRPr="00967C82" w:rsidRDefault="00967C82" w:rsidP="00967C82">
            <w:pPr>
              <w:rPr>
                <w:rFonts w:ascii="Times New Roman" w:eastAsia="Times New Roman" w:hAnsi="Times New Roman" w:cs="Times New Roman"/>
                <w:b/>
                <w:sz w:val="28"/>
                <w:szCs w:val="28"/>
                <w:lang w:val="en-US"/>
              </w:rPr>
            </w:pPr>
          </w:p>
        </w:tc>
        <w:tc>
          <w:tcPr>
            <w:tcW w:w="7575" w:type="dxa"/>
          </w:tcPr>
          <w:p w:rsidR="00967C82" w:rsidRPr="00AD3143" w:rsidRDefault="00967C82" w:rsidP="00967C8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c>
          <w:tcPr>
            <w:tcW w:w="1068" w:type="dxa"/>
          </w:tcPr>
          <w:p w:rsidR="00967C82" w:rsidRPr="001119F3" w:rsidRDefault="001119F3" w:rsidP="0011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36</w:t>
            </w:r>
          </w:p>
        </w:tc>
      </w:tr>
      <w:tr w:rsidR="00967C82" w:rsidRPr="00967C82" w:rsidTr="00AD3143">
        <w:tc>
          <w:tcPr>
            <w:tcW w:w="928" w:type="dxa"/>
          </w:tcPr>
          <w:p w:rsidR="00967C82" w:rsidRPr="00967C82" w:rsidRDefault="00967C82" w:rsidP="00967C82">
            <w:pPr>
              <w:rPr>
                <w:rFonts w:ascii="Times New Roman" w:eastAsia="Times New Roman" w:hAnsi="Times New Roman" w:cs="Times New Roman"/>
                <w:b/>
                <w:sz w:val="28"/>
                <w:szCs w:val="28"/>
                <w:lang w:val="en-US"/>
              </w:rPr>
            </w:pPr>
            <w:r w:rsidRPr="00967C82">
              <w:rPr>
                <w:rFonts w:ascii="Times New Roman" w:eastAsia="Times New Roman" w:hAnsi="Times New Roman" w:cs="Times New Roman"/>
                <w:b/>
                <w:sz w:val="28"/>
                <w:szCs w:val="28"/>
                <w:lang w:val="en-US"/>
              </w:rPr>
              <w:t>V</w:t>
            </w:r>
          </w:p>
        </w:tc>
        <w:tc>
          <w:tcPr>
            <w:tcW w:w="7575" w:type="dxa"/>
          </w:tcPr>
          <w:p w:rsidR="00967C82" w:rsidRPr="00967C82" w:rsidRDefault="00967C82" w:rsidP="00967C82">
            <w:pPr>
              <w:rPr>
                <w:rFonts w:ascii="Times New Roman" w:eastAsia="Times New Roman" w:hAnsi="Times New Roman" w:cs="Times New Roman"/>
                <w:sz w:val="28"/>
                <w:szCs w:val="28"/>
              </w:rPr>
            </w:pPr>
            <w:r w:rsidRPr="00967C82">
              <w:rPr>
                <w:rFonts w:ascii="Times New Roman" w:hAnsi="Times New Roman" w:cs="Times New Roman"/>
                <w:b/>
                <w:bCs/>
                <w:sz w:val="28"/>
                <w:szCs w:val="28"/>
              </w:rPr>
              <w:t>МЕТОДИЧЕСКОЕ ОБЕСПЕЧЕНИЕ ПРОГРАММЫ</w:t>
            </w:r>
          </w:p>
        </w:tc>
        <w:tc>
          <w:tcPr>
            <w:tcW w:w="1068" w:type="dxa"/>
          </w:tcPr>
          <w:p w:rsidR="00967C82" w:rsidRPr="001119F3" w:rsidRDefault="001119F3" w:rsidP="00117450">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37-38</w:t>
            </w:r>
          </w:p>
        </w:tc>
      </w:tr>
      <w:tr w:rsidR="00967C82" w:rsidRPr="00967C82" w:rsidTr="00AD3143">
        <w:tc>
          <w:tcPr>
            <w:tcW w:w="928" w:type="dxa"/>
          </w:tcPr>
          <w:p w:rsidR="00967C82" w:rsidRPr="00967C82" w:rsidRDefault="00967C82" w:rsidP="00967C82">
            <w:pPr>
              <w:rPr>
                <w:rFonts w:ascii="Times New Roman" w:eastAsia="Times New Roman" w:hAnsi="Times New Roman" w:cs="Times New Roman"/>
                <w:sz w:val="28"/>
                <w:szCs w:val="28"/>
                <w:lang w:val="en-US"/>
              </w:rPr>
            </w:pPr>
          </w:p>
        </w:tc>
        <w:tc>
          <w:tcPr>
            <w:tcW w:w="7575" w:type="dxa"/>
          </w:tcPr>
          <w:p w:rsidR="00967C82" w:rsidRPr="00967C82" w:rsidRDefault="00967C82" w:rsidP="00967C82">
            <w:pPr>
              <w:rPr>
                <w:rFonts w:ascii="Times New Roman" w:hAnsi="Times New Roman" w:cs="Times New Roman"/>
                <w:bCs/>
                <w:sz w:val="28"/>
                <w:szCs w:val="28"/>
              </w:rPr>
            </w:pPr>
            <w:r w:rsidRPr="00967C82">
              <w:rPr>
                <w:rFonts w:ascii="Times New Roman" w:hAnsi="Times New Roman" w:cs="Times New Roman"/>
                <w:bCs/>
                <w:sz w:val="28"/>
                <w:szCs w:val="28"/>
              </w:rPr>
              <w:t>ПРИЛОЖЕНИЕ</w:t>
            </w:r>
          </w:p>
        </w:tc>
        <w:tc>
          <w:tcPr>
            <w:tcW w:w="1068" w:type="dxa"/>
          </w:tcPr>
          <w:p w:rsidR="00967C82" w:rsidRPr="00117450" w:rsidRDefault="00967C82" w:rsidP="00117450">
            <w:pPr>
              <w:rPr>
                <w:rFonts w:ascii="Times New Roman" w:eastAsia="Times New Roman" w:hAnsi="Times New Roman" w:cs="Times New Roman"/>
                <w:sz w:val="28"/>
                <w:szCs w:val="28"/>
              </w:rPr>
            </w:pPr>
          </w:p>
        </w:tc>
      </w:tr>
    </w:tbl>
    <w:p w:rsidR="007115AD" w:rsidRPr="004317FE"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br/>
      </w:r>
    </w:p>
    <w:p w:rsidR="007115AD" w:rsidRPr="004317FE"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br/>
      </w:r>
    </w:p>
    <w:p w:rsidR="007115AD"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br/>
      </w:r>
    </w:p>
    <w:p w:rsidR="00967C82" w:rsidRDefault="00967C82" w:rsidP="004317FE">
      <w:pPr>
        <w:shd w:val="clear" w:color="auto" w:fill="FFFFFF"/>
        <w:spacing w:after="0"/>
        <w:ind w:firstLine="567"/>
        <w:jc w:val="both"/>
        <w:rPr>
          <w:rFonts w:ascii="Times New Roman" w:eastAsia="Times New Roman" w:hAnsi="Times New Roman" w:cs="Times New Roman"/>
          <w:color w:val="000000"/>
          <w:sz w:val="28"/>
          <w:szCs w:val="28"/>
          <w:lang w:val="en-US" w:eastAsia="ru-RU"/>
        </w:rPr>
      </w:pPr>
    </w:p>
    <w:p w:rsidR="00117450" w:rsidRPr="00117450" w:rsidRDefault="00117450" w:rsidP="004317FE">
      <w:pPr>
        <w:shd w:val="clear" w:color="auto" w:fill="FFFFFF"/>
        <w:spacing w:after="0"/>
        <w:ind w:firstLine="567"/>
        <w:jc w:val="both"/>
        <w:rPr>
          <w:rFonts w:ascii="Times New Roman" w:eastAsia="Times New Roman" w:hAnsi="Times New Roman" w:cs="Times New Roman"/>
          <w:color w:val="000000"/>
          <w:sz w:val="28"/>
          <w:szCs w:val="28"/>
          <w:lang w:val="en-US" w:eastAsia="ru-RU"/>
        </w:rPr>
      </w:pPr>
    </w:p>
    <w:p w:rsidR="00967C82" w:rsidRPr="004317FE" w:rsidRDefault="00967C82"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7115AD" w:rsidRPr="004317FE"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br/>
      </w:r>
    </w:p>
    <w:p w:rsidR="007A6EB6" w:rsidRPr="00397F92" w:rsidRDefault="00397F92" w:rsidP="00112860">
      <w:pPr>
        <w:shd w:val="clear" w:color="auto" w:fill="FFFFFF"/>
        <w:spacing w:after="0"/>
        <w:ind w:firstLine="567"/>
        <w:jc w:val="center"/>
        <w:rPr>
          <w:rFonts w:ascii="Times New Roman" w:eastAsia="Times New Roman" w:hAnsi="Times New Roman" w:cs="Times New Roman"/>
          <w:b/>
          <w:bCs/>
          <w:color w:val="000000"/>
          <w:sz w:val="28"/>
          <w:szCs w:val="28"/>
          <w:lang w:eastAsia="ru-RU"/>
        </w:rPr>
      </w:pPr>
      <w:r w:rsidRPr="00397F92">
        <w:rPr>
          <w:rFonts w:ascii="Times New Roman" w:eastAsia="Times New Roman" w:hAnsi="Times New Roman" w:cs="Times New Roman"/>
          <w:b/>
          <w:bCs/>
          <w:color w:val="000000"/>
          <w:sz w:val="28"/>
          <w:szCs w:val="28"/>
          <w:lang w:val="en-US" w:eastAsia="ru-RU"/>
        </w:rPr>
        <w:lastRenderedPageBreak/>
        <w:t>I</w:t>
      </w:r>
      <w:r w:rsidRPr="00397F92">
        <w:rPr>
          <w:rFonts w:ascii="Times New Roman" w:eastAsia="Times New Roman" w:hAnsi="Times New Roman" w:cs="Times New Roman"/>
          <w:b/>
          <w:bCs/>
          <w:color w:val="000000"/>
          <w:sz w:val="28"/>
          <w:szCs w:val="28"/>
          <w:lang w:eastAsia="ru-RU"/>
        </w:rPr>
        <w:t xml:space="preserve">. </w:t>
      </w:r>
      <w:r w:rsidR="007A6EB6" w:rsidRPr="00397F92">
        <w:rPr>
          <w:rFonts w:ascii="Times New Roman" w:eastAsia="Times New Roman" w:hAnsi="Times New Roman" w:cs="Times New Roman"/>
          <w:b/>
          <w:bCs/>
          <w:color w:val="000000"/>
          <w:sz w:val="28"/>
          <w:szCs w:val="28"/>
          <w:lang w:eastAsia="ru-RU"/>
        </w:rPr>
        <w:t>ЦЕЛЕВОЙ РАЗДЕЛ</w:t>
      </w:r>
    </w:p>
    <w:p w:rsidR="007115AD" w:rsidRPr="00E57C8F" w:rsidRDefault="00112860" w:rsidP="00112860">
      <w:pPr>
        <w:shd w:val="clear" w:color="auto" w:fill="FFFFFF"/>
        <w:spacing w:after="0"/>
        <w:ind w:firstLine="567"/>
        <w:jc w:val="center"/>
        <w:rPr>
          <w:rFonts w:ascii="Times New Roman" w:eastAsia="Times New Roman" w:hAnsi="Times New Roman" w:cs="Times New Roman"/>
          <w:i/>
          <w:color w:val="000000"/>
          <w:sz w:val="28"/>
          <w:szCs w:val="28"/>
          <w:lang w:eastAsia="ru-RU"/>
        </w:rPr>
      </w:pPr>
      <w:r w:rsidRPr="00E57C8F">
        <w:rPr>
          <w:rFonts w:ascii="Times New Roman" w:eastAsia="Times New Roman" w:hAnsi="Times New Roman" w:cs="Times New Roman"/>
          <w:b/>
          <w:bCs/>
          <w:i/>
          <w:color w:val="000000"/>
          <w:sz w:val="28"/>
          <w:szCs w:val="28"/>
          <w:lang w:eastAsia="ru-RU"/>
        </w:rPr>
        <w:t>1.1 Актуальность,</w:t>
      </w:r>
      <w:r w:rsidR="007A6EB6">
        <w:rPr>
          <w:rFonts w:ascii="Times New Roman" w:eastAsia="Times New Roman" w:hAnsi="Times New Roman" w:cs="Times New Roman"/>
          <w:b/>
          <w:bCs/>
          <w:i/>
          <w:color w:val="000000"/>
          <w:sz w:val="28"/>
          <w:szCs w:val="28"/>
          <w:lang w:eastAsia="ru-RU"/>
        </w:rPr>
        <w:t xml:space="preserve"> новизна,</w:t>
      </w:r>
      <w:r w:rsidRPr="00E57C8F">
        <w:rPr>
          <w:rFonts w:ascii="Times New Roman" w:eastAsia="Times New Roman" w:hAnsi="Times New Roman" w:cs="Times New Roman"/>
          <w:b/>
          <w:bCs/>
          <w:i/>
          <w:color w:val="000000"/>
          <w:sz w:val="28"/>
          <w:szCs w:val="28"/>
          <w:lang w:eastAsia="ru-RU"/>
        </w:rPr>
        <w:t xml:space="preserve"> цели и</w:t>
      </w:r>
      <w:r w:rsidR="007115AD" w:rsidRPr="00E57C8F">
        <w:rPr>
          <w:rFonts w:ascii="Times New Roman" w:eastAsia="Times New Roman" w:hAnsi="Times New Roman" w:cs="Times New Roman"/>
          <w:b/>
          <w:bCs/>
          <w:i/>
          <w:color w:val="000000"/>
          <w:sz w:val="28"/>
          <w:szCs w:val="28"/>
          <w:lang w:eastAsia="ru-RU"/>
        </w:rPr>
        <w:t xml:space="preserve"> задачи</w:t>
      </w:r>
      <w:r w:rsidRPr="00E57C8F">
        <w:rPr>
          <w:rFonts w:ascii="Times New Roman" w:eastAsia="Times New Roman" w:hAnsi="Times New Roman" w:cs="Times New Roman"/>
          <w:b/>
          <w:bCs/>
          <w:i/>
          <w:color w:val="000000"/>
          <w:sz w:val="28"/>
          <w:szCs w:val="28"/>
          <w:lang w:eastAsia="ru-RU"/>
        </w:rPr>
        <w:t xml:space="preserve"> реализации программы</w:t>
      </w:r>
      <w:r w:rsidR="007115AD" w:rsidRPr="00E57C8F">
        <w:rPr>
          <w:rFonts w:ascii="Times New Roman" w:eastAsia="Times New Roman" w:hAnsi="Times New Roman" w:cs="Times New Roman"/>
          <w:b/>
          <w:bCs/>
          <w:i/>
          <w:color w:val="000000"/>
          <w:sz w:val="28"/>
          <w:szCs w:val="28"/>
          <w:lang w:eastAsia="ru-RU"/>
        </w:rPr>
        <w:t>.</w:t>
      </w:r>
    </w:p>
    <w:p w:rsidR="007115AD" w:rsidRPr="004317FE" w:rsidRDefault="00112860"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Рабочая программа кружковой работы по опытно-экспериментальной деятельности</w:t>
      </w:r>
      <w:r w:rsidR="007115AD" w:rsidRPr="004317FE">
        <w:rPr>
          <w:rFonts w:ascii="Times New Roman" w:eastAsia="Times New Roman" w:hAnsi="Times New Roman" w:cs="Times New Roman"/>
          <w:color w:val="000000"/>
          <w:sz w:val="28"/>
          <w:szCs w:val="28"/>
          <w:lang w:eastAsia="ru-RU"/>
        </w:rPr>
        <w:t xml:space="preserve"> для детей подготовительной группы </w:t>
      </w:r>
      <w:r>
        <w:rPr>
          <w:rFonts w:ascii="Times New Roman" w:eastAsia="Times New Roman" w:hAnsi="Times New Roman" w:cs="Times New Roman"/>
          <w:color w:val="000000"/>
          <w:sz w:val="28"/>
          <w:szCs w:val="28"/>
          <w:lang w:eastAsia="ru-RU"/>
        </w:rPr>
        <w:t xml:space="preserve">«Солнечные лучики» </w:t>
      </w:r>
      <w:r w:rsidR="007115AD" w:rsidRPr="004317FE">
        <w:rPr>
          <w:rFonts w:ascii="Times New Roman" w:eastAsia="Times New Roman" w:hAnsi="Times New Roman" w:cs="Times New Roman"/>
          <w:color w:val="000000"/>
          <w:sz w:val="28"/>
          <w:szCs w:val="28"/>
          <w:lang w:eastAsia="ru-RU"/>
        </w:rPr>
        <w:t xml:space="preserve">представляет собой развивающий образовательный курс, направленный на развитие познавательной активности детей через опытно-экспериментальную деятельность. Рабочая программа разработана в соответствии с </w:t>
      </w:r>
      <w:r>
        <w:rPr>
          <w:rFonts w:ascii="Times New Roman" w:eastAsia="Times New Roman" w:hAnsi="Times New Roman" w:cs="Times New Roman"/>
          <w:color w:val="000000"/>
          <w:sz w:val="28"/>
          <w:szCs w:val="28"/>
          <w:lang w:eastAsia="ru-RU"/>
        </w:rPr>
        <w:t xml:space="preserve">основной </w:t>
      </w:r>
      <w:r>
        <w:rPr>
          <w:rFonts w:ascii="Times New Roman" w:hAnsi="Times New Roman" w:cs="Times New Roman"/>
          <w:sz w:val="28"/>
          <w:szCs w:val="28"/>
        </w:rPr>
        <w:t>образовательной программой</w:t>
      </w:r>
      <w:r w:rsidRPr="002F0C75">
        <w:rPr>
          <w:rFonts w:ascii="Times New Roman" w:hAnsi="Times New Roman" w:cs="Times New Roman"/>
          <w:sz w:val="28"/>
          <w:szCs w:val="28"/>
        </w:rPr>
        <w:t xml:space="preserve"> дошкольного образования</w:t>
      </w:r>
      <w:r w:rsidRPr="002F0C75">
        <w:rPr>
          <w:rFonts w:ascii="Times New Roman" w:hAnsi="Times New Roman" w:cs="Times New Roman"/>
          <w:sz w:val="28"/>
          <w:szCs w:val="28"/>
          <w:shd w:val="clear" w:color="auto" w:fill="FFFFFF"/>
        </w:rPr>
        <w:t xml:space="preserve"> МОУ </w:t>
      </w:r>
      <w:r w:rsidRPr="002F0C75">
        <w:rPr>
          <w:rFonts w:ascii="Times New Roman" w:hAnsi="Times New Roman" w:cs="Times New Roman"/>
          <w:bCs/>
          <w:sz w:val="28"/>
          <w:szCs w:val="28"/>
          <w:shd w:val="clear" w:color="auto" w:fill="FFFFFF"/>
        </w:rPr>
        <w:t>Детский</w:t>
      </w:r>
      <w:r w:rsidRPr="002F0C75">
        <w:rPr>
          <w:rFonts w:ascii="Times New Roman" w:hAnsi="Times New Roman" w:cs="Times New Roman"/>
          <w:sz w:val="28"/>
          <w:szCs w:val="28"/>
          <w:shd w:val="clear" w:color="auto" w:fill="FFFFFF"/>
        </w:rPr>
        <w:t> </w:t>
      </w:r>
      <w:r w:rsidRPr="002F0C75">
        <w:rPr>
          <w:rFonts w:ascii="Times New Roman" w:hAnsi="Times New Roman" w:cs="Times New Roman"/>
          <w:bCs/>
          <w:sz w:val="28"/>
          <w:szCs w:val="28"/>
          <w:shd w:val="clear" w:color="auto" w:fill="FFFFFF"/>
        </w:rPr>
        <w:t>сад</w:t>
      </w:r>
      <w:r w:rsidRPr="002F0C75">
        <w:rPr>
          <w:rFonts w:ascii="Times New Roman" w:hAnsi="Times New Roman" w:cs="Times New Roman"/>
          <w:sz w:val="28"/>
          <w:szCs w:val="28"/>
          <w:shd w:val="clear" w:color="auto" w:fill="FFFFFF"/>
        </w:rPr>
        <w:t> № </w:t>
      </w:r>
      <w:r w:rsidRPr="002F0C75">
        <w:rPr>
          <w:rFonts w:ascii="Times New Roman" w:hAnsi="Times New Roman" w:cs="Times New Roman"/>
          <w:bCs/>
          <w:sz w:val="28"/>
          <w:szCs w:val="28"/>
          <w:shd w:val="clear" w:color="auto" w:fill="FFFFFF"/>
        </w:rPr>
        <w:t>36 Советского района Волгограда</w:t>
      </w:r>
      <w:r>
        <w:rPr>
          <w:rFonts w:ascii="Times New Roman" w:hAnsi="Times New Roman" w:cs="Times New Roman"/>
          <w:bCs/>
          <w:sz w:val="28"/>
          <w:szCs w:val="28"/>
          <w:shd w:val="clear" w:color="auto" w:fill="FFFFFF"/>
        </w:rPr>
        <w:t>.</w:t>
      </w:r>
      <w:r w:rsidR="007115AD" w:rsidRPr="004317FE">
        <w:rPr>
          <w:rFonts w:ascii="Times New Roman" w:eastAsia="Times New Roman" w:hAnsi="Times New Roman" w:cs="Times New Roman"/>
          <w:color w:val="000000"/>
          <w:sz w:val="28"/>
          <w:szCs w:val="28"/>
          <w:lang w:eastAsia="ru-RU"/>
        </w:rPr>
        <w:t xml:space="preserve"> Программа «</w:t>
      </w:r>
      <w:r>
        <w:rPr>
          <w:rFonts w:ascii="Times New Roman" w:eastAsia="Times New Roman" w:hAnsi="Times New Roman" w:cs="Times New Roman"/>
          <w:color w:val="000000"/>
          <w:sz w:val="28"/>
          <w:szCs w:val="28"/>
          <w:lang w:eastAsia="ru-RU"/>
        </w:rPr>
        <w:t>Магический лабораториум</w:t>
      </w:r>
      <w:r w:rsidR="007115AD" w:rsidRPr="004317FE">
        <w:rPr>
          <w:rFonts w:ascii="Times New Roman" w:eastAsia="Times New Roman" w:hAnsi="Times New Roman" w:cs="Times New Roman"/>
          <w:color w:val="000000"/>
          <w:sz w:val="28"/>
          <w:szCs w:val="28"/>
          <w:lang w:eastAsia="ru-RU"/>
        </w:rPr>
        <w:t>» рассчитана на один год обучения для детей 6-7 лет.</w:t>
      </w:r>
    </w:p>
    <w:p w:rsidR="007115AD" w:rsidRPr="004317FE" w:rsidRDefault="00112860"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программы 2024– 2025</w:t>
      </w:r>
      <w:r w:rsidR="007115AD" w:rsidRPr="004317FE">
        <w:rPr>
          <w:rFonts w:ascii="Times New Roman" w:eastAsia="Times New Roman" w:hAnsi="Times New Roman" w:cs="Times New Roman"/>
          <w:color w:val="000000"/>
          <w:sz w:val="28"/>
          <w:szCs w:val="28"/>
          <w:lang w:eastAsia="ru-RU"/>
        </w:rPr>
        <w:t xml:space="preserve"> учебный год.</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xml:space="preserve">Рабочая программа составлена педагогами: </w:t>
      </w:r>
      <w:r w:rsidR="00112860">
        <w:rPr>
          <w:rFonts w:ascii="Times New Roman" w:eastAsia="Times New Roman" w:hAnsi="Times New Roman" w:cs="Times New Roman"/>
          <w:color w:val="000000"/>
          <w:sz w:val="28"/>
          <w:szCs w:val="28"/>
          <w:lang w:eastAsia="ru-RU"/>
        </w:rPr>
        <w:t>Ивачевой Е.А.</w:t>
      </w:r>
      <w:r w:rsidRPr="004317FE">
        <w:rPr>
          <w:rFonts w:ascii="Times New Roman" w:eastAsia="Times New Roman" w:hAnsi="Times New Roman" w:cs="Times New Roman"/>
          <w:color w:val="000000"/>
          <w:sz w:val="28"/>
          <w:szCs w:val="28"/>
          <w:lang w:eastAsia="ru-RU"/>
        </w:rPr>
        <w:t xml:space="preserve"> и </w:t>
      </w:r>
      <w:r w:rsidR="00112860">
        <w:rPr>
          <w:rFonts w:ascii="Times New Roman" w:eastAsia="Times New Roman" w:hAnsi="Times New Roman" w:cs="Times New Roman"/>
          <w:color w:val="000000"/>
          <w:sz w:val="28"/>
          <w:szCs w:val="28"/>
          <w:lang w:eastAsia="ru-RU"/>
        </w:rPr>
        <w:t>Пономаревой М.В</w:t>
      </w:r>
      <w:r w:rsidRPr="004317FE">
        <w:rPr>
          <w:rFonts w:ascii="Times New Roman" w:eastAsia="Times New Roman" w:hAnsi="Times New Roman" w:cs="Times New Roman"/>
          <w:color w:val="000000"/>
          <w:sz w:val="28"/>
          <w:szCs w:val="28"/>
          <w:lang w:eastAsia="ru-RU"/>
        </w:rPr>
        <w:t>. 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color w:val="000000"/>
          <w:sz w:val="28"/>
          <w:szCs w:val="28"/>
          <w:lang w:eastAsia="ru-RU"/>
        </w:rPr>
        <w:t>Актуальность.</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Одним из основных принципов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ребёнка через его включение в различные виды деятельности.</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Формирование у дошкольников познавательного интереса в различных областях знаний и видах деятельности является одной из важнейших задач развития дошкольника. Именно уровень развития познавательной деятельности ребенка определяет готовность к усвоению школьной программы. Познавательные интересы формируются не сразу, поэтому очень важно уделять должное внимание их развитию в дошкольном детстве.</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Метод экспериментирования один из эффективных методов познания закономерностей, явлений и становления основ культурного познания ребёнком окружающего мира. Достоинством этого метода является не только ознакомление ребёнка с новыми фактами, но и накопления умственных умений. Главное достоинство метода экспериментирования заключается в том, что он дает детям реальные представления о различных сторонах окружающего мира.</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xml:space="preserve">Опытно – экспериментальная деятельность позволяет исследовать, изучать, открывать новое, проявлять любознательность, способствует </w:t>
      </w:r>
      <w:r w:rsidRPr="004317FE">
        <w:rPr>
          <w:rFonts w:ascii="Times New Roman" w:eastAsia="Times New Roman" w:hAnsi="Times New Roman" w:cs="Times New Roman"/>
          <w:color w:val="000000"/>
          <w:sz w:val="28"/>
          <w:szCs w:val="28"/>
          <w:lang w:eastAsia="ru-RU"/>
        </w:rPr>
        <w:lastRenderedPageBreak/>
        <w:t>развитию аккуратности, ответственности, последовательности, что соответствует требованиям реализации стандарта и обусловливает актуальность данной работы.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  Эксперименты позволяют объединить все виды деятельности,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вопросов направлять рассуждения в нужное русло.</w:t>
      </w:r>
    </w:p>
    <w:p w:rsidR="007115AD"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В процессе экспериментирования обогащается словарь детей за счет слов, обозначающих свойства объектов и явлений.</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8"/>
          <w:b/>
          <w:bCs/>
          <w:color w:val="000000"/>
          <w:sz w:val="28"/>
          <w:szCs w:val="28"/>
        </w:rPr>
        <w:t>Новизна программы.</w:t>
      </w:r>
    </w:p>
    <w:p w:rsidR="00E57C8F" w:rsidRP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78"/>
          <w:color w:val="211E1E"/>
          <w:sz w:val="28"/>
          <w:szCs w:val="28"/>
        </w:rPr>
        <w:t>            Новизной программы</w:t>
      </w:r>
      <w:r>
        <w:rPr>
          <w:rStyle w:val="c63"/>
          <w:b/>
          <w:bCs/>
          <w:color w:val="211E1E"/>
          <w:sz w:val="28"/>
          <w:szCs w:val="28"/>
        </w:rPr>
        <w:t> </w:t>
      </w:r>
      <w:r>
        <w:rPr>
          <w:rStyle w:val="c53"/>
          <w:color w:val="211E1E"/>
          <w:sz w:val="28"/>
          <w:szCs w:val="28"/>
        </w:rPr>
        <w:t>является комплексное использование ранее известных и современных методов и технологий для развития у детей поисково-исследовательской активности и развитие умственных способностей детей путем вооружения их навыками экспериментальных действий и формированию методам самостоятельного добывания знаний, делая при этом умозаключения и доказывая свою точку зрения.</w:t>
      </w:r>
    </w:p>
    <w:p w:rsidR="00106639" w:rsidRPr="004317FE" w:rsidRDefault="00106639"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разработке и дальнейшем использовании данной рабочей программы нами были использованы следующие подходы:</w:t>
      </w:r>
    </w:p>
    <w:p w:rsidR="007115AD" w:rsidRPr="004317FE" w:rsidRDefault="007115AD" w:rsidP="00967C82">
      <w:pPr>
        <w:pStyle w:val="c13"/>
        <w:numPr>
          <w:ilvl w:val="0"/>
          <w:numId w:val="16"/>
        </w:numPr>
        <w:shd w:val="clear" w:color="auto" w:fill="FFFFFF"/>
        <w:spacing w:before="0" w:beforeAutospacing="0" w:after="0" w:afterAutospacing="0" w:line="276" w:lineRule="auto"/>
        <w:ind w:left="0" w:firstLine="709"/>
        <w:jc w:val="both"/>
        <w:rPr>
          <w:color w:val="000000"/>
          <w:sz w:val="28"/>
          <w:szCs w:val="28"/>
        </w:rPr>
      </w:pPr>
      <w:proofErr w:type="spellStart"/>
      <w:r w:rsidRPr="004317FE">
        <w:rPr>
          <w:rStyle w:val="c18"/>
          <w:b/>
          <w:bCs/>
          <w:i/>
          <w:iCs/>
          <w:color w:val="000000"/>
          <w:sz w:val="28"/>
          <w:szCs w:val="28"/>
        </w:rPr>
        <w:t>Компетентностный</w:t>
      </w:r>
      <w:proofErr w:type="spellEnd"/>
      <w:r w:rsidRPr="004317FE">
        <w:rPr>
          <w:rStyle w:val="c18"/>
          <w:b/>
          <w:bCs/>
          <w:i/>
          <w:iCs/>
          <w:color w:val="000000"/>
          <w:sz w:val="28"/>
          <w:szCs w:val="28"/>
        </w:rPr>
        <w:t xml:space="preserve"> подход</w:t>
      </w:r>
      <w:r w:rsidRPr="004317FE">
        <w:rPr>
          <w:rStyle w:val="c12"/>
          <w:color w:val="000000"/>
          <w:sz w:val="28"/>
          <w:szCs w:val="28"/>
        </w:rPr>
        <w:t xml:space="preserve"> к уровню подготовки воспитанников предполагает, что отбор содержания и организация образовательного процесса должны осуществляться в соответствии с </w:t>
      </w:r>
      <w:r w:rsidRPr="004317FE">
        <w:rPr>
          <w:rStyle w:val="c12"/>
          <w:color w:val="000000"/>
          <w:sz w:val="28"/>
          <w:szCs w:val="28"/>
        </w:rPr>
        <w:lastRenderedPageBreak/>
        <w:t>потребностями и интересами воспитанников, обязательно отслеживаться средствами системы мониторинга.</w:t>
      </w:r>
    </w:p>
    <w:p w:rsidR="00106639" w:rsidRDefault="007115AD" w:rsidP="00967C82">
      <w:pPr>
        <w:pStyle w:val="c13"/>
        <w:numPr>
          <w:ilvl w:val="0"/>
          <w:numId w:val="16"/>
        </w:numPr>
        <w:shd w:val="clear" w:color="auto" w:fill="FFFFFF"/>
        <w:spacing w:before="0" w:beforeAutospacing="0" w:after="0" w:afterAutospacing="0" w:line="276" w:lineRule="auto"/>
        <w:ind w:left="0" w:firstLine="709"/>
        <w:jc w:val="both"/>
        <w:rPr>
          <w:color w:val="000000"/>
          <w:sz w:val="28"/>
          <w:szCs w:val="28"/>
        </w:rPr>
      </w:pPr>
      <w:proofErr w:type="spellStart"/>
      <w:r w:rsidRPr="004317FE">
        <w:rPr>
          <w:rStyle w:val="c18"/>
          <w:b/>
          <w:bCs/>
          <w:i/>
          <w:iCs/>
          <w:color w:val="000000"/>
          <w:sz w:val="28"/>
          <w:szCs w:val="28"/>
        </w:rPr>
        <w:t>Личностно-деятельностный</w:t>
      </w:r>
      <w:proofErr w:type="spellEnd"/>
      <w:r w:rsidRPr="004317FE">
        <w:rPr>
          <w:rStyle w:val="c18"/>
          <w:b/>
          <w:bCs/>
          <w:i/>
          <w:iCs/>
          <w:color w:val="000000"/>
          <w:sz w:val="28"/>
          <w:szCs w:val="28"/>
        </w:rPr>
        <w:t xml:space="preserve"> подход</w:t>
      </w:r>
      <w:r w:rsidRPr="004317FE">
        <w:rPr>
          <w:rStyle w:val="c43"/>
          <w:color w:val="000000"/>
          <w:sz w:val="28"/>
          <w:szCs w:val="28"/>
        </w:rPr>
        <w:t xml:space="preserve"> предполагает организацию деятельности, в которой ребенок выступает как лицо активное и инициативное, индивидуальное и своеобразное; развитие личности в образовательном процессе идет через постоянное обогащение, преобразование, рост и качественное изменение субъективного опыта и связанных с ним личностных смыслов: от утилитарно - </w:t>
      </w:r>
      <w:proofErr w:type="spellStart"/>
      <w:r w:rsidRPr="004317FE">
        <w:rPr>
          <w:rStyle w:val="c43"/>
          <w:color w:val="000000"/>
          <w:sz w:val="28"/>
          <w:szCs w:val="28"/>
        </w:rPr>
        <w:t>прогматических</w:t>
      </w:r>
      <w:proofErr w:type="spellEnd"/>
      <w:r w:rsidRPr="004317FE">
        <w:rPr>
          <w:rStyle w:val="c43"/>
          <w:color w:val="000000"/>
          <w:sz w:val="28"/>
          <w:szCs w:val="28"/>
        </w:rPr>
        <w:t xml:space="preserve"> до ценностных.</w:t>
      </w:r>
      <w:r w:rsidRPr="004317FE">
        <w:rPr>
          <w:rStyle w:val="c18"/>
          <w:b/>
          <w:bCs/>
          <w:i/>
          <w:iCs/>
          <w:color w:val="000000"/>
          <w:sz w:val="28"/>
          <w:szCs w:val="28"/>
        </w:rPr>
        <w:t> </w:t>
      </w:r>
    </w:p>
    <w:p w:rsidR="007115AD" w:rsidRPr="00106639" w:rsidRDefault="007115AD" w:rsidP="00967C82">
      <w:pPr>
        <w:pStyle w:val="c13"/>
        <w:numPr>
          <w:ilvl w:val="0"/>
          <w:numId w:val="16"/>
        </w:numPr>
        <w:shd w:val="clear" w:color="auto" w:fill="FFFFFF"/>
        <w:spacing w:before="0" w:beforeAutospacing="0" w:after="0" w:afterAutospacing="0" w:line="276" w:lineRule="auto"/>
        <w:ind w:left="0" w:firstLine="709"/>
        <w:jc w:val="both"/>
        <w:rPr>
          <w:color w:val="000000"/>
          <w:sz w:val="28"/>
          <w:szCs w:val="28"/>
        </w:rPr>
      </w:pPr>
      <w:r w:rsidRPr="00106639">
        <w:rPr>
          <w:rStyle w:val="c18"/>
          <w:b/>
          <w:bCs/>
          <w:i/>
          <w:iCs/>
          <w:color w:val="000000"/>
          <w:sz w:val="28"/>
          <w:szCs w:val="28"/>
        </w:rPr>
        <w:t xml:space="preserve">Личностно - </w:t>
      </w:r>
      <w:proofErr w:type="spellStart"/>
      <w:r w:rsidRPr="00106639">
        <w:rPr>
          <w:rStyle w:val="c18"/>
          <w:b/>
          <w:bCs/>
          <w:i/>
          <w:iCs/>
          <w:color w:val="000000"/>
          <w:sz w:val="28"/>
          <w:szCs w:val="28"/>
        </w:rPr>
        <w:t>деятельностный</w:t>
      </w:r>
      <w:proofErr w:type="spellEnd"/>
      <w:r w:rsidRPr="00106639">
        <w:rPr>
          <w:rStyle w:val="c18"/>
          <w:b/>
          <w:bCs/>
          <w:i/>
          <w:iCs/>
          <w:color w:val="000000"/>
          <w:sz w:val="28"/>
          <w:szCs w:val="28"/>
        </w:rPr>
        <w:t xml:space="preserve"> подход</w:t>
      </w:r>
      <w:r w:rsidRPr="00106639">
        <w:rPr>
          <w:rStyle w:val="c12"/>
          <w:color w:val="000000"/>
          <w:sz w:val="28"/>
          <w:szCs w:val="28"/>
        </w:rPr>
        <w:t> предполагает овладение ребенком видами самостоятельной экспериментальной деятельности и саморазвитие ребенка.</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Таким образом, экспериментальная деятельность дает детям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i/>
          <w:iCs/>
          <w:color w:val="000000"/>
          <w:sz w:val="28"/>
          <w:szCs w:val="28"/>
          <w:u w:val="single"/>
          <w:lang w:eastAsia="ru-RU"/>
        </w:rPr>
        <w:t>Цель программы</w:t>
      </w:r>
      <w:r w:rsidRPr="004317FE">
        <w:rPr>
          <w:rFonts w:ascii="Times New Roman" w:eastAsia="Times New Roman" w:hAnsi="Times New Roman" w:cs="Times New Roman"/>
          <w:color w:val="000000"/>
          <w:sz w:val="28"/>
          <w:szCs w:val="28"/>
          <w:lang w:eastAsia="ru-RU"/>
        </w:rPr>
        <w:t> –  Создание условий для формирования и развития познавательных интересов детей посредством опытно-экспериментальной деятельности.</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i/>
          <w:iCs/>
          <w:color w:val="000000"/>
          <w:sz w:val="28"/>
          <w:szCs w:val="28"/>
          <w:u w:val="single"/>
          <w:lang w:eastAsia="ru-RU"/>
        </w:rPr>
        <w:t>Задачи программы</w:t>
      </w:r>
      <w:r w:rsidRPr="004317FE">
        <w:rPr>
          <w:rFonts w:ascii="Times New Roman" w:eastAsia="Times New Roman" w:hAnsi="Times New Roman" w:cs="Times New Roman"/>
          <w:i/>
          <w:iCs/>
          <w:color w:val="000000"/>
          <w:sz w:val="28"/>
          <w:szCs w:val="28"/>
          <w:u w:val="single"/>
          <w:lang w:eastAsia="ru-RU"/>
        </w:rPr>
        <w:t>:</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создать условия для экспериментальной деятельности;</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формировать первичные представления об объектах окружающего мира, о свойствах и отношениях объектов окружающего мира;</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расширять перспективы развития поисково-познавательной деятельности детей;</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познакомить с различными свойствами веществ, основными физическими явлениями, видами и характеристиками движения;</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упражнять детей проводить элементарные опыты;</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развивать психические процессы: внимание, память, мышление, воображение;</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стимулировать активность детей для разрешения проблемной ситуации;</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развивать речь, пополнить словарный запас;</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формировать способность анализировать, сравнивать, обобщать, выделять главное, умение выдвигать предположения, устанавливать причинно-следственные связи и делать выводы;</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lastRenderedPageBreak/>
        <w:t>- развивать аккуратность, ответственность и последовательность;</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воспитывать самостоятельность;</w:t>
      </w:r>
    </w:p>
    <w:p w:rsidR="007115AD"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развивать интерес к изучению нового.</w:t>
      </w:r>
    </w:p>
    <w:p w:rsidR="00E57C8F" w:rsidRDefault="00E57C8F" w:rsidP="00E57C8F">
      <w:pPr>
        <w:pStyle w:val="c16"/>
        <w:shd w:val="clear" w:color="auto" w:fill="FFFFFF"/>
        <w:spacing w:before="0" w:beforeAutospacing="0" w:after="0" w:afterAutospacing="0"/>
        <w:ind w:left="-142"/>
        <w:jc w:val="center"/>
        <w:rPr>
          <w:rStyle w:val="c28"/>
          <w:b/>
          <w:bCs/>
          <w:i/>
          <w:color w:val="000000"/>
          <w:sz w:val="28"/>
          <w:szCs w:val="28"/>
        </w:rPr>
      </w:pPr>
    </w:p>
    <w:p w:rsidR="00E57C8F" w:rsidRPr="00E57C8F" w:rsidRDefault="00E57C8F" w:rsidP="00E57C8F">
      <w:pPr>
        <w:pStyle w:val="c16"/>
        <w:shd w:val="clear" w:color="auto" w:fill="FFFFFF"/>
        <w:spacing w:before="0" w:beforeAutospacing="0" w:after="0" w:afterAutospacing="0"/>
        <w:ind w:left="-142"/>
        <w:jc w:val="center"/>
        <w:rPr>
          <w:rFonts w:ascii="Calibri" w:hAnsi="Calibri"/>
          <w:i/>
          <w:color w:val="000000"/>
        </w:rPr>
      </w:pPr>
      <w:r>
        <w:rPr>
          <w:rStyle w:val="c28"/>
          <w:b/>
          <w:bCs/>
          <w:i/>
          <w:color w:val="000000"/>
          <w:sz w:val="28"/>
          <w:szCs w:val="28"/>
        </w:rPr>
        <w:t xml:space="preserve">1.2. </w:t>
      </w:r>
      <w:r w:rsidRPr="00E57C8F">
        <w:rPr>
          <w:rStyle w:val="c28"/>
          <w:b/>
          <w:bCs/>
          <w:i/>
          <w:color w:val="000000"/>
          <w:sz w:val="28"/>
          <w:szCs w:val="28"/>
        </w:rPr>
        <w:t>Нормативно-правовое обеспечение программы</w:t>
      </w:r>
    </w:p>
    <w:p w:rsidR="00E57C8F" w:rsidRPr="00B75EC6" w:rsidRDefault="00E57C8F" w:rsidP="00967C82">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4317FE">
        <w:rPr>
          <w:rFonts w:ascii="Times New Roman" w:eastAsia="Times New Roman" w:hAnsi="Times New Roman" w:cs="Times New Roman"/>
          <w:color w:val="000000"/>
          <w:sz w:val="28"/>
          <w:szCs w:val="28"/>
          <w:lang w:eastAsia="ru-RU"/>
        </w:rPr>
        <w:t xml:space="preserve">При разработке Программы учитывались следующие </w:t>
      </w:r>
      <w:r w:rsidRPr="00B75EC6">
        <w:rPr>
          <w:rFonts w:ascii="Times New Roman" w:eastAsia="Times New Roman" w:hAnsi="Times New Roman" w:cs="Times New Roman"/>
          <w:b/>
          <w:color w:val="000000"/>
          <w:sz w:val="28"/>
          <w:szCs w:val="28"/>
          <w:lang w:eastAsia="ru-RU"/>
        </w:rPr>
        <w:t>нормативные документы:</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Федеральный закон от 29 декабря 2012 года № 273-ФЗ «Об образовании в Российской Федерации» (ст. 2, ст. 15, ст.16, ст.17, ст.75, ст. 79);</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Проект Концепции развития дополнительного образования детей до 2030 года;</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xml:space="preserve">-Методические рекомендации по проектированию дополнительных </w:t>
      </w:r>
      <w:proofErr w:type="spellStart"/>
      <w:r>
        <w:rPr>
          <w:rStyle w:val="c2"/>
          <w:color w:val="000000"/>
          <w:sz w:val="28"/>
          <w:szCs w:val="28"/>
        </w:rPr>
        <w:t>общеразвивающих</w:t>
      </w:r>
      <w:proofErr w:type="spellEnd"/>
      <w:r>
        <w:rPr>
          <w:rStyle w:val="c2"/>
          <w:color w:val="000000"/>
          <w:sz w:val="28"/>
          <w:szCs w:val="28"/>
        </w:rPr>
        <w:t xml:space="preserve"> программ № 09-3242 от 18.11.2015 года;</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СП 2.4.3648-20 Санитарно-эпидемиологические требования к организациям воспитания и обучения, отдыха и оздоровления детей и молодежи;</w:t>
      </w:r>
    </w:p>
    <w:p w:rsidR="00E57C8F" w:rsidRPr="00B75EC6"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sidRPr="00B75EC6">
        <w:rPr>
          <w:rStyle w:val="c31"/>
          <w:b/>
          <w:bCs/>
          <w:iCs/>
          <w:color w:val="000000"/>
          <w:sz w:val="28"/>
          <w:szCs w:val="28"/>
        </w:rPr>
        <w:t>- Нормативные документы, регулирующие использование сетевой формы:</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xml:space="preserve">- Письмо </w:t>
      </w:r>
      <w:proofErr w:type="spellStart"/>
      <w:r>
        <w:rPr>
          <w:rStyle w:val="c2"/>
          <w:color w:val="000000"/>
          <w:sz w:val="28"/>
          <w:szCs w:val="28"/>
        </w:rPr>
        <w:t>Минобрнауки</w:t>
      </w:r>
      <w:proofErr w:type="spellEnd"/>
      <w:r>
        <w:rPr>
          <w:rStyle w:val="c2"/>
          <w:color w:val="000000"/>
          <w:sz w:val="28"/>
          <w:szCs w:val="28"/>
        </w:rPr>
        <w:t xml:space="preserve">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E57C8F" w:rsidRPr="00B75EC6"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sidRPr="00B75EC6">
        <w:rPr>
          <w:rStyle w:val="c31"/>
          <w:b/>
          <w:bCs/>
          <w:iCs/>
          <w:color w:val="000000"/>
          <w:sz w:val="28"/>
          <w:szCs w:val="28"/>
        </w:rPr>
        <w:t>- Нормативные документы, регулирующие использование электронного обучения и дистанционных технологий:</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 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lastRenderedPageBreak/>
        <w:t>- «Методические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E57C8F" w:rsidRPr="00B75EC6"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sidRPr="00B75EC6">
        <w:rPr>
          <w:rStyle w:val="c31"/>
          <w:b/>
          <w:bCs/>
          <w:iCs/>
          <w:color w:val="000000"/>
          <w:sz w:val="28"/>
          <w:szCs w:val="28"/>
        </w:rPr>
        <w:t>-Адаптированные программы:</w:t>
      </w:r>
    </w:p>
    <w:p w:rsidR="00E57C8F" w:rsidRDefault="00E57C8F" w:rsidP="00967C82">
      <w:pPr>
        <w:pStyle w:val="c16"/>
        <w:shd w:val="clear" w:color="auto" w:fill="FFFFFF"/>
        <w:spacing w:before="0" w:beforeAutospacing="0" w:after="0" w:afterAutospacing="0" w:line="276" w:lineRule="auto"/>
        <w:ind w:firstLine="709"/>
        <w:jc w:val="both"/>
        <w:rPr>
          <w:rFonts w:ascii="Calibri" w:hAnsi="Calibri"/>
          <w:color w:val="000000"/>
        </w:rPr>
      </w:pPr>
      <w:r>
        <w:rPr>
          <w:rStyle w:val="c2"/>
          <w:color w:val="000000"/>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E57C8F" w:rsidRPr="00B75EC6" w:rsidRDefault="00B75EC6" w:rsidP="00967C82">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B75EC6">
        <w:rPr>
          <w:rFonts w:ascii="Times New Roman" w:eastAsia="Times New Roman" w:hAnsi="Times New Roman" w:cs="Times New Roman"/>
          <w:b/>
          <w:color w:val="000000"/>
          <w:sz w:val="28"/>
          <w:szCs w:val="28"/>
          <w:lang w:eastAsia="ru-RU"/>
        </w:rPr>
        <w:t xml:space="preserve"> - </w:t>
      </w:r>
      <w:r w:rsidR="00E57C8F" w:rsidRPr="00B75EC6">
        <w:rPr>
          <w:rFonts w:ascii="Times New Roman" w:eastAsia="Times New Roman" w:hAnsi="Times New Roman" w:cs="Times New Roman"/>
          <w:b/>
          <w:color w:val="000000"/>
          <w:sz w:val="28"/>
          <w:szCs w:val="28"/>
          <w:lang w:eastAsia="ru-RU"/>
        </w:rPr>
        <w:t>Устав образовательной организации.</w:t>
      </w:r>
    </w:p>
    <w:p w:rsidR="00C7571D" w:rsidRDefault="00C7571D" w:rsidP="00C7571D">
      <w:pPr>
        <w:pStyle w:val="c14"/>
        <w:shd w:val="clear" w:color="auto" w:fill="FFFFFF"/>
        <w:spacing w:before="0" w:beforeAutospacing="0" w:after="0" w:afterAutospacing="0" w:line="276" w:lineRule="auto"/>
        <w:ind w:firstLine="567"/>
        <w:jc w:val="center"/>
        <w:rPr>
          <w:rStyle w:val="c27"/>
          <w:b/>
          <w:bCs/>
          <w:i/>
          <w:color w:val="000000"/>
          <w:sz w:val="28"/>
          <w:szCs w:val="28"/>
        </w:rPr>
      </w:pPr>
    </w:p>
    <w:p w:rsidR="00C7571D" w:rsidRPr="00C7571D" w:rsidRDefault="00B75EC6" w:rsidP="00C7571D">
      <w:pPr>
        <w:pStyle w:val="c14"/>
        <w:shd w:val="clear" w:color="auto" w:fill="FFFFFF"/>
        <w:spacing w:before="0" w:beforeAutospacing="0" w:after="0" w:afterAutospacing="0" w:line="276" w:lineRule="auto"/>
        <w:ind w:firstLine="567"/>
        <w:jc w:val="center"/>
        <w:rPr>
          <w:i/>
          <w:color w:val="000000"/>
          <w:sz w:val="28"/>
          <w:szCs w:val="28"/>
        </w:rPr>
      </w:pPr>
      <w:r>
        <w:rPr>
          <w:rStyle w:val="c27"/>
          <w:b/>
          <w:bCs/>
          <w:i/>
          <w:color w:val="000000"/>
          <w:sz w:val="28"/>
          <w:szCs w:val="28"/>
        </w:rPr>
        <w:t>1.3.</w:t>
      </w:r>
      <w:r w:rsidR="00C7571D" w:rsidRPr="00C7571D">
        <w:rPr>
          <w:rStyle w:val="c27"/>
          <w:b/>
          <w:bCs/>
          <w:i/>
          <w:color w:val="000000"/>
          <w:sz w:val="28"/>
          <w:szCs w:val="28"/>
        </w:rPr>
        <w:t xml:space="preserve"> Целевые ориентиры образовательного процесса</w:t>
      </w:r>
      <w:r w:rsidR="00C76C10">
        <w:rPr>
          <w:rStyle w:val="c27"/>
          <w:b/>
          <w:bCs/>
          <w:i/>
          <w:color w:val="000000"/>
          <w:sz w:val="28"/>
          <w:szCs w:val="28"/>
        </w:rPr>
        <w:t>.</w:t>
      </w:r>
    </w:p>
    <w:p w:rsidR="00C7571D" w:rsidRPr="004317FE" w:rsidRDefault="00C7571D" w:rsidP="00967C8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В соответствии с Приказ </w:t>
      </w:r>
      <w:proofErr w:type="spellStart"/>
      <w:r w:rsidRPr="004317FE">
        <w:rPr>
          <w:rStyle w:val="c12"/>
          <w:color w:val="000000"/>
          <w:sz w:val="28"/>
          <w:szCs w:val="28"/>
        </w:rPr>
        <w:t>МОиН</w:t>
      </w:r>
      <w:proofErr w:type="spellEnd"/>
      <w:r w:rsidRPr="004317FE">
        <w:rPr>
          <w:rStyle w:val="c12"/>
          <w:color w:val="000000"/>
          <w:sz w:val="28"/>
          <w:szCs w:val="28"/>
        </w:rPr>
        <w:t xml:space="preserve"> РФ «Об утверждении федерального государственного образовательного стандарта дошкольного образования» от 17 октября 2013 г. №1155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7571D" w:rsidRPr="00B75EC6" w:rsidRDefault="00C7571D" w:rsidP="00967C82">
      <w:pPr>
        <w:pStyle w:val="c13"/>
        <w:shd w:val="clear" w:color="auto" w:fill="FFFFFF"/>
        <w:spacing w:before="0" w:beforeAutospacing="0" w:after="0" w:afterAutospacing="0" w:line="276" w:lineRule="auto"/>
        <w:ind w:firstLine="709"/>
        <w:jc w:val="both"/>
        <w:rPr>
          <w:b/>
          <w:color w:val="000000"/>
          <w:sz w:val="28"/>
          <w:szCs w:val="28"/>
        </w:rPr>
      </w:pPr>
      <w:r w:rsidRPr="00B75EC6">
        <w:rPr>
          <w:rStyle w:val="c17"/>
          <w:b/>
          <w:iCs/>
          <w:color w:val="000000"/>
          <w:sz w:val="28"/>
          <w:szCs w:val="28"/>
        </w:rPr>
        <w:t>Целевые ориентиры на этапе завершения дошкольного образования:</w:t>
      </w:r>
    </w:p>
    <w:p w:rsidR="00C7571D" w:rsidRPr="004317FE"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 xml:space="preserve">- </w:t>
      </w:r>
      <w:r w:rsidRPr="00B75EC6">
        <w:rPr>
          <w:rStyle w:val="c18"/>
          <w:bCs/>
          <w:color w:val="000000"/>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w:t>
      </w:r>
      <w:r w:rsidRPr="004317FE">
        <w:rPr>
          <w:rStyle w:val="c43"/>
          <w:color w:val="000000"/>
          <w:sz w:val="28"/>
          <w:szCs w:val="28"/>
        </w:rPr>
        <w:t xml:space="preserve"> - игре, общении, познавательно-исследовательской </w:t>
      </w:r>
      <w:r w:rsidRPr="00B75EC6">
        <w:rPr>
          <w:rStyle w:val="c43"/>
          <w:color w:val="000000"/>
          <w:sz w:val="28"/>
          <w:szCs w:val="28"/>
        </w:rPr>
        <w:t>деятельности, </w:t>
      </w:r>
      <w:r w:rsidRPr="00B75EC6">
        <w:rPr>
          <w:rStyle w:val="c18"/>
          <w:bCs/>
          <w:color w:val="000000"/>
          <w:sz w:val="28"/>
          <w:szCs w:val="28"/>
        </w:rPr>
        <w:t>конструировании</w:t>
      </w:r>
      <w:r w:rsidRPr="00B75EC6">
        <w:rPr>
          <w:rStyle w:val="c12"/>
          <w:color w:val="000000"/>
          <w:sz w:val="28"/>
          <w:szCs w:val="28"/>
        </w:rPr>
        <w:t> и др.; способен выбирать себе род занятий,</w:t>
      </w:r>
      <w:r w:rsidRPr="004317FE">
        <w:rPr>
          <w:rStyle w:val="c12"/>
          <w:color w:val="000000"/>
          <w:sz w:val="28"/>
          <w:szCs w:val="28"/>
        </w:rPr>
        <w:t xml:space="preserve"> участников по совместной деятельности;</w:t>
      </w:r>
    </w:p>
    <w:p w:rsidR="00C7571D" w:rsidRPr="00B75EC6"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43"/>
          <w:color w:val="000000"/>
          <w:sz w:val="28"/>
          <w:szCs w:val="28"/>
        </w:rPr>
        <w:t xml:space="preserve">- ребёнок обладает установкой положительного отношения к миру, к разным видам труда, другим людям и самому себе, обладает чувством </w:t>
      </w:r>
      <w:r w:rsidRPr="00B75EC6">
        <w:rPr>
          <w:rStyle w:val="c43"/>
          <w:color w:val="000000"/>
          <w:sz w:val="28"/>
          <w:szCs w:val="28"/>
        </w:rPr>
        <w:t>собственного достоинства; </w:t>
      </w:r>
      <w:r w:rsidRPr="00B75EC6">
        <w:rPr>
          <w:rStyle w:val="c18"/>
          <w:bCs/>
          <w:color w:val="000000"/>
          <w:sz w:val="28"/>
          <w:szCs w:val="28"/>
        </w:rPr>
        <w:t>активно взаимодействует со сверстниками и взрослыми,</w:t>
      </w:r>
      <w:r w:rsidRPr="00B75EC6">
        <w:rPr>
          <w:rStyle w:val="c43"/>
          <w:color w:val="000000"/>
          <w:sz w:val="28"/>
          <w:szCs w:val="28"/>
        </w:rPr>
        <w:t> участвует в совместных играх. </w:t>
      </w:r>
      <w:r w:rsidRPr="00B75EC6">
        <w:rPr>
          <w:rStyle w:val="c18"/>
          <w:bCs/>
          <w:color w:val="000000"/>
          <w:sz w:val="28"/>
          <w:szCs w:val="28"/>
        </w:rPr>
        <w:t xml:space="preserve">Способен договариваться, </w:t>
      </w:r>
      <w:r w:rsidRPr="00B75EC6">
        <w:rPr>
          <w:rStyle w:val="c18"/>
          <w:bCs/>
          <w:color w:val="000000"/>
          <w:sz w:val="28"/>
          <w:szCs w:val="28"/>
        </w:rPr>
        <w:lastRenderedPageBreak/>
        <w:t>учитывать интересы и чувства других,</w:t>
      </w:r>
      <w:r w:rsidRPr="00B75EC6">
        <w:rPr>
          <w:rStyle w:val="c12"/>
          <w:color w:val="000000"/>
          <w:sz w:val="28"/>
          <w:szCs w:val="28"/>
        </w:rPr>
        <w:t>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7571D" w:rsidRPr="00B75EC6"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B75EC6">
        <w:rPr>
          <w:rStyle w:val="c18"/>
          <w:bCs/>
          <w:color w:val="000000"/>
          <w:sz w:val="28"/>
          <w:szCs w:val="28"/>
        </w:rPr>
        <w:t>- ребёнок обладает развитым воображением, которое реализуется в разных видах деятельности,</w:t>
      </w:r>
    </w:p>
    <w:p w:rsidR="00C7571D" w:rsidRPr="004317FE"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C7571D" w:rsidRPr="00B75EC6"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B75EC6">
        <w:rPr>
          <w:rStyle w:val="c18"/>
          <w:bCs/>
          <w:color w:val="000000"/>
          <w:sz w:val="28"/>
          <w:szCs w:val="28"/>
        </w:rPr>
        <w:t>- у ребёнка развита крупная и мелкая моторика, может контролировать свои движения и управлять ими;</w:t>
      </w:r>
    </w:p>
    <w:p w:rsidR="00C7571D" w:rsidRPr="00B75EC6" w:rsidRDefault="00C7571D" w:rsidP="00967C82">
      <w:pPr>
        <w:pStyle w:val="c14"/>
        <w:shd w:val="clear" w:color="auto" w:fill="FFFFFF"/>
        <w:spacing w:before="0" w:beforeAutospacing="0" w:after="0" w:afterAutospacing="0" w:line="276" w:lineRule="auto"/>
        <w:ind w:firstLine="709"/>
        <w:jc w:val="both"/>
        <w:rPr>
          <w:color w:val="000000"/>
          <w:sz w:val="28"/>
          <w:szCs w:val="28"/>
        </w:rPr>
      </w:pPr>
      <w:r w:rsidRPr="00B75EC6">
        <w:rPr>
          <w:rStyle w:val="c18"/>
          <w:bCs/>
          <w:color w:val="000000"/>
          <w:sz w:val="28"/>
          <w:szCs w:val="28"/>
        </w:rPr>
        <w:t>- ребёнок способен к волевым усилиям,</w:t>
      </w:r>
      <w:r w:rsidRPr="00B75EC6">
        <w:rPr>
          <w:rStyle w:val="c12"/>
          <w:color w:val="000000"/>
          <w:sz w:val="28"/>
          <w:szCs w:val="28"/>
        </w:rPr>
        <w:t>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7571D" w:rsidRPr="00B75EC6" w:rsidRDefault="00C7571D" w:rsidP="00967C82">
      <w:pPr>
        <w:pStyle w:val="c14"/>
        <w:shd w:val="clear" w:color="auto" w:fill="FFFFFF"/>
        <w:spacing w:before="0" w:beforeAutospacing="0" w:after="0" w:afterAutospacing="0" w:line="276" w:lineRule="auto"/>
        <w:ind w:firstLine="709"/>
        <w:jc w:val="both"/>
        <w:rPr>
          <w:rStyle w:val="c12"/>
          <w:color w:val="000000"/>
          <w:sz w:val="28"/>
          <w:szCs w:val="28"/>
        </w:rPr>
      </w:pPr>
      <w:r w:rsidRPr="00B75EC6">
        <w:rPr>
          <w:rStyle w:val="c18"/>
          <w:bCs/>
          <w:color w:val="000000"/>
          <w:sz w:val="28"/>
          <w:szCs w:val="28"/>
        </w:rPr>
        <w:t>- ребёнок проявляет любознательность, задаёт вопросы взрослым и сверстникам, интересуется причинно-следственными связями,</w:t>
      </w:r>
      <w:r w:rsidRPr="00B75EC6">
        <w:rPr>
          <w:rStyle w:val="c43"/>
          <w:color w:val="000000"/>
          <w:sz w:val="28"/>
          <w:szCs w:val="28"/>
        </w:rPr>
        <w:t>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B75EC6">
        <w:rPr>
          <w:rStyle w:val="c18"/>
          <w:bCs/>
          <w:color w:val="000000"/>
          <w:sz w:val="28"/>
          <w:szCs w:val="28"/>
        </w:rPr>
        <w:t>ребёнок способен к принятию собственных решений, опираясь на свои знания и умения в различных видах деятельности</w:t>
      </w:r>
      <w:r w:rsidRPr="00B75EC6">
        <w:rPr>
          <w:rStyle w:val="c12"/>
          <w:color w:val="000000"/>
          <w:sz w:val="28"/>
          <w:szCs w:val="28"/>
        </w:rPr>
        <w:t>».</w:t>
      </w:r>
    </w:p>
    <w:p w:rsidR="00106639" w:rsidRPr="00B75EC6" w:rsidRDefault="00106639" w:rsidP="004317FE">
      <w:pPr>
        <w:shd w:val="clear" w:color="auto" w:fill="FFFFFF"/>
        <w:spacing w:after="0"/>
        <w:ind w:firstLine="567"/>
        <w:jc w:val="both"/>
        <w:rPr>
          <w:rFonts w:ascii="Times New Roman" w:eastAsia="Times New Roman" w:hAnsi="Times New Roman" w:cs="Times New Roman"/>
          <w:bCs/>
          <w:color w:val="000000"/>
          <w:sz w:val="28"/>
          <w:szCs w:val="28"/>
          <w:lang w:eastAsia="ru-RU"/>
        </w:rPr>
      </w:pPr>
    </w:p>
    <w:p w:rsidR="007115AD" w:rsidRPr="00C76C10" w:rsidRDefault="00B75EC6" w:rsidP="00106639">
      <w:pPr>
        <w:shd w:val="clear" w:color="auto" w:fill="FFFFFF"/>
        <w:spacing w:after="0"/>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1.4</w:t>
      </w:r>
      <w:r w:rsidR="00106639" w:rsidRPr="00C76C10">
        <w:rPr>
          <w:rFonts w:ascii="Times New Roman" w:eastAsia="Times New Roman" w:hAnsi="Times New Roman" w:cs="Times New Roman"/>
          <w:b/>
          <w:bCs/>
          <w:i/>
          <w:color w:val="000000"/>
          <w:sz w:val="28"/>
          <w:szCs w:val="28"/>
          <w:lang w:eastAsia="ru-RU"/>
        </w:rPr>
        <w:t>.</w:t>
      </w:r>
      <w:r w:rsidR="007115AD" w:rsidRPr="00C76C10">
        <w:rPr>
          <w:rFonts w:ascii="Times New Roman" w:eastAsia="Times New Roman" w:hAnsi="Times New Roman" w:cs="Times New Roman"/>
          <w:b/>
          <w:bCs/>
          <w:i/>
          <w:color w:val="000000"/>
          <w:sz w:val="28"/>
          <w:szCs w:val="28"/>
          <w:lang w:eastAsia="ru-RU"/>
        </w:rPr>
        <w:t xml:space="preserve"> Условия реализации образовательной программы.</w:t>
      </w:r>
    </w:p>
    <w:p w:rsidR="007115AD" w:rsidRPr="004317FE"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Программа кружка «</w:t>
      </w:r>
      <w:r w:rsidR="00B12CD9">
        <w:rPr>
          <w:rFonts w:ascii="Times New Roman" w:eastAsia="Times New Roman" w:hAnsi="Times New Roman" w:cs="Times New Roman"/>
          <w:color w:val="000000"/>
          <w:sz w:val="28"/>
          <w:szCs w:val="28"/>
          <w:lang w:eastAsia="ru-RU"/>
        </w:rPr>
        <w:t>Магический лабораториум</w:t>
      </w:r>
      <w:r w:rsidRPr="004317FE">
        <w:rPr>
          <w:rFonts w:ascii="Times New Roman" w:eastAsia="Times New Roman" w:hAnsi="Times New Roman" w:cs="Times New Roman"/>
          <w:color w:val="000000"/>
          <w:sz w:val="28"/>
          <w:szCs w:val="28"/>
          <w:lang w:eastAsia="ru-RU"/>
        </w:rPr>
        <w:t>» рассчитана на один учебный год, предназначена для детей подготовительной группы. Занятия по программе кружка проводятся 1 раз в не</w:t>
      </w:r>
      <w:r w:rsidR="00106639">
        <w:rPr>
          <w:rFonts w:ascii="Times New Roman" w:eastAsia="Times New Roman" w:hAnsi="Times New Roman" w:cs="Times New Roman"/>
          <w:color w:val="000000"/>
          <w:sz w:val="28"/>
          <w:szCs w:val="28"/>
          <w:lang w:eastAsia="ru-RU"/>
        </w:rPr>
        <w:t>делю, 4 раза в месяц (с октября</w:t>
      </w:r>
      <w:r w:rsidRPr="004317FE">
        <w:rPr>
          <w:rFonts w:ascii="Times New Roman" w:eastAsia="Times New Roman" w:hAnsi="Times New Roman" w:cs="Times New Roman"/>
          <w:color w:val="000000"/>
          <w:sz w:val="28"/>
          <w:szCs w:val="28"/>
          <w:lang w:eastAsia="ru-RU"/>
        </w:rPr>
        <w:t xml:space="preserve"> по май). Деятельность планируется во второй половине дня, продолжительностью не более 30 минут, в год – 35 занятий (1050 минут).</w:t>
      </w:r>
    </w:p>
    <w:p w:rsidR="007115AD" w:rsidRDefault="007115AD" w:rsidP="00967C8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Условия приёма – все дети группы</w:t>
      </w:r>
      <w:r w:rsidRPr="004317FE">
        <w:rPr>
          <w:rFonts w:ascii="Times New Roman" w:eastAsia="Times New Roman" w:hAnsi="Times New Roman" w:cs="Times New Roman"/>
          <w:b/>
          <w:bCs/>
          <w:color w:val="000000"/>
          <w:sz w:val="28"/>
          <w:szCs w:val="28"/>
          <w:lang w:eastAsia="ru-RU"/>
        </w:rPr>
        <w:t>. </w:t>
      </w:r>
      <w:r w:rsidR="00B12CD9">
        <w:rPr>
          <w:rFonts w:ascii="Times New Roman" w:eastAsia="Times New Roman" w:hAnsi="Times New Roman" w:cs="Times New Roman"/>
          <w:color w:val="000000"/>
          <w:sz w:val="28"/>
          <w:szCs w:val="28"/>
          <w:lang w:eastAsia="ru-RU"/>
        </w:rPr>
        <w:t>Презентация данной программы была продемонстрирована на итоговом родительском собрании 24 апреля 2024г.</w:t>
      </w:r>
      <w:r w:rsidRPr="004317FE">
        <w:rPr>
          <w:rFonts w:ascii="Times New Roman" w:eastAsia="Times New Roman" w:hAnsi="Times New Roman" w:cs="Times New Roman"/>
          <w:color w:val="000000"/>
          <w:sz w:val="28"/>
          <w:szCs w:val="28"/>
          <w:lang w:eastAsia="ru-RU"/>
        </w:rPr>
        <w:t xml:space="preserve"> </w:t>
      </w:r>
      <w:r w:rsidR="00B12CD9">
        <w:rPr>
          <w:rFonts w:ascii="Times New Roman" w:eastAsia="Times New Roman" w:hAnsi="Times New Roman" w:cs="Times New Roman"/>
          <w:color w:val="000000"/>
          <w:sz w:val="28"/>
          <w:szCs w:val="28"/>
          <w:lang w:eastAsia="ru-RU"/>
        </w:rPr>
        <w:t>Родители единогласно проголосовали за реализацию данной программы в 2024-2025 учебном году.</w:t>
      </w:r>
    </w:p>
    <w:p w:rsidR="00851D38" w:rsidRDefault="00851D38" w:rsidP="00851D38">
      <w:pPr>
        <w:shd w:val="clear" w:color="auto" w:fill="FFFFFF"/>
        <w:spacing w:after="0" w:line="240" w:lineRule="auto"/>
        <w:ind w:firstLine="568"/>
        <w:jc w:val="both"/>
        <w:rPr>
          <w:rFonts w:ascii="Times New Roman" w:eastAsia="Times New Roman" w:hAnsi="Times New Roman" w:cs="Times New Roman"/>
          <w:b/>
          <w:bCs/>
          <w:color w:val="000000"/>
          <w:sz w:val="28"/>
          <w:lang w:eastAsia="ru-RU"/>
        </w:rPr>
      </w:pPr>
    </w:p>
    <w:p w:rsidR="00967C82" w:rsidRDefault="00967C82" w:rsidP="00851D38">
      <w:pPr>
        <w:shd w:val="clear" w:color="auto" w:fill="FFFFFF"/>
        <w:spacing w:after="0" w:line="240" w:lineRule="auto"/>
        <w:ind w:firstLine="568"/>
        <w:jc w:val="center"/>
        <w:rPr>
          <w:rFonts w:ascii="Times New Roman" w:eastAsia="Times New Roman" w:hAnsi="Times New Roman" w:cs="Times New Roman"/>
          <w:b/>
          <w:bCs/>
          <w:i/>
          <w:color w:val="000000"/>
          <w:sz w:val="28"/>
          <w:lang w:val="en-US" w:eastAsia="ru-RU"/>
        </w:rPr>
      </w:pPr>
    </w:p>
    <w:p w:rsidR="00117450" w:rsidRDefault="00117450" w:rsidP="00851D38">
      <w:pPr>
        <w:shd w:val="clear" w:color="auto" w:fill="FFFFFF"/>
        <w:spacing w:after="0" w:line="240" w:lineRule="auto"/>
        <w:ind w:firstLine="568"/>
        <w:jc w:val="center"/>
        <w:rPr>
          <w:rFonts w:ascii="Times New Roman" w:eastAsia="Times New Roman" w:hAnsi="Times New Roman" w:cs="Times New Roman"/>
          <w:b/>
          <w:bCs/>
          <w:i/>
          <w:color w:val="000000"/>
          <w:sz w:val="28"/>
          <w:lang w:val="en-US" w:eastAsia="ru-RU"/>
        </w:rPr>
      </w:pPr>
    </w:p>
    <w:p w:rsidR="00117450" w:rsidRPr="00117450" w:rsidRDefault="00117450" w:rsidP="00851D38">
      <w:pPr>
        <w:shd w:val="clear" w:color="auto" w:fill="FFFFFF"/>
        <w:spacing w:after="0" w:line="240" w:lineRule="auto"/>
        <w:ind w:firstLine="568"/>
        <w:jc w:val="center"/>
        <w:rPr>
          <w:rFonts w:ascii="Times New Roman" w:eastAsia="Times New Roman" w:hAnsi="Times New Roman" w:cs="Times New Roman"/>
          <w:b/>
          <w:bCs/>
          <w:i/>
          <w:color w:val="000000"/>
          <w:sz w:val="28"/>
          <w:lang w:val="en-US" w:eastAsia="ru-RU"/>
        </w:rPr>
      </w:pPr>
    </w:p>
    <w:p w:rsidR="00851D38" w:rsidRPr="00851D38" w:rsidRDefault="00851D38" w:rsidP="00851D38">
      <w:pPr>
        <w:shd w:val="clear" w:color="auto" w:fill="FFFFFF"/>
        <w:spacing w:after="0" w:line="240" w:lineRule="auto"/>
        <w:ind w:firstLine="568"/>
        <w:jc w:val="center"/>
        <w:rPr>
          <w:rFonts w:ascii="Calibri" w:eastAsia="Times New Roman" w:hAnsi="Calibri" w:cs="Times New Roman"/>
          <w:i/>
          <w:color w:val="000000"/>
          <w:sz w:val="24"/>
          <w:szCs w:val="24"/>
          <w:lang w:eastAsia="ru-RU"/>
        </w:rPr>
      </w:pPr>
      <w:r>
        <w:rPr>
          <w:rFonts w:ascii="Times New Roman" w:eastAsia="Times New Roman" w:hAnsi="Times New Roman" w:cs="Times New Roman"/>
          <w:b/>
          <w:bCs/>
          <w:i/>
          <w:color w:val="000000"/>
          <w:sz w:val="28"/>
          <w:lang w:eastAsia="ru-RU"/>
        </w:rPr>
        <w:lastRenderedPageBreak/>
        <w:t>1.</w:t>
      </w:r>
      <w:r w:rsidR="00B75EC6">
        <w:rPr>
          <w:rFonts w:ascii="Times New Roman" w:eastAsia="Times New Roman" w:hAnsi="Times New Roman" w:cs="Times New Roman"/>
          <w:b/>
          <w:bCs/>
          <w:i/>
          <w:color w:val="000000"/>
          <w:sz w:val="28"/>
          <w:lang w:eastAsia="ru-RU"/>
        </w:rPr>
        <w:t>5</w:t>
      </w:r>
      <w:r>
        <w:rPr>
          <w:rFonts w:ascii="Times New Roman" w:eastAsia="Times New Roman" w:hAnsi="Times New Roman" w:cs="Times New Roman"/>
          <w:b/>
          <w:bCs/>
          <w:i/>
          <w:color w:val="000000"/>
          <w:sz w:val="28"/>
          <w:lang w:eastAsia="ru-RU"/>
        </w:rPr>
        <w:t xml:space="preserve">. </w:t>
      </w:r>
      <w:r w:rsidRPr="00851D38">
        <w:rPr>
          <w:rFonts w:ascii="Times New Roman" w:eastAsia="Times New Roman" w:hAnsi="Times New Roman" w:cs="Times New Roman"/>
          <w:b/>
          <w:bCs/>
          <w:i/>
          <w:color w:val="000000"/>
          <w:sz w:val="28"/>
          <w:lang w:eastAsia="ru-RU"/>
        </w:rPr>
        <w:t>Педагогическая целесообразность</w:t>
      </w:r>
      <w:r>
        <w:rPr>
          <w:rFonts w:ascii="Times New Roman" w:eastAsia="Times New Roman" w:hAnsi="Times New Roman" w:cs="Times New Roman"/>
          <w:b/>
          <w:bCs/>
          <w:i/>
          <w:color w:val="000000"/>
          <w:sz w:val="28"/>
          <w:lang w:eastAsia="ru-RU"/>
        </w:rPr>
        <w:t>.</w:t>
      </w:r>
    </w:p>
    <w:p w:rsidR="00851D38" w:rsidRPr="00851D38" w:rsidRDefault="00851D38" w:rsidP="00967C82">
      <w:pPr>
        <w:shd w:val="clear" w:color="auto" w:fill="FFFFFF"/>
        <w:spacing w:after="0"/>
        <w:ind w:firstLine="709"/>
        <w:jc w:val="both"/>
        <w:rPr>
          <w:rFonts w:ascii="Calibri" w:eastAsia="Times New Roman" w:hAnsi="Calibri" w:cs="Times New Roman"/>
          <w:color w:val="000000"/>
          <w:sz w:val="24"/>
          <w:szCs w:val="24"/>
          <w:lang w:eastAsia="ru-RU"/>
        </w:rPr>
      </w:pPr>
      <w:r w:rsidRPr="00851D38">
        <w:rPr>
          <w:rFonts w:ascii="PT Astra Serif" w:eastAsia="Times New Roman" w:hAnsi="PT Astra Serif" w:cs="Times New Roman"/>
          <w:color w:val="000000"/>
          <w:sz w:val="28"/>
          <w:lang w:eastAsia="ru-RU"/>
        </w:rPr>
        <w:t>Данная программа направлена на формирование интеллектуальных способностей дошкольников посредством экспериментирования. Этот процесс рассматривается как самостоятельный творческий поиск, дающий реальные представления о различных сторонах изучаемых объектов, о взаимоотношениях с другими объектами и со средой обитания. Процесс строится самим ребёнком, что способствует развитию мышления и других сторон личности ребёнка. 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 Экспериментирование стимулирует интеллектуальную активность и любознательность ребёнка. Приобретенный в дошкольном возрасте опыт поисковой, экспериментальной деятельности помогает успешно развивать творческие способности и в дальнейшем.</w:t>
      </w:r>
    </w:p>
    <w:p w:rsidR="00851D38" w:rsidRPr="00851D38" w:rsidRDefault="00851D38" w:rsidP="00967C82">
      <w:pPr>
        <w:shd w:val="clear" w:color="auto" w:fill="FFFFFF"/>
        <w:spacing w:after="0"/>
        <w:ind w:firstLine="709"/>
        <w:jc w:val="both"/>
        <w:rPr>
          <w:rFonts w:ascii="Calibri" w:eastAsia="Times New Roman" w:hAnsi="Calibri" w:cs="Times New Roman"/>
          <w:color w:val="000000"/>
          <w:sz w:val="24"/>
          <w:szCs w:val="24"/>
          <w:lang w:eastAsia="ru-RU"/>
        </w:rPr>
      </w:pPr>
      <w:r w:rsidRPr="00851D38">
        <w:rPr>
          <w:rFonts w:ascii="PT Astra Serif" w:eastAsia="Times New Roman" w:hAnsi="PT Astra Serif" w:cs="Times New Roman"/>
          <w:color w:val="000000"/>
          <w:sz w:val="28"/>
          <w:lang w:eastAsia="ru-RU"/>
        </w:rPr>
        <w:t>Ценность экспериментального обучения состоит в создании условий, при которых дети:</w:t>
      </w:r>
    </w:p>
    <w:p w:rsidR="00851D38" w:rsidRPr="00851D38" w:rsidRDefault="00851D38" w:rsidP="00967C82">
      <w:pPr>
        <w:numPr>
          <w:ilvl w:val="0"/>
          <w:numId w:val="17"/>
        </w:numPr>
        <w:shd w:val="clear" w:color="auto" w:fill="FFFFFF"/>
        <w:spacing w:before="30" w:after="30"/>
        <w:ind w:left="0" w:firstLine="709"/>
        <w:jc w:val="both"/>
        <w:rPr>
          <w:rFonts w:ascii="Calibri" w:eastAsia="Times New Roman" w:hAnsi="Calibri" w:cs="Arial"/>
          <w:color w:val="000000"/>
          <w:sz w:val="24"/>
          <w:szCs w:val="24"/>
          <w:lang w:eastAsia="ru-RU"/>
        </w:rPr>
      </w:pPr>
      <w:r w:rsidRPr="00851D38">
        <w:rPr>
          <w:rFonts w:ascii="PT Astra Serif" w:eastAsia="Times New Roman" w:hAnsi="PT Astra Serif" w:cs="Arial"/>
          <w:color w:val="000000"/>
          <w:sz w:val="28"/>
          <w:lang w:eastAsia="ru-RU"/>
        </w:rPr>
        <w:t>самостоятельно и охотно приобретают недостающие знания из разных источников;</w:t>
      </w:r>
    </w:p>
    <w:p w:rsidR="00851D38" w:rsidRPr="00851D38" w:rsidRDefault="00851D38" w:rsidP="00967C82">
      <w:pPr>
        <w:numPr>
          <w:ilvl w:val="0"/>
          <w:numId w:val="17"/>
        </w:numPr>
        <w:shd w:val="clear" w:color="auto" w:fill="FFFFFF"/>
        <w:spacing w:before="30" w:after="30"/>
        <w:ind w:left="0" w:firstLine="709"/>
        <w:jc w:val="both"/>
        <w:rPr>
          <w:rFonts w:ascii="Calibri" w:eastAsia="Times New Roman" w:hAnsi="Calibri" w:cs="Arial"/>
          <w:color w:val="000000"/>
          <w:sz w:val="24"/>
          <w:szCs w:val="24"/>
          <w:lang w:eastAsia="ru-RU"/>
        </w:rPr>
      </w:pPr>
      <w:r w:rsidRPr="00851D38">
        <w:rPr>
          <w:rFonts w:ascii="PT Astra Serif" w:eastAsia="Times New Roman" w:hAnsi="PT Astra Serif" w:cs="Arial"/>
          <w:color w:val="000000"/>
          <w:sz w:val="28"/>
          <w:lang w:eastAsia="ru-RU"/>
        </w:rPr>
        <w:t>учатся пользоваться приобретенными знаниями для решения познавательных и практических задач;</w:t>
      </w:r>
    </w:p>
    <w:p w:rsidR="00851D38" w:rsidRPr="00851D38" w:rsidRDefault="00851D38" w:rsidP="00967C82">
      <w:pPr>
        <w:numPr>
          <w:ilvl w:val="0"/>
          <w:numId w:val="17"/>
        </w:numPr>
        <w:shd w:val="clear" w:color="auto" w:fill="FFFFFF"/>
        <w:spacing w:before="30" w:after="30"/>
        <w:ind w:left="0" w:firstLine="709"/>
        <w:jc w:val="both"/>
        <w:rPr>
          <w:rFonts w:ascii="Calibri" w:eastAsia="Times New Roman" w:hAnsi="Calibri" w:cs="Arial"/>
          <w:color w:val="000000"/>
          <w:sz w:val="24"/>
          <w:szCs w:val="24"/>
          <w:lang w:eastAsia="ru-RU"/>
        </w:rPr>
      </w:pPr>
      <w:r w:rsidRPr="00851D38">
        <w:rPr>
          <w:rFonts w:ascii="PT Astra Serif" w:eastAsia="Times New Roman" w:hAnsi="PT Astra Serif" w:cs="Arial"/>
          <w:color w:val="000000"/>
          <w:sz w:val="28"/>
          <w:lang w:eastAsia="ru-RU"/>
        </w:rPr>
        <w:t>приобретают коммуникативные умения, работая в различных группах;</w:t>
      </w:r>
    </w:p>
    <w:p w:rsidR="00851D38" w:rsidRPr="00851D38" w:rsidRDefault="00851D38" w:rsidP="00967C82">
      <w:pPr>
        <w:numPr>
          <w:ilvl w:val="0"/>
          <w:numId w:val="17"/>
        </w:numPr>
        <w:shd w:val="clear" w:color="auto" w:fill="FFFFFF"/>
        <w:spacing w:before="30" w:after="30"/>
        <w:ind w:left="0" w:firstLine="709"/>
        <w:jc w:val="both"/>
        <w:rPr>
          <w:rFonts w:ascii="Calibri" w:eastAsia="Times New Roman" w:hAnsi="Calibri" w:cs="Arial"/>
          <w:color w:val="000000"/>
          <w:sz w:val="24"/>
          <w:szCs w:val="24"/>
          <w:lang w:eastAsia="ru-RU"/>
        </w:rPr>
      </w:pPr>
      <w:r w:rsidRPr="00851D38">
        <w:rPr>
          <w:rFonts w:ascii="PT Astra Serif" w:eastAsia="Times New Roman" w:hAnsi="PT Astra Serif" w:cs="Arial"/>
          <w:color w:val="000000"/>
          <w:sz w:val="28"/>
          <w:lang w:eastAsia="ru-RU"/>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851D38" w:rsidRPr="00851D38" w:rsidRDefault="00851D38" w:rsidP="00967C82">
      <w:pPr>
        <w:numPr>
          <w:ilvl w:val="0"/>
          <w:numId w:val="17"/>
        </w:numPr>
        <w:shd w:val="clear" w:color="auto" w:fill="FFFFFF"/>
        <w:spacing w:before="30" w:after="30"/>
        <w:ind w:left="0" w:firstLine="709"/>
        <w:jc w:val="both"/>
        <w:rPr>
          <w:rFonts w:ascii="Calibri" w:eastAsia="Times New Roman" w:hAnsi="Calibri" w:cs="Arial"/>
          <w:color w:val="000000"/>
          <w:sz w:val="24"/>
          <w:szCs w:val="24"/>
          <w:lang w:eastAsia="ru-RU"/>
        </w:rPr>
      </w:pPr>
      <w:r w:rsidRPr="00851D38">
        <w:rPr>
          <w:rFonts w:ascii="PT Astra Serif" w:eastAsia="Times New Roman" w:hAnsi="PT Astra Serif" w:cs="Arial"/>
          <w:color w:val="000000"/>
          <w:sz w:val="28"/>
          <w:lang w:eastAsia="ru-RU"/>
        </w:rPr>
        <w:t>развивают системное мышление.</w:t>
      </w:r>
    </w:p>
    <w:p w:rsidR="00851D38" w:rsidRDefault="00851D38" w:rsidP="00967C82">
      <w:pPr>
        <w:shd w:val="clear" w:color="auto" w:fill="FFFFFF"/>
        <w:spacing w:after="0"/>
        <w:ind w:firstLine="709"/>
        <w:jc w:val="both"/>
        <w:rPr>
          <w:rFonts w:ascii="Times New Roman" w:eastAsia="Times New Roman" w:hAnsi="Times New Roman" w:cs="Times New Roman"/>
          <w:color w:val="000000"/>
          <w:sz w:val="28"/>
          <w:lang w:eastAsia="ru-RU"/>
        </w:rPr>
      </w:pPr>
      <w:r w:rsidRPr="00851D38">
        <w:rPr>
          <w:rFonts w:ascii="Times New Roman" w:eastAsia="Times New Roman" w:hAnsi="Times New Roman" w:cs="Times New Roman"/>
          <w:color w:val="000000"/>
          <w:sz w:val="28"/>
          <w:lang w:eastAsia="ru-RU"/>
        </w:rPr>
        <w:t>Программа основана на развитии интереса к познаниям, потребности в изучении живой и неживой природы, любознательности, смекалки,    сообразительности детей, развитии логического мышления детей. У детей развиваются личностные качества, такие как терпение, трудолюбие, самостоятельность, любовь к природе, наблюдательность.</w:t>
      </w:r>
    </w:p>
    <w:p w:rsidR="007A6EB6" w:rsidRDefault="007A6EB6" w:rsidP="00851D38">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7A6EB6" w:rsidRPr="00B75EC6" w:rsidRDefault="00B75EC6" w:rsidP="007A6EB6">
      <w:pPr>
        <w:spacing w:after="0"/>
        <w:ind w:left="142"/>
        <w:jc w:val="center"/>
        <w:rPr>
          <w:rFonts w:ascii="Times New Roman" w:hAnsi="Times New Roman"/>
          <w:b/>
          <w:i/>
          <w:sz w:val="28"/>
          <w:szCs w:val="28"/>
        </w:rPr>
      </w:pPr>
      <w:r w:rsidRPr="00B75EC6">
        <w:rPr>
          <w:rFonts w:ascii="Times New Roman" w:hAnsi="Times New Roman"/>
          <w:b/>
          <w:i/>
          <w:sz w:val="28"/>
          <w:szCs w:val="28"/>
        </w:rPr>
        <w:t xml:space="preserve">1.6. </w:t>
      </w:r>
      <w:r w:rsidR="007A6EB6" w:rsidRPr="00B75EC6">
        <w:rPr>
          <w:rFonts w:ascii="Times New Roman" w:hAnsi="Times New Roman"/>
          <w:b/>
          <w:i/>
          <w:sz w:val="28"/>
          <w:szCs w:val="28"/>
        </w:rPr>
        <w:t xml:space="preserve">Требования к воспитательно-образовательному </w:t>
      </w:r>
      <w:r>
        <w:rPr>
          <w:rFonts w:ascii="Times New Roman" w:hAnsi="Times New Roman"/>
          <w:b/>
          <w:i/>
          <w:sz w:val="28"/>
          <w:szCs w:val="28"/>
        </w:rPr>
        <w:t>процессу.</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1. Побуждать детей формулировать имеющиеся у них идеи и представления, высказывать их в явном виде.</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2. Сталкивать воспитанников с явлениями, которые входят в противоречие с имеющимися представлениями.</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lastRenderedPageBreak/>
        <w:t>3. Побуждать детей выдвигать альтернативные объяснения, предположения, догадки.</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4. Давать дошкольникам возможность исследовать свои предположения в свободной и непринужденной обстановке, особенно — путем обсуждений в малых группах.</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5. 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Свою работу по опытно-экспериментальной деятельности с детьми строю по двум взаимосвязанным направлениям:</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живая природа (характерные особенности сезонов, многообразие живых организмов, как приспособление к окружающей среде и др.);</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 неживая природа (воздух, вода, почва, свет, цвет, теплота и др.);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 все темы усложняются по содержанию, по задачам, способам их реализации (информационный, действенно – мыслительный, преобразовательный).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При выборе темы соблюда</w:t>
      </w:r>
      <w:r>
        <w:rPr>
          <w:rFonts w:ascii="Times New Roman" w:hAnsi="Times New Roman"/>
          <w:sz w:val="28"/>
          <w:szCs w:val="28"/>
        </w:rPr>
        <w:t>ть</w:t>
      </w:r>
      <w:r w:rsidRPr="00733B47">
        <w:rPr>
          <w:rFonts w:ascii="Times New Roman" w:hAnsi="Times New Roman"/>
          <w:sz w:val="28"/>
          <w:szCs w:val="28"/>
        </w:rPr>
        <w:t xml:space="preserve"> следующие правила: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1.</w:t>
      </w:r>
      <w:r w:rsidRPr="00733B47">
        <w:rPr>
          <w:rFonts w:ascii="Times New Roman" w:hAnsi="Times New Roman"/>
          <w:sz w:val="28"/>
          <w:szCs w:val="28"/>
        </w:rPr>
        <w:tab/>
        <w:t>Тема должна быть интересной ребёнку, должна увлекать его.</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2.</w:t>
      </w:r>
      <w:r w:rsidRPr="00733B47">
        <w:rPr>
          <w:rFonts w:ascii="Times New Roman" w:hAnsi="Times New Roman"/>
          <w:sz w:val="28"/>
          <w:szCs w:val="28"/>
        </w:rPr>
        <w:tab/>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3.</w:t>
      </w:r>
      <w:r w:rsidRPr="00733B47">
        <w:rPr>
          <w:rFonts w:ascii="Times New Roman" w:hAnsi="Times New Roman"/>
          <w:sz w:val="28"/>
          <w:szCs w:val="28"/>
        </w:rPr>
        <w:tab/>
        <w:t xml:space="preserve">Тема должна быть оригинальной, в ней необходим элемент неожиданности, необычности. </w:t>
      </w:r>
    </w:p>
    <w:p w:rsidR="007A6EB6" w:rsidRPr="00733B47" w:rsidRDefault="007A6EB6" w:rsidP="00967C82">
      <w:pPr>
        <w:spacing w:after="0"/>
        <w:ind w:firstLine="709"/>
        <w:jc w:val="both"/>
        <w:rPr>
          <w:rFonts w:ascii="Times New Roman" w:hAnsi="Times New Roman"/>
          <w:sz w:val="28"/>
          <w:szCs w:val="28"/>
        </w:rPr>
      </w:pPr>
      <w:r>
        <w:rPr>
          <w:rFonts w:ascii="Times New Roman" w:hAnsi="Times New Roman"/>
          <w:sz w:val="28"/>
          <w:szCs w:val="28"/>
        </w:rPr>
        <w:tab/>
      </w:r>
      <w:r w:rsidRPr="00733B47">
        <w:rPr>
          <w:rFonts w:ascii="Times New Roman" w:hAnsi="Times New Roman"/>
          <w:sz w:val="28"/>
          <w:szCs w:val="28"/>
        </w:rPr>
        <w:t>В условиях детского сада использую</w:t>
      </w:r>
      <w:r>
        <w:rPr>
          <w:rFonts w:ascii="Times New Roman" w:hAnsi="Times New Roman"/>
          <w:sz w:val="28"/>
          <w:szCs w:val="28"/>
        </w:rPr>
        <w:t>тся</w:t>
      </w:r>
      <w:r w:rsidRPr="00733B47">
        <w:rPr>
          <w:rFonts w:ascii="Times New Roman" w:hAnsi="Times New Roman"/>
          <w:sz w:val="28"/>
          <w:szCs w:val="28"/>
        </w:rPr>
        <w:t xml:space="preserve"> только элементарные опыты и эксперименты. Их элементарность заключается: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Во-первых, в характере решаемых задач: они неизвестны только детям.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Во-вторых, в процессе этих опытов не происходит научных открытий, а формируются элементарные понятия и умозаключения.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В-третьих, они безопасны. </w:t>
      </w:r>
    </w:p>
    <w:p w:rsidR="007A6EB6" w:rsidRPr="00733B47" w:rsidRDefault="007A6EB6" w:rsidP="00967C82">
      <w:pPr>
        <w:spacing w:after="0"/>
        <w:ind w:firstLine="709"/>
        <w:jc w:val="both"/>
        <w:rPr>
          <w:rFonts w:ascii="Times New Roman" w:hAnsi="Times New Roman"/>
          <w:sz w:val="28"/>
          <w:szCs w:val="28"/>
        </w:rPr>
      </w:pPr>
      <w:r w:rsidRPr="005D50BB">
        <w:rPr>
          <w:rFonts w:ascii="Times New Roman" w:hAnsi="Times New Roman"/>
          <w:sz w:val="28"/>
          <w:szCs w:val="28"/>
        </w:rPr>
        <w:t>В-четвертых, в</w:t>
      </w:r>
      <w:r w:rsidRPr="00733B47">
        <w:rPr>
          <w:rFonts w:ascii="Times New Roman" w:hAnsi="Times New Roman"/>
          <w:sz w:val="28"/>
          <w:szCs w:val="28"/>
        </w:rPr>
        <w:t xml:space="preserve"> такой работе используется обычное бытовое, игровое и нестандартное оборудование. </w:t>
      </w:r>
    </w:p>
    <w:p w:rsidR="007A6EB6" w:rsidRDefault="007A6EB6" w:rsidP="007A6EB6">
      <w:pPr>
        <w:spacing w:after="0" w:line="240" w:lineRule="auto"/>
        <w:ind w:left="142"/>
        <w:jc w:val="center"/>
        <w:rPr>
          <w:rFonts w:ascii="Times New Roman" w:eastAsia="Times New Roman" w:hAnsi="Times New Roman" w:cs="Times New Roman"/>
          <w:b/>
          <w:bCs/>
          <w:sz w:val="28"/>
          <w:szCs w:val="24"/>
        </w:rPr>
      </w:pPr>
    </w:p>
    <w:p w:rsidR="007A6EB6" w:rsidRPr="00B75EC6" w:rsidRDefault="00B75EC6" w:rsidP="007A6EB6">
      <w:pPr>
        <w:spacing w:after="0" w:line="240" w:lineRule="auto"/>
        <w:ind w:left="142"/>
        <w:jc w:val="center"/>
        <w:rPr>
          <w:rFonts w:ascii="Times New Roman" w:eastAsia="Times New Roman" w:hAnsi="Times New Roman" w:cs="Times New Roman"/>
          <w:i/>
          <w:sz w:val="28"/>
          <w:szCs w:val="24"/>
        </w:rPr>
      </w:pPr>
      <w:r w:rsidRPr="00B75EC6">
        <w:rPr>
          <w:rFonts w:ascii="Times New Roman" w:eastAsia="Times New Roman" w:hAnsi="Times New Roman" w:cs="Times New Roman"/>
          <w:b/>
          <w:bCs/>
          <w:i/>
          <w:sz w:val="28"/>
          <w:szCs w:val="24"/>
        </w:rPr>
        <w:t xml:space="preserve">1.7. </w:t>
      </w:r>
      <w:r w:rsidR="007A6EB6" w:rsidRPr="00B75EC6">
        <w:rPr>
          <w:rFonts w:ascii="Times New Roman" w:eastAsia="Times New Roman" w:hAnsi="Times New Roman" w:cs="Times New Roman"/>
          <w:b/>
          <w:bCs/>
          <w:i/>
          <w:sz w:val="28"/>
          <w:szCs w:val="24"/>
        </w:rPr>
        <w:t xml:space="preserve">Алгоритм подготовки и проведения занятия </w:t>
      </w:r>
      <w:r w:rsidRPr="00B75EC6">
        <w:rPr>
          <w:rFonts w:ascii="Times New Roman" w:eastAsia="Times New Roman" w:hAnsi="Times New Roman" w:cs="Times New Roman"/>
          <w:b/>
          <w:bCs/>
          <w:i/>
          <w:sz w:val="28"/>
          <w:szCs w:val="24"/>
        </w:rPr>
        <w:t>–</w:t>
      </w:r>
      <w:r w:rsidR="007A6EB6" w:rsidRPr="00B75EC6">
        <w:rPr>
          <w:rFonts w:ascii="Times New Roman" w:eastAsia="Times New Roman" w:hAnsi="Times New Roman" w:cs="Times New Roman"/>
          <w:b/>
          <w:bCs/>
          <w:i/>
          <w:sz w:val="28"/>
          <w:szCs w:val="24"/>
        </w:rPr>
        <w:t xml:space="preserve"> эксперимента</w:t>
      </w:r>
      <w:r w:rsidRPr="00B75EC6">
        <w:rPr>
          <w:rFonts w:ascii="Times New Roman" w:eastAsia="Times New Roman" w:hAnsi="Times New Roman" w:cs="Times New Roman"/>
          <w:b/>
          <w:bCs/>
          <w:i/>
          <w:sz w:val="28"/>
          <w:szCs w:val="24"/>
        </w:rPr>
        <w:t>.</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t>1. Предварительная работа по изучению теории вопроса (экскурсии, беседы, наблюдения).</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t>2. Определение типа, вида и тематики.</w:t>
      </w:r>
    </w:p>
    <w:p w:rsidR="007A6EB6" w:rsidRPr="00214F60" w:rsidRDefault="007A6EB6" w:rsidP="00967C82">
      <w:pPr>
        <w:spacing w:after="0"/>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w:t>
      </w:r>
      <w:r w:rsidRPr="00214F60">
        <w:rPr>
          <w:rFonts w:ascii="Times New Roman" w:eastAsia="Times New Roman" w:hAnsi="Times New Roman" w:cs="Times New Roman"/>
          <w:sz w:val="28"/>
          <w:szCs w:val="24"/>
        </w:rPr>
        <w:t>Выбор цели, задач работы с детьми (познавательные, развивающие, воспитательные).</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lastRenderedPageBreak/>
        <w:t>4. Игровой тренинг внимания, восприятия, памяти, логики мышления.</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t>5. Подготовка пособий</w:t>
      </w:r>
      <w:r>
        <w:rPr>
          <w:rFonts w:ascii="Times New Roman" w:eastAsia="Times New Roman" w:hAnsi="Times New Roman" w:cs="Times New Roman"/>
          <w:sz w:val="28"/>
          <w:szCs w:val="24"/>
        </w:rPr>
        <w:t xml:space="preserve"> и оборудования с учётом сезона,</w:t>
      </w:r>
      <w:r w:rsidRPr="00214F60">
        <w:rPr>
          <w:rFonts w:ascii="Times New Roman" w:eastAsia="Times New Roman" w:hAnsi="Times New Roman" w:cs="Times New Roman"/>
          <w:sz w:val="28"/>
          <w:szCs w:val="24"/>
        </w:rPr>
        <w:t xml:space="preserve"> возраста и темы.</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t>6. Исследовательская работа с использованием оборудования в центрах.</w:t>
      </w:r>
    </w:p>
    <w:p w:rsidR="007A6EB6" w:rsidRPr="00214F60" w:rsidRDefault="007A6EB6" w:rsidP="00967C82">
      <w:pPr>
        <w:spacing w:after="0"/>
        <w:ind w:firstLine="709"/>
        <w:jc w:val="both"/>
        <w:rPr>
          <w:rFonts w:ascii="Times New Roman" w:eastAsia="Times New Roman" w:hAnsi="Times New Roman" w:cs="Times New Roman"/>
          <w:sz w:val="28"/>
          <w:szCs w:val="24"/>
        </w:rPr>
      </w:pPr>
      <w:r w:rsidRPr="00214F60">
        <w:rPr>
          <w:rFonts w:ascii="Times New Roman" w:eastAsia="Times New Roman" w:hAnsi="Times New Roman" w:cs="Times New Roman"/>
          <w:sz w:val="28"/>
          <w:szCs w:val="24"/>
        </w:rPr>
        <w:t>7. Обобщение результатов в различных формах: дневник наблюдений, коллаж, фотографии, пиктограммы, рисунки, рассказы, таблицы.</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Т</w:t>
      </w:r>
      <w:r>
        <w:rPr>
          <w:rFonts w:ascii="Times New Roman" w:hAnsi="Times New Roman"/>
          <w:sz w:val="28"/>
          <w:szCs w:val="28"/>
        </w:rPr>
        <w:t xml:space="preserve">акой алгоритм работы позволяет </w:t>
      </w:r>
      <w:r w:rsidRPr="00733B47">
        <w:rPr>
          <w:rFonts w:ascii="Times New Roman" w:hAnsi="Times New Roman"/>
          <w:sz w:val="28"/>
          <w:szCs w:val="28"/>
        </w:rPr>
        <w:t>активизировать мыслительную           деятельность, побуждает детей к самостоятельным исследованиям.</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Для положительной мотивации деятельности детей использую различные стимулы:</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внешние стимулы (новизна, необычность объекта);</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 тайна, сюрприз;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мотив помощи;</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познавательный момент (почему так?);</w:t>
      </w:r>
    </w:p>
    <w:p w:rsidR="007A6EB6"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ситуация выбора.</w:t>
      </w: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967C82" w:rsidRDefault="00967C82" w:rsidP="007A6EB6">
      <w:pPr>
        <w:pStyle w:val="aa"/>
        <w:ind w:left="142"/>
        <w:jc w:val="center"/>
        <w:rPr>
          <w:rFonts w:ascii="Times New Roman" w:hAnsi="Times New Roman" w:cs="Times New Roman"/>
          <w:b/>
          <w:sz w:val="28"/>
          <w:szCs w:val="28"/>
        </w:rPr>
      </w:pPr>
    </w:p>
    <w:p w:rsidR="00B75EC6" w:rsidRDefault="00397F92" w:rsidP="007A6EB6">
      <w:pPr>
        <w:pStyle w:val="aa"/>
        <w:ind w:left="142"/>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II. </w:t>
      </w:r>
      <w:r w:rsidR="00B75EC6">
        <w:rPr>
          <w:rFonts w:ascii="Times New Roman" w:hAnsi="Times New Roman" w:cs="Times New Roman"/>
          <w:b/>
          <w:sz w:val="28"/>
          <w:szCs w:val="28"/>
        </w:rPr>
        <w:t>СОДЕРЖАТЕЛЬНЫЙ РАЗДЕЛ</w:t>
      </w:r>
    </w:p>
    <w:p w:rsidR="007A6EB6" w:rsidRPr="00B75EC6" w:rsidRDefault="00B75EC6" w:rsidP="007A6EB6">
      <w:pPr>
        <w:pStyle w:val="aa"/>
        <w:ind w:left="142"/>
        <w:jc w:val="center"/>
        <w:rPr>
          <w:rFonts w:ascii="Times New Roman" w:hAnsi="Times New Roman" w:cs="Times New Roman"/>
          <w:b/>
          <w:i/>
          <w:sz w:val="28"/>
          <w:szCs w:val="28"/>
        </w:rPr>
      </w:pPr>
      <w:r w:rsidRPr="00B75EC6">
        <w:rPr>
          <w:rFonts w:ascii="Times New Roman" w:hAnsi="Times New Roman" w:cs="Times New Roman"/>
          <w:b/>
          <w:i/>
          <w:sz w:val="28"/>
          <w:szCs w:val="28"/>
        </w:rPr>
        <w:t xml:space="preserve">2.1. </w:t>
      </w:r>
      <w:r w:rsidR="007A6EB6" w:rsidRPr="00B75EC6">
        <w:rPr>
          <w:rFonts w:ascii="Times New Roman" w:hAnsi="Times New Roman" w:cs="Times New Roman"/>
          <w:b/>
          <w:i/>
          <w:sz w:val="28"/>
          <w:szCs w:val="28"/>
        </w:rPr>
        <w:t>Предметно - развивающая среда.</w:t>
      </w:r>
    </w:p>
    <w:p w:rsidR="007A6EB6" w:rsidRPr="00DE00B6" w:rsidRDefault="007A6EB6" w:rsidP="00967C82">
      <w:pPr>
        <w:pStyle w:val="aa"/>
        <w:spacing w:line="276" w:lineRule="auto"/>
        <w:ind w:firstLine="709"/>
        <w:jc w:val="both"/>
        <w:rPr>
          <w:rFonts w:ascii="Times New Roman" w:hAnsi="Times New Roman" w:cs="Times New Roman"/>
          <w:sz w:val="28"/>
          <w:szCs w:val="28"/>
        </w:rPr>
      </w:pPr>
      <w:r w:rsidRPr="00DE00B6">
        <w:rPr>
          <w:rFonts w:ascii="Times New Roman" w:hAnsi="Times New Roman" w:cs="Times New Roman"/>
          <w:sz w:val="28"/>
          <w:szCs w:val="28"/>
        </w:rPr>
        <w:t>Важное значение в развитии познавательной активности детей имеет хорошо оборудованная, насыщенная предметно-пространственная среда, которая стимулирует самостоятельную исследовательскую деятельно</w:t>
      </w:r>
      <w:r>
        <w:rPr>
          <w:rFonts w:ascii="Times New Roman" w:hAnsi="Times New Roman" w:cs="Times New Roman"/>
          <w:sz w:val="28"/>
          <w:szCs w:val="28"/>
        </w:rPr>
        <w:t xml:space="preserve">сть ребенка. В связи с этим </w:t>
      </w:r>
      <w:r w:rsidRPr="00DE00B6">
        <w:rPr>
          <w:rFonts w:ascii="Times New Roman" w:hAnsi="Times New Roman" w:cs="Times New Roman"/>
          <w:sz w:val="28"/>
          <w:szCs w:val="28"/>
        </w:rPr>
        <w:t>оформлен центр экспериментирования, где созданы условия для совместного и самостоятельного экспериментирования.</w:t>
      </w:r>
    </w:p>
    <w:p w:rsidR="007A6EB6" w:rsidRPr="00DE00B6" w:rsidRDefault="007A6EB6" w:rsidP="007A6EB6">
      <w:pPr>
        <w:pStyle w:val="aa"/>
        <w:ind w:left="142"/>
        <w:jc w:val="both"/>
        <w:rPr>
          <w:rFonts w:ascii="Times New Roman" w:hAnsi="Times New Roman" w:cs="Times New Roman"/>
          <w:sz w:val="28"/>
          <w:szCs w:val="28"/>
        </w:rPr>
      </w:pPr>
    </w:p>
    <w:p w:rsidR="007A6EB6" w:rsidRPr="00B75EC6" w:rsidRDefault="007A6EB6" w:rsidP="00B75EC6">
      <w:pPr>
        <w:pStyle w:val="aa"/>
        <w:ind w:left="142"/>
        <w:jc w:val="center"/>
        <w:rPr>
          <w:rFonts w:ascii="Times New Roman" w:hAnsi="Times New Roman" w:cs="Times New Roman"/>
          <w:b/>
          <w:i/>
          <w:sz w:val="28"/>
          <w:szCs w:val="28"/>
        </w:rPr>
      </w:pPr>
      <w:r w:rsidRPr="00B75EC6">
        <w:rPr>
          <w:rFonts w:ascii="Times New Roman" w:hAnsi="Times New Roman" w:cs="Times New Roman"/>
          <w:b/>
          <w:i/>
          <w:sz w:val="28"/>
          <w:szCs w:val="28"/>
        </w:rPr>
        <w:t>Оборудование центра экспериментирования.</w:t>
      </w:r>
    </w:p>
    <w:tbl>
      <w:tblPr>
        <w:tblStyle w:val="a4"/>
        <w:tblW w:w="0" w:type="auto"/>
        <w:tblLook w:val="04A0"/>
      </w:tblPr>
      <w:tblGrid>
        <w:gridCol w:w="666"/>
        <w:gridCol w:w="3293"/>
        <w:gridCol w:w="5612"/>
      </w:tblGrid>
      <w:tr w:rsidR="007A6EB6" w:rsidRPr="00B75EC6" w:rsidTr="00967C82">
        <w:tc>
          <w:tcPr>
            <w:tcW w:w="675" w:type="dxa"/>
          </w:tcPr>
          <w:p w:rsidR="007A6EB6" w:rsidRPr="00B75EC6" w:rsidRDefault="007A6EB6" w:rsidP="00B75EC6">
            <w:pPr>
              <w:pStyle w:val="aa"/>
              <w:ind w:left="142"/>
              <w:jc w:val="center"/>
              <w:rPr>
                <w:rFonts w:ascii="Times New Roman" w:hAnsi="Times New Roman" w:cs="Times New Roman"/>
                <w:b/>
                <w:sz w:val="24"/>
                <w:szCs w:val="24"/>
              </w:rPr>
            </w:pPr>
            <w:r w:rsidRPr="00B75EC6">
              <w:rPr>
                <w:rFonts w:ascii="Times New Roman" w:hAnsi="Times New Roman" w:cs="Times New Roman"/>
                <w:b/>
                <w:sz w:val="24"/>
                <w:szCs w:val="24"/>
              </w:rPr>
              <w:t>№</w:t>
            </w:r>
          </w:p>
        </w:tc>
        <w:tc>
          <w:tcPr>
            <w:tcW w:w="3544" w:type="dxa"/>
          </w:tcPr>
          <w:p w:rsidR="007A6EB6" w:rsidRPr="00B75EC6" w:rsidRDefault="007A6EB6" w:rsidP="00B75EC6">
            <w:pPr>
              <w:pStyle w:val="aa"/>
              <w:ind w:left="142"/>
              <w:jc w:val="center"/>
              <w:rPr>
                <w:rFonts w:ascii="Times New Roman" w:hAnsi="Times New Roman" w:cs="Times New Roman"/>
                <w:b/>
                <w:sz w:val="24"/>
                <w:szCs w:val="24"/>
              </w:rPr>
            </w:pPr>
            <w:r w:rsidRPr="00B75EC6">
              <w:rPr>
                <w:rFonts w:ascii="Times New Roman" w:hAnsi="Times New Roman" w:cs="Times New Roman"/>
                <w:b/>
                <w:sz w:val="24"/>
                <w:szCs w:val="24"/>
              </w:rPr>
              <w:t>Название центра</w:t>
            </w:r>
          </w:p>
        </w:tc>
        <w:tc>
          <w:tcPr>
            <w:tcW w:w="6089" w:type="dxa"/>
          </w:tcPr>
          <w:p w:rsidR="007A6EB6" w:rsidRPr="00B75EC6" w:rsidRDefault="007A6EB6" w:rsidP="00B75EC6">
            <w:pPr>
              <w:pStyle w:val="aa"/>
              <w:ind w:left="142"/>
              <w:jc w:val="center"/>
              <w:rPr>
                <w:rFonts w:ascii="Times New Roman" w:hAnsi="Times New Roman" w:cs="Times New Roman"/>
                <w:b/>
                <w:sz w:val="24"/>
                <w:szCs w:val="24"/>
              </w:rPr>
            </w:pPr>
            <w:r w:rsidRPr="00B75EC6">
              <w:rPr>
                <w:rFonts w:ascii="Times New Roman" w:hAnsi="Times New Roman" w:cs="Times New Roman"/>
                <w:b/>
                <w:sz w:val="24"/>
                <w:szCs w:val="24"/>
              </w:rPr>
              <w:t>Оборудование</w:t>
            </w:r>
          </w:p>
        </w:tc>
      </w:tr>
      <w:tr w:rsidR="007A6EB6" w:rsidRPr="00B75EC6" w:rsidTr="00967C82">
        <w:tc>
          <w:tcPr>
            <w:tcW w:w="675"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1.</w:t>
            </w:r>
          </w:p>
        </w:tc>
        <w:tc>
          <w:tcPr>
            <w:tcW w:w="3544"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b/>
                <w:sz w:val="24"/>
                <w:szCs w:val="24"/>
              </w:rPr>
              <w:t>«Песок, вода»</w:t>
            </w:r>
          </w:p>
        </w:tc>
        <w:tc>
          <w:tcPr>
            <w:tcW w:w="6089"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Емкости разного размера, мерные кружки, стаканчики, ложки, лейки, формочки, камешки, песок, вода, трубочки, мыло, трубочки для коктейля, воронки, лопатки, совочки, ведерки,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опилки, шарики из разного материала, банки, бутылки, крышки.</w:t>
            </w:r>
          </w:p>
        </w:tc>
      </w:tr>
      <w:tr w:rsidR="007A6EB6" w:rsidRPr="00B75EC6" w:rsidTr="00967C82">
        <w:tc>
          <w:tcPr>
            <w:tcW w:w="675"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2.</w:t>
            </w:r>
          </w:p>
        </w:tc>
        <w:tc>
          <w:tcPr>
            <w:tcW w:w="3544"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b/>
                <w:sz w:val="24"/>
                <w:szCs w:val="24"/>
              </w:rPr>
              <w:t>«Воздух»</w:t>
            </w:r>
          </w:p>
        </w:tc>
        <w:tc>
          <w:tcPr>
            <w:tcW w:w="6089"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Веревочки, полиэтиленовые пакеты, воздушные шарики, вертушки, воздушный змей, султанчики, ленточки, флажки, флюгеры, парашют.</w:t>
            </w:r>
          </w:p>
        </w:tc>
      </w:tr>
      <w:tr w:rsidR="007A6EB6" w:rsidRPr="00B75EC6" w:rsidTr="00967C82">
        <w:tc>
          <w:tcPr>
            <w:tcW w:w="675"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3.</w:t>
            </w:r>
          </w:p>
        </w:tc>
        <w:tc>
          <w:tcPr>
            <w:tcW w:w="3544"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b/>
                <w:sz w:val="24"/>
                <w:szCs w:val="24"/>
              </w:rPr>
              <w:t>«Науки и природы»</w:t>
            </w:r>
          </w:p>
        </w:tc>
        <w:tc>
          <w:tcPr>
            <w:tcW w:w="6089" w:type="dxa"/>
          </w:tcPr>
          <w:p w:rsidR="007A6EB6" w:rsidRPr="00B75EC6" w:rsidRDefault="007A6EB6" w:rsidP="00967C82">
            <w:pPr>
              <w:pStyle w:val="aa"/>
              <w:ind w:left="142"/>
              <w:jc w:val="both"/>
              <w:rPr>
                <w:rFonts w:ascii="Times New Roman" w:hAnsi="Times New Roman" w:cs="Times New Roman"/>
                <w:sz w:val="24"/>
                <w:szCs w:val="24"/>
              </w:rPr>
            </w:pPr>
            <w:r w:rsidRPr="00B75EC6">
              <w:rPr>
                <w:rFonts w:ascii="Times New Roman" w:hAnsi="Times New Roman" w:cs="Times New Roman"/>
                <w:sz w:val="24"/>
                <w:szCs w:val="24"/>
              </w:rPr>
              <w:t xml:space="preserve">Пластилин, </w:t>
            </w:r>
            <w:proofErr w:type="spellStart"/>
            <w:r w:rsidRPr="00B75EC6">
              <w:rPr>
                <w:rFonts w:ascii="Times New Roman" w:hAnsi="Times New Roman" w:cs="Times New Roman"/>
                <w:sz w:val="24"/>
                <w:szCs w:val="24"/>
              </w:rPr>
              <w:t>стеки,горох</w:t>
            </w:r>
            <w:proofErr w:type="spellEnd"/>
            <w:r w:rsidRPr="00B75EC6">
              <w:rPr>
                <w:rFonts w:ascii="Times New Roman" w:hAnsi="Times New Roman" w:cs="Times New Roman"/>
                <w:sz w:val="24"/>
                <w:szCs w:val="24"/>
              </w:rPr>
              <w:t>, пшено, иллюстративный материал, дидактические игры по экологии, фонарик, перышки, деревянные ложки, зеркала, дощечки, бруски, разноцветные куски тканей разных видов, механические плавающие игрушки, природные материалы (желуди, шишки, семена растений, спилы дерева, косточки плодов, крупа и т.д.), пробки, коробочки со звуком (наполненные пуговицами, горохом, пшеном, перышками, ватой, бумагой и т.д.), магниты, бисер, линейки, свечи, спичечные коробки, мелкие, реагирующие на магнит предметы, магнитная доска, весы, глобус, деревянные предметы,  карта мира, картотека опытов, клеенчатые фартуки, мелкие игрушки («Киндер-сюрприз»), микроскоп, монеты, железные предметы, песочные часы, пипетки, пульверизатор, влажные бумажные салфетки, лейкопластырь, пинцеты, пластмассовые шприцы без иголок, набор предметов, обладающих способностью отражения зеркал, фанера, скрепки, проволока, рупор из картона.</w:t>
            </w:r>
          </w:p>
        </w:tc>
      </w:tr>
    </w:tbl>
    <w:p w:rsidR="007A6EB6" w:rsidRPr="00DE00B6" w:rsidRDefault="007A6EB6" w:rsidP="00397F92">
      <w:pPr>
        <w:pStyle w:val="aa"/>
        <w:spacing w:line="276" w:lineRule="auto"/>
        <w:ind w:firstLine="709"/>
        <w:jc w:val="both"/>
        <w:rPr>
          <w:rFonts w:ascii="Times New Roman" w:hAnsi="Times New Roman" w:cs="Times New Roman"/>
          <w:sz w:val="28"/>
          <w:szCs w:val="28"/>
        </w:rPr>
      </w:pPr>
      <w:r w:rsidRPr="00DE00B6">
        <w:rPr>
          <w:rFonts w:ascii="Times New Roman" w:hAnsi="Times New Roman" w:cs="Times New Roman"/>
          <w:sz w:val="28"/>
          <w:szCs w:val="28"/>
        </w:rPr>
        <w:t>Значител</w:t>
      </w:r>
      <w:r>
        <w:rPr>
          <w:rFonts w:ascii="Times New Roman" w:hAnsi="Times New Roman" w:cs="Times New Roman"/>
          <w:sz w:val="28"/>
          <w:szCs w:val="28"/>
        </w:rPr>
        <w:t>ьную часть такого оборудования можно собрать</w:t>
      </w:r>
      <w:r w:rsidRPr="00DE00B6">
        <w:rPr>
          <w:rFonts w:ascii="Times New Roman" w:hAnsi="Times New Roman" w:cs="Times New Roman"/>
          <w:sz w:val="28"/>
          <w:szCs w:val="28"/>
        </w:rPr>
        <w:t xml:space="preserve"> из использованных упаковочных мат</w:t>
      </w:r>
      <w:r>
        <w:rPr>
          <w:rFonts w:ascii="Times New Roman" w:hAnsi="Times New Roman" w:cs="Times New Roman"/>
          <w:sz w:val="28"/>
          <w:szCs w:val="28"/>
        </w:rPr>
        <w:t>ериалов, которые дети приносят</w:t>
      </w:r>
      <w:r w:rsidR="00397F92" w:rsidRPr="00397F92">
        <w:rPr>
          <w:rFonts w:ascii="Times New Roman" w:hAnsi="Times New Roman" w:cs="Times New Roman"/>
          <w:sz w:val="28"/>
          <w:szCs w:val="28"/>
        </w:rPr>
        <w:t xml:space="preserve"> </w:t>
      </w:r>
      <w:r w:rsidRPr="00DE00B6">
        <w:rPr>
          <w:rFonts w:ascii="Times New Roman" w:hAnsi="Times New Roman" w:cs="Times New Roman"/>
          <w:sz w:val="28"/>
          <w:szCs w:val="28"/>
        </w:rPr>
        <w:t xml:space="preserve">из дома. </w:t>
      </w:r>
    </w:p>
    <w:p w:rsidR="007A6EB6" w:rsidRPr="00DE00B6" w:rsidRDefault="007A6EB6" w:rsidP="00967C82">
      <w:pPr>
        <w:pStyle w:val="aa"/>
        <w:spacing w:line="276" w:lineRule="auto"/>
        <w:ind w:firstLine="709"/>
        <w:jc w:val="both"/>
        <w:rPr>
          <w:rFonts w:ascii="Times New Roman" w:hAnsi="Times New Roman" w:cs="Times New Roman"/>
          <w:sz w:val="28"/>
          <w:szCs w:val="28"/>
        </w:rPr>
      </w:pPr>
      <w:r w:rsidRPr="00DE00B6">
        <w:rPr>
          <w:rFonts w:ascii="Times New Roman" w:hAnsi="Times New Roman" w:cs="Times New Roman"/>
          <w:sz w:val="28"/>
          <w:szCs w:val="28"/>
        </w:rPr>
        <w:lastRenderedPageBreak/>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Опытно-экспериментальная деятельность пронизывает все сферы детской жизни, в том числе и игровую деятельность. Игра в исследовании часто перерастает в реальное творчество. В работе с детьми </w:t>
      </w:r>
      <w:r>
        <w:rPr>
          <w:rFonts w:ascii="Times New Roman" w:hAnsi="Times New Roman"/>
          <w:sz w:val="28"/>
          <w:szCs w:val="28"/>
        </w:rPr>
        <w:t>необходимо уделять</w:t>
      </w:r>
      <w:r w:rsidRPr="00733B47">
        <w:rPr>
          <w:rFonts w:ascii="Times New Roman" w:hAnsi="Times New Roman"/>
          <w:sz w:val="28"/>
          <w:szCs w:val="28"/>
        </w:rPr>
        <w:t xml:space="preserve"> большое значение игровым технологиям, используя </w:t>
      </w:r>
      <w:r w:rsidRPr="007213F7">
        <w:rPr>
          <w:rFonts w:ascii="Times New Roman" w:hAnsi="Times New Roman"/>
          <w:sz w:val="28"/>
          <w:szCs w:val="28"/>
        </w:rPr>
        <w:t>дидактические игры:</w:t>
      </w:r>
      <w:r w:rsidRPr="00733B47">
        <w:rPr>
          <w:rFonts w:ascii="Times New Roman" w:hAnsi="Times New Roman"/>
          <w:sz w:val="28"/>
          <w:szCs w:val="28"/>
        </w:rPr>
        <w:t xml:space="preserve"> «Угадай по запаху», «Угадай, кто позвал?</w:t>
      </w:r>
      <w:r>
        <w:rPr>
          <w:rFonts w:ascii="Times New Roman" w:hAnsi="Times New Roman"/>
          <w:sz w:val="28"/>
          <w:szCs w:val="28"/>
        </w:rPr>
        <w:t>», «</w:t>
      </w:r>
      <w:r w:rsidRPr="00733B47">
        <w:rPr>
          <w:rFonts w:ascii="Times New Roman" w:hAnsi="Times New Roman"/>
          <w:sz w:val="28"/>
          <w:szCs w:val="28"/>
        </w:rPr>
        <w:t>Чудесный мешочек» и другие.</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Словесные игры (например, «Что лишнее?», «Хорошо-плохо», «Это кто к нам пришёл?») развивают у детей внимание, воображение, повышают знания об окружающем мире.</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Строительные игры с песком, водой помогают решить многие пробле</w:t>
      </w:r>
      <w:r>
        <w:rPr>
          <w:rFonts w:ascii="Times New Roman" w:hAnsi="Times New Roman"/>
          <w:sz w:val="28"/>
          <w:szCs w:val="28"/>
        </w:rPr>
        <w:t xml:space="preserve">мные ситуации, </w:t>
      </w:r>
      <w:r w:rsidRPr="00733B47">
        <w:rPr>
          <w:rFonts w:ascii="Times New Roman" w:hAnsi="Times New Roman"/>
          <w:sz w:val="28"/>
          <w:szCs w:val="28"/>
        </w:rPr>
        <w:t xml:space="preserve">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 </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В играх развивается умение анализировать, выявлять взаимосвязи и взаимозависимости между предметами и их особенностями.</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Занимательные игры-опыты и игры-эксперименты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Очень тесно связаны между собой экспериментирование и коммуникация.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об увиденном.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r>
        <w:rPr>
          <w:rFonts w:ascii="Times New Roman" w:hAnsi="Times New Roman"/>
          <w:sz w:val="28"/>
          <w:szCs w:val="28"/>
        </w:rPr>
        <w:t xml:space="preserve"> Возможны следующие сочетания: </w:t>
      </w:r>
      <w:r w:rsidRPr="00733B47">
        <w:rPr>
          <w:rFonts w:ascii="Times New Roman" w:hAnsi="Times New Roman"/>
          <w:sz w:val="28"/>
          <w:szCs w:val="28"/>
        </w:rPr>
        <w:t>чтение небольшого художественного произведения, ввод</w:t>
      </w:r>
      <w:r>
        <w:rPr>
          <w:rFonts w:ascii="Times New Roman" w:hAnsi="Times New Roman"/>
          <w:sz w:val="28"/>
          <w:szCs w:val="28"/>
        </w:rPr>
        <w:t xml:space="preserve">ящего в конкретную тему, затем, собственно опыты и </w:t>
      </w:r>
      <w:r w:rsidRPr="00733B47">
        <w:rPr>
          <w:rFonts w:ascii="Times New Roman" w:hAnsi="Times New Roman"/>
          <w:sz w:val="28"/>
          <w:szCs w:val="28"/>
        </w:rPr>
        <w:t>эксперименты;</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 xml:space="preserve">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w:t>
      </w:r>
      <w:r w:rsidRPr="00733B47">
        <w:rPr>
          <w:rFonts w:ascii="Times New Roman" w:hAnsi="Times New Roman"/>
          <w:sz w:val="28"/>
          <w:szCs w:val="28"/>
        </w:rPr>
        <w:lastRenderedPageBreak/>
        <w:t>которое помогает организовать, заинтересовать детей, пополнить словарный запас.</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 В подготови</w:t>
      </w:r>
      <w:r>
        <w:rPr>
          <w:rFonts w:ascii="Times New Roman" w:hAnsi="Times New Roman"/>
          <w:sz w:val="28"/>
          <w:szCs w:val="28"/>
        </w:rPr>
        <w:t xml:space="preserve">тельной группе особое внимание </w:t>
      </w:r>
      <w:proofErr w:type="spellStart"/>
      <w:r>
        <w:rPr>
          <w:rFonts w:ascii="Times New Roman" w:hAnsi="Times New Roman"/>
          <w:sz w:val="28"/>
          <w:szCs w:val="28"/>
        </w:rPr>
        <w:t>будет</w:t>
      </w:r>
      <w:r w:rsidRPr="00733B47">
        <w:rPr>
          <w:rFonts w:ascii="Times New Roman" w:hAnsi="Times New Roman"/>
          <w:sz w:val="28"/>
          <w:szCs w:val="28"/>
        </w:rPr>
        <w:t>уделя</w:t>
      </w:r>
      <w:r>
        <w:rPr>
          <w:rFonts w:ascii="Times New Roman" w:hAnsi="Times New Roman"/>
          <w:sz w:val="28"/>
          <w:szCs w:val="28"/>
        </w:rPr>
        <w:t>ться</w:t>
      </w:r>
      <w:proofErr w:type="spellEnd"/>
      <w:r w:rsidRPr="00733B47">
        <w:rPr>
          <w:rFonts w:ascii="Times New Roman" w:hAnsi="Times New Roman"/>
          <w:sz w:val="28"/>
          <w:szCs w:val="28"/>
        </w:rPr>
        <w:t xml:space="preserve"> обучению детей измерению и сравнению, т.к.  дети 6-7 лет переходят от непосредственной оценки величин к их более точной количественной характеристике, которую получают путем измерения. Измерение позволяет детям понять относительность числа, его зависимость от избранной меры</w:t>
      </w:r>
    </w:p>
    <w:p w:rsidR="007A6EB6" w:rsidRPr="00733B47" w:rsidRDefault="007A6EB6" w:rsidP="00967C82">
      <w:pPr>
        <w:spacing w:after="0"/>
        <w:ind w:firstLine="709"/>
        <w:jc w:val="both"/>
        <w:rPr>
          <w:rFonts w:ascii="Times New Roman" w:hAnsi="Times New Roman"/>
          <w:sz w:val="28"/>
          <w:szCs w:val="28"/>
        </w:rPr>
      </w:pPr>
      <w:r>
        <w:rPr>
          <w:rFonts w:ascii="Times New Roman" w:hAnsi="Times New Roman"/>
          <w:sz w:val="28"/>
          <w:szCs w:val="28"/>
        </w:rPr>
        <w:t xml:space="preserve">Опытно-экспериментальная </w:t>
      </w:r>
      <w:r w:rsidRPr="00733B47">
        <w:rPr>
          <w:rFonts w:ascii="Times New Roman" w:hAnsi="Times New Roman"/>
          <w:sz w:val="28"/>
          <w:szCs w:val="28"/>
        </w:rPr>
        <w:t>деятельность как стержневая может быть «обрамлена» другими видами деятельности: опытно-</w:t>
      </w:r>
      <w:r>
        <w:rPr>
          <w:rFonts w:ascii="Times New Roman" w:hAnsi="Times New Roman"/>
          <w:sz w:val="28"/>
          <w:szCs w:val="28"/>
        </w:rPr>
        <w:t xml:space="preserve">экспериментальная </w:t>
      </w:r>
      <w:r w:rsidRPr="00733B47">
        <w:rPr>
          <w:rFonts w:ascii="Times New Roman" w:hAnsi="Times New Roman"/>
          <w:sz w:val="28"/>
          <w:szCs w:val="28"/>
        </w:rPr>
        <w:t>деятельность, затем продуктивная деятельность, продолжающая тему (рисование, аппликация, конструирование, лепка).</w:t>
      </w:r>
    </w:p>
    <w:p w:rsidR="007A6EB6" w:rsidRPr="00733B47" w:rsidRDefault="007A6EB6" w:rsidP="00967C82">
      <w:pPr>
        <w:spacing w:after="0"/>
        <w:ind w:firstLine="709"/>
        <w:jc w:val="both"/>
        <w:rPr>
          <w:rFonts w:ascii="Times New Roman" w:hAnsi="Times New Roman"/>
          <w:sz w:val="28"/>
          <w:szCs w:val="28"/>
        </w:rPr>
      </w:pPr>
      <w:r w:rsidRPr="00733B47">
        <w:rPr>
          <w:rFonts w:ascii="Times New Roman" w:hAnsi="Times New Roman"/>
          <w:sz w:val="28"/>
          <w:szCs w:val="28"/>
        </w:rPr>
        <w:t>Связь детского экспериментировани</w:t>
      </w:r>
      <w:r>
        <w:rPr>
          <w:rFonts w:ascii="Times New Roman" w:hAnsi="Times New Roman"/>
          <w:sz w:val="28"/>
          <w:szCs w:val="28"/>
        </w:rPr>
        <w:t xml:space="preserve">я с художественным творчеством </w:t>
      </w:r>
      <w:r w:rsidRPr="00733B47">
        <w:rPr>
          <w:rFonts w:ascii="Times New Roman" w:hAnsi="Times New Roman"/>
          <w:sz w:val="28"/>
          <w:szCs w:val="28"/>
        </w:rPr>
        <w:t xml:space="preserve">тоже двусторонняя. Чем сильнее развиты изобразительные способности ребенка, тем точнее будет зарегистрирован результат эксперимента. В то же время чем глубже ребенок изучит объект в процессе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 </w:t>
      </w:r>
    </w:p>
    <w:p w:rsidR="007A6EB6" w:rsidRPr="00851D38" w:rsidRDefault="007A6EB6" w:rsidP="00967C82">
      <w:pPr>
        <w:shd w:val="clear" w:color="auto" w:fill="FFFFFF"/>
        <w:spacing w:after="0"/>
        <w:ind w:firstLine="709"/>
        <w:jc w:val="both"/>
        <w:rPr>
          <w:rFonts w:ascii="Calibri" w:eastAsia="Times New Roman" w:hAnsi="Calibri" w:cs="Times New Roman"/>
          <w:color w:val="000000"/>
          <w:sz w:val="24"/>
          <w:szCs w:val="24"/>
          <w:lang w:eastAsia="ru-RU"/>
        </w:rPr>
      </w:pPr>
      <w:r w:rsidRPr="00733B47">
        <w:rPr>
          <w:rFonts w:ascii="Times New Roman" w:hAnsi="Times New Roman"/>
          <w:sz w:val="28"/>
          <w:szCs w:val="28"/>
        </w:rPr>
        <w:t>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сравнивать, различать, активно размышлять и сомневаться.</w:t>
      </w:r>
    </w:p>
    <w:p w:rsidR="00106639" w:rsidRDefault="00106639" w:rsidP="00106639">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7115AD" w:rsidRPr="00C76C10" w:rsidRDefault="00B75EC6" w:rsidP="00106639">
      <w:pPr>
        <w:shd w:val="clear" w:color="auto" w:fill="FFFFFF"/>
        <w:spacing w:after="0"/>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2.2</w:t>
      </w:r>
      <w:r w:rsidR="00106639" w:rsidRPr="00C76C10">
        <w:rPr>
          <w:rFonts w:ascii="Times New Roman" w:eastAsia="Times New Roman" w:hAnsi="Times New Roman" w:cs="Times New Roman"/>
          <w:b/>
          <w:bCs/>
          <w:i/>
          <w:color w:val="000000"/>
          <w:sz w:val="28"/>
          <w:szCs w:val="28"/>
          <w:lang w:eastAsia="ru-RU"/>
        </w:rPr>
        <w:t>.</w:t>
      </w:r>
      <w:r w:rsidR="007115AD" w:rsidRPr="00C76C10">
        <w:rPr>
          <w:rFonts w:ascii="Times New Roman" w:eastAsia="Times New Roman" w:hAnsi="Times New Roman" w:cs="Times New Roman"/>
          <w:b/>
          <w:bCs/>
          <w:i/>
          <w:color w:val="000000"/>
          <w:sz w:val="28"/>
          <w:szCs w:val="28"/>
          <w:lang w:eastAsia="ru-RU"/>
        </w:rPr>
        <w:t xml:space="preserve"> Описание форм и методов проведения занятий</w:t>
      </w:r>
      <w:r w:rsidR="00106639" w:rsidRPr="00C76C10">
        <w:rPr>
          <w:rFonts w:ascii="Times New Roman" w:eastAsia="Times New Roman" w:hAnsi="Times New Roman" w:cs="Times New Roman"/>
          <w:b/>
          <w:bCs/>
          <w:i/>
          <w:color w:val="000000"/>
          <w:sz w:val="28"/>
          <w:szCs w:val="28"/>
          <w:lang w:eastAsia="ru-RU"/>
        </w:rPr>
        <w:t>.</w:t>
      </w:r>
    </w:p>
    <w:p w:rsidR="007115AD" w:rsidRPr="00C76C10" w:rsidRDefault="007115AD" w:rsidP="00106639">
      <w:pPr>
        <w:shd w:val="clear" w:color="auto" w:fill="FFFFFF"/>
        <w:spacing w:after="0"/>
        <w:ind w:firstLine="567"/>
        <w:jc w:val="center"/>
        <w:rPr>
          <w:rFonts w:ascii="Times New Roman" w:eastAsia="Times New Roman" w:hAnsi="Times New Roman" w:cs="Times New Roman"/>
          <w:i/>
          <w:color w:val="000000"/>
          <w:sz w:val="28"/>
          <w:szCs w:val="28"/>
          <w:lang w:eastAsia="ru-RU"/>
        </w:rPr>
      </w:pPr>
      <w:r w:rsidRPr="00C76C10">
        <w:rPr>
          <w:rFonts w:ascii="Times New Roman" w:eastAsia="Times New Roman" w:hAnsi="Times New Roman" w:cs="Times New Roman"/>
          <w:b/>
          <w:bCs/>
          <w:i/>
          <w:color w:val="000000"/>
          <w:sz w:val="28"/>
          <w:szCs w:val="28"/>
          <w:lang w:eastAsia="ru-RU"/>
        </w:rPr>
        <w:t>Методы, формы и технологии, применяемые в работе с детьми</w:t>
      </w:r>
      <w:r w:rsidR="00106639" w:rsidRPr="00C76C10">
        <w:rPr>
          <w:rFonts w:ascii="Times New Roman" w:eastAsia="Times New Roman" w:hAnsi="Times New Roman" w:cs="Times New Roman"/>
          <w:b/>
          <w:bCs/>
          <w:i/>
          <w:color w:val="000000"/>
          <w:sz w:val="28"/>
          <w:szCs w:val="28"/>
          <w:lang w:eastAsia="ru-RU"/>
        </w:rPr>
        <w:t>.</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1.     Метод наблюдения</w:t>
      </w:r>
    </w:p>
    <w:p w:rsidR="007115AD" w:rsidRPr="00967C82" w:rsidRDefault="007115AD" w:rsidP="00967C82">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распознающего характера, в ходе которых формируются знания о свойствах и качествах предметов и явлений;</w:t>
      </w:r>
    </w:p>
    <w:p w:rsidR="007115AD" w:rsidRPr="00967C82" w:rsidRDefault="007115AD" w:rsidP="00967C82">
      <w:pPr>
        <w:numPr>
          <w:ilvl w:val="0"/>
          <w:numId w:val="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за изменением и преобразованием объектов;</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2.     Игровой метод.</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3.     Словесные методы</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lastRenderedPageBreak/>
        <w:t>Рассказы воспитателя. 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Рассказы детей. Этот метод направлен на совершенствование знаний и умственно—речевых умений детей.</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Художественное слово.</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Загадки.</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Напоминание о последовательности работы.</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Совет.</w:t>
      </w:r>
    </w:p>
    <w:p w:rsidR="007115AD" w:rsidRPr="00967C82" w:rsidRDefault="007115AD" w:rsidP="00967C82">
      <w:pPr>
        <w:numPr>
          <w:ilvl w:val="0"/>
          <w:numId w:val="2"/>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Беседы. Беседы применяются для уточнения, коррекции знаний, их обобщения и систематизации.</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4.     Информационно-коммуникативные технологии:</w:t>
      </w:r>
    </w:p>
    <w:p w:rsidR="007115AD" w:rsidRPr="00967C82" w:rsidRDefault="007115AD" w:rsidP="00967C82">
      <w:pPr>
        <w:numPr>
          <w:ilvl w:val="0"/>
          <w:numId w:val="3"/>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Компьютер</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b/>
          <w:bCs/>
          <w:color w:val="000000"/>
          <w:sz w:val="28"/>
          <w:szCs w:val="28"/>
          <w:lang w:eastAsia="ru-RU"/>
        </w:rPr>
        <w:t>Методы, в основе которых лежит уровень деятельности детей:</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объяснительно-иллюстративный – дети воспринимают и усваивают данную информацию;</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репродуктивный – дети дошкольного возраста воспроизводят полученные знания и освоенные способы деятельности;</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частично-поисковый – дети ищут решение поставленной задачи совместно с педагогом;</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исследовательский – сами дети без помощи воспитателя выполняют творческую работу.</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b/>
          <w:bCs/>
          <w:color w:val="000000"/>
          <w:sz w:val="28"/>
          <w:szCs w:val="28"/>
          <w:lang w:eastAsia="ru-RU"/>
        </w:rPr>
        <w:t>Методы, в основе которых лежит форма организации деятельности воспитанников на занятиях:</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фронтальный – совместная работа педагога со всеми детьми;</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индивидуально-фронтальный – в индивидуальной и фронтальной работе ребенок может попросить помощи у воспитателя;</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групповой – совместная коллективная работа детей в группах;</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 индивидуальный – ребенок сам выполняет поставленную перед ним задачу.</w:t>
      </w:r>
    </w:p>
    <w:p w:rsidR="007115AD" w:rsidRPr="00967C82" w:rsidRDefault="007115AD" w:rsidP="00967C82">
      <w:pPr>
        <w:pStyle w:val="c14"/>
        <w:shd w:val="clear" w:color="auto" w:fill="FFFFFF"/>
        <w:spacing w:before="0" w:beforeAutospacing="0" w:after="0" w:afterAutospacing="0" w:line="276" w:lineRule="auto"/>
        <w:ind w:firstLine="567"/>
        <w:jc w:val="both"/>
        <w:rPr>
          <w:color w:val="000000"/>
          <w:sz w:val="28"/>
          <w:szCs w:val="28"/>
        </w:rPr>
      </w:pPr>
      <w:r w:rsidRPr="00967C82">
        <w:rPr>
          <w:rStyle w:val="c27"/>
          <w:b/>
          <w:bCs/>
          <w:color w:val="000000"/>
          <w:sz w:val="28"/>
          <w:szCs w:val="28"/>
        </w:rPr>
        <w:t>Инновационные методы.</w:t>
      </w:r>
    </w:p>
    <w:p w:rsidR="007115AD" w:rsidRPr="00967C82" w:rsidRDefault="007115AD" w:rsidP="00967C82">
      <w:pPr>
        <w:pStyle w:val="c14"/>
        <w:shd w:val="clear" w:color="auto" w:fill="FFFFFF"/>
        <w:spacing w:before="0" w:beforeAutospacing="0" w:after="0" w:afterAutospacing="0" w:line="276" w:lineRule="auto"/>
        <w:ind w:firstLine="567"/>
        <w:jc w:val="both"/>
        <w:rPr>
          <w:color w:val="000000"/>
          <w:sz w:val="28"/>
          <w:szCs w:val="28"/>
        </w:rPr>
      </w:pPr>
      <w:r w:rsidRPr="00967C82">
        <w:rPr>
          <w:rStyle w:val="c12"/>
          <w:color w:val="000000"/>
          <w:sz w:val="28"/>
          <w:szCs w:val="28"/>
        </w:rPr>
        <w:t>-  использование элементов ТРИЗ. Использование приёма «маленькие человечки»  для обозначения жидкого, твёрдого и газообразного состояния воды.</w:t>
      </w:r>
    </w:p>
    <w:p w:rsidR="007115AD" w:rsidRPr="00967C82" w:rsidRDefault="007115AD" w:rsidP="00967C82">
      <w:pPr>
        <w:pStyle w:val="c14"/>
        <w:shd w:val="clear" w:color="auto" w:fill="FFFFFF"/>
        <w:spacing w:before="0" w:beforeAutospacing="0" w:after="0" w:afterAutospacing="0" w:line="276" w:lineRule="auto"/>
        <w:ind w:firstLine="567"/>
        <w:jc w:val="both"/>
        <w:rPr>
          <w:color w:val="000000"/>
          <w:sz w:val="28"/>
          <w:szCs w:val="28"/>
        </w:rPr>
      </w:pPr>
      <w:r w:rsidRPr="00967C82">
        <w:rPr>
          <w:rStyle w:val="c12"/>
          <w:color w:val="000000"/>
          <w:sz w:val="28"/>
          <w:szCs w:val="28"/>
        </w:rPr>
        <w:t>-  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7115AD" w:rsidRPr="00967C82" w:rsidRDefault="007115AD" w:rsidP="00967C82">
      <w:pPr>
        <w:pStyle w:val="c14"/>
        <w:shd w:val="clear" w:color="auto" w:fill="FFFFFF"/>
        <w:spacing w:before="0" w:beforeAutospacing="0" w:after="0" w:afterAutospacing="0" w:line="276" w:lineRule="auto"/>
        <w:ind w:firstLine="567"/>
        <w:jc w:val="both"/>
        <w:rPr>
          <w:color w:val="000000"/>
          <w:sz w:val="28"/>
          <w:szCs w:val="28"/>
        </w:rPr>
      </w:pPr>
      <w:r w:rsidRPr="00967C82">
        <w:rPr>
          <w:rStyle w:val="c12"/>
          <w:color w:val="000000"/>
          <w:sz w:val="28"/>
          <w:szCs w:val="28"/>
        </w:rPr>
        <w:lastRenderedPageBreak/>
        <w:t>-  использование инновационных технологий воспитания и обучения дошкольников. В процессе экспериментирования возможно применение компьютерных средств обучения, что стимулирует познавательный интерес дошкольников.</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Работа по развитию познавательной активности детей через экспериментальную деятельность строится на основании следующих принципов:</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научности:</w:t>
      </w:r>
    </w:p>
    <w:p w:rsidR="007115AD" w:rsidRPr="00967C82" w:rsidRDefault="007115AD" w:rsidP="00967C82">
      <w:pPr>
        <w:numPr>
          <w:ilvl w:val="0"/>
          <w:numId w:val="4"/>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подкрепление всех средств познания научно-обоснованными и практически апробированными методиками;</w:t>
      </w:r>
    </w:p>
    <w:p w:rsidR="007115AD" w:rsidRPr="00967C82" w:rsidRDefault="007115AD" w:rsidP="00967C82">
      <w:pPr>
        <w:numPr>
          <w:ilvl w:val="0"/>
          <w:numId w:val="4"/>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доступности:</w:t>
      </w:r>
    </w:p>
    <w:p w:rsidR="007115AD" w:rsidRPr="00967C82" w:rsidRDefault="007115AD" w:rsidP="00967C82">
      <w:pPr>
        <w:numPr>
          <w:ilvl w:val="0"/>
          <w:numId w:val="5"/>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построение процесса обучения дошкольников на адекватных возрасту формах работы с детьми, а так как одной из ведущих деятельностей детей дошкольного возраста является игра, то и обучение происходит в игровой форме;</w:t>
      </w:r>
    </w:p>
    <w:p w:rsidR="007115AD" w:rsidRPr="00967C82" w:rsidRDefault="007115AD" w:rsidP="00967C82">
      <w:pPr>
        <w:numPr>
          <w:ilvl w:val="0"/>
          <w:numId w:val="5"/>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решение программных задач в совместной деятельности взрослых и детей и самостоятельной деятельности воспитанников;</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систематичности и последовательности:</w:t>
      </w:r>
    </w:p>
    <w:p w:rsidR="007115AD" w:rsidRPr="00967C82" w:rsidRDefault="007115AD" w:rsidP="00967C82">
      <w:pPr>
        <w:numPr>
          <w:ilvl w:val="0"/>
          <w:numId w:val="6"/>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обеспечение единства воспитывающих, развивающих и обучающих задач развития опытно – экспериментальной деятельности дошкольников;</w:t>
      </w:r>
    </w:p>
    <w:p w:rsidR="007115AD" w:rsidRPr="00967C82" w:rsidRDefault="007115AD" w:rsidP="00967C82">
      <w:pPr>
        <w:numPr>
          <w:ilvl w:val="0"/>
          <w:numId w:val="6"/>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повторяемость тем во всех возрастных группах и позволяет детям применить усвоенное и познать новое на следующем этапе развития;</w:t>
      </w:r>
    </w:p>
    <w:p w:rsidR="007115AD" w:rsidRPr="00967C82" w:rsidRDefault="007115AD" w:rsidP="00967C82">
      <w:pPr>
        <w:numPr>
          <w:ilvl w:val="0"/>
          <w:numId w:val="6"/>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формирование у детей динамических стереотипов в результате многократных повторений.</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индивидуально-личностной ориентации воспитания:</w:t>
      </w:r>
    </w:p>
    <w:p w:rsidR="007115AD" w:rsidRPr="00967C82" w:rsidRDefault="007115AD" w:rsidP="00967C82">
      <w:pPr>
        <w:numPr>
          <w:ilvl w:val="0"/>
          <w:numId w:val="7"/>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реализация идеи приоритетности самоценного детства, обеспечивающей гуманный подход к целостному развитию личности ребенка дошкольника и обеспечению готовности личности к дальнейшему ее развитию;</w:t>
      </w:r>
    </w:p>
    <w:p w:rsidR="007115AD" w:rsidRPr="00967C82" w:rsidRDefault="007115AD" w:rsidP="00967C82">
      <w:pPr>
        <w:numPr>
          <w:ilvl w:val="0"/>
          <w:numId w:val="7"/>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обеспечение психологической защищенности ребенка, эмоциональный комфорт, создание условий для самореализации с опорой на индивидуальные особенности ребенка.</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целостности:</w:t>
      </w:r>
    </w:p>
    <w:p w:rsidR="007115AD" w:rsidRPr="00967C82" w:rsidRDefault="007115AD" w:rsidP="00967C82">
      <w:pPr>
        <w:numPr>
          <w:ilvl w:val="0"/>
          <w:numId w:val="8"/>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комплексный принцип построения непрерывности и непрерывности процесса опытно - экспериментальной деятельности;</w:t>
      </w:r>
    </w:p>
    <w:p w:rsidR="007115AD" w:rsidRPr="00967C82" w:rsidRDefault="007115AD" w:rsidP="00967C82">
      <w:pPr>
        <w:numPr>
          <w:ilvl w:val="0"/>
          <w:numId w:val="8"/>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lastRenderedPageBreak/>
        <w:t>решение программных задач в совместной деятельности педагогов, детей и родителей.</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активного обучения:</w:t>
      </w:r>
    </w:p>
    <w:p w:rsidR="007115AD" w:rsidRPr="00967C82" w:rsidRDefault="007115AD" w:rsidP="00967C82">
      <w:pPr>
        <w:numPr>
          <w:ilvl w:val="0"/>
          <w:numId w:val="9"/>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организацию такой экспериментальной детской деятельности, в процессе которой они сами делают «открытия», узнают новое путем решения доступных проблемных задач;</w:t>
      </w:r>
    </w:p>
    <w:p w:rsidR="007115AD" w:rsidRPr="00967C82" w:rsidRDefault="007115AD" w:rsidP="00967C82">
      <w:pPr>
        <w:numPr>
          <w:ilvl w:val="0"/>
          <w:numId w:val="9"/>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использование активных форм и методов обучения дошкольников, способствующих развитию у детей самостоятельности, инициативы, творчества.</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 xml:space="preserve">Принцип </w:t>
      </w:r>
      <w:proofErr w:type="spellStart"/>
      <w:r w:rsidRPr="00967C82">
        <w:rPr>
          <w:rFonts w:ascii="Times New Roman" w:eastAsia="Times New Roman" w:hAnsi="Times New Roman" w:cs="Times New Roman"/>
          <w:color w:val="000000"/>
          <w:sz w:val="28"/>
          <w:szCs w:val="28"/>
          <w:u w:val="single"/>
          <w:lang w:eastAsia="ru-RU"/>
        </w:rPr>
        <w:t>креативности</w:t>
      </w:r>
      <w:proofErr w:type="spellEnd"/>
      <w:r w:rsidRPr="00967C82">
        <w:rPr>
          <w:rFonts w:ascii="Times New Roman" w:eastAsia="Times New Roman" w:hAnsi="Times New Roman" w:cs="Times New Roman"/>
          <w:color w:val="000000"/>
          <w:sz w:val="28"/>
          <w:szCs w:val="28"/>
          <w:lang w:eastAsia="ru-RU"/>
        </w:rPr>
        <w:t>:</w:t>
      </w:r>
    </w:p>
    <w:p w:rsidR="007115AD" w:rsidRPr="00967C82" w:rsidRDefault="007115AD" w:rsidP="00967C82">
      <w:pPr>
        <w:numPr>
          <w:ilvl w:val="0"/>
          <w:numId w:val="10"/>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7115AD" w:rsidRPr="00967C82" w:rsidRDefault="007115AD"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u w:val="single"/>
          <w:lang w:eastAsia="ru-RU"/>
        </w:rPr>
        <w:t>Принцип результативности</w:t>
      </w:r>
      <w:r w:rsidRPr="00967C82">
        <w:rPr>
          <w:rFonts w:ascii="Times New Roman" w:eastAsia="Times New Roman" w:hAnsi="Times New Roman" w:cs="Times New Roman"/>
          <w:color w:val="000000"/>
          <w:sz w:val="28"/>
          <w:szCs w:val="28"/>
          <w:lang w:eastAsia="ru-RU"/>
        </w:rPr>
        <w:t>:</w:t>
      </w:r>
    </w:p>
    <w:p w:rsidR="007115AD" w:rsidRPr="00967C82" w:rsidRDefault="007115AD" w:rsidP="00967C82">
      <w:pPr>
        <w:numPr>
          <w:ilvl w:val="0"/>
          <w:numId w:val="11"/>
        </w:numPr>
        <w:shd w:val="clear" w:color="auto" w:fill="FFFFFF"/>
        <w:spacing w:after="0"/>
        <w:ind w:left="0" w:firstLine="567"/>
        <w:jc w:val="both"/>
        <w:rPr>
          <w:rFonts w:ascii="Times New Roman" w:eastAsia="Times New Roman" w:hAnsi="Times New Roman" w:cs="Times New Roman"/>
          <w:color w:val="000000"/>
          <w:sz w:val="28"/>
          <w:szCs w:val="28"/>
          <w:lang w:eastAsia="ru-RU"/>
        </w:rPr>
      </w:pPr>
      <w:r w:rsidRPr="00967C82">
        <w:rPr>
          <w:rFonts w:ascii="Times New Roman" w:eastAsia="Times New Roman" w:hAnsi="Times New Roman" w:cs="Times New Roman"/>
          <w:color w:val="000000"/>
          <w:sz w:val="28"/>
          <w:szCs w:val="28"/>
          <w:lang w:eastAsia="ru-RU"/>
        </w:rPr>
        <w:t>получение положительного результата проводимой работы по теме независимо от уровня интеллектуального развития детей.</w:t>
      </w:r>
    </w:p>
    <w:p w:rsidR="008D4222" w:rsidRPr="00967C82" w:rsidRDefault="008D4222" w:rsidP="00967C82">
      <w:pPr>
        <w:pStyle w:val="c14"/>
        <w:shd w:val="clear" w:color="auto" w:fill="FFFFFF"/>
        <w:spacing w:before="0" w:beforeAutospacing="0" w:after="0" w:afterAutospacing="0" w:line="276" w:lineRule="auto"/>
        <w:ind w:firstLine="567"/>
        <w:jc w:val="both"/>
        <w:rPr>
          <w:rStyle w:val="c27"/>
          <w:b/>
          <w:bCs/>
          <w:i/>
          <w:color w:val="000000"/>
          <w:sz w:val="28"/>
          <w:szCs w:val="28"/>
        </w:rPr>
      </w:pPr>
    </w:p>
    <w:p w:rsidR="008D4222" w:rsidRDefault="00B75EC6" w:rsidP="008D4222">
      <w:pPr>
        <w:pStyle w:val="c14"/>
        <w:shd w:val="clear" w:color="auto" w:fill="FFFFFF"/>
        <w:spacing w:before="0" w:beforeAutospacing="0" w:after="0" w:afterAutospacing="0" w:line="276" w:lineRule="auto"/>
        <w:ind w:firstLine="567"/>
        <w:jc w:val="center"/>
        <w:rPr>
          <w:rStyle w:val="c27"/>
          <w:b/>
          <w:bCs/>
          <w:i/>
          <w:color w:val="000000"/>
          <w:sz w:val="28"/>
          <w:szCs w:val="28"/>
        </w:rPr>
      </w:pPr>
      <w:r>
        <w:rPr>
          <w:rStyle w:val="c27"/>
          <w:b/>
          <w:bCs/>
          <w:i/>
          <w:color w:val="000000"/>
          <w:sz w:val="28"/>
          <w:szCs w:val="28"/>
        </w:rPr>
        <w:t>2.3</w:t>
      </w:r>
      <w:r w:rsidR="008D4222">
        <w:rPr>
          <w:rStyle w:val="c27"/>
          <w:b/>
          <w:bCs/>
          <w:i/>
          <w:color w:val="000000"/>
          <w:sz w:val="28"/>
          <w:szCs w:val="28"/>
        </w:rPr>
        <w:t>.</w:t>
      </w:r>
      <w:r w:rsidR="007115AD" w:rsidRPr="008D4222">
        <w:rPr>
          <w:rStyle w:val="c27"/>
          <w:b/>
          <w:bCs/>
          <w:i/>
          <w:color w:val="000000"/>
          <w:sz w:val="28"/>
          <w:szCs w:val="28"/>
        </w:rPr>
        <w:t xml:space="preserve"> Характеристика возрастных особенностей воспитанников </w:t>
      </w:r>
    </w:p>
    <w:p w:rsidR="007115AD" w:rsidRPr="008D4222" w:rsidRDefault="007115AD" w:rsidP="008D4222">
      <w:pPr>
        <w:pStyle w:val="c14"/>
        <w:shd w:val="clear" w:color="auto" w:fill="FFFFFF"/>
        <w:spacing w:before="0" w:beforeAutospacing="0" w:after="0" w:afterAutospacing="0" w:line="276" w:lineRule="auto"/>
        <w:ind w:firstLine="567"/>
        <w:jc w:val="center"/>
        <w:rPr>
          <w:i/>
          <w:color w:val="000000"/>
          <w:sz w:val="28"/>
          <w:szCs w:val="28"/>
        </w:rPr>
      </w:pPr>
      <w:r w:rsidRPr="008D4222">
        <w:rPr>
          <w:rStyle w:val="c27"/>
          <w:b/>
          <w:bCs/>
          <w:i/>
          <w:color w:val="000000"/>
          <w:sz w:val="28"/>
          <w:szCs w:val="28"/>
        </w:rPr>
        <w:t>от 6 до 7 лет</w:t>
      </w:r>
      <w:r w:rsidR="008D4222">
        <w:rPr>
          <w:rStyle w:val="c27"/>
          <w:b/>
          <w:bCs/>
          <w:i/>
          <w:color w:val="000000"/>
          <w:sz w:val="28"/>
          <w:szCs w:val="28"/>
        </w:rPr>
        <w:t>.</w:t>
      </w:r>
    </w:p>
    <w:p w:rsidR="007115AD" w:rsidRPr="004317FE" w:rsidRDefault="007115AD" w:rsidP="00967C8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7115AD" w:rsidRPr="004317FE" w:rsidRDefault="007115AD" w:rsidP="00967C8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При участии взрослых, которые организуют, контролируют и оценивают поведение и деятельность ребенка, </w:t>
      </w:r>
      <w:r w:rsidRPr="004317FE">
        <w:rPr>
          <w:rStyle w:val="c12"/>
          <w:color w:val="000000"/>
          <w:sz w:val="28"/>
          <w:szCs w:val="28"/>
        </w:rPr>
        <w:lastRenderedPageBreak/>
        <w:t>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7115AD" w:rsidRPr="008D4222" w:rsidRDefault="00B75EC6" w:rsidP="008D4222">
      <w:pPr>
        <w:pStyle w:val="c14"/>
        <w:shd w:val="clear" w:color="auto" w:fill="FFFFFF"/>
        <w:spacing w:before="0" w:beforeAutospacing="0" w:after="0" w:afterAutospacing="0" w:line="276" w:lineRule="auto"/>
        <w:ind w:firstLine="567"/>
        <w:jc w:val="center"/>
        <w:rPr>
          <w:i/>
          <w:color w:val="000000"/>
          <w:sz w:val="28"/>
          <w:szCs w:val="28"/>
        </w:rPr>
      </w:pPr>
      <w:r>
        <w:rPr>
          <w:rStyle w:val="c27"/>
          <w:b/>
          <w:bCs/>
          <w:i/>
          <w:color w:val="000000"/>
          <w:sz w:val="28"/>
          <w:szCs w:val="28"/>
        </w:rPr>
        <w:t>2.4</w:t>
      </w:r>
      <w:r w:rsidR="008D4222" w:rsidRPr="008D4222">
        <w:rPr>
          <w:rStyle w:val="c27"/>
          <w:b/>
          <w:bCs/>
          <w:i/>
          <w:color w:val="000000"/>
          <w:sz w:val="28"/>
          <w:szCs w:val="28"/>
        </w:rPr>
        <w:t>.</w:t>
      </w:r>
      <w:r w:rsidR="007115AD" w:rsidRPr="008D4222">
        <w:rPr>
          <w:rStyle w:val="c27"/>
          <w:b/>
          <w:bCs/>
          <w:i/>
          <w:color w:val="000000"/>
          <w:sz w:val="28"/>
          <w:szCs w:val="28"/>
        </w:rPr>
        <w:t xml:space="preserve"> Технологии обучения</w:t>
      </w:r>
      <w:r w:rsidR="008D4222">
        <w:rPr>
          <w:rStyle w:val="c27"/>
          <w:b/>
          <w:bCs/>
          <w:i/>
          <w:color w:val="000000"/>
          <w:sz w:val="28"/>
          <w:szCs w:val="28"/>
        </w:rPr>
        <w:t>.</w:t>
      </w:r>
    </w:p>
    <w:p w:rsidR="007115AD" w:rsidRPr="004317FE" w:rsidRDefault="007115AD" w:rsidP="00967C82">
      <w:pPr>
        <w:pStyle w:val="c13"/>
        <w:shd w:val="clear" w:color="auto" w:fill="FFFFFF"/>
        <w:spacing w:before="0" w:beforeAutospacing="0" w:after="0" w:afterAutospacing="0" w:line="276" w:lineRule="auto"/>
        <w:ind w:firstLine="709"/>
        <w:jc w:val="both"/>
        <w:rPr>
          <w:color w:val="000000"/>
          <w:sz w:val="28"/>
          <w:szCs w:val="28"/>
        </w:rPr>
      </w:pPr>
      <w:r w:rsidRPr="004317FE">
        <w:rPr>
          <w:rStyle w:val="c17"/>
          <w:i/>
          <w:iCs/>
          <w:color w:val="000000"/>
          <w:sz w:val="28"/>
          <w:szCs w:val="28"/>
        </w:rPr>
        <w:t>Перечисленные методики и технологии обеспечивают выполнение рабочей программы и соответствуют принципам полноты и достаточности.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технология;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технология, опирающиеся на познавательный интерес (Л.В. </w:t>
      </w:r>
      <w:proofErr w:type="spellStart"/>
      <w:r w:rsidRPr="004317FE">
        <w:rPr>
          <w:rStyle w:val="c12"/>
          <w:color w:val="000000"/>
          <w:sz w:val="28"/>
          <w:szCs w:val="28"/>
        </w:rPr>
        <w:t>Занков</w:t>
      </w:r>
      <w:proofErr w:type="spellEnd"/>
      <w:r w:rsidRPr="004317FE">
        <w:rPr>
          <w:rStyle w:val="c12"/>
          <w:color w:val="000000"/>
          <w:sz w:val="28"/>
          <w:szCs w:val="28"/>
        </w:rPr>
        <w:t xml:space="preserve">, Д.Б. </w:t>
      </w:r>
      <w:proofErr w:type="spellStart"/>
      <w:r w:rsidRPr="004317FE">
        <w:rPr>
          <w:rStyle w:val="c12"/>
          <w:color w:val="000000"/>
          <w:sz w:val="28"/>
          <w:szCs w:val="28"/>
        </w:rPr>
        <w:t>Эльконин</w:t>
      </w:r>
      <w:proofErr w:type="spellEnd"/>
      <w:r w:rsidRPr="004317FE">
        <w:rPr>
          <w:rStyle w:val="c12"/>
          <w:color w:val="000000"/>
          <w:sz w:val="28"/>
          <w:szCs w:val="28"/>
        </w:rPr>
        <w:t xml:space="preserve"> - В.В. Давыдов);</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технология проблемного обучения;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технология сотрудничества (В.Дьяченко, А.Соколов и др.);</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проектная технология.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Игровая технология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Концептуальные идеи и принципы: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игра – ведущий вид деятельности и форма организации процесса обучения;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игровые методы и приёмы - средство побуждения, стимулирования обучающихся к познавательной деятельности;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постепенное усложнение правил и содержания игры обеспечивает активность действий;</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цель игры – учебная (усвоение знаний, умений и т.д.). Результат прогнозируется заранее, игра заканчивается, когда результат достигнут;</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механизмы игровой деятельности опираются на фундаментальные потребности личности в самовыражении, самоутверждении, </w:t>
      </w:r>
      <w:proofErr w:type="spellStart"/>
      <w:r w:rsidRPr="004317FE">
        <w:rPr>
          <w:rStyle w:val="c12"/>
          <w:color w:val="000000"/>
          <w:sz w:val="28"/>
          <w:szCs w:val="28"/>
        </w:rPr>
        <w:t>саморегуляции</w:t>
      </w:r>
      <w:proofErr w:type="spellEnd"/>
      <w:r w:rsidRPr="004317FE">
        <w:rPr>
          <w:rStyle w:val="c12"/>
          <w:color w:val="000000"/>
          <w:sz w:val="28"/>
          <w:szCs w:val="28"/>
        </w:rPr>
        <w:t>, самореализации.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lastRenderedPageBreak/>
        <w:t>Технология, опирающиеся на познавательный интерес</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Концептуальные идеи и принципы: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активный </w:t>
      </w:r>
      <w:proofErr w:type="spellStart"/>
      <w:r w:rsidRPr="004317FE">
        <w:rPr>
          <w:rStyle w:val="c12"/>
          <w:color w:val="000000"/>
          <w:sz w:val="28"/>
          <w:szCs w:val="28"/>
        </w:rPr>
        <w:t>деятельностный</w:t>
      </w:r>
      <w:proofErr w:type="spellEnd"/>
      <w:r w:rsidRPr="004317FE">
        <w:rPr>
          <w:rStyle w:val="c12"/>
          <w:color w:val="000000"/>
          <w:sz w:val="28"/>
          <w:szCs w:val="28"/>
        </w:rPr>
        <w:t xml:space="preserve">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обучение с учётом закономерностей детского развития;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опережающее педагогическое воздействие, стимулирующее личностное развитие (ориентировка на «зону ближайшего развития ребёнка»);</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ребёнок является полноценным субъектом деятельности.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Технология проблемного обучения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Концептуальные идеи и принципы: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проблемное обучение основано на создании проблемной мотивации;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проблемные ситуации могут быть различными по уровню </w:t>
      </w:r>
      <w:proofErr w:type="spellStart"/>
      <w:r w:rsidRPr="004317FE">
        <w:rPr>
          <w:rStyle w:val="c12"/>
          <w:color w:val="000000"/>
          <w:sz w:val="28"/>
          <w:szCs w:val="28"/>
        </w:rPr>
        <w:t>проблемности</w:t>
      </w:r>
      <w:proofErr w:type="spellEnd"/>
      <w:r w:rsidRPr="004317FE">
        <w:rPr>
          <w:rStyle w:val="c12"/>
          <w:color w:val="000000"/>
          <w:sz w:val="28"/>
          <w:szCs w:val="28"/>
        </w:rPr>
        <w:t>, по содержанию неизвестного, по виду рассогласования информации, по другим методическим особенностям;</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Технология сотрудничества</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Концептуальные идеи и принципы: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позиция взрослого как непосредственного партнера детей, включенного в их деятельность;</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w:t>
      </w:r>
      <w:proofErr w:type="spellStart"/>
      <w:r w:rsidRPr="004317FE">
        <w:rPr>
          <w:rStyle w:val="c12"/>
          <w:color w:val="000000"/>
          <w:sz w:val="28"/>
          <w:szCs w:val="28"/>
        </w:rPr>
        <w:t>дополнительность</w:t>
      </w:r>
      <w:proofErr w:type="spellEnd"/>
      <w:r w:rsidRPr="004317FE">
        <w:rPr>
          <w:rStyle w:val="c12"/>
          <w:color w:val="000000"/>
          <w:sz w:val="28"/>
          <w:szCs w:val="28"/>
        </w:rPr>
        <w:t xml:space="preserve"> позиций участников совместной деятельности;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xml:space="preserve">- неотъемлемой составляющей </w:t>
      </w:r>
      <w:proofErr w:type="spellStart"/>
      <w:r w:rsidRPr="004317FE">
        <w:rPr>
          <w:rStyle w:val="c12"/>
          <w:color w:val="000000"/>
          <w:sz w:val="28"/>
          <w:szCs w:val="28"/>
        </w:rPr>
        <w:t>субъект-субъектного</w:t>
      </w:r>
      <w:proofErr w:type="spellEnd"/>
      <w:r w:rsidRPr="004317FE">
        <w:rPr>
          <w:rStyle w:val="c12"/>
          <w:color w:val="000000"/>
          <w:sz w:val="28"/>
          <w:szCs w:val="28"/>
        </w:rPr>
        <w:t xml:space="preserve"> взаимодействия является диалоговое общение, в процессе и результате которого происходит </w:t>
      </w:r>
      <w:r w:rsidRPr="004317FE">
        <w:rPr>
          <w:rStyle w:val="c12"/>
          <w:color w:val="000000"/>
          <w:sz w:val="28"/>
          <w:szCs w:val="28"/>
        </w:rPr>
        <w:lastRenderedPageBreak/>
        <w:t xml:space="preserve">не просто обмен идеями или вещами, а </w:t>
      </w:r>
      <w:proofErr w:type="spellStart"/>
      <w:r w:rsidRPr="004317FE">
        <w:rPr>
          <w:rStyle w:val="c12"/>
          <w:color w:val="000000"/>
          <w:sz w:val="28"/>
          <w:szCs w:val="28"/>
        </w:rPr>
        <w:t>взаиморазвитие</w:t>
      </w:r>
      <w:proofErr w:type="spellEnd"/>
      <w:r w:rsidRPr="004317FE">
        <w:rPr>
          <w:rStyle w:val="c12"/>
          <w:color w:val="000000"/>
          <w:sz w:val="28"/>
          <w:szCs w:val="28"/>
        </w:rPr>
        <w:t xml:space="preserve"> всех участников совместной деятельности;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Проектная технология</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Концептуальные идеи и принципы: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способ достижения дидактической цели в проектной технологии осуществляется через детальную разработку проблемы (технологию);</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интеграция образовательных содержаний и видов деятельности в рамках единого проекта совместная интеллектуально – творческая деятельность;</w:t>
      </w:r>
    </w:p>
    <w:p w:rsidR="007115AD" w:rsidRPr="004317FE" w:rsidRDefault="007115AD" w:rsidP="00967C82">
      <w:pPr>
        <w:pStyle w:val="c14"/>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 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8D4222" w:rsidRDefault="008D4222" w:rsidP="008D4222">
      <w:pPr>
        <w:pStyle w:val="c14"/>
        <w:shd w:val="clear" w:color="auto" w:fill="FFFFFF"/>
        <w:spacing w:before="0" w:beforeAutospacing="0" w:after="0" w:afterAutospacing="0" w:line="276" w:lineRule="auto"/>
        <w:ind w:firstLine="567"/>
        <w:jc w:val="center"/>
        <w:rPr>
          <w:rStyle w:val="c27"/>
          <w:b/>
          <w:bCs/>
          <w:i/>
          <w:color w:val="000000"/>
          <w:sz w:val="28"/>
          <w:szCs w:val="28"/>
        </w:rPr>
      </w:pPr>
    </w:p>
    <w:p w:rsidR="007115AD" w:rsidRPr="008D4222" w:rsidRDefault="00B75EC6" w:rsidP="008D4222">
      <w:pPr>
        <w:pStyle w:val="c14"/>
        <w:shd w:val="clear" w:color="auto" w:fill="FFFFFF"/>
        <w:spacing w:before="0" w:beforeAutospacing="0" w:after="0" w:afterAutospacing="0" w:line="276" w:lineRule="auto"/>
        <w:ind w:firstLine="567"/>
        <w:jc w:val="center"/>
        <w:rPr>
          <w:i/>
          <w:color w:val="000000"/>
          <w:sz w:val="28"/>
          <w:szCs w:val="28"/>
        </w:rPr>
      </w:pPr>
      <w:r>
        <w:rPr>
          <w:rStyle w:val="c27"/>
          <w:b/>
          <w:bCs/>
          <w:i/>
          <w:color w:val="000000"/>
          <w:sz w:val="28"/>
          <w:szCs w:val="28"/>
        </w:rPr>
        <w:t>2.5</w:t>
      </w:r>
      <w:r w:rsidR="008D4222" w:rsidRPr="008D4222">
        <w:rPr>
          <w:rStyle w:val="c27"/>
          <w:b/>
          <w:bCs/>
          <w:i/>
          <w:color w:val="000000"/>
          <w:sz w:val="28"/>
          <w:szCs w:val="28"/>
        </w:rPr>
        <w:t>.</w:t>
      </w:r>
      <w:r w:rsidR="007115AD" w:rsidRPr="008D4222">
        <w:rPr>
          <w:rStyle w:val="c27"/>
          <w:b/>
          <w:bCs/>
          <w:i/>
          <w:color w:val="000000"/>
          <w:sz w:val="28"/>
          <w:szCs w:val="28"/>
        </w:rPr>
        <w:t xml:space="preserve">  Формы организации обучения</w:t>
      </w:r>
      <w:r w:rsidR="000262AC">
        <w:rPr>
          <w:rStyle w:val="c27"/>
          <w:b/>
          <w:bCs/>
          <w:i/>
          <w:color w:val="000000"/>
          <w:sz w:val="28"/>
          <w:szCs w:val="28"/>
        </w:rPr>
        <w:t>.</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Беседы, опыты, эксперименты, наблюдения, познавательные игры, моделирование (</w:t>
      </w:r>
      <w:proofErr w:type="spellStart"/>
      <w:r w:rsidRPr="004317FE">
        <w:rPr>
          <w:rStyle w:val="c12"/>
          <w:color w:val="000000"/>
          <w:sz w:val="28"/>
          <w:szCs w:val="28"/>
        </w:rPr>
        <w:t>триз</w:t>
      </w:r>
      <w:proofErr w:type="spellEnd"/>
      <w:r w:rsidRPr="004317FE">
        <w:rPr>
          <w:rStyle w:val="c12"/>
          <w:color w:val="000000"/>
          <w:sz w:val="28"/>
          <w:szCs w:val="28"/>
        </w:rPr>
        <w:t>), проблемные ситуации, алгоритмы, опорные карточки, планы –</w:t>
      </w:r>
      <w:r w:rsidR="00967C82">
        <w:rPr>
          <w:rStyle w:val="c12"/>
          <w:color w:val="000000"/>
          <w:sz w:val="28"/>
          <w:szCs w:val="28"/>
        </w:rPr>
        <w:t xml:space="preserve"> </w:t>
      </w:r>
      <w:r w:rsidRPr="004317FE">
        <w:rPr>
          <w:rStyle w:val="c12"/>
          <w:color w:val="000000"/>
          <w:sz w:val="28"/>
          <w:szCs w:val="28"/>
        </w:rPr>
        <w:t>схемы, пиктограммы, таблицы, календарь природы.</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8"/>
          <w:b/>
          <w:bCs/>
          <w:color w:val="000000"/>
          <w:sz w:val="28"/>
          <w:szCs w:val="28"/>
        </w:rPr>
        <w:t>Структура занятия:</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-Ставить проблему.</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-Принимать и ставить цель.</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-Решать проблему.</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lastRenderedPageBreak/>
        <w:t>-Анализировать объект или явление.</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-Сопоставлять факты.</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-Выдвигать гипотезы.</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-Отбирать средства и материалы для самостоятельной деятельности.</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-Осуществлять эксперимент.</w:t>
      </w:r>
    </w:p>
    <w:p w:rsidR="007115AD" w:rsidRPr="004317FE" w:rsidRDefault="007115AD" w:rsidP="00397F92">
      <w:pPr>
        <w:pStyle w:val="c13"/>
        <w:shd w:val="clear" w:color="auto" w:fill="FFFFFF"/>
        <w:spacing w:before="0" w:beforeAutospacing="0" w:after="0" w:afterAutospacing="0" w:line="276" w:lineRule="auto"/>
        <w:ind w:firstLine="709"/>
        <w:jc w:val="both"/>
        <w:rPr>
          <w:color w:val="000000"/>
          <w:sz w:val="28"/>
          <w:szCs w:val="28"/>
        </w:rPr>
      </w:pPr>
      <w:r w:rsidRPr="004317FE">
        <w:rPr>
          <w:rStyle w:val="c12"/>
          <w:color w:val="000000"/>
          <w:sz w:val="28"/>
          <w:szCs w:val="28"/>
        </w:rPr>
        <w:t>-Делать вывод.</w:t>
      </w:r>
    </w:p>
    <w:p w:rsidR="007115AD" w:rsidRDefault="007115AD" w:rsidP="00397F92">
      <w:pPr>
        <w:pStyle w:val="c13"/>
        <w:shd w:val="clear" w:color="auto" w:fill="FFFFFF"/>
        <w:spacing w:before="0" w:beforeAutospacing="0" w:after="0" w:afterAutospacing="0" w:line="276" w:lineRule="auto"/>
        <w:ind w:firstLine="709"/>
        <w:jc w:val="both"/>
        <w:rPr>
          <w:rStyle w:val="c12"/>
          <w:color w:val="000000"/>
          <w:sz w:val="28"/>
          <w:szCs w:val="28"/>
        </w:rPr>
      </w:pPr>
      <w:r w:rsidRPr="004317FE">
        <w:rPr>
          <w:rStyle w:val="c12"/>
          <w:color w:val="000000"/>
          <w:sz w:val="28"/>
          <w:szCs w:val="28"/>
        </w:rPr>
        <w:t>-Фиксировать этапы действий и результат графически.</w:t>
      </w:r>
    </w:p>
    <w:p w:rsidR="008D4222" w:rsidRDefault="008D4222" w:rsidP="004317FE">
      <w:pPr>
        <w:pStyle w:val="c13"/>
        <w:shd w:val="clear" w:color="auto" w:fill="FFFFFF"/>
        <w:spacing w:before="0" w:beforeAutospacing="0" w:after="0" w:afterAutospacing="0" w:line="276" w:lineRule="auto"/>
        <w:ind w:firstLine="567"/>
        <w:jc w:val="both"/>
        <w:rPr>
          <w:rStyle w:val="c12"/>
          <w:color w:val="000000"/>
          <w:sz w:val="28"/>
          <w:szCs w:val="28"/>
        </w:rPr>
      </w:pPr>
    </w:p>
    <w:p w:rsidR="008D4222" w:rsidRPr="008D4222" w:rsidRDefault="008D4222" w:rsidP="008D4222">
      <w:pPr>
        <w:pStyle w:val="c13"/>
        <w:shd w:val="clear" w:color="auto" w:fill="FFFFFF"/>
        <w:spacing w:before="0" w:beforeAutospacing="0" w:after="0" w:afterAutospacing="0" w:line="276" w:lineRule="auto"/>
        <w:ind w:firstLine="567"/>
        <w:jc w:val="center"/>
        <w:rPr>
          <w:b/>
          <w:color w:val="000000"/>
          <w:sz w:val="28"/>
          <w:szCs w:val="28"/>
        </w:rPr>
      </w:pPr>
      <w:r w:rsidRPr="008D4222">
        <w:rPr>
          <w:b/>
          <w:sz w:val="28"/>
          <w:szCs w:val="28"/>
        </w:rPr>
        <w:t>Формы и приемы организации образовательного процесса</w:t>
      </w:r>
    </w:p>
    <w:tbl>
      <w:tblPr>
        <w:tblW w:w="9498" w:type="dxa"/>
        <w:tblInd w:w="14" w:type="dxa"/>
        <w:shd w:val="clear" w:color="auto" w:fill="FFFFFF"/>
        <w:tblLayout w:type="fixed"/>
        <w:tblCellMar>
          <w:top w:w="15" w:type="dxa"/>
          <w:left w:w="15" w:type="dxa"/>
          <w:bottom w:w="15" w:type="dxa"/>
          <w:right w:w="15" w:type="dxa"/>
        </w:tblCellMar>
        <w:tblLook w:val="04A0"/>
      </w:tblPr>
      <w:tblGrid>
        <w:gridCol w:w="2410"/>
        <w:gridCol w:w="2693"/>
        <w:gridCol w:w="1843"/>
        <w:gridCol w:w="2552"/>
      </w:tblGrid>
      <w:tr w:rsidR="008D4222" w:rsidRPr="008D4222" w:rsidTr="00397F92">
        <w:tc>
          <w:tcPr>
            <w:tcW w:w="510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8D4222">
            <w:pPr>
              <w:spacing w:after="0"/>
              <w:ind w:firstLine="567"/>
              <w:jc w:val="center"/>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Совместная образовательная деятельность педагогов и детей</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8D4222">
            <w:pPr>
              <w:spacing w:after="0"/>
              <w:jc w:val="center"/>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Самостоятельная деятельность детей</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8D4222" w:rsidRPr="008D4222" w:rsidRDefault="008D4222" w:rsidP="008D4222">
            <w:pPr>
              <w:spacing w:after="0"/>
              <w:jc w:val="center"/>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Образовательная деятельность в семье</w:t>
            </w:r>
          </w:p>
        </w:tc>
      </w:tr>
      <w:tr w:rsidR="008D4222" w:rsidRPr="008D4222" w:rsidTr="00397F92">
        <w:tc>
          <w:tcPr>
            <w:tcW w:w="241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8D4222">
            <w:pPr>
              <w:spacing w:after="0"/>
              <w:ind w:hanging="14"/>
              <w:jc w:val="center"/>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Непосредственно образовательная деятельность</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8D4222">
            <w:pPr>
              <w:spacing w:after="0"/>
              <w:jc w:val="center"/>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Образовательная деятельность в режимных моментах</w:t>
            </w:r>
          </w:p>
        </w:tc>
        <w:tc>
          <w:tcPr>
            <w:tcW w:w="1843" w:type="dxa"/>
            <w:vMerge/>
            <w:tcBorders>
              <w:top w:val="single" w:sz="6" w:space="0" w:color="000000"/>
              <w:left w:val="single" w:sz="6" w:space="0" w:color="000000"/>
              <w:bottom w:val="single" w:sz="6" w:space="0" w:color="000000"/>
              <w:right w:val="nil"/>
            </w:tcBorders>
            <w:shd w:val="clear" w:color="auto" w:fill="FFFFFF"/>
            <w:hideMark/>
          </w:tcPr>
          <w:p w:rsidR="008D4222" w:rsidRPr="008D4222" w:rsidRDefault="008D4222" w:rsidP="008D4222">
            <w:pPr>
              <w:spacing w:after="0"/>
              <w:ind w:firstLine="567"/>
              <w:jc w:val="center"/>
              <w:rPr>
                <w:rFonts w:ascii="Times New Roman" w:eastAsia="Times New Roman" w:hAnsi="Times New Roman" w:cs="Times New Roman"/>
                <w:sz w:val="24"/>
                <w:szCs w:val="24"/>
              </w:rPr>
            </w:pPr>
          </w:p>
        </w:tc>
        <w:tc>
          <w:tcPr>
            <w:tcW w:w="255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D4222" w:rsidRPr="008D4222" w:rsidRDefault="008D4222" w:rsidP="008D4222">
            <w:pPr>
              <w:spacing w:after="0"/>
              <w:ind w:firstLine="567"/>
              <w:jc w:val="center"/>
              <w:rPr>
                <w:rFonts w:ascii="Times New Roman" w:eastAsia="Times New Roman" w:hAnsi="Times New Roman" w:cs="Times New Roman"/>
                <w:sz w:val="24"/>
                <w:szCs w:val="24"/>
              </w:rPr>
            </w:pPr>
          </w:p>
        </w:tc>
      </w:tr>
      <w:tr w:rsidR="008D4222" w:rsidRPr="008D4222" w:rsidTr="00397F92">
        <w:tc>
          <w:tcPr>
            <w:tcW w:w="241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Образовательные ситуации</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Обучающие занятия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Решение проблемных ситуаций</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Экспериментирование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Наблюдение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Экскурсии</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Беседы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Обсуждение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Рассматривание объектов, их обследование.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Виртуальные путешествия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Рассказы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Встреча с интересными людьми</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Дидактические игры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Занимательные показы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Рассматривание альбомов фотографий, иллюстраций, репродукций, коллекций</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Конкурсы</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Игровые упражнения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Обследование предметов и игрушек</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Наблюдение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Проблемные ситуации</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Рассматривание чертежей и схем, иллюстраций и т.д.</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Дидактические игры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Индивидуальная работа по развитию зрительного восприятия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Моделирование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Упражнения по развитию мелкой моторики рук</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Ситуативные разговоры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Виртуальные путешествия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Решение проблемных</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ситуаций</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Дидактические игры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С.-р. игры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Наблюдения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Рассматривание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Экспериментирование с материалами</w:t>
            </w:r>
          </w:p>
          <w:p w:rsidR="008D4222" w:rsidRPr="008D4222" w:rsidRDefault="008D4222" w:rsidP="004D46AB">
            <w:pPr>
              <w:spacing w:after="0"/>
              <w:jc w:val="both"/>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Ситуативное обучение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Упражнения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Коллекционирование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Просмотр видео</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Рассматривание моделей</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Обследование предметов</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Домашнее экспериментирование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Совместное творчество</w:t>
            </w:r>
          </w:p>
          <w:p w:rsidR="008D4222" w:rsidRPr="008D4222" w:rsidRDefault="008D4222" w:rsidP="004D46AB">
            <w:pPr>
              <w:spacing w:after="0"/>
              <w:jc w:val="both"/>
              <w:rPr>
                <w:rFonts w:ascii="Times New Roman" w:eastAsia="Times New Roman" w:hAnsi="Times New Roman" w:cs="Times New Roman"/>
                <w:sz w:val="24"/>
                <w:szCs w:val="24"/>
              </w:rPr>
            </w:pP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b/>
                <w:bCs/>
                <w:sz w:val="24"/>
                <w:szCs w:val="24"/>
              </w:rPr>
              <w:t>Сопровождение семьи</w:t>
            </w:r>
            <w:r w:rsidRPr="008D4222">
              <w:rPr>
                <w:rFonts w:ascii="Times New Roman" w:eastAsia="Times New Roman" w:hAnsi="Times New Roman" w:cs="Times New Roman"/>
                <w:sz w:val="24"/>
                <w:szCs w:val="24"/>
              </w:rPr>
              <w:t>:</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Беседы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Консультации</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Открытые просмотры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Встречи по заявкам</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Интерактивное взаимодействие через сайт</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Совместные занятия</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Мастер-классы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Опросы</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Анкетирование</w:t>
            </w:r>
          </w:p>
          <w:p w:rsidR="008D4222" w:rsidRPr="008D4222" w:rsidRDefault="008D4222" w:rsidP="004D46AB">
            <w:pPr>
              <w:spacing w:after="0"/>
              <w:jc w:val="both"/>
              <w:rPr>
                <w:rFonts w:ascii="Times New Roman" w:eastAsia="Times New Roman" w:hAnsi="Times New Roman" w:cs="Times New Roman"/>
                <w:sz w:val="24"/>
                <w:szCs w:val="24"/>
              </w:rPr>
            </w:pPr>
            <w:r w:rsidRPr="008D4222">
              <w:rPr>
                <w:rFonts w:ascii="Times New Roman" w:eastAsia="Times New Roman" w:hAnsi="Times New Roman" w:cs="Times New Roman"/>
                <w:sz w:val="24"/>
                <w:szCs w:val="24"/>
              </w:rPr>
              <w:t>Информационные листы</w:t>
            </w:r>
          </w:p>
        </w:tc>
      </w:tr>
    </w:tbl>
    <w:p w:rsidR="007115AD" w:rsidRPr="004317FE" w:rsidRDefault="007115AD" w:rsidP="004317FE">
      <w:pPr>
        <w:pStyle w:val="c14"/>
        <w:shd w:val="clear" w:color="auto" w:fill="FFFFFF"/>
        <w:spacing w:before="0" w:beforeAutospacing="0" w:after="0" w:afterAutospacing="0" w:line="276" w:lineRule="auto"/>
        <w:ind w:firstLine="567"/>
        <w:jc w:val="both"/>
        <w:rPr>
          <w:color w:val="000000"/>
          <w:sz w:val="28"/>
          <w:szCs w:val="28"/>
        </w:rPr>
      </w:pPr>
    </w:p>
    <w:p w:rsidR="007115AD"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4D46AB" w:rsidRPr="004317FE" w:rsidRDefault="004D46AB"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4D46AB" w:rsidRDefault="00397F92" w:rsidP="004D46AB">
      <w:pPr>
        <w:shd w:val="clear" w:color="auto" w:fill="FFFFFF"/>
        <w:spacing w:after="0"/>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 xml:space="preserve">III. </w:t>
      </w:r>
      <w:r w:rsidR="000262AC">
        <w:rPr>
          <w:rFonts w:ascii="Times New Roman" w:eastAsia="Times New Roman" w:hAnsi="Times New Roman" w:cs="Times New Roman"/>
          <w:b/>
          <w:bCs/>
          <w:color w:val="000000"/>
          <w:sz w:val="28"/>
          <w:szCs w:val="28"/>
          <w:lang w:eastAsia="ru-RU"/>
        </w:rPr>
        <w:t>ОРГАНИЗАЦИОННЫЙ РАЗДЕЛ</w:t>
      </w:r>
    </w:p>
    <w:p w:rsidR="007115AD" w:rsidRPr="004D46AB" w:rsidRDefault="000262AC" w:rsidP="004D46AB">
      <w:pPr>
        <w:shd w:val="clear" w:color="auto" w:fill="FFFFFF"/>
        <w:spacing w:after="0"/>
        <w:ind w:firstLine="567"/>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i/>
          <w:color w:val="000000"/>
          <w:sz w:val="28"/>
          <w:szCs w:val="28"/>
          <w:lang w:eastAsia="ru-RU"/>
        </w:rPr>
        <w:t>3.</w:t>
      </w:r>
      <w:r w:rsidR="007115AD" w:rsidRPr="004D46AB">
        <w:rPr>
          <w:rFonts w:ascii="Times New Roman" w:eastAsia="Times New Roman" w:hAnsi="Times New Roman" w:cs="Times New Roman"/>
          <w:b/>
          <w:bCs/>
          <w:i/>
          <w:color w:val="000000"/>
          <w:sz w:val="28"/>
          <w:szCs w:val="28"/>
          <w:lang w:eastAsia="ru-RU"/>
        </w:rPr>
        <w:t>1.</w:t>
      </w:r>
      <w:r w:rsidR="007115AD" w:rsidRPr="004D46AB">
        <w:rPr>
          <w:rFonts w:ascii="Times New Roman" w:eastAsia="Times New Roman" w:hAnsi="Times New Roman" w:cs="Times New Roman"/>
          <w:b/>
          <w:bCs/>
          <w:i/>
          <w:iCs/>
          <w:color w:val="000000"/>
          <w:sz w:val="28"/>
          <w:szCs w:val="28"/>
          <w:lang w:eastAsia="ru-RU"/>
        </w:rPr>
        <w:t> </w:t>
      </w:r>
      <w:r w:rsidR="007115AD" w:rsidRPr="004D46AB">
        <w:rPr>
          <w:rFonts w:ascii="Times New Roman" w:eastAsia="Times New Roman" w:hAnsi="Times New Roman" w:cs="Times New Roman"/>
          <w:b/>
          <w:bCs/>
          <w:i/>
          <w:color w:val="000000"/>
          <w:sz w:val="28"/>
          <w:szCs w:val="28"/>
          <w:lang w:eastAsia="ru-RU"/>
        </w:rPr>
        <w:t>Учебный план, учебно-тематическое планирование.</w:t>
      </w:r>
    </w:p>
    <w:p w:rsidR="007115AD" w:rsidRPr="004317FE" w:rsidRDefault="007115AD" w:rsidP="004D46AB">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color w:val="000000"/>
          <w:sz w:val="28"/>
          <w:szCs w:val="28"/>
          <w:lang w:eastAsia="ru-RU"/>
        </w:rPr>
        <w:t>Учебный план:</w:t>
      </w:r>
    </w:p>
    <w:tbl>
      <w:tblPr>
        <w:tblW w:w="9630" w:type="dxa"/>
        <w:shd w:val="clear" w:color="auto" w:fill="FFFFFF"/>
        <w:tblCellMar>
          <w:top w:w="105" w:type="dxa"/>
          <w:left w:w="105" w:type="dxa"/>
          <w:bottom w:w="105" w:type="dxa"/>
          <w:right w:w="105" w:type="dxa"/>
        </w:tblCellMar>
        <w:tblLook w:val="04A0"/>
      </w:tblPr>
      <w:tblGrid>
        <w:gridCol w:w="2314"/>
        <w:gridCol w:w="2331"/>
        <w:gridCol w:w="2298"/>
        <w:gridCol w:w="2687"/>
      </w:tblGrid>
      <w:tr w:rsidR="007115AD" w:rsidRPr="000262AC" w:rsidTr="007115AD">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D46AB">
            <w:pPr>
              <w:spacing w:after="0"/>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Количество занятий в неделю</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D46AB">
            <w:pPr>
              <w:spacing w:after="0"/>
              <w:ind w:firstLine="6"/>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Количество недель</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D46AB">
            <w:pPr>
              <w:spacing w:after="0"/>
              <w:ind w:hanging="5"/>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Всего</w:t>
            </w:r>
          </w:p>
          <w:p w:rsidR="007115AD" w:rsidRPr="000262AC" w:rsidRDefault="007115AD" w:rsidP="004D46AB">
            <w:pPr>
              <w:spacing w:after="0"/>
              <w:ind w:firstLine="567"/>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занятий</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D46AB">
            <w:pPr>
              <w:spacing w:after="0"/>
              <w:ind w:firstLine="16"/>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Продолжительность одного занятия</w:t>
            </w:r>
          </w:p>
          <w:p w:rsidR="007115AD" w:rsidRPr="000262AC" w:rsidRDefault="007115AD" w:rsidP="004D46AB">
            <w:pPr>
              <w:spacing w:after="0"/>
              <w:ind w:firstLine="567"/>
              <w:jc w:val="center"/>
              <w:rPr>
                <w:rFonts w:ascii="Times New Roman" w:eastAsia="Times New Roman" w:hAnsi="Times New Roman" w:cs="Times New Roman"/>
                <w:b/>
                <w:color w:val="000000"/>
                <w:sz w:val="24"/>
                <w:szCs w:val="24"/>
                <w:lang w:eastAsia="ru-RU"/>
              </w:rPr>
            </w:pPr>
            <w:r w:rsidRPr="000262AC">
              <w:rPr>
                <w:rFonts w:ascii="Times New Roman" w:eastAsia="Times New Roman" w:hAnsi="Times New Roman" w:cs="Times New Roman"/>
                <w:b/>
                <w:color w:val="000000"/>
                <w:sz w:val="24"/>
                <w:szCs w:val="24"/>
                <w:lang w:eastAsia="ru-RU"/>
              </w:rPr>
              <w:t>(мин.)</w:t>
            </w:r>
          </w:p>
        </w:tc>
      </w:tr>
      <w:tr w:rsidR="007115AD" w:rsidRPr="000262AC" w:rsidTr="007115AD">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317FE">
            <w:pPr>
              <w:spacing w:after="0"/>
              <w:ind w:firstLine="567"/>
              <w:jc w:val="both"/>
              <w:rPr>
                <w:rFonts w:ascii="Times New Roman" w:eastAsia="Times New Roman" w:hAnsi="Times New Roman" w:cs="Times New Roman"/>
                <w:color w:val="000000"/>
                <w:sz w:val="24"/>
                <w:szCs w:val="24"/>
                <w:lang w:eastAsia="ru-RU"/>
              </w:rPr>
            </w:pPr>
            <w:r w:rsidRPr="000262AC">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317FE">
            <w:pPr>
              <w:spacing w:after="0"/>
              <w:ind w:firstLine="567"/>
              <w:jc w:val="both"/>
              <w:rPr>
                <w:rFonts w:ascii="Times New Roman" w:eastAsia="Times New Roman" w:hAnsi="Times New Roman" w:cs="Times New Roman"/>
                <w:color w:val="000000"/>
                <w:sz w:val="24"/>
                <w:szCs w:val="24"/>
                <w:lang w:eastAsia="ru-RU"/>
              </w:rPr>
            </w:pPr>
            <w:r w:rsidRPr="000262AC">
              <w:rPr>
                <w:rFonts w:ascii="Times New Roman" w:eastAsia="Times New Roman" w:hAnsi="Times New Roman" w:cs="Times New Roman"/>
                <w:color w:val="000000"/>
                <w:sz w:val="24"/>
                <w:szCs w:val="24"/>
                <w:lang w:eastAsia="ru-RU"/>
              </w:rPr>
              <w:t>35</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317FE">
            <w:pPr>
              <w:spacing w:after="0"/>
              <w:ind w:firstLine="567"/>
              <w:jc w:val="both"/>
              <w:rPr>
                <w:rFonts w:ascii="Times New Roman" w:eastAsia="Times New Roman" w:hAnsi="Times New Roman" w:cs="Times New Roman"/>
                <w:color w:val="000000"/>
                <w:sz w:val="24"/>
                <w:szCs w:val="24"/>
                <w:lang w:eastAsia="ru-RU"/>
              </w:rPr>
            </w:pPr>
            <w:r w:rsidRPr="000262AC">
              <w:rPr>
                <w:rFonts w:ascii="Times New Roman" w:eastAsia="Times New Roman" w:hAnsi="Times New Roman" w:cs="Times New Roman"/>
                <w:color w:val="000000"/>
                <w:sz w:val="24"/>
                <w:szCs w:val="24"/>
                <w:lang w:eastAsia="ru-RU"/>
              </w:rPr>
              <w:t>35</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0262AC" w:rsidRDefault="007115AD" w:rsidP="004317FE">
            <w:pPr>
              <w:spacing w:after="0"/>
              <w:ind w:firstLine="567"/>
              <w:jc w:val="both"/>
              <w:rPr>
                <w:rFonts w:ascii="Times New Roman" w:eastAsia="Times New Roman" w:hAnsi="Times New Roman" w:cs="Times New Roman"/>
                <w:color w:val="000000"/>
                <w:sz w:val="24"/>
                <w:szCs w:val="24"/>
                <w:lang w:eastAsia="ru-RU"/>
              </w:rPr>
            </w:pPr>
            <w:r w:rsidRPr="000262AC">
              <w:rPr>
                <w:rFonts w:ascii="Times New Roman" w:eastAsia="Times New Roman" w:hAnsi="Times New Roman" w:cs="Times New Roman"/>
                <w:color w:val="000000"/>
                <w:sz w:val="24"/>
                <w:szCs w:val="24"/>
                <w:lang w:eastAsia="ru-RU"/>
              </w:rPr>
              <w:t>30</w:t>
            </w:r>
          </w:p>
        </w:tc>
      </w:tr>
    </w:tbl>
    <w:p w:rsidR="007115AD" w:rsidRPr="004317FE"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Учебный план реализуется в групповой форме. Допустимое количество занятий не превышает 1 раза в неделю, в месяц 4 занятия. Деятельность организованна во второй половине дня, на основании расписания. Продолжительность не более 30 минут.</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При организации экспериментальной деятельности детей дошкольного возраста можно использовать фронтальную, индивидуальную и подгрупповую формы.</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Педагог вправе менять последовательность изучения тем, опираясь на результаты образовательного мониторинга.</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Продолжительность образовательной деятельности устанавливается в соответствии с требованиями по регламенту, и не превышает 30 минут. 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 Учёт индивидуальной работы отражается в соответствующей тетради.</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Обследование детей проводится ежегодно с 1 по 15 сентября, и с 25 по 30 мая.</w:t>
      </w:r>
    </w:p>
    <w:p w:rsidR="00360BFF" w:rsidRPr="004317FE" w:rsidRDefault="00360BFF" w:rsidP="004317FE">
      <w:pPr>
        <w:shd w:val="clear" w:color="auto" w:fill="FFFFFF"/>
        <w:spacing w:after="0"/>
        <w:ind w:firstLine="567"/>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360BFF" w:rsidRDefault="00360BFF"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4D46AB" w:rsidRPr="004317FE" w:rsidRDefault="004D46AB"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7115AD" w:rsidRPr="004317FE" w:rsidRDefault="007115AD" w:rsidP="004D46AB">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color w:val="000000"/>
          <w:sz w:val="28"/>
          <w:szCs w:val="28"/>
          <w:lang w:eastAsia="ru-RU"/>
        </w:rPr>
        <w:lastRenderedPageBreak/>
        <w:t>Учебно-тематический план:</w:t>
      </w:r>
    </w:p>
    <w:tbl>
      <w:tblPr>
        <w:tblStyle w:val="a4"/>
        <w:tblW w:w="0" w:type="auto"/>
        <w:tblLook w:val="04A0"/>
      </w:tblPr>
      <w:tblGrid>
        <w:gridCol w:w="1263"/>
        <w:gridCol w:w="2124"/>
        <w:gridCol w:w="1981"/>
        <w:gridCol w:w="1980"/>
        <w:gridCol w:w="2223"/>
      </w:tblGrid>
      <w:tr w:rsidR="007115AD" w:rsidRPr="004D46AB" w:rsidTr="00360BFF">
        <w:tc>
          <w:tcPr>
            <w:tcW w:w="1242" w:type="dxa"/>
          </w:tcPr>
          <w:p w:rsidR="007115AD" w:rsidRPr="004D46AB" w:rsidRDefault="007115AD" w:rsidP="004D46AB">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Месяц</w:t>
            </w:r>
          </w:p>
        </w:tc>
        <w:tc>
          <w:tcPr>
            <w:tcW w:w="8329" w:type="dxa"/>
            <w:gridSpan w:val="4"/>
          </w:tcPr>
          <w:p w:rsidR="007115AD" w:rsidRPr="004D46AB" w:rsidRDefault="007115AD" w:rsidP="004D46AB">
            <w:pPr>
              <w:spacing w:line="276" w:lineRule="auto"/>
              <w:jc w:val="center"/>
              <w:rPr>
                <w:rFonts w:ascii="Times New Roman" w:hAnsi="Times New Roman" w:cs="Times New Roman"/>
                <w:b/>
                <w:sz w:val="24"/>
                <w:szCs w:val="24"/>
              </w:rPr>
            </w:pPr>
            <w:r w:rsidRPr="004D46AB">
              <w:rPr>
                <w:rFonts w:ascii="Times New Roman" w:eastAsia="Times New Roman" w:hAnsi="Times New Roman" w:cs="Times New Roman"/>
                <w:b/>
                <w:bCs/>
                <w:sz w:val="24"/>
                <w:szCs w:val="24"/>
              </w:rPr>
              <w:t>Темы игр-экспериментирований</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sz w:val="24"/>
                <w:szCs w:val="24"/>
              </w:rPr>
            </w:pP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bCs/>
                <w:sz w:val="24"/>
                <w:szCs w:val="24"/>
              </w:rPr>
              <w:t>Первая неделя</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bCs/>
                <w:sz w:val="24"/>
                <w:szCs w:val="24"/>
              </w:rPr>
              <w:t>Вторая неделя</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bCs/>
                <w:sz w:val="24"/>
                <w:szCs w:val="24"/>
              </w:rPr>
              <w:t>Третья неделя</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bCs/>
                <w:sz w:val="24"/>
                <w:szCs w:val="24"/>
              </w:rPr>
              <w:t>Четвёртая</w:t>
            </w:r>
          </w:p>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bCs/>
                <w:sz w:val="24"/>
                <w:szCs w:val="24"/>
              </w:rPr>
              <w:t>     неделя</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Сентябрь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Путешествие с капелькой</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Вода прозрачная, может менять цвет</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Значение воды в жизни растений</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Игра «Водяной» у нас в гостях</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Октябрь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Ветер, ветер, ветерок</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Поиск воздуха</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Летающие семена</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Песочная страна</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Ноябрь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В гостях у </w:t>
            </w:r>
            <w:proofErr w:type="spellStart"/>
            <w:r w:rsidRPr="004D46AB">
              <w:rPr>
                <w:rFonts w:ascii="Times New Roman" w:eastAsia="Times New Roman" w:hAnsi="Times New Roman" w:cs="Times New Roman"/>
                <w:sz w:val="24"/>
                <w:szCs w:val="24"/>
              </w:rPr>
              <w:t>Карандаша-Карандашовича</w:t>
            </w:r>
            <w:proofErr w:type="spellEnd"/>
            <w:r w:rsidRPr="004D46AB">
              <w:rPr>
                <w:rFonts w:ascii="Times New Roman" w:eastAsia="Times New Roman" w:hAnsi="Times New Roman" w:cs="Times New Roman"/>
                <w:sz w:val="24"/>
                <w:szCs w:val="24"/>
              </w:rPr>
              <w:t xml:space="preserve"> и </w:t>
            </w:r>
            <w:proofErr w:type="spellStart"/>
            <w:r w:rsidRPr="004D46AB">
              <w:rPr>
                <w:rFonts w:ascii="Times New Roman" w:eastAsia="Times New Roman" w:hAnsi="Times New Roman" w:cs="Times New Roman"/>
                <w:sz w:val="24"/>
                <w:szCs w:val="24"/>
              </w:rPr>
              <w:t>Гвоздя-Гвоздовича</w:t>
            </w:r>
            <w:proofErr w:type="spellEnd"/>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Плавающие и тонущие предметы</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Плавающее перо</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Мех. Зачем зайчику другая шубка?</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Декабрь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Песок, глина</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Волшебная рукавичка</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Предметы из металла</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Действие магнита на металл</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Январь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w:t>
            </w:r>
            <w:r w:rsidR="004D46AB">
              <w:rPr>
                <w:rFonts w:ascii="Times New Roman" w:eastAsia="Times New Roman" w:hAnsi="Times New Roman" w:cs="Times New Roman"/>
                <w:sz w:val="24"/>
                <w:szCs w:val="24"/>
              </w:rPr>
              <w:t>КАНИКУЛЫ</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Льдинка и снежинка</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Вода, лёд, снег</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Как снег становится водой?</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Февраль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Волшебная кисточка</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С водой и без воды</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Путешествие в мир стеклянных вещей</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Как достать скрепку из воды?</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Март</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Почему растаяла Снегурочка?</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Освобождение бусинок из ледяного плена</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Тёплая капелька</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Стекло его качество и свойства</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Апрель</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Чудеса растений</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Нужен ли корешкам воздух?</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Почва. Песок, глина, камни</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Солнечные зайчики</w:t>
            </w:r>
          </w:p>
        </w:tc>
      </w:tr>
      <w:tr w:rsidR="007115AD" w:rsidRPr="004D46AB" w:rsidTr="00360BFF">
        <w:tc>
          <w:tcPr>
            <w:tcW w:w="1242" w:type="dxa"/>
          </w:tcPr>
          <w:p w:rsidR="007115AD" w:rsidRPr="004D46AB" w:rsidRDefault="007115AD" w:rsidP="004D46AB">
            <w:pPr>
              <w:spacing w:line="276" w:lineRule="auto"/>
              <w:jc w:val="both"/>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Май</w:t>
            </w:r>
          </w:p>
        </w:tc>
        <w:tc>
          <w:tcPr>
            <w:tcW w:w="2127"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Растениям теплую водичку</w:t>
            </w:r>
          </w:p>
        </w:tc>
        <w:tc>
          <w:tcPr>
            <w:tcW w:w="1984"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Зачем растения вертятся?</w:t>
            </w:r>
          </w:p>
        </w:tc>
        <w:tc>
          <w:tcPr>
            <w:tcW w:w="1985"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Поймаем солнечного зайчика.</w:t>
            </w:r>
          </w:p>
        </w:tc>
        <w:tc>
          <w:tcPr>
            <w:tcW w:w="2233" w:type="dxa"/>
          </w:tcPr>
          <w:p w:rsidR="007115AD" w:rsidRPr="004D46AB" w:rsidRDefault="007115AD" w:rsidP="004D46AB">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 мире пластмассы</w:t>
            </w:r>
          </w:p>
        </w:tc>
      </w:tr>
    </w:tbl>
    <w:p w:rsidR="007115AD" w:rsidRPr="004317FE" w:rsidRDefault="007115AD" w:rsidP="004317FE">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4D46AB" w:rsidRDefault="004D46AB"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7115AD" w:rsidRPr="004D46AB" w:rsidRDefault="000262AC" w:rsidP="004D46AB">
      <w:pPr>
        <w:shd w:val="clear" w:color="auto" w:fill="FFFFFF"/>
        <w:spacing w:after="0"/>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lastRenderedPageBreak/>
        <w:t>3</w:t>
      </w:r>
      <w:r w:rsidR="007115AD" w:rsidRPr="004D46AB">
        <w:rPr>
          <w:rFonts w:ascii="Times New Roman" w:eastAsia="Times New Roman" w:hAnsi="Times New Roman" w:cs="Times New Roman"/>
          <w:b/>
          <w:bCs/>
          <w:i/>
          <w:color w:val="000000"/>
          <w:sz w:val="28"/>
          <w:szCs w:val="28"/>
          <w:lang w:eastAsia="ru-RU"/>
        </w:rPr>
        <w:t>.2 Календарно-тематическое планирование</w:t>
      </w:r>
    </w:p>
    <w:tbl>
      <w:tblPr>
        <w:tblStyle w:val="a4"/>
        <w:tblW w:w="9464" w:type="dxa"/>
        <w:tblLayout w:type="fixed"/>
        <w:tblLook w:val="04A0"/>
      </w:tblPr>
      <w:tblGrid>
        <w:gridCol w:w="674"/>
        <w:gridCol w:w="709"/>
        <w:gridCol w:w="1701"/>
        <w:gridCol w:w="3686"/>
        <w:gridCol w:w="2694"/>
      </w:tblGrid>
      <w:tr w:rsidR="00C87452" w:rsidRPr="000262AC" w:rsidTr="004D46AB">
        <w:tc>
          <w:tcPr>
            <w:tcW w:w="1383" w:type="dxa"/>
            <w:gridSpan w:val="2"/>
          </w:tcPr>
          <w:p w:rsidR="00C87452" w:rsidRPr="000262AC" w:rsidRDefault="00C87452" w:rsidP="00573B23">
            <w:pPr>
              <w:spacing w:line="276" w:lineRule="auto"/>
              <w:jc w:val="center"/>
              <w:rPr>
                <w:rFonts w:ascii="Times New Roman" w:eastAsia="Times New Roman" w:hAnsi="Times New Roman" w:cs="Times New Roman"/>
                <w:b/>
                <w:sz w:val="24"/>
                <w:szCs w:val="24"/>
              </w:rPr>
            </w:pPr>
            <w:r w:rsidRPr="000262AC">
              <w:rPr>
                <w:rFonts w:ascii="Times New Roman" w:eastAsia="Times New Roman" w:hAnsi="Times New Roman" w:cs="Times New Roman"/>
                <w:b/>
                <w:sz w:val="24"/>
                <w:szCs w:val="24"/>
              </w:rPr>
              <w:t>№  Месяц</w:t>
            </w:r>
          </w:p>
        </w:tc>
        <w:tc>
          <w:tcPr>
            <w:tcW w:w="1701" w:type="dxa"/>
          </w:tcPr>
          <w:p w:rsidR="00C87452" w:rsidRPr="000262AC" w:rsidRDefault="00C87452" w:rsidP="004D46AB">
            <w:pPr>
              <w:spacing w:line="276" w:lineRule="auto"/>
              <w:ind w:firstLine="35"/>
              <w:jc w:val="center"/>
              <w:rPr>
                <w:rFonts w:ascii="Times New Roman" w:eastAsia="Times New Roman" w:hAnsi="Times New Roman" w:cs="Times New Roman"/>
                <w:b/>
                <w:sz w:val="24"/>
                <w:szCs w:val="24"/>
              </w:rPr>
            </w:pPr>
            <w:r w:rsidRPr="000262AC">
              <w:rPr>
                <w:rFonts w:ascii="Times New Roman" w:eastAsia="Times New Roman" w:hAnsi="Times New Roman" w:cs="Times New Roman"/>
                <w:b/>
                <w:sz w:val="24"/>
                <w:szCs w:val="24"/>
              </w:rPr>
              <w:t>Тема</w:t>
            </w:r>
          </w:p>
        </w:tc>
        <w:tc>
          <w:tcPr>
            <w:tcW w:w="3686" w:type="dxa"/>
          </w:tcPr>
          <w:p w:rsidR="00C87452" w:rsidRPr="000262AC" w:rsidRDefault="00C87452" w:rsidP="004D46AB">
            <w:pPr>
              <w:spacing w:line="276" w:lineRule="auto"/>
              <w:ind w:firstLine="35"/>
              <w:jc w:val="center"/>
              <w:rPr>
                <w:rFonts w:ascii="Times New Roman" w:eastAsia="Times New Roman" w:hAnsi="Times New Roman" w:cs="Times New Roman"/>
                <w:b/>
                <w:sz w:val="24"/>
                <w:szCs w:val="24"/>
              </w:rPr>
            </w:pPr>
            <w:r w:rsidRPr="000262AC">
              <w:rPr>
                <w:rFonts w:ascii="Times New Roman" w:eastAsia="Times New Roman" w:hAnsi="Times New Roman" w:cs="Times New Roman"/>
                <w:b/>
                <w:sz w:val="24"/>
                <w:szCs w:val="24"/>
              </w:rPr>
              <w:t>Цели. Задачи.</w:t>
            </w:r>
          </w:p>
        </w:tc>
        <w:tc>
          <w:tcPr>
            <w:tcW w:w="2694" w:type="dxa"/>
          </w:tcPr>
          <w:p w:rsidR="00C87452" w:rsidRPr="000262AC" w:rsidRDefault="00C87452" w:rsidP="004D46AB">
            <w:pPr>
              <w:spacing w:line="276" w:lineRule="auto"/>
              <w:ind w:firstLine="35"/>
              <w:jc w:val="center"/>
              <w:rPr>
                <w:rFonts w:ascii="Times New Roman" w:eastAsia="Times New Roman" w:hAnsi="Times New Roman" w:cs="Times New Roman"/>
                <w:b/>
                <w:sz w:val="24"/>
                <w:szCs w:val="24"/>
              </w:rPr>
            </w:pPr>
            <w:r w:rsidRPr="000262AC">
              <w:rPr>
                <w:rFonts w:ascii="Times New Roman" w:eastAsia="Times New Roman" w:hAnsi="Times New Roman" w:cs="Times New Roman"/>
                <w:b/>
                <w:sz w:val="24"/>
                <w:szCs w:val="24"/>
              </w:rPr>
              <w:t>Планируемые результаты</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Сентябрь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Путешествие с капелькой</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Создать целостное представление о воде, как о природном явлении; Познакомить со свойствами воды</w:t>
            </w:r>
            <w:r w:rsidR="00594235">
              <w:rPr>
                <w:rFonts w:ascii="Times New Roman" w:eastAsia="Times New Roman" w:hAnsi="Times New Roman" w:cs="Times New Roman"/>
                <w:sz w:val="24"/>
                <w:szCs w:val="24"/>
              </w:rPr>
              <w:t xml:space="preserve"> </w:t>
            </w:r>
            <w:r w:rsidRPr="004D46AB">
              <w:rPr>
                <w:rFonts w:ascii="Times New Roman" w:eastAsia="Times New Roman" w:hAnsi="Times New Roman" w:cs="Times New Roman"/>
                <w:sz w:val="24"/>
                <w:szCs w:val="24"/>
              </w:rPr>
              <w:t>(жидкая, прозрачная ,без запаха без вкуса)Дать понятие о значимости воды в жизни человека; Воспитывать бережное отношение к воде.</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свойства воды, его значение умеют находить слова противоположные по значению</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Вода прозрачная, но может менять цвет</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Определять свойства воды. Вода прозрачная, но может менять цвет. Вода может нагреваться и нагревать другие предметы</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делать выводы, почему в воде видны предметы, в воде можно растворять красители</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Значение воды в жизни растений</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Формировать представления детей о важности воды для жизни и роста растений</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с интересом относиться к исследованиям и к   проведению опытов</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Игра « Водяной у нас в гостях»</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водоемы и их обитателей.</w:t>
            </w:r>
          </w:p>
        </w:tc>
      </w:tr>
      <w:tr w:rsidR="00C87452" w:rsidRPr="004D46AB" w:rsidTr="004D46AB">
        <w:trPr>
          <w:cantSplit/>
          <w:trHeight w:val="1134"/>
        </w:trPr>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Октябрь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Ветер, ветер ветерок.</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наблюдать, анализировать, сравнивать. Обобщать, делать выводы; использовать в своей речи прилагательные, согласовывать их с   именами существительным.</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Поиски воздуха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Развивать познавательную активность в процессе экспериментирования, расширять   знания о воздухе, активизировать   речь и обогащать   словарь детей.</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свойства воздуха. Делать выводы в ходе   проведения опытов и экспериментов.</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Летающие семена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Познакомить детей с ролью ветра в жизни растений, формировать </w:t>
            </w:r>
            <w:r w:rsidRPr="004D46AB">
              <w:rPr>
                <w:rFonts w:ascii="Times New Roman" w:eastAsia="Times New Roman" w:hAnsi="Times New Roman" w:cs="Times New Roman"/>
                <w:sz w:val="24"/>
                <w:szCs w:val="24"/>
              </w:rPr>
              <w:lastRenderedPageBreak/>
              <w:t>умение сравнивать семена растений, воспитывать интерес к изучению растений.</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lastRenderedPageBreak/>
              <w:t xml:space="preserve">Умеют называть приметы осени, </w:t>
            </w:r>
            <w:r w:rsidRPr="004D46AB">
              <w:rPr>
                <w:rFonts w:ascii="Times New Roman" w:eastAsia="Times New Roman" w:hAnsi="Times New Roman" w:cs="Times New Roman"/>
                <w:sz w:val="24"/>
                <w:szCs w:val="24"/>
              </w:rPr>
              <w:lastRenderedPageBreak/>
              <w:t>проявляют интерес   к окружающей нас природе, в ходе игры называют семена растений.</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Песочная страна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Выявить свойства песка, дать понятие о песочных часах, создать целостное представление о песке, как об объекте неживой природы.</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свойства песка, делать выводы в ходе экспериментирования, умеют согласовывать прилагательные с существительными, делают логические заключения.</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Ноябрь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 xml:space="preserve">В гостях у Карандаша </w:t>
            </w:r>
            <w:proofErr w:type="spellStart"/>
            <w:r w:rsidRPr="004D46AB">
              <w:rPr>
                <w:rFonts w:ascii="Times New Roman" w:eastAsia="Times New Roman" w:hAnsi="Times New Roman" w:cs="Times New Roman"/>
                <w:i/>
                <w:sz w:val="24"/>
                <w:szCs w:val="24"/>
              </w:rPr>
              <w:t>Карандашовича</w:t>
            </w:r>
            <w:proofErr w:type="spellEnd"/>
            <w:r w:rsidRPr="004D46AB">
              <w:rPr>
                <w:rFonts w:ascii="Times New Roman" w:eastAsia="Times New Roman" w:hAnsi="Times New Roman" w:cs="Times New Roman"/>
                <w:i/>
                <w:sz w:val="24"/>
                <w:szCs w:val="24"/>
              </w:rPr>
              <w:t xml:space="preserve"> и Гвоздя </w:t>
            </w:r>
            <w:proofErr w:type="spellStart"/>
            <w:r w:rsidRPr="004D46AB">
              <w:rPr>
                <w:rFonts w:ascii="Times New Roman" w:eastAsia="Times New Roman" w:hAnsi="Times New Roman" w:cs="Times New Roman"/>
                <w:i/>
                <w:sz w:val="24"/>
                <w:szCs w:val="24"/>
              </w:rPr>
              <w:t>Гвоздовича</w:t>
            </w:r>
            <w:proofErr w:type="spellEnd"/>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свойства дерева и металла, а также их различия. Проявляют интерес исследовательской деятельности.</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Плавающие и тонущие предметы</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Дать представления о предметах плавающих и тонущих в воде. Развивать умение классифицировать по признаку: тонет, плавает .</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классифицировать предметы по признакам: тонет, плавает. Используют в речи признаки предметов: резиновый, железный пластмассовый.</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Плавающее перо</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сравнивать, обобщать; проявляют интерес к познавательно-исследовательской деятельности.</w:t>
            </w:r>
          </w:p>
        </w:tc>
      </w:tr>
      <w:tr w:rsidR="00C87452" w:rsidRPr="004D46AB" w:rsidTr="004D46AB">
        <w:tc>
          <w:tcPr>
            <w:tcW w:w="674" w:type="dxa"/>
            <w:tcBorders>
              <w:top w:val="nil"/>
            </w:tcBorders>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Мех. Зачем зайчику другая шуба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Выявить зависимость изменений в жизни животных от изменений в неживой природе.</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отвечать на поставленный воспитателем вопрос.</w:t>
            </w:r>
          </w:p>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Проявляют интерес к окружающей нас природе.</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Декабрь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Песок и  глина.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Учить выделять свойства песка и глины ( сыпучесть, рыхлость); выявит прочему песок и глина </w:t>
            </w:r>
            <w:r w:rsidRPr="004D46AB">
              <w:rPr>
                <w:rFonts w:ascii="Times New Roman" w:eastAsia="Times New Roman" w:hAnsi="Times New Roman" w:cs="Times New Roman"/>
                <w:sz w:val="24"/>
                <w:szCs w:val="24"/>
              </w:rPr>
              <w:lastRenderedPageBreak/>
              <w:t>по- разному впитывают воду.</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lastRenderedPageBreak/>
              <w:t xml:space="preserve">Умеют называть свойства песка и глины. Отвечают на </w:t>
            </w:r>
            <w:r w:rsidRPr="004D46AB">
              <w:rPr>
                <w:rFonts w:ascii="Times New Roman" w:eastAsia="Times New Roman" w:hAnsi="Times New Roman" w:cs="Times New Roman"/>
                <w:sz w:val="24"/>
                <w:szCs w:val="24"/>
              </w:rPr>
              <w:lastRenderedPageBreak/>
              <w:t>поставленные воспитателем вопросы.</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Волшебная рукавичка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Выяснить способность магнита притягивать некоторые предметы.(магнит, мелкие предметы из разных материалов, рукавичка с магнитом внутри)</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Проявляют любознательность и интерес к исследовательской деятельности.</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Метал</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Узнавать предметы из метала, определять его качественные характеристики(структура поверхности, тонущий, прозрачность; свойства: хрупкость, теплопроводность)</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Владеет умением описывать предмет, называет характерные признаки соответствующие металлу.</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Действие магнита на предмет</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Владеет навыком самостоятельного обследования предметов, называют свойства материалов.</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Январь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«Льдинка и снежинка»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сходство и различия снега и льда. Делают выводы и умозаключения.</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Вода, лед, снег.</w:t>
            </w:r>
          </w:p>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p>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p>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p>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Продолжать знакомиться со свойствами воды, льда, снега, сравнивать их, выявить особенности их взаимодействия.</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Проявляют интерес к познавательно     исследовательской деятельности. Называют свойства льда ,снега воды.</w:t>
            </w:r>
          </w:p>
        </w:tc>
      </w:tr>
      <w:tr w:rsidR="00C87452" w:rsidRPr="004D46AB" w:rsidTr="004D46AB">
        <w:tc>
          <w:tcPr>
            <w:tcW w:w="674" w:type="dxa"/>
            <w:tcBorders>
              <w:top w:val="nil"/>
            </w:tcBorders>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p w:rsidR="00C87452" w:rsidRPr="004D46AB" w:rsidRDefault="00C87452" w:rsidP="00573B23">
            <w:pPr>
              <w:spacing w:line="276" w:lineRule="auto"/>
              <w:jc w:val="center"/>
              <w:rPr>
                <w:rFonts w:ascii="Times New Roman" w:eastAsia="Times New Roman" w:hAnsi="Times New Roman" w:cs="Times New Roman"/>
                <w:b/>
                <w:sz w:val="24"/>
                <w:szCs w:val="24"/>
              </w:rPr>
            </w:pP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Как снег становиться водой.</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Показать детям, что снег в тепле тает и становится водой. Талая вода – в ней мусор. Снег грязный. В рот брать нельзя.</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делать выводы и заключения.</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Февраль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Волшебная кисточка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Получать оттенки синего цвета на светлом фоне, фиолетовый цвет из красной и синей краски.</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подбирать цвета, путем смешивания красок.</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С водой и без воды</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Помочь выделить факторы внешней среды необходимые для роста и развития растений   </w:t>
            </w:r>
            <w:r w:rsidRPr="004D46AB">
              <w:rPr>
                <w:rFonts w:ascii="Times New Roman" w:eastAsia="Times New Roman" w:hAnsi="Times New Roman" w:cs="Times New Roman"/>
                <w:sz w:val="24"/>
                <w:szCs w:val="24"/>
              </w:rPr>
              <w:lastRenderedPageBreak/>
              <w:t>(вода, свет, тепло)</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lastRenderedPageBreak/>
              <w:t xml:space="preserve">Умеют называть факторы внешней среды, влияющие на </w:t>
            </w:r>
            <w:r w:rsidRPr="004D46AB">
              <w:rPr>
                <w:rFonts w:ascii="Times New Roman" w:eastAsia="Times New Roman" w:hAnsi="Times New Roman" w:cs="Times New Roman"/>
                <w:sz w:val="24"/>
                <w:szCs w:val="24"/>
              </w:rPr>
              <w:lastRenderedPageBreak/>
              <w:t>рост и развитие растений.</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Путешествие в мир стеклянных вещей</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Познакомить 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материал из которого делают предметы.</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Умеют называть свойства стеклянных </w:t>
            </w:r>
            <w:proofErr w:type="spellStart"/>
            <w:r w:rsidRPr="004D46AB">
              <w:rPr>
                <w:rFonts w:ascii="Times New Roman" w:eastAsia="Times New Roman" w:hAnsi="Times New Roman" w:cs="Times New Roman"/>
                <w:sz w:val="24"/>
                <w:szCs w:val="24"/>
              </w:rPr>
              <w:t>предметов.строят</w:t>
            </w:r>
            <w:proofErr w:type="spellEnd"/>
            <w:r w:rsidRPr="004D46AB">
              <w:rPr>
                <w:rFonts w:ascii="Times New Roman" w:eastAsia="Times New Roman" w:hAnsi="Times New Roman" w:cs="Times New Roman"/>
                <w:sz w:val="24"/>
                <w:szCs w:val="24"/>
              </w:rPr>
              <w:t xml:space="preserve"> предложения грамматически правильно.</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Как достают скрепку из воды.</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Помочь определить какими свойствами магнит обладает в воде и на воздухе</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Владеет навыками исследовательской деятельности, называет свойства магнита.</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Март</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Почему растаяла Снегурочка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xml:space="preserve">Расширять представления детей о свойствах воды? снега, льда. Учить устанавливать элементарные   </w:t>
            </w:r>
            <w:proofErr w:type="spellStart"/>
            <w:r w:rsidRPr="004D46AB">
              <w:rPr>
                <w:rFonts w:ascii="Times New Roman" w:eastAsia="Times New Roman" w:hAnsi="Times New Roman" w:cs="Times New Roman"/>
                <w:sz w:val="24"/>
                <w:szCs w:val="24"/>
              </w:rPr>
              <w:t>причин-но</w:t>
            </w:r>
            <w:proofErr w:type="spellEnd"/>
            <w:r w:rsidRPr="004D46AB">
              <w:rPr>
                <w:rFonts w:ascii="Times New Roman" w:eastAsia="Times New Roman" w:hAnsi="Times New Roman" w:cs="Times New Roman"/>
                <w:sz w:val="24"/>
                <w:szCs w:val="24"/>
              </w:rPr>
              <w:t xml:space="preserve"> -следственные связи: снег тает в тепле и превращается в воду ,на морозе замерзает и превращается в лед.</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Умеет с интересом относиться к исследованиям и к проведению экспериментов .Выражают свои мысли и делают выводы.</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Освобождение бусинок из ледяного плена .</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Создать условия для расширения представлений детей о свойствах льда- тает в тепле, развивать мышление при выборе способа действия Стимулировать самостоятельное формулирование выводов детьми</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делать выводы в ходе проведения опытов, экспериментов ,называют свойства льда.</w:t>
            </w:r>
          </w:p>
        </w:tc>
      </w:tr>
      <w:tr w:rsidR="00C87452" w:rsidRPr="004D46AB" w:rsidTr="004D46AB">
        <w:tc>
          <w:tcPr>
            <w:tcW w:w="674" w:type="dxa"/>
            <w:vMerge w:val="restart"/>
            <w:tcBorders>
              <w:top w:val="nil"/>
            </w:tcBorders>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Borders>
              <w:top w:val="nil"/>
            </w:tcBorders>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Borders>
              <w:top w:val="nil"/>
            </w:tcBorders>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Теплая капелька</w:t>
            </w:r>
          </w:p>
        </w:tc>
        <w:tc>
          <w:tcPr>
            <w:tcW w:w="3686" w:type="dxa"/>
            <w:tcBorders>
              <w:top w:val="nil"/>
            </w:tcBorders>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Познакомить со способом получения теплой воды ,развивать умение детей планировать свою деятельность .делать выводы .Воспитывать аккуратность при работе с водой .</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называть состояние воды, используя в речи имена   прилагательные, согласовывая их с именами существительными</w:t>
            </w:r>
          </w:p>
        </w:tc>
      </w:tr>
      <w:tr w:rsidR="00C87452" w:rsidRPr="004D46AB" w:rsidTr="004D46AB">
        <w:tc>
          <w:tcPr>
            <w:tcW w:w="674" w:type="dxa"/>
            <w:vMerge/>
            <w:tcBorders>
              <w:top w:val="nil"/>
            </w:tcBorders>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Стекло, его качества и свойства</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Узнавать предметы, сделанные из стекла ,определять его качества (структура поверхности :толщина. прозрачность и свойства : хрупкость)</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выделять предметы, сделанные из стекла, среди множества других предметов . Умеют согласовывать существительные с прилагательными.</w:t>
            </w:r>
          </w:p>
        </w:tc>
      </w:tr>
      <w:tr w:rsidR="00C87452" w:rsidRPr="004D46AB" w:rsidTr="004D46AB">
        <w:tc>
          <w:tcPr>
            <w:tcW w:w="674" w:type="dxa"/>
            <w:vMerge w:val="restart"/>
            <w:textDirection w:val="btLr"/>
          </w:tcPr>
          <w:p w:rsidR="00C87452" w:rsidRPr="004D46AB" w:rsidRDefault="00C87452"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lastRenderedPageBreak/>
              <w:t>Апрель</w:t>
            </w: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Чудеса растений</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Дать теоретические, практические умения и навыки по вегетативному размножению растений ( черенками) закреплять навыки ухода за комнатными растениями.</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Дети знают, что растения можно сажать с помощью черенков с корнями и без корней.</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Нужен ли корешкам воздух</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Помочь выявить причину потребности растения в рыхлении, доказать, что растение дышит всеми мастями.</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Называют комнатные растения.</w:t>
            </w:r>
          </w:p>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 </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Почва( песок, глина камни)</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Расширять представления детей о свойствах почвы. Дать элементарные понятия о песке, глине, камнях.</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Проявляют интерес к познанию и окружающей нас природе.</w:t>
            </w:r>
          </w:p>
        </w:tc>
      </w:tr>
      <w:tr w:rsidR="00C87452" w:rsidRPr="004D46AB" w:rsidTr="004D46AB">
        <w:tc>
          <w:tcPr>
            <w:tcW w:w="674" w:type="dxa"/>
            <w:vMerge/>
          </w:tcPr>
          <w:p w:rsidR="00C87452" w:rsidRPr="004D46AB" w:rsidRDefault="00C87452" w:rsidP="00573B23">
            <w:pPr>
              <w:spacing w:line="276" w:lineRule="auto"/>
              <w:ind w:firstLine="567"/>
              <w:jc w:val="center"/>
              <w:rPr>
                <w:rFonts w:ascii="Times New Roman" w:hAnsi="Times New Roman" w:cs="Times New Roman"/>
                <w:b/>
                <w:sz w:val="24"/>
                <w:szCs w:val="24"/>
              </w:rPr>
            </w:pPr>
          </w:p>
        </w:tc>
        <w:tc>
          <w:tcPr>
            <w:tcW w:w="709" w:type="dxa"/>
          </w:tcPr>
          <w:p w:rsidR="00C87452" w:rsidRPr="004D46AB" w:rsidRDefault="00C87452"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C87452" w:rsidRPr="004D46AB" w:rsidRDefault="00C87452"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«Солнечные зайчики»</w:t>
            </w:r>
          </w:p>
        </w:tc>
        <w:tc>
          <w:tcPr>
            <w:tcW w:w="3686" w:type="dxa"/>
          </w:tcPr>
          <w:p w:rsidR="00C87452" w:rsidRPr="004D46AB" w:rsidRDefault="00C87452"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Формировать представления о свойствах солнечных лучей</w:t>
            </w:r>
          </w:p>
        </w:tc>
        <w:tc>
          <w:tcPr>
            <w:tcW w:w="2694" w:type="dxa"/>
          </w:tcPr>
          <w:p w:rsidR="00C87452" w:rsidRPr="004D46AB" w:rsidRDefault="00C87452"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Может описать погодные явления. Называть свойства солнечных лучей.</w:t>
            </w:r>
          </w:p>
        </w:tc>
      </w:tr>
      <w:tr w:rsidR="00573B23" w:rsidRPr="004D46AB" w:rsidTr="004D46AB">
        <w:tc>
          <w:tcPr>
            <w:tcW w:w="674" w:type="dxa"/>
            <w:vMerge w:val="restart"/>
            <w:textDirection w:val="btLr"/>
          </w:tcPr>
          <w:p w:rsidR="00573B23" w:rsidRPr="004D46AB" w:rsidRDefault="00573B23" w:rsidP="00573B23">
            <w:pPr>
              <w:spacing w:line="276" w:lineRule="auto"/>
              <w:ind w:right="113" w:firstLine="567"/>
              <w:jc w:val="center"/>
              <w:rPr>
                <w:rFonts w:ascii="Times New Roman" w:hAnsi="Times New Roman" w:cs="Times New Roman"/>
                <w:b/>
                <w:sz w:val="24"/>
                <w:szCs w:val="24"/>
              </w:rPr>
            </w:pPr>
            <w:r w:rsidRPr="004D46AB">
              <w:rPr>
                <w:rFonts w:ascii="Times New Roman" w:hAnsi="Times New Roman" w:cs="Times New Roman"/>
                <w:b/>
                <w:sz w:val="24"/>
                <w:szCs w:val="24"/>
              </w:rPr>
              <w:t>Май</w:t>
            </w:r>
          </w:p>
        </w:tc>
        <w:tc>
          <w:tcPr>
            <w:tcW w:w="709" w:type="dxa"/>
          </w:tcPr>
          <w:p w:rsidR="00573B23" w:rsidRPr="004D46AB" w:rsidRDefault="00573B23"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№1</w:t>
            </w:r>
          </w:p>
        </w:tc>
        <w:tc>
          <w:tcPr>
            <w:tcW w:w="1701" w:type="dxa"/>
          </w:tcPr>
          <w:p w:rsidR="00573B23" w:rsidRPr="004D46AB" w:rsidRDefault="00573B23"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«Растениям – теплую водичку»</w:t>
            </w:r>
          </w:p>
        </w:tc>
        <w:tc>
          <w:tcPr>
            <w:tcW w:w="3686" w:type="dxa"/>
          </w:tcPr>
          <w:p w:rsidR="00573B23" w:rsidRPr="004D46AB" w:rsidRDefault="00573B23"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Дать детям понятие о влиянии тепла и холода на рост растений.</w:t>
            </w:r>
          </w:p>
        </w:tc>
        <w:tc>
          <w:tcPr>
            <w:tcW w:w="2694" w:type="dxa"/>
          </w:tcPr>
          <w:p w:rsidR="00573B23" w:rsidRPr="004D46AB" w:rsidRDefault="00573B23"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ухаживать за растениями на грядке.</w:t>
            </w:r>
          </w:p>
        </w:tc>
      </w:tr>
      <w:tr w:rsidR="00573B23" w:rsidRPr="004D46AB" w:rsidTr="004D46AB">
        <w:tc>
          <w:tcPr>
            <w:tcW w:w="674" w:type="dxa"/>
            <w:vMerge/>
          </w:tcPr>
          <w:p w:rsidR="00573B23" w:rsidRPr="004D46AB" w:rsidRDefault="00573B23" w:rsidP="00573B23">
            <w:pPr>
              <w:spacing w:line="276" w:lineRule="auto"/>
              <w:ind w:firstLine="567"/>
              <w:jc w:val="center"/>
              <w:rPr>
                <w:rFonts w:ascii="Times New Roman" w:hAnsi="Times New Roman" w:cs="Times New Roman"/>
                <w:b/>
                <w:sz w:val="24"/>
                <w:szCs w:val="24"/>
              </w:rPr>
            </w:pPr>
          </w:p>
        </w:tc>
        <w:tc>
          <w:tcPr>
            <w:tcW w:w="709" w:type="dxa"/>
          </w:tcPr>
          <w:p w:rsidR="00573B23" w:rsidRPr="004D46AB" w:rsidRDefault="00573B23"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№2</w:t>
            </w:r>
          </w:p>
        </w:tc>
        <w:tc>
          <w:tcPr>
            <w:tcW w:w="1701" w:type="dxa"/>
          </w:tcPr>
          <w:p w:rsidR="00573B23" w:rsidRPr="004D46AB" w:rsidRDefault="00573B23"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Зачем растения вертятся</w:t>
            </w:r>
          </w:p>
        </w:tc>
        <w:tc>
          <w:tcPr>
            <w:tcW w:w="3686" w:type="dxa"/>
          </w:tcPr>
          <w:p w:rsidR="00573B23" w:rsidRPr="004D46AB" w:rsidRDefault="00573B23"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Показать детям, что для роста растениям необходим свет.</w:t>
            </w:r>
          </w:p>
        </w:tc>
        <w:tc>
          <w:tcPr>
            <w:tcW w:w="2694" w:type="dxa"/>
          </w:tcPr>
          <w:p w:rsidR="00573B23" w:rsidRPr="004D46AB" w:rsidRDefault="00573B23"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делать выводы, что для роста растений нуден свет, что растения тянуться к свету. Умеют называть комнатные растения.</w:t>
            </w:r>
          </w:p>
        </w:tc>
      </w:tr>
      <w:tr w:rsidR="00573B23" w:rsidRPr="004D46AB" w:rsidTr="00573B23">
        <w:tc>
          <w:tcPr>
            <w:tcW w:w="674" w:type="dxa"/>
            <w:vMerge/>
          </w:tcPr>
          <w:p w:rsidR="00573B23" w:rsidRPr="004D46AB" w:rsidRDefault="00573B23" w:rsidP="00573B23">
            <w:pPr>
              <w:spacing w:line="276" w:lineRule="auto"/>
              <w:ind w:firstLine="567"/>
              <w:jc w:val="center"/>
              <w:rPr>
                <w:rFonts w:ascii="Times New Roman" w:hAnsi="Times New Roman" w:cs="Times New Roman"/>
                <w:b/>
                <w:sz w:val="24"/>
                <w:szCs w:val="24"/>
              </w:rPr>
            </w:pPr>
          </w:p>
        </w:tc>
        <w:tc>
          <w:tcPr>
            <w:tcW w:w="709" w:type="dxa"/>
          </w:tcPr>
          <w:p w:rsidR="00573B23" w:rsidRPr="004D46AB" w:rsidRDefault="00573B23"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№3</w:t>
            </w:r>
          </w:p>
        </w:tc>
        <w:tc>
          <w:tcPr>
            <w:tcW w:w="1701" w:type="dxa"/>
          </w:tcPr>
          <w:p w:rsidR="00573B23" w:rsidRPr="004D46AB" w:rsidRDefault="00573B23"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Передача солнечного зайчика</w:t>
            </w:r>
          </w:p>
        </w:tc>
        <w:tc>
          <w:tcPr>
            <w:tcW w:w="3686" w:type="dxa"/>
          </w:tcPr>
          <w:p w:rsidR="00573B23" w:rsidRPr="004D46AB" w:rsidRDefault="00573B23"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Показать на примере солнечного зайчика, как можно многократно отразить свет и изображения предмета.</w:t>
            </w:r>
          </w:p>
        </w:tc>
        <w:tc>
          <w:tcPr>
            <w:tcW w:w="2694" w:type="dxa"/>
          </w:tcPr>
          <w:p w:rsidR="00573B23" w:rsidRPr="004D46AB" w:rsidRDefault="00573B23"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делать самостоятельно умозаключения и делиться впечатлениями.</w:t>
            </w:r>
          </w:p>
        </w:tc>
      </w:tr>
      <w:tr w:rsidR="00573B23" w:rsidRPr="004D46AB" w:rsidTr="00573B23">
        <w:trPr>
          <w:trHeight w:val="2533"/>
        </w:trPr>
        <w:tc>
          <w:tcPr>
            <w:tcW w:w="674" w:type="dxa"/>
            <w:vMerge/>
          </w:tcPr>
          <w:p w:rsidR="00573B23" w:rsidRPr="004D46AB" w:rsidRDefault="00573B23" w:rsidP="00573B23">
            <w:pPr>
              <w:spacing w:line="276" w:lineRule="auto"/>
              <w:ind w:firstLine="567"/>
              <w:jc w:val="center"/>
              <w:rPr>
                <w:rFonts w:ascii="Times New Roman" w:hAnsi="Times New Roman" w:cs="Times New Roman"/>
                <w:b/>
                <w:sz w:val="24"/>
                <w:szCs w:val="24"/>
              </w:rPr>
            </w:pPr>
          </w:p>
        </w:tc>
        <w:tc>
          <w:tcPr>
            <w:tcW w:w="709" w:type="dxa"/>
          </w:tcPr>
          <w:p w:rsidR="00573B23" w:rsidRPr="004D46AB" w:rsidRDefault="00573B23" w:rsidP="00573B23">
            <w:pPr>
              <w:spacing w:line="276" w:lineRule="auto"/>
              <w:jc w:val="center"/>
              <w:rPr>
                <w:rFonts w:ascii="Times New Roman" w:eastAsia="Times New Roman" w:hAnsi="Times New Roman" w:cs="Times New Roman"/>
                <w:b/>
                <w:sz w:val="24"/>
                <w:szCs w:val="24"/>
              </w:rPr>
            </w:pPr>
            <w:r w:rsidRPr="004D46AB">
              <w:rPr>
                <w:rFonts w:ascii="Times New Roman" w:eastAsia="Times New Roman" w:hAnsi="Times New Roman" w:cs="Times New Roman"/>
                <w:b/>
                <w:sz w:val="24"/>
                <w:szCs w:val="24"/>
              </w:rPr>
              <w:t>№4</w:t>
            </w:r>
          </w:p>
        </w:tc>
        <w:tc>
          <w:tcPr>
            <w:tcW w:w="1701" w:type="dxa"/>
          </w:tcPr>
          <w:p w:rsidR="00573B23" w:rsidRPr="004D46AB" w:rsidRDefault="00573B23" w:rsidP="004D46AB">
            <w:pPr>
              <w:spacing w:line="276" w:lineRule="auto"/>
              <w:ind w:firstLine="35"/>
              <w:jc w:val="both"/>
              <w:rPr>
                <w:rFonts w:ascii="Times New Roman" w:eastAsia="Times New Roman" w:hAnsi="Times New Roman" w:cs="Times New Roman"/>
                <w:i/>
                <w:sz w:val="24"/>
                <w:szCs w:val="24"/>
              </w:rPr>
            </w:pPr>
            <w:r w:rsidRPr="004D46AB">
              <w:rPr>
                <w:rFonts w:ascii="Times New Roman" w:eastAsia="Times New Roman" w:hAnsi="Times New Roman" w:cs="Times New Roman"/>
                <w:i/>
                <w:sz w:val="24"/>
                <w:szCs w:val="24"/>
              </w:rPr>
              <w:t>В мире пластмассы</w:t>
            </w:r>
          </w:p>
        </w:tc>
        <w:tc>
          <w:tcPr>
            <w:tcW w:w="3686" w:type="dxa"/>
          </w:tcPr>
          <w:p w:rsidR="00573B23" w:rsidRPr="004D46AB" w:rsidRDefault="00573B23" w:rsidP="00594235">
            <w:pPr>
              <w:spacing w:line="276" w:lineRule="auto"/>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Знакомить со свойствами и качествами предметов из пластмассы, помочь выявить свойства пластмассы - гладкая, легкая, цветная.</w:t>
            </w:r>
          </w:p>
        </w:tc>
        <w:tc>
          <w:tcPr>
            <w:tcW w:w="2694" w:type="dxa"/>
          </w:tcPr>
          <w:p w:rsidR="00573B23" w:rsidRPr="004D46AB" w:rsidRDefault="00573B23" w:rsidP="004D46AB">
            <w:pPr>
              <w:spacing w:line="276" w:lineRule="auto"/>
              <w:ind w:firstLine="34"/>
              <w:jc w:val="both"/>
              <w:rPr>
                <w:rFonts w:ascii="Times New Roman" w:eastAsia="Times New Roman" w:hAnsi="Times New Roman" w:cs="Times New Roman"/>
                <w:sz w:val="24"/>
                <w:szCs w:val="24"/>
              </w:rPr>
            </w:pPr>
            <w:r w:rsidRPr="004D46AB">
              <w:rPr>
                <w:rFonts w:ascii="Times New Roman" w:eastAsia="Times New Roman" w:hAnsi="Times New Roman" w:cs="Times New Roman"/>
                <w:sz w:val="24"/>
                <w:szCs w:val="24"/>
              </w:rPr>
              <w:t>Умеют выделять предметы, сделанные из пластмассы, среди множества других предметов. Используют в своей речи прилагательные описывающие свойства пластмассы.</w:t>
            </w:r>
          </w:p>
        </w:tc>
      </w:tr>
    </w:tbl>
    <w:p w:rsidR="00594235" w:rsidRDefault="00594235" w:rsidP="004317FE">
      <w:pPr>
        <w:shd w:val="clear" w:color="auto" w:fill="FFFFFF"/>
        <w:spacing w:after="0"/>
        <w:ind w:firstLine="567"/>
        <w:jc w:val="both"/>
        <w:rPr>
          <w:rFonts w:ascii="Times New Roman" w:eastAsia="Times New Roman" w:hAnsi="Times New Roman" w:cs="Times New Roman"/>
          <w:b/>
          <w:sz w:val="28"/>
          <w:szCs w:val="28"/>
        </w:rPr>
      </w:pPr>
    </w:p>
    <w:p w:rsidR="000262AC" w:rsidRDefault="000262AC" w:rsidP="00594235">
      <w:pPr>
        <w:shd w:val="clear" w:color="auto" w:fill="FFFFFF"/>
        <w:spacing w:after="0"/>
        <w:ind w:firstLine="567"/>
        <w:jc w:val="center"/>
        <w:rPr>
          <w:rFonts w:ascii="Times New Roman" w:eastAsia="Times New Roman" w:hAnsi="Times New Roman" w:cs="Times New Roman"/>
          <w:b/>
          <w:i/>
          <w:sz w:val="28"/>
          <w:szCs w:val="28"/>
          <w:lang w:val="en-US"/>
        </w:rPr>
      </w:pPr>
    </w:p>
    <w:p w:rsidR="00397F92" w:rsidRPr="00397F92" w:rsidRDefault="00397F92" w:rsidP="00594235">
      <w:pPr>
        <w:shd w:val="clear" w:color="auto" w:fill="FFFFFF"/>
        <w:spacing w:after="0"/>
        <w:ind w:firstLine="567"/>
        <w:jc w:val="center"/>
        <w:rPr>
          <w:rFonts w:ascii="Times New Roman" w:eastAsia="Times New Roman" w:hAnsi="Times New Roman" w:cs="Times New Roman"/>
          <w:b/>
          <w:i/>
          <w:sz w:val="28"/>
          <w:szCs w:val="28"/>
          <w:lang w:val="en-US"/>
        </w:rPr>
      </w:pPr>
    </w:p>
    <w:p w:rsidR="00DA63A7" w:rsidRPr="00594235" w:rsidRDefault="000262AC" w:rsidP="00594235">
      <w:pPr>
        <w:shd w:val="clear" w:color="auto" w:fill="FFFFFF"/>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w:t>
      </w:r>
      <w:r w:rsidR="00594235" w:rsidRPr="00594235">
        <w:rPr>
          <w:rFonts w:ascii="Times New Roman" w:eastAsia="Times New Roman" w:hAnsi="Times New Roman" w:cs="Times New Roman"/>
          <w:b/>
          <w:i/>
          <w:sz w:val="28"/>
          <w:szCs w:val="28"/>
        </w:rPr>
        <w:t>.3.</w:t>
      </w:r>
      <w:r w:rsidR="00DA63A7" w:rsidRPr="00594235">
        <w:rPr>
          <w:rFonts w:ascii="Times New Roman" w:eastAsia="Times New Roman" w:hAnsi="Times New Roman" w:cs="Times New Roman"/>
          <w:b/>
          <w:i/>
          <w:sz w:val="28"/>
          <w:szCs w:val="28"/>
        </w:rPr>
        <w:t xml:space="preserve">  </w:t>
      </w:r>
      <w:r w:rsidR="00594235">
        <w:rPr>
          <w:rFonts w:ascii="Times New Roman" w:eastAsia="Times New Roman" w:hAnsi="Times New Roman" w:cs="Times New Roman"/>
          <w:b/>
          <w:i/>
          <w:sz w:val="28"/>
          <w:szCs w:val="28"/>
        </w:rPr>
        <w:t>О</w:t>
      </w:r>
      <w:r w:rsidR="00DA63A7" w:rsidRPr="00594235">
        <w:rPr>
          <w:rFonts w:ascii="Times New Roman" w:eastAsia="Times New Roman" w:hAnsi="Times New Roman" w:cs="Times New Roman"/>
          <w:b/>
          <w:i/>
          <w:sz w:val="28"/>
          <w:szCs w:val="28"/>
        </w:rPr>
        <w:t>рганизации образовательного процесса</w:t>
      </w:r>
      <w:r w:rsidR="00594235">
        <w:rPr>
          <w:rFonts w:ascii="Times New Roman" w:eastAsia="Times New Roman" w:hAnsi="Times New Roman" w:cs="Times New Roman"/>
          <w:b/>
          <w:i/>
          <w:sz w:val="28"/>
          <w:szCs w:val="28"/>
        </w:rPr>
        <w:t>.</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Работа в кружке построена следующим образом:</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Каждую неделю планируется новая тема, в месяце 4 занятия. Занятия проходят в увлекательной форме (путешествия, игры – задания, мозговой штурм и т. д.)</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            При выборе темы  мною были соблюдены следующие </w:t>
      </w:r>
      <w:r w:rsidRPr="004317FE">
        <w:rPr>
          <w:rFonts w:ascii="Times New Roman" w:eastAsia="Times New Roman" w:hAnsi="Times New Roman" w:cs="Times New Roman"/>
          <w:bCs/>
          <w:sz w:val="28"/>
          <w:szCs w:val="28"/>
        </w:rPr>
        <w:t>правила:</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1. Тема должна быть интересной ребёнку, должна увлекать его.</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2. 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 .</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3. Тема должна быть оригинальной, в ней необходим элемент неожиданности, необычности.</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          Работа по каждой теме заканчивается итоговым мероприятием: или защитой мини – проекта, или тематической выставкой, или оформлением газеты или праздником.</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Практикуется такая форма работы, как домашнее игровое задание, с целью вовлечения родителей в процесс развития детей. Повторение пройденного необходимы для того, чтобы дети крепче усвоили изученный материал. Не исключено добровольное посещение кружка ребёнком в зависимости от его желания, настроения и самочувствия. Приветствуется посещение родителей, внедрение их в практическую деятельность.</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          В условиях детского сада  используем только элементарные опыты и эксперименты. В процессе этих опытов не происходит научных открытий, а формируются элементарные понятия и умозаключения, они  безопасны, используется обычное бытовое, игровое и нестандартное оборудование.</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         Экспериментирование включает в себя постановку проблемы, активные поиски решения задач, выдвижение предположений, реализацию выдвинутой гипотезы в действии и построение доступных выводов. Такой алгоритм работы позволяет активизировать мыслительную деятельность, побуждает детей к самостоятельным исследованиям.</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Оснащение и оборудование для исследовательской деятельности:</w:t>
      </w:r>
    </w:p>
    <w:p w:rsidR="00DA63A7" w:rsidRPr="004317FE" w:rsidRDefault="00DA63A7" w:rsidP="001152D8">
      <w:pPr>
        <w:shd w:val="clear" w:color="auto" w:fill="FFFFFF"/>
        <w:spacing w:after="0"/>
        <w:ind w:firstLine="709"/>
        <w:jc w:val="both"/>
        <w:rPr>
          <w:rFonts w:ascii="Times New Roman" w:eastAsia="Times New Roman" w:hAnsi="Times New Roman" w:cs="Times New Roman"/>
          <w:sz w:val="28"/>
          <w:szCs w:val="28"/>
        </w:rPr>
      </w:pPr>
      <w:r w:rsidRPr="004317FE">
        <w:rPr>
          <w:rFonts w:ascii="Times New Roman" w:eastAsia="Times New Roman" w:hAnsi="Times New Roman" w:cs="Times New Roman"/>
          <w:sz w:val="28"/>
          <w:szCs w:val="28"/>
        </w:rPr>
        <w:t>В группе созданы все условия для плодотворной работы. Имеются центры экспериментирования, мини – лаборатории, уголок природы, огород на окне, развивающие и дидактические игры, пиктограммы, наглядность, модели климатических зон.</w:t>
      </w:r>
    </w:p>
    <w:p w:rsidR="00377EFF" w:rsidRDefault="00377EFF" w:rsidP="00377EFF">
      <w:pPr>
        <w:pStyle w:val="a3"/>
        <w:spacing w:before="0" w:beforeAutospacing="0" w:after="0" w:afterAutospacing="0" w:line="276" w:lineRule="auto"/>
        <w:ind w:firstLine="709"/>
        <w:jc w:val="both"/>
        <w:rPr>
          <w:i/>
          <w:iCs/>
          <w:color w:val="010101"/>
          <w:sz w:val="28"/>
          <w:szCs w:val="28"/>
        </w:rPr>
      </w:pPr>
    </w:p>
    <w:p w:rsidR="001152D8" w:rsidRDefault="001152D8" w:rsidP="00377EFF">
      <w:pPr>
        <w:pStyle w:val="a3"/>
        <w:spacing w:before="0" w:beforeAutospacing="0" w:after="0" w:afterAutospacing="0" w:line="276" w:lineRule="auto"/>
        <w:ind w:firstLine="709"/>
        <w:jc w:val="both"/>
        <w:rPr>
          <w:i/>
          <w:iCs/>
          <w:color w:val="010101"/>
          <w:sz w:val="28"/>
          <w:szCs w:val="28"/>
        </w:rPr>
      </w:pPr>
    </w:p>
    <w:p w:rsidR="00377EFF" w:rsidRPr="00377EFF" w:rsidRDefault="00397F92" w:rsidP="002B6AA4">
      <w:pPr>
        <w:pStyle w:val="a3"/>
        <w:spacing w:before="0" w:beforeAutospacing="0" w:after="0" w:afterAutospacing="0" w:line="276" w:lineRule="auto"/>
        <w:ind w:firstLine="709"/>
        <w:jc w:val="center"/>
        <w:rPr>
          <w:b/>
          <w:i/>
          <w:iCs/>
          <w:color w:val="010101"/>
          <w:sz w:val="28"/>
          <w:szCs w:val="28"/>
        </w:rPr>
      </w:pPr>
      <w:r>
        <w:rPr>
          <w:b/>
          <w:i/>
          <w:iCs/>
          <w:color w:val="010101"/>
          <w:sz w:val="28"/>
          <w:szCs w:val="28"/>
        </w:rPr>
        <w:lastRenderedPageBreak/>
        <w:t>3</w:t>
      </w:r>
      <w:r>
        <w:rPr>
          <w:b/>
          <w:i/>
          <w:iCs/>
          <w:color w:val="010101"/>
          <w:sz w:val="28"/>
          <w:szCs w:val="28"/>
          <w:lang w:val="en-US"/>
        </w:rPr>
        <w:t>.</w:t>
      </w:r>
      <w:r>
        <w:rPr>
          <w:b/>
          <w:i/>
          <w:iCs/>
          <w:color w:val="010101"/>
          <w:sz w:val="28"/>
          <w:szCs w:val="28"/>
        </w:rPr>
        <w:t>4</w:t>
      </w:r>
      <w:r w:rsidR="00377EFF">
        <w:rPr>
          <w:b/>
          <w:i/>
          <w:iCs/>
          <w:color w:val="010101"/>
          <w:sz w:val="28"/>
          <w:szCs w:val="28"/>
        </w:rPr>
        <w:t>. Показател</w:t>
      </w:r>
      <w:r w:rsidR="00377EFF" w:rsidRPr="00377EFF">
        <w:rPr>
          <w:b/>
          <w:i/>
          <w:iCs/>
          <w:color w:val="010101"/>
          <w:sz w:val="28"/>
          <w:szCs w:val="28"/>
        </w:rPr>
        <w:t>и резуль</w:t>
      </w:r>
      <w:r w:rsidR="00377EFF">
        <w:rPr>
          <w:b/>
          <w:i/>
          <w:iCs/>
          <w:color w:val="010101"/>
          <w:sz w:val="28"/>
          <w:szCs w:val="28"/>
        </w:rPr>
        <w:t>тативности реализации программы.</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i/>
          <w:iCs/>
          <w:color w:val="010101"/>
          <w:sz w:val="28"/>
          <w:szCs w:val="28"/>
        </w:rPr>
        <w:t>Показателями результативности реализации программы кружка является:</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формирование предпосылок поисковой деятельности, интеллектуальной инициативы;</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формирование умения определять возможные методы решения проблемы с помощью взрослого, а затем и самостоятельно;</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возникновение желания пользоваться специальной терминологией, ведение конструктивной беседы в процессе совместной, а затем самостоятельной исследовательской деятельности.</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рост уровня любознательности, наблюдательности;</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активизация речи детей, пополнение словарного запаса многими понятиями;</w:t>
      </w:r>
    </w:p>
    <w:p w:rsidR="005B68AC" w:rsidRPr="005B68AC" w:rsidRDefault="005B68AC" w:rsidP="00377EFF">
      <w:pPr>
        <w:pStyle w:val="a3"/>
        <w:spacing w:before="0" w:beforeAutospacing="0" w:after="0" w:afterAutospacing="0" w:line="276" w:lineRule="auto"/>
        <w:ind w:firstLine="709"/>
        <w:jc w:val="both"/>
        <w:rPr>
          <w:color w:val="010101"/>
          <w:sz w:val="28"/>
          <w:szCs w:val="28"/>
        </w:rPr>
      </w:pPr>
      <w:r w:rsidRPr="005B68AC">
        <w:rPr>
          <w:color w:val="010101"/>
          <w:sz w:val="28"/>
          <w:szCs w:val="28"/>
        </w:rPr>
        <w:t>- возникновение желания самостоятельно делать выводы и выдвигать гипотезы.</w:t>
      </w:r>
    </w:p>
    <w:p w:rsidR="00573B23" w:rsidRDefault="00573B23" w:rsidP="004317FE">
      <w:pPr>
        <w:shd w:val="clear" w:color="auto" w:fill="FFFFFF"/>
        <w:spacing w:after="0"/>
        <w:ind w:firstLine="567"/>
        <w:jc w:val="both"/>
        <w:rPr>
          <w:rFonts w:ascii="Times New Roman" w:eastAsia="Times New Roman" w:hAnsi="Times New Roman" w:cs="Times New Roman"/>
          <w:b/>
          <w:bCs/>
          <w:color w:val="000000"/>
          <w:sz w:val="28"/>
          <w:szCs w:val="28"/>
          <w:lang w:eastAsia="ru-RU"/>
        </w:rPr>
      </w:pPr>
    </w:p>
    <w:p w:rsidR="007115AD" w:rsidRPr="00573B23" w:rsidRDefault="00397F92" w:rsidP="00573B23">
      <w:pPr>
        <w:shd w:val="clear" w:color="auto" w:fill="FFFFFF"/>
        <w:spacing w:after="0"/>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3.5</w:t>
      </w:r>
      <w:r w:rsidR="00377EFF">
        <w:rPr>
          <w:rFonts w:ascii="Times New Roman" w:eastAsia="Times New Roman" w:hAnsi="Times New Roman" w:cs="Times New Roman"/>
          <w:b/>
          <w:bCs/>
          <w:i/>
          <w:color w:val="000000"/>
          <w:sz w:val="28"/>
          <w:szCs w:val="28"/>
          <w:lang w:eastAsia="ru-RU"/>
        </w:rPr>
        <w:t>. М</w:t>
      </w:r>
      <w:r w:rsidR="007115AD" w:rsidRPr="00573B23">
        <w:rPr>
          <w:rFonts w:ascii="Times New Roman" w:eastAsia="Times New Roman" w:hAnsi="Times New Roman" w:cs="Times New Roman"/>
          <w:b/>
          <w:bCs/>
          <w:i/>
          <w:color w:val="000000"/>
          <w:sz w:val="28"/>
          <w:szCs w:val="28"/>
          <w:lang w:eastAsia="ru-RU"/>
        </w:rPr>
        <w:t>атериальное обеспечение программы.</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Программа предполагает широкое использование</w:t>
      </w:r>
    </w:p>
    <w:p w:rsidR="007115AD" w:rsidRPr="004317FE" w:rsidRDefault="007115AD" w:rsidP="001152D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иллюстративного, демонстрационного материала;</w:t>
      </w:r>
    </w:p>
    <w:p w:rsidR="007115AD" w:rsidRPr="004317FE" w:rsidRDefault="007115AD" w:rsidP="001152D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использование методических пособий,</w:t>
      </w:r>
    </w:p>
    <w:p w:rsidR="007115AD" w:rsidRPr="004317FE" w:rsidRDefault="007115AD" w:rsidP="001152D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дидактических игр,</w:t>
      </w:r>
    </w:p>
    <w:p w:rsidR="007115AD" w:rsidRPr="004317FE" w:rsidRDefault="007115AD" w:rsidP="001152D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мультимедийного</w:t>
      </w:r>
      <w:proofErr w:type="spellEnd"/>
      <w:r w:rsidRPr="004317FE">
        <w:rPr>
          <w:rFonts w:ascii="Times New Roman" w:eastAsia="Times New Roman" w:hAnsi="Times New Roman" w:cs="Times New Roman"/>
          <w:color w:val="000000"/>
          <w:sz w:val="28"/>
          <w:szCs w:val="28"/>
          <w:lang w:eastAsia="ru-RU"/>
        </w:rPr>
        <w:t xml:space="preserve"> оборудования,</w:t>
      </w:r>
    </w:p>
    <w:p w:rsidR="007115AD" w:rsidRPr="004317FE" w:rsidRDefault="007115AD" w:rsidP="001152D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информационных стендов для родителей.</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Лаборатория - новый элемент развивающей предметной среды. Она создается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Здесь дети творят, мыслят и общаются.</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Мини-лаборатория (центр науки). Здесь могут быть выделены:</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место для постоянной выставки, где размещают музей, различные коллекции, экспонаты, редкие предметы (раковины, камни, кристаллы, перья и т.п.);</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место для приборов;</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место для хранения материалов (природного, "бросового");</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место для проведения опытов;</w:t>
      </w:r>
    </w:p>
    <w:p w:rsidR="007115AD" w:rsidRPr="004317FE" w:rsidRDefault="007115AD" w:rsidP="00573B23">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b/>
          <w:bCs/>
          <w:i/>
          <w:iCs/>
          <w:color w:val="000000"/>
          <w:sz w:val="28"/>
          <w:szCs w:val="28"/>
          <w:lang w:eastAsia="ru-RU"/>
        </w:rPr>
        <w:lastRenderedPageBreak/>
        <w:t>Приборы и оборудование мини-лабораторий:</w:t>
      </w:r>
    </w:p>
    <w:tbl>
      <w:tblPr>
        <w:tblW w:w="9270" w:type="dxa"/>
        <w:shd w:val="clear" w:color="auto" w:fill="FFFFFF"/>
        <w:tblCellMar>
          <w:top w:w="105" w:type="dxa"/>
          <w:left w:w="105" w:type="dxa"/>
          <w:bottom w:w="105" w:type="dxa"/>
          <w:right w:w="105" w:type="dxa"/>
        </w:tblCellMar>
        <w:tblLook w:val="04A0"/>
      </w:tblPr>
      <w:tblGrid>
        <w:gridCol w:w="2953"/>
        <w:gridCol w:w="6317"/>
      </w:tblGrid>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Наглядно-демонстрационный материал</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Схемы, таблицы, модели с алгоритмами выполнения опытов</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Специальная посуда</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разнообразные ёмкости, подносы, мерные ложки, стаканчики, трубочки, воронки, тарелки, ситечки</w:t>
            </w:r>
            <w:r w:rsidR="00360BFF" w:rsidRPr="005B132A">
              <w:rPr>
                <w:rFonts w:ascii="Times New Roman" w:eastAsia="Times New Roman" w:hAnsi="Times New Roman" w:cs="Times New Roman"/>
                <w:color w:val="000000"/>
                <w:sz w:val="24"/>
                <w:szCs w:val="24"/>
                <w:lang w:eastAsia="ru-RU"/>
              </w:rPr>
              <w:t xml:space="preserve"> и т.д.</w:t>
            </w:r>
            <w:r w:rsidRPr="005B132A">
              <w:rPr>
                <w:rFonts w:ascii="Times New Roman" w:eastAsia="Times New Roman" w:hAnsi="Times New Roman" w:cs="Times New Roman"/>
                <w:color w:val="000000"/>
                <w:sz w:val="24"/>
                <w:szCs w:val="24"/>
                <w:lang w:eastAsia="ru-RU"/>
              </w:rPr>
              <w:t>)</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Природный материал</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камешки, песок, семена, ракушки, шишки, мох, кора дерева, сухоцветы, ветки деревьев и т. п.)</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Утилизированный материал</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проволока, фантики, пенопласт, пробки, нитки и др.</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Приборы – помощники</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лупы, зеркала, песочные часы, линейка</w:t>
            </w:r>
            <w:r w:rsidR="00360BFF" w:rsidRPr="005B132A">
              <w:rPr>
                <w:rFonts w:ascii="Times New Roman" w:eastAsia="Times New Roman" w:hAnsi="Times New Roman" w:cs="Times New Roman"/>
                <w:color w:val="000000"/>
                <w:sz w:val="24"/>
                <w:szCs w:val="24"/>
                <w:lang w:eastAsia="ru-RU"/>
              </w:rPr>
              <w:t xml:space="preserve"> и др.</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Медицинский материал</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шприцы без иголок, груши, пипетки, ватные палочки, колбочки</w:t>
            </w:r>
            <w:r w:rsidR="00360BFF" w:rsidRPr="005B132A">
              <w:rPr>
                <w:rFonts w:ascii="Times New Roman" w:eastAsia="Times New Roman" w:hAnsi="Times New Roman" w:cs="Times New Roman"/>
                <w:color w:val="000000"/>
                <w:sz w:val="24"/>
                <w:szCs w:val="24"/>
                <w:lang w:eastAsia="ru-RU"/>
              </w:rPr>
              <w:t xml:space="preserve"> и др.</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Мир материалов</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виды бумаги, виды ткани, пластмассовые предметы, деревянные предметы, металлические предметы</w:t>
            </w:r>
            <w:r w:rsidR="00360BFF" w:rsidRPr="005B132A">
              <w:rPr>
                <w:rFonts w:ascii="Times New Roman" w:eastAsia="Times New Roman" w:hAnsi="Times New Roman" w:cs="Times New Roman"/>
                <w:color w:val="000000"/>
                <w:sz w:val="24"/>
                <w:szCs w:val="24"/>
                <w:lang w:eastAsia="ru-RU"/>
              </w:rPr>
              <w:t xml:space="preserve"> и др.</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Полезные ископаемые</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песок, глина, торф, известняк</w:t>
            </w:r>
            <w:r w:rsidR="00360BFF" w:rsidRPr="005B132A">
              <w:rPr>
                <w:rFonts w:ascii="Times New Roman" w:eastAsia="Times New Roman" w:hAnsi="Times New Roman" w:cs="Times New Roman"/>
                <w:color w:val="000000"/>
                <w:sz w:val="24"/>
                <w:szCs w:val="24"/>
                <w:lang w:eastAsia="ru-RU"/>
              </w:rPr>
              <w:t xml:space="preserve"> и др.</w:t>
            </w:r>
          </w:p>
        </w:tc>
      </w:tr>
      <w:tr w:rsidR="007115AD" w:rsidRPr="005B132A" w:rsidTr="007115AD">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Технический материал</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115AD" w:rsidRPr="005B132A" w:rsidRDefault="007115AD" w:rsidP="005B132A">
            <w:pPr>
              <w:spacing w:after="0" w:line="240" w:lineRule="auto"/>
              <w:ind w:firstLine="24"/>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гвозди, шурупы, болты и т. д.</w:t>
            </w:r>
          </w:p>
        </w:tc>
      </w:tr>
    </w:tbl>
    <w:p w:rsidR="00573B23" w:rsidRDefault="00573B23"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5D77B3" w:rsidRDefault="00397F92" w:rsidP="005D77B3">
      <w:pPr>
        <w:pStyle w:val="a3"/>
        <w:shd w:val="clear" w:color="auto" w:fill="FFFFFF"/>
        <w:spacing w:before="0" w:beforeAutospacing="0" w:after="0" w:afterAutospacing="0"/>
        <w:ind w:firstLine="709"/>
        <w:jc w:val="center"/>
        <w:rPr>
          <w:b/>
          <w:i/>
          <w:color w:val="111111"/>
          <w:sz w:val="28"/>
          <w:szCs w:val="28"/>
        </w:rPr>
      </w:pPr>
      <w:r>
        <w:rPr>
          <w:b/>
          <w:i/>
          <w:color w:val="111111"/>
          <w:sz w:val="28"/>
          <w:szCs w:val="28"/>
        </w:rPr>
        <w:t>3.6</w:t>
      </w:r>
      <w:r w:rsidR="002B6AA4">
        <w:rPr>
          <w:b/>
          <w:i/>
          <w:color w:val="111111"/>
          <w:sz w:val="28"/>
          <w:szCs w:val="28"/>
        </w:rPr>
        <w:t>.</w:t>
      </w:r>
      <w:r w:rsidR="005D77B3">
        <w:rPr>
          <w:b/>
          <w:i/>
          <w:color w:val="111111"/>
          <w:sz w:val="28"/>
          <w:szCs w:val="28"/>
        </w:rPr>
        <w:t xml:space="preserve"> Взаимодействие с семьями воспитанников</w:t>
      </w:r>
      <w:r w:rsidR="005D77B3" w:rsidRPr="00214911">
        <w:rPr>
          <w:b/>
          <w:i/>
          <w:color w:val="111111"/>
          <w:sz w:val="28"/>
          <w:szCs w:val="28"/>
        </w:rPr>
        <w:t>.</w:t>
      </w:r>
    </w:p>
    <w:p w:rsidR="007A6EB6" w:rsidRDefault="007A6EB6" w:rsidP="001152D8">
      <w:pPr>
        <w:spacing w:after="0"/>
        <w:ind w:firstLine="709"/>
        <w:jc w:val="both"/>
        <w:rPr>
          <w:rFonts w:ascii="Times New Roman" w:hAnsi="Times New Roman" w:cs="Times New Roman"/>
          <w:b/>
          <w:sz w:val="28"/>
          <w:szCs w:val="28"/>
        </w:rPr>
      </w:pPr>
      <w:r w:rsidRPr="00184202">
        <w:rPr>
          <w:rFonts w:ascii="Times New Roman" w:hAnsi="Times New Roman" w:cs="Times New Roman"/>
          <w:b/>
          <w:sz w:val="28"/>
          <w:szCs w:val="28"/>
        </w:rPr>
        <w:t>Формы работы с семьёй:</w:t>
      </w:r>
    </w:p>
    <w:p w:rsidR="007A6EB6" w:rsidRPr="005B6DBB"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Анкетирование по проблемам детского экспериментирования,</w:t>
      </w:r>
    </w:p>
    <w:p w:rsidR="007A6EB6" w:rsidRPr="005B6DBB" w:rsidRDefault="007A6EB6" w:rsidP="001152D8">
      <w:pPr>
        <w:pStyle w:val="ab"/>
        <w:numPr>
          <w:ilvl w:val="0"/>
          <w:numId w:val="25"/>
        </w:numPr>
        <w:spacing w:after="0"/>
        <w:ind w:left="0" w:firstLine="709"/>
        <w:jc w:val="both"/>
        <w:rPr>
          <w:rFonts w:ascii="Times New Roman" w:hAnsi="Times New Roman"/>
          <w:sz w:val="28"/>
          <w:szCs w:val="28"/>
        </w:rPr>
      </w:pPr>
      <w:r w:rsidRPr="005B6DBB">
        <w:rPr>
          <w:rFonts w:ascii="Times New Roman" w:hAnsi="Times New Roman"/>
          <w:sz w:val="28"/>
          <w:szCs w:val="28"/>
        </w:rPr>
        <w:t>Привлечение родителей воспитанников к сбору необходимого материала для уголка экспериментирования;</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Проведение открытых зан</w:t>
      </w:r>
      <w:r>
        <w:rPr>
          <w:rFonts w:ascii="Times New Roman" w:eastAsia="+mn-ea" w:hAnsi="Times New Roman"/>
          <w:sz w:val="28"/>
          <w:szCs w:val="28"/>
        </w:rPr>
        <w:t>ятий для родителей по детскому э</w:t>
      </w:r>
      <w:r w:rsidRPr="00184202">
        <w:rPr>
          <w:rFonts w:ascii="Times New Roman" w:eastAsia="+mn-ea" w:hAnsi="Times New Roman"/>
          <w:sz w:val="28"/>
          <w:szCs w:val="28"/>
        </w:rPr>
        <w:t>кспериментированию,</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Консультации по проблеме,</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Проведение викторин, конкурсов для детей и родителей исследовательской направленности,</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Участие родителей в проектах исследовательской направленности,</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Участие родителей в экскурсиях исследовательской направленности,</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Совместный труд детей и родителей в природе,</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Организация выставок,</w:t>
      </w:r>
    </w:p>
    <w:p w:rsidR="007A6EB6" w:rsidRPr="00184202" w:rsidRDefault="007A6EB6" w:rsidP="001152D8">
      <w:pPr>
        <w:pStyle w:val="ab"/>
        <w:numPr>
          <w:ilvl w:val="0"/>
          <w:numId w:val="25"/>
        </w:numPr>
        <w:spacing w:after="0"/>
        <w:ind w:left="0" w:firstLine="709"/>
        <w:jc w:val="both"/>
        <w:rPr>
          <w:rFonts w:ascii="Times New Roman" w:hAnsi="Times New Roman"/>
          <w:sz w:val="28"/>
          <w:szCs w:val="28"/>
        </w:rPr>
      </w:pPr>
      <w:r w:rsidRPr="00184202">
        <w:rPr>
          <w:rFonts w:ascii="Times New Roman" w:eastAsia="+mn-ea" w:hAnsi="Times New Roman"/>
          <w:sz w:val="28"/>
          <w:szCs w:val="28"/>
        </w:rPr>
        <w:t>Проведение праздников исследовательской направленности.</w:t>
      </w:r>
    </w:p>
    <w:p w:rsidR="007A6EB6" w:rsidRPr="007A6EB6" w:rsidRDefault="007A6EB6" w:rsidP="001152D8">
      <w:pPr>
        <w:pStyle w:val="a3"/>
        <w:shd w:val="clear" w:color="auto" w:fill="FFFFFF"/>
        <w:spacing w:before="0" w:beforeAutospacing="0" w:after="0" w:afterAutospacing="0" w:line="276" w:lineRule="auto"/>
        <w:ind w:firstLine="709"/>
        <w:jc w:val="both"/>
        <w:rPr>
          <w:color w:val="111111"/>
          <w:sz w:val="28"/>
          <w:szCs w:val="28"/>
        </w:rPr>
      </w:pPr>
    </w:p>
    <w:p w:rsidR="005D77B3" w:rsidRPr="00214911" w:rsidRDefault="005D77B3" w:rsidP="001152D8">
      <w:pPr>
        <w:pStyle w:val="a3"/>
        <w:shd w:val="clear" w:color="auto" w:fill="FFFFFF"/>
        <w:spacing w:before="0" w:beforeAutospacing="0" w:after="0" w:afterAutospacing="0" w:line="276" w:lineRule="auto"/>
        <w:ind w:firstLine="709"/>
        <w:jc w:val="both"/>
        <w:rPr>
          <w:b/>
          <w:color w:val="111111"/>
          <w:sz w:val="28"/>
          <w:szCs w:val="28"/>
          <w:bdr w:val="none" w:sz="0" w:space="0" w:color="auto" w:frame="1"/>
        </w:rPr>
      </w:pPr>
      <w:r w:rsidRPr="00214911">
        <w:rPr>
          <w:b/>
          <w:color w:val="111111"/>
          <w:sz w:val="28"/>
          <w:szCs w:val="28"/>
          <w:bdr w:val="none" w:sz="0" w:space="0" w:color="auto" w:frame="1"/>
        </w:rPr>
        <w:t xml:space="preserve">Октябрь </w:t>
      </w:r>
    </w:p>
    <w:p w:rsidR="005D77B3" w:rsidRPr="00214911" w:rsidRDefault="005D77B3" w:rsidP="001152D8">
      <w:pPr>
        <w:pStyle w:val="a3"/>
        <w:numPr>
          <w:ilvl w:val="1"/>
          <w:numId w:val="19"/>
        </w:numPr>
        <w:shd w:val="clear" w:color="auto" w:fill="FFFFFF"/>
        <w:tabs>
          <w:tab w:val="left" w:pos="0"/>
          <w:tab w:val="left" w:pos="709"/>
        </w:tabs>
        <w:spacing w:before="0" w:beforeAutospacing="0" w:after="0" w:afterAutospacing="0" w:line="276" w:lineRule="auto"/>
        <w:ind w:left="0" w:firstLine="709"/>
        <w:jc w:val="both"/>
        <w:rPr>
          <w:color w:val="111111"/>
          <w:sz w:val="28"/>
          <w:szCs w:val="28"/>
        </w:rPr>
      </w:pPr>
      <w:r w:rsidRPr="00214911">
        <w:rPr>
          <w:color w:val="111111"/>
          <w:sz w:val="28"/>
          <w:szCs w:val="28"/>
          <w:bdr w:val="none" w:sz="0" w:space="0" w:color="auto" w:frame="1"/>
        </w:rPr>
        <w:t>Памятка</w:t>
      </w:r>
      <w:r w:rsidRPr="00214911">
        <w:rPr>
          <w:color w:val="111111"/>
          <w:sz w:val="28"/>
          <w:szCs w:val="28"/>
        </w:rPr>
        <w:t>: «Чего нельзя и что нужно делать для поддержания интереса детей к познавательному </w:t>
      </w:r>
      <w:r w:rsidRPr="00214911">
        <w:rPr>
          <w:rStyle w:val="a9"/>
          <w:b w:val="0"/>
          <w:color w:val="111111"/>
          <w:sz w:val="28"/>
          <w:szCs w:val="28"/>
          <w:bdr w:val="none" w:sz="0" w:space="0" w:color="auto" w:frame="1"/>
        </w:rPr>
        <w:t>экспериментированию</w:t>
      </w:r>
      <w:r w:rsidRPr="00214911">
        <w:rPr>
          <w:color w:val="111111"/>
          <w:sz w:val="28"/>
          <w:szCs w:val="28"/>
        </w:rPr>
        <w:t xml:space="preserve">». </w:t>
      </w:r>
    </w:p>
    <w:p w:rsidR="005D77B3" w:rsidRPr="00214911" w:rsidRDefault="005D77B3" w:rsidP="001152D8">
      <w:pPr>
        <w:pStyle w:val="a3"/>
        <w:numPr>
          <w:ilvl w:val="1"/>
          <w:numId w:val="19"/>
        </w:numPr>
        <w:shd w:val="clear" w:color="auto" w:fill="FFFFFF"/>
        <w:tabs>
          <w:tab w:val="left" w:pos="0"/>
          <w:tab w:val="left" w:pos="709"/>
        </w:tabs>
        <w:spacing w:before="0" w:beforeAutospacing="0" w:after="0" w:afterAutospacing="0" w:line="276" w:lineRule="auto"/>
        <w:ind w:left="0" w:firstLine="709"/>
        <w:jc w:val="both"/>
        <w:rPr>
          <w:color w:val="111111"/>
          <w:sz w:val="28"/>
          <w:szCs w:val="28"/>
        </w:rPr>
      </w:pPr>
      <w:r w:rsidRPr="00214911">
        <w:rPr>
          <w:color w:val="111111"/>
          <w:sz w:val="28"/>
          <w:szCs w:val="28"/>
        </w:rPr>
        <w:t>Консультация </w:t>
      </w:r>
      <w:r w:rsidRPr="00214911">
        <w:rPr>
          <w:iCs/>
          <w:color w:val="111111"/>
          <w:sz w:val="28"/>
          <w:szCs w:val="28"/>
          <w:bdr w:val="none" w:sz="0" w:space="0" w:color="auto" w:frame="1"/>
        </w:rPr>
        <w:t>«Как можно увидеть воздух»</w:t>
      </w:r>
      <w:r w:rsidRPr="00214911">
        <w:rPr>
          <w:color w:val="111111"/>
          <w:sz w:val="28"/>
          <w:szCs w:val="28"/>
        </w:rPr>
        <w:t>.</w:t>
      </w:r>
    </w:p>
    <w:p w:rsidR="005D77B3" w:rsidRPr="00214911" w:rsidRDefault="005D77B3" w:rsidP="001152D8">
      <w:pPr>
        <w:pStyle w:val="a3"/>
        <w:numPr>
          <w:ilvl w:val="1"/>
          <w:numId w:val="19"/>
        </w:numPr>
        <w:shd w:val="clear" w:color="auto" w:fill="FFFFFF"/>
        <w:tabs>
          <w:tab w:val="left" w:pos="0"/>
          <w:tab w:val="left" w:pos="709"/>
        </w:tabs>
        <w:spacing w:before="0" w:beforeAutospacing="0" w:after="0" w:afterAutospacing="0" w:line="276" w:lineRule="auto"/>
        <w:ind w:left="0" w:firstLine="709"/>
        <w:jc w:val="both"/>
        <w:rPr>
          <w:color w:val="111111"/>
          <w:sz w:val="28"/>
          <w:szCs w:val="28"/>
        </w:rPr>
      </w:pPr>
      <w:r w:rsidRPr="00214911">
        <w:rPr>
          <w:color w:val="111111"/>
          <w:sz w:val="28"/>
          <w:szCs w:val="28"/>
        </w:rPr>
        <w:t>Анкетирование родителей «Что вы знаете об </w:t>
      </w:r>
      <w:r w:rsidRPr="00214911">
        <w:rPr>
          <w:rStyle w:val="a9"/>
          <w:b w:val="0"/>
          <w:color w:val="111111"/>
          <w:sz w:val="28"/>
          <w:szCs w:val="28"/>
          <w:bdr w:val="none" w:sz="0" w:space="0" w:color="auto" w:frame="1"/>
        </w:rPr>
        <w:t>опытно-экспериментальной деятельности детей</w:t>
      </w:r>
      <w:r w:rsidRPr="00214911">
        <w:rPr>
          <w:b/>
          <w:color w:val="111111"/>
          <w:sz w:val="28"/>
          <w:szCs w:val="28"/>
        </w:rPr>
        <w:t>»</w:t>
      </w:r>
      <w:r>
        <w:rPr>
          <w:b/>
          <w:color w:val="111111"/>
          <w:sz w:val="28"/>
          <w:szCs w:val="28"/>
        </w:rPr>
        <w:t>.</w:t>
      </w:r>
      <w:r w:rsidRPr="00214911">
        <w:rPr>
          <w:b/>
          <w:color w:val="111111"/>
          <w:sz w:val="28"/>
          <w:szCs w:val="28"/>
        </w:rPr>
        <w:t> </w:t>
      </w:r>
    </w:p>
    <w:p w:rsidR="005D77B3" w:rsidRPr="00214911" w:rsidRDefault="005D77B3" w:rsidP="001152D8">
      <w:pPr>
        <w:pStyle w:val="a3"/>
        <w:shd w:val="clear" w:color="auto" w:fill="FFFFFF"/>
        <w:spacing w:before="0" w:beforeAutospacing="0" w:after="0" w:afterAutospacing="0" w:line="276" w:lineRule="auto"/>
        <w:ind w:firstLine="709"/>
        <w:jc w:val="both"/>
        <w:rPr>
          <w:b/>
          <w:color w:val="111111"/>
          <w:sz w:val="28"/>
          <w:szCs w:val="28"/>
        </w:rPr>
      </w:pPr>
      <w:r w:rsidRPr="00214911">
        <w:rPr>
          <w:b/>
          <w:color w:val="111111"/>
          <w:sz w:val="28"/>
          <w:szCs w:val="28"/>
        </w:rPr>
        <w:lastRenderedPageBreak/>
        <w:t xml:space="preserve">Ноябрь </w:t>
      </w:r>
    </w:p>
    <w:p w:rsidR="005D77B3" w:rsidRPr="00214911" w:rsidRDefault="005D77B3" w:rsidP="001152D8">
      <w:pPr>
        <w:pStyle w:val="a3"/>
        <w:numPr>
          <w:ilvl w:val="1"/>
          <w:numId w:val="9"/>
        </w:numPr>
        <w:shd w:val="clear" w:color="auto" w:fill="FFFFFF"/>
        <w:spacing w:before="0" w:beforeAutospacing="0" w:after="0" w:afterAutospacing="0" w:line="276" w:lineRule="auto"/>
        <w:ind w:left="0" w:firstLine="709"/>
        <w:jc w:val="both"/>
        <w:rPr>
          <w:color w:val="111111"/>
          <w:sz w:val="28"/>
          <w:szCs w:val="28"/>
        </w:rPr>
      </w:pPr>
      <w:r w:rsidRPr="00214911">
        <w:rPr>
          <w:color w:val="111111"/>
          <w:sz w:val="28"/>
          <w:szCs w:val="28"/>
        </w:rPr>
        <w:t>Консультация </w:t>
      </w:r>
      <w:r w:rsidRPr="00214911">
        <w:rPr>
          <w:iCs/>
          <w:color w:val="111111"/>
          <w:sz w:val="28"/>
          <w:szCs w:val="28"/>
          <w:bdr w:val="none" w:sz="0" w:space="0" w:color="auto" w:frame="1"/>
        </w:rPr>
        <w:t>«Развиваем, мышление, внимание – учим ребенка быть любознательным»</w:t>
      </w:r>
      <w:r>
        <w:rPr>
          <w:iCs/>
          <w:color w:val="111111"/>
          <w:sz w:val="28"/>
          <w:szCs w:val="28"/>
          <w:bdr w:val="none" w:sz="0" w:space="0" w:color="auto" w:frame="1"/>
        </w:rPr>
        <w:t>.</w:t>
      </w:r>
      <w:r w:rsidRPr="00214911">
        <w:rPr>
          <w:color w:val="111111"/>
          <w:sz w:val="28"/>
          <w:szCs w:val="28"/>
        </w:rPr>
        <w:t> </w:t>
      </w:r>
    </w:p>
    <w:p w:rsidR="005D77B3" w:rsidRPr="00214911" w:rsidRDefault="005D77B3" w:rsidP="001152D8">
      <w:pPr>
        <w:pStyle w:val="a3"/>
        <w:numPr>
          <w:ilvl w:val="1"/>
          <w:numId w:val="9"/>
        </w:numPr>
        <w:shd w:val="clear" w:color="auto" w:fill="FFFFFF"/>
        <w:spacing w:before="0" w:beforeAutospacing="0" w:after="0" w:afterAutospacing="0" w:line="276" w:lineRule="auto"/>
        <w:ind w:left="0" w:firstLine="709"/>
        <w:jc w:val="both"/>
        <w:rPr>
          <w:color w:val="111111"/>
          <w:sz w:val="28"/>
          <w:szCs w:val="28"/>
        </w:rPr>
      </w:pPr>
      <w:r w:rsidRPr="00214911">
        <w:rPr>
          <w:color w:val="111111"/>
          <w:sz w:val="28"/>
          <w:szCs w:val="28"/>
        </w:rPr>
        <w:t xml:space="preserve"> Памятка </w:t>
      </w:r>
      <w:r w:rsidRPr="00214911">
        <w:rPr>
          <w:iCs/>
          <w:color w:val="111111"/>
          <w:sz w:val="28"/>
          <w:szCs w:val="28"/>
          <w:bdr w:val="none" w:sz="0" w:space="0" w:color="auto" w:frame="1"/>
        </w:rPr>
        <w:t>«</w:t>
      </w:r>
      <w:r w:rsidRPr="00214911">
        <w:rPr>
          <w:rStyle w:val="a9"/>
          <w:b w:val="0"/>
          <w:iCs/>
          <w:color w:val="111111"/>
          <w:sz w:val="28"/>
          <w:szCs w:val="28"/>
          <w:bdr w:val="none" w:sz="0" w:space="0" w:color="auto" w:frame="1"/>
        </w:rPr>
        <w:t>Экспериментирование с водой</w:t>
      </w:r>
      <w:r w:rsidRPr="00214911">
        <w:rPr>
          <w:iCs/>
          <w:color w:val="111111"/>
          <w:sz w:val="28"/>
          <w:szCs w:val="28"/>
          <w:bdr w:val="none" w:sz="0" w:space="0" w:color="auto" w:frame="1"/>
        </w:rPr>
        <w:t>»</w:t>
      </w:r>
      <w:r w:rsidRPr="00214911">
        <w:rPr>
          <w:color w:val="111111"/>
          <w:sz w:val="28"/>
          <w:szCs w:val="28"/>
        </w:rPr>
        <w:t>. </w:t>
      </w:r>
    </w:p>
    <w:p w:rsidR="005D77B3" w:rsidRPr="00214911" w:rsidRDefault="005D77B3" w:rsidP="001152D8">
      <w:pPr>
        <w:pStyle w:val="a3"/>
        <w:numPr>
          <w:ilvl w:val="1"/>
          <w:numId w:val="9"/>
        </w:numPr>
        <w:shd w:val="clear" w:color="auto" w:fill="FFFFFF"/>
        <w:spacing w:before="0" w:beforeAutospacing="0" w:after="0" w:afterAutospacing="0" w:line="276" w:lineRule="auto"/>
        <w:ind w:left="0" w:firstLine="709"/>
        <w:jc w:val="both"/>
        <w:rPr>
          <w:color w:val="111111"/>
          <w:sz w:val="28"/>
          <w:szCs w:val="28"/>
        </w:rPr>
      </w:pPr>
      <w:r w:rsidRPr="00214911">
        <w:rPr>
          <w:color w:val="111111"/>
          <w:sz w:val="28"/>
          <w:szCs w:val="28"/>
          <w:bdr w:val="none" w:sz="0" w:space="0" w:color="auto" w:frame="1"/>
        </w:rPr>
        <w:t xml:space="preserve"> Консультация на тему</w:t>
      </w:r>
      <w:r w:rsidRPr="00214911">
        <w:rPr>
          <w:color w:val="111111"/>
          <w:sz w:val="28"/>
          <w:szCs w:val="28"/>
        </w:rPr>
        <w:t>: «Роль семьи в развитии познавательной активности </w:t>
      </w:r>
      <w:r w:rsidRPr="00214911">
        <w:rPr>
          <w:rStyle w:val="a9"/>
          <w:b w:val="0"/>
          <w:color w:val="111111"/>
          <w:sz w:val="28"/>
          <w:szCs w:val="28"/>
          <w:bdr w:val="none" w:sz="0" w:space="0" w:color="auto" w:frame="1"/>
        </w:rPr>
        <w:t>дошкольников</w:t>
      </w:r>
      <w:r w:rsidRPr="00214911">
        <w:rPr>
          <w:color w:val="111111"/>
          <w:sz w:val="28"/>
          <w:szCs w:val="28"/>
        </w:rPr>
        <w:t>»</w:t>
      </w:r>
      <w:r>
        <w:rPr>
          <w:color w:val="111111"/>
          <w:sz w:val="28"/>
          <w:szCs w:val="28"/>
        </w:rPr>
        <w:t>.</w:t>
      </w:r>
      <w:r w:rsidRPr="00214911">
        <w:rPr>
          <w:color w:val="111111"/>
          <w:sz w:val="28"/>
          <w:szCs w:val="28"/>
        </w:rPr>
        <w:t xml:space="preserve"> </w:t>
      </w:r>
    </w:p>
    <w:p w:rsidR="005D77B3" w:rsidRPr="00214911" w:rsidRDefault="005D77B3" w:rsidP="001152D8">
      <w:pPr>
        <w:pStyle w:val="a3"/>
        <w:shd w:val="clear" w:color="auto" w:fill="FFFFFF"/>
        <w:spacing w:before="0" w:beforeAutospacing="0" w:after="0" w:afterAutospacing="0" w:line="276" w:lineRule="auto"/>
        <w:ind w:firstLine="709"/>
        <w:jc w:val="both"/>
        <w:rPr>
          <w:b/>
          <w:color w:val="111111"/>
          <w:sz w:val="28"/>
          <w:szCs w:val="28"/>
        </w:rPr>
      </w:pPr>
      <w:r w:rsidRPr="00214911">
        <w:rPr>
          <w:b/>
          <w:color w:val="111111"/>
          <w:sz w:val="28"/>
          <w:szCs w:val="28"/>
        </w:rPr>
        <w:t xml:space="preserve">Декабрь </w:t>
      </w:r>
    </w:p>
    <w:p w:rsidR="005D77B3" w:rsidRPr="00214911"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214911">
        <w:rPr>
          <w:color w:val="111111"/>
          <w:sz w:val="28"/>
          <w:szCs w:val="28"/>
        </w:rPr>
        <w:t>1 Памятка «Значение детского </w:t>
      </w:r>
      <w:r w:rsidRPr="00214911">
        <w:rPr>
          <w:rStyle w:val="a9"/>
          <w:b w:val="0"/>
          <w:color w:val="111111"/>
          <w:sz w:val="28"/>
          <w:szCs w:val="28"/>
          <w:bdr w:val="none" w:sz="0" w:space="0" w:color="auto" w:frame="1"/>
        </w:rPr>
        <w:t>экспериментирования</w:t>
      </w:r>
      <w:r w:rsidRPr="00214911">
        <w:rPr>
          <w:color w:val="111111"/>
          <w:sz w:val="28"/>
          <w:szCs w:val="28"/>
        </w:rPr>
        <w:t> для психического развития ребенка»</w:t>
      </w:r>
      <w:r>
        <w:rPr>
          <w:color w:val="111111"/>
          <w:sz w:val="28"/>
          <w:szCs w:val="28"/>
        </w:rPr>
        <w:t>.</w:t>
      </w:r>
      <w:r w:rsidRPr="00214911">
        <w:rPr>
          <w:color w:val="111111"/>
          <w:sz w:val="28"/>
          <w:szCs w:val="28"/>
        </w:rPr>
        <w:t xml:space="preserve"> </w:t>
      </w:r>
    </w:p>
    <w:p w:rsidR="005D77B3" w:rsidRPr="00214911" w:rsidRDefault="005D77B3" w:rsidP="001152D8">
      <w:pPr>
        <w:pStyle w:val="a3"/>
        <w:numPr>
          <w:ilvl w:val="1"/>
          <w:numId w:val="10"/>
        </w:numPr>
        <w:shd w:val="clear" w:color="auto" w:fill="FFFFFF"/>
        <w:spacing w:before="0" w:beforeAutospacing="0" w:after="0" w:afterAutospacing="0" w:line="276" w:lineRule="auto"/>
        <w:ind w:left="0" w:firstLine="709"/>
        <w:jc w:val="both"/>
        <w:rPr>
          <w:iCs/>
          <w:color w:val="111111"/>
          <w:sz w:val="28"/>
          <w:szCs w:val="28"/>
          <w:bdr w:val="none" w:sz="0" w:space="0" w:color="auto" w:frame="1"/>
        </w:rPr>
      </w:pPr>
      <w:r>
        <w:rPr>
          <w:color w:val="111111"/>
          <w:sz w:val="28"/>
          <w:szCs w:val="28"/>
        </w:rPr>
        <w:t xml:space="preserve"> </w:t>
      </w:r>
      <w:r w:rsidRPr="00214911">
        <w:rPr>
          <w:color w:val="111111"/>
          <w:sz w:val="28"/>
          <w:szCs w:val="28"/>
        </w:rPr>
        <w:t>Консультация для родителей </w:t>
      </w:r>
      <w:r w:rsidRPr="00214911">
        <w:rPr>
          <w:iCs/>
          <w:color w:val="111111"/>
          <w:sz w:val="28"/>
          <w:szCs w:val="28"/>
          <w:bdr w:val="none" w:sz="0" w:space="0" w:color="auto" w:frame="1"/>
        </w:rPr>
        <w:t>«Ознакомление </w:t>
      </w:r>
      <w:r w:rsidRPr="00214911">
        <w:rPr>
          <w:rStyle w:val="a9"/>
          <w:b w:val="0"/>
          <w:iCs/>
          <w:color w:val="111111"/>
          <w:sz w:val="28"/>
          <w:szCs w:val="28"/>
          <w:bdr w:val="none" w:sz="0" w:space="0" w:color="auto" w:frame="1"/>
        </w:rPr>
        <w:t>дошкольников с неживой природой</w:t>
      </w:r>
      <w:r w:rsidRPr="00214911">
        <w:rPr>
          <w:iCs/>
          <w:color w:val="111111"/>
          <w:sz w:val="28"/>
          <w:szCs w:val="28"/>
          <w:bdr w:val="none" w:sz="0" w:space="0" w:color="auto" w:frame="1"/>
        </w:rPr>
        <w:t>»</w:t>
      </w:r>
      <w:r>
        <w:rPr>
          <w:iCs/>
          <w:color w:val="111111"/>
          <w:sz w:val="28"/>
          <w:szCs w:val="28"/>
          <w:bdr w:val="none" w:sz="0" w:space="0" w:color="auto" w:frame="1"/>
        </w:rPr>
        <w:t>.</w:t>
      </w:r>
    </w:p>
    <w:p w:rsidR="005D77B3" w:rsidRPr="00214911" w:rsidRDefault="005D77B3" w:rsidP="001152D8">
      <w:pPr>
        <w:pStyle w:val="a3"/>
        <w:numPr>
          <w:ilvl w:val="1"/>
          <w:numId w:val="10"/>
        </w:numPr>
        <w:shd w:val="clear" w:color="auto" w:fill="FFFFFF"/>
        <w:spacing w:before="0" w:beforeAutospacing="0" w:after="0" w:afterAutospacing="0" w:line="276" w:lineRule="auto"/>
        <w:ind w:left="0" w:firstLine="709"/>
        <w:jc w:val="both"/>
        <w:rPr>
          <w:color w:val="111111"/>
          <w:sz w:val="28"/>
          <w:szCs w:val="28"/>
        </w:rPr>
      </w:pPr>
      <w:r>
        <w:rPr>
          <w:color w:val="111111"/>
          <w:sz w:val="28"/>
          <w:szCs w:val="28"/>
        </w:rPr>
        <w:t> </w:t>
      </w:r>
      <w:r w:rsidRPr="00214911">
        <w:rPr>
          <w:color w:val="111111"/>
          <w:sz w:val="28"/>
          <w:szCs w:val="28"/>
        </w:rPr>
        <w:t>Консультация для родителей "Изготавливаем цветные льдинки и ледовые игрушки своими руками"</w:t>
      </w:r>
      <w:r>
        <w:rPr>
          <w:color w:val="111111"/>
          <w:sz w:val="28"/>
          <w:szCs w:val="28"/>
        </w:rPr>
        <w:t>.</w:t>
      </w:r>
      <w:r w:rsidRPr="00214911">
        <w:rPr>
          <w:color w:val="111111"/>
          <w:sz w:val="28"/>
          <w:szCs w:val="28"/>
        </w:rPr>
        <w:t xml:space="preserve"> </w:t>
      </w:r>
    </w:p>
    <w:p w:rsidR="005D77B3" w:rsidRPr="005D77B3" w:rsidRDefault="005D77B3" w:rsidP="001152D8">
      <w:pPr>
        <w:pStyle w:val="a3"/>
        <w:shd w:val="clear" w:color="auto" w:fill="FFFFFF"/>
        <w:spacing w:before="0" w:beforeAutospacing="0" w:after="0" w:afterAutospacing="0" w:line="276" w:lineRule="auto"/>
        <w:ind w:firstLine="709"/>
        <w:jc w:val="both"/>
        <w:rPr>
          <w:b/>
          <w:color w:val="111111"/>
          <w:sz w:val="28"/>
          <w:szCs w:val="28"/>
        </w:rPr>
      </w:pPr>
      <w:r w:rsidRPr="005D77B3">
        <w:rPr>
          <w:b/>
          <w:color w:val="111111"/>
          <w:sz w:val="28"/>
          <w:szCs w:val="28"/>
        </w:rPr>
        <w:t xml:space="preserve">Январь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1 Консультация </w:t>
      </w:r>
      <w:r w:rsidRPr="005D77B3">
        <w:rPr>
          <w:iCs/>
          <w:color w:val="111111"/>
          <w:sz w:val="28"/>
          <w:szCs w:val="28"/>
          <w:bdr w:val="none" w:sz="0" w:space="0" w:color="auto" w:frame="1"/>
        </w:rPr>
        <w:t>«Как научить ребенка </w:t>
      </w:r>
      <w:r w:rsidRPr="005D77B3">
        <w:rPr>
          <w:rStyle w:val="a9"/>
          <w:b w:val="0"/>
          <w:iCs/>
          <w:color w:val="111111"/>
          <w:sz w:val="28"/>
          <w:szCs w:val="28"/>
          <w:bdr w:val="none" w:sz="0" w:space="0" w:color="auto" w:frame="1"/>
        </w:rPr>
        <w:t>исследовать</w:t>
      </w:r>
      <w:r w:rsidRPr="005D77B3">
        <w:rPr>
          <w:iCs/>
          <w:color w:val="111111"/>
          <w:sz w:val="28"/>
          <w:szCs w:val="28"/>
          <w:bdr w:val="none" w:sz="0" w:space="0" w:color="auto" w:frame="1"/>
        </w:rPr>
        <w:t>»</w:t>
      </w:r>
      <w:r>
        <w:rPr>
          <w:iCs/>
          <w:color w:val="111111"/>
          <w:sz w:val="28"/>
          <w:szCs w:val="28"/>
          <w:bdr w:val="none" w:sz="0" w:space="0" w:color="auto" w:frame="1"/>
        </w:rPr>
        <w:t>.</w:t>
      </w:r>
      <w:r w:rsidRPr="005D77B3">
        <w:rPr>
          <w:color w:val="111111"/>
          <w:sz w:val="28"/>
          <w:szCs w:val="28"/>
        </w:rPr>
        <w:t>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2 Памятка для родителей </w:t>
      </w:r>
      <w:r w:rsidRPr="005D77B3">
        <w:rPr>
          <w:iCs/>
          <w:color w:val="111111"/>
          <w:sz w:val="28"/>
          <w:szCs w:val="28"/>
          <w:bdr w:val="none" w:sz="0" w:space="0" w:color="auto" w:frame="1"/>
        </w:rPr>
        <w:t>«Волшебный мир бумаги»</w:t>
      </w:r>
      <w:r>
        <w:rPr>
          <w:iCs/>
          <w:color w:val="111111"/>
          <w:sz w:val="28"/>
          <w:szCs w:val="28"/>
          <w:bdr w:val="none" w:sz="0" w:space="0" w:color="auto" w:frame="1"/>
        </w:rPr>
        <w:t>.</w:t>
      </w:r>
      <w:r w:rsidRPr="005D77B3">
        <w:rPr>
          <w:color w:val="111111"/>
          <w:sz w:val="28"/>
          <w:szCs w:val="28"/>
        </w:rPr>
        <w:t> </w:t>
      </w:r>
    </w:p>
    <w:p w:rsidR="005D77B3" w:rsidRPr="005D77B3" w:rsidRDefault="005D77B3" w:rsidP="001152D8">
      <w:pPr>
        <w:pStyle w:val="a3"/>
        <w:shd w:val="clear" w:color="auto" w:fill="FFFFFF"/>
        <w:spacing w:before="0" w:beforeAutospacing="0" w:after="0" w:afterAutospacing="0" w:line="276" w:lineRule="auto"/>
        <w:ind w:firstLine="709"/>
        <w:jc w:val="both"/>
        <w:rPr>
          <w:b/>
          <w:color w:val="111111"/>
          <w:sz w:val="28"/>
          <w:szCs w:val="28"/>
        </w:rPr>
      </w:pPr>
      <w:r w:rsidRPr="005D77B3">
        <w:rPr>
          <w:b/>
          <w:color w:val="111111"/>
          <w:sz w:val="28"/>
          <w:szCs w:val="28"/>
        </w:rPr>
        <w:t xml:space="preserve">Февраль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1 Папка–передвижка </w:t>
      </w:r>
      <w:r w:rsidRPr="005D77B3">
        <w:rPr>
          <w:iCs/>
          <w:color w:val="111111"/>
          <w:sz w:val="28"/>
          <w:szCs w:val="28"/>
          <w:bdr w:val="none" w:sz="0" w:space="0" w:color="auto" w:frame="1"/>
        </w:rPr>
        <w:t>«Создание предметно-развивающей среды дома»</w:t>
      </w:r>
      <w:r w:rsidRPr="005D77B3">
        <w:rPr>
          <w:color w:val="111111"/>
          <w:sz w:val="28"/>
          <w:szCs w:val="28"/>
        </w:rPr>
        <w:t xml:space="preserve">. </w:t>
      </w:r>
    </w:p>
    <w:p w:rsid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214911">
        <w:rPr>
          <w:color w:val="111111"/>
          <w:sz w:val="28"/>
          <w:szCs w:val="28"/>
        </w:rPr>
        <w:t>2 Консультация для родителей «О влиянии </w:t>
      </w:r>
      <w:r w:rsidRPr="005D77B3">
        <w:rPr>
          <w:rStyle w:val="a9"/>
          <w:b w:val="0"/>
          <w:color w:val="111111"/>
          <w:sz w:val="28"/>
          <w:szCs w:val="28"/>
          <w:bdr w:val="none" w:sz="0" w:space="0" w:color="auto" w:frame="1"/>
        </w:rPr>
        <w:t>экспериментальной</w:t>
      </w:r>
      <w:r w:rsidRPr="00214911">
        <w:rPr>
          <w:color w:val="111111"/>
          <w:sz w:val="28"/>
          <w:szCs w:val="28"/>
        </w:rPr>
        <w:t xml:space="preserve"> деятельности на всестороннее развитие </w:t>
      </w:r>
      <w:r w:rsidRPr="005D77B3">
        <w:rPr>
          <w:color w:val="111111"/>
          <w:sz w:val="28"/>
          <w:szCs w:val="28"/>
        </w:rPr>
        <w:t>ребё</w:t>
      </w:r>
      <w:r w:rsidRPr="005D77B3">
        <w:rPr>
          <w:rStyle w:val="a9"/>
          <w:b w:val="0"/>
          <w:color w:val="111111"/>
          <w:sz w:val="28"/>
          <w:szCs w:val="28"/>
          <w:bdr w:val="none" w:sz="0" w:space="0" w:color="auto" w:frame="1"/>
        </w:rPr>
        <w:t>нка-дошкольника</w:t>
      </w:r>
      <w:r w:rsidRPr="00214911">
        <w:rPr>
          <w:color w:val="111111"/>
          <w:sz w:val="28"/>
          <w:szCs w:val="28"/>
        </w:rPr>
        <w:t>»</w:t>
      </w:r>
      <w:r>
        <w:rPr>
          <w:color w:val="111111"/>
          <w:sz w:val="28"/>
          <w:szCs w:val="28"/>
        </w:rPr>
        <w:t>.</w:t>
      </w:r>
      <w:r w:rsidRPr="00214911">
        <w:rPr>
          <w:color w:val="111111"/>
          <w:sz w:val="28"/>
          <w:szCs w:val="28"/>
        </w:rPr>
        <w:t> </w:t>
      </w:r>
    </w:p>
    <w:p w:rsidR="005D77B3" w:rsidRPr="005D77B3" w:rsidRDefault="005D77B3" w:rsidP="001152D8">
      <w:pPr>
        <w:pStyle w:val="a3"/>
        <w:shd w:val="clear" w:color="auto" w:fill="FFFFFF"/>
        <w:spacing w:before="0" w:beforeAutospacing="0" w:after="0" w:afterAutospacing="0" w:line="276" w:lineRule="auto"/>
        <w:ind w:firstLine="709"/>
        <w:jc w:val="both"/>
        <w:rPr>
          <w:b/>
          <w:color w:val="111111"/>
          <w:sz w:val="28"/>
          <w:szCs w:val="28"/>
          <w:bdr w:val="none" w:sz="0" w:space="0" w:color="auto" w:frame="1"/>
        </w:rPr>
      </w:pPr>
      <w:r w:rsidRPr="005D77B3">
        <w:rPr>
          <w:b/>
          <w:color w:val="111111"/>
          <w:sz w:val="28"/>
          <w:szCs w:val="28"/>
          <w:bdr w:val="none" w:sz="0" w:space="0" w:color="auto" w:frame="1"/>
        </w:rPr>
        <w:t xml:space="preserve">Март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bdr w:val="none" w:sz="0" w:space="0" w:color="auto" w:frame="1"/>
        </w:rPr>
        <w:t>1 Консультация на тему</w:t>
      </w:r>
      <w:r w:rsidRPr="005D77B3">
        <w:rPr>
          <w:color w:val="111111"/>
          <w:sz w:val="28"/>
          <w:szCs w:val="28"/>
        </w:rPr>
        <w:t>: «Маленький </w:t>
      </w:r>
      <w:r w:rsidRPr="005D77B3">
        <w:rPr>
          <w:rStyle w:val="a9"/>
          <w:b w:val="0"/>
          <w:color w:val="111111"/>
          <w:sz w:val="28"/>
          <w:szCs w:val="28"/>
          <w:bdr w:val="none" w:sz="0" w:space="0" w:color="auto" w:frame="1"/>
        </w:rPr>
        <w:t>исследователь</w:t>
      </w:r>
      <w:r w:rsidRPr="005D77B3">
        <w:rPr>
          <w:color w:val="111111"/>
          <w:sz w:val="28"/>
          <w:szCs w:val="28"/>
        </w:rPr>
        <w:t xml:space="preserve">: как направить энергию ребенка в позитивное русло».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2 Консультация </w:t>
      </w:r>
      <w:r w:rsidRPr="005D77B3">
        <w:rPr>
          <w:iCs/>
          <w:color w:val="111111"/>
          <w:sz w:val="28"/>
          <w:szCs w:val="28"/>
          <w:bdr w:val="none" w:sz="0" w:space="0" w:color="auto" w:frame="1"/>
        </w:rPr>
        <w:t>«Как ответить на вопросы маленького почемучки»</w:t>
      </w:r>
      <w:r>
        <w:rPr>
          <w:iCs/>
          <w:color w:val="111111"/>
          <w:sz w:val="28"/>
          <w:szCs w:val="28"/>
          <w:bdr w:val="none" w:sz="0" w:space="0" w:color="auto" w:frame="1"/>
        </w:rPr>
        <w:t>.</w:t>
      </w:r>
      <w:r w:rsidRPr="005D77B3">
        <w:rPr>
          <w:color w:val="111111"/>
          <w:sz w:val="28"/>
          <w:szCs w:val="28"/>
        </w:rPr>
        <w:t> </w:t>
      </w:r>
    </w:p>
    <w:p w:rsidR="005D77B3" w:rsidRPr="005D77B3" w:rsidRDefault="005D77B3" w:rsidP="001152D8">
      <w:pPr>
        <w:pStyle w:val="a3"/>
        <w:shd w:val="clear" w:color="auto" w:fill="FFFFFF"/>
        <w:spacing w:before="0" w:beforeAutospacing="0" w:after="0" w:afterAutospacing="0" w:line="276" w:lineRule="auto"/>
        <w:ind w:firstLine="709"/>
        <w:jc w:val="both"/>
        <w:rPr>
          <w:b/>
          <w:color w:val="111111"/>
          <w:sz w:val="28"/>
          <w:szCs w:val="28"/>
          <w:bdr w:val="none" w:sz="0" w:space="0" w:color="auto" w:frame="1"/>
        </w:rPr>
      </w:pPr>
      <w:r w:rsidRPr="005D77B3">
        <w:rPr>
          <w:b/>
          <w:color w:val="111111"/>
          <w:sz w:val="28"/>
          <w:szCs w:val="28"/>
          <w:bdr w:val="none" w:sz="0" w:space="0" w:color="auto" w:frame="1"/>
        </w:rPr>
        <w:t xml:space="preserve">Апрель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bdr w:val="none" w:sz="0" w:space="0" w:color="auto" w:frame="1"/>
        </w:rPr>
        <w:t>1 Папка передвижка</w:t>
      </w:r>
      <w:r w:rsidRPr="005D77B3">
        <w:rPr>
          <w:color w:val="111111"/>
          <w:sz w:val="28"/>
          <w:szCs w:val="28"/>
        </w:rPr>
        <w:t>: </w:t>
      </w:r>
      <w:r w:rsidRPr="005D77B3">
        <w:rPr>
          <w:iCs/>
          <w:color w:val="111111"/>
          <w:sz w:val="28"/>
          <w:szCs w:val="28"/>
          <w:bdr w:val="none" w:sz="0" w:space="0" w:color="auto" w:frame="1"/>
        </w:rPr>
        <w:t>«</w:t>
      </w:r>
      <w:r w:rsidRPr="005D77B3">
        <w:rPr>
          <w:rStyle w:val="a9"/>
          <w:b w:val="0"/>
          <w:iCs/>
          <w:color w:val="111111"/>
          <w:sz w:val="28"/>
          <w:szCs w:val="28"/>
          <w:bdr w:val="none" w:sz="0" w:space="0" w:color="auto" w:frame="1"/>
        </w:rPr>
        <w:t>Экспериментальная лаборатория</w:t>
      </w:r>
      <w:r w:rsidRPr="005D77B3">
        <w:rPr>
          <w:iCs/>
          <w:color w:val="111111"/>
          <w:sz w:val="28"/>
          <w:szCs w:val="28"/>
          <w:bdr w:val="none" w:sz="0" w:space="0" w:color="auto" w:frame="1"/>
        </w:rPr>
        <w:t>»</w:t>
      </w:r>
      <w:r w:rsidRPr="005D77B3">
        <w:rPr>
          <w:color w:val="111111"/>
          <w:sz w:val="28"/>
          <w:szCs w:val="28"/>
        </w:rPr>
        <w:t xml:space="preserve">.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2. Консультация для родителей </w:t>
      </w:r>
      <w:r w:rsidRPr="005D77B3">
        <w:rPr>
          <w:iCs/>
          <w:color w:val="111111"/>
          <w:sz w:val="28"/>
          <w:szCs w:val="28"/>
          <w:bdr w:val="none" w:sz="0" w:space="0" w:color="auto" w:frame="1"/>
        </w:rPr>
        <w:t>«Играем с мыльными пузырями»</w:t>
      </w:r>
      <w:r>
        <w:rPr>
          <w:iCs/>
          <w:color w:val="111111"/>
          <w:sz w:val="28"/>
          <w:szCs w:val="28"/>
          <w:bdr w:val="none" w:sz="0" w:space="0" w:color="auto" w:frame="1"/>
        </w:rPr>
        <w:t>.</w:t>
      </w:r>
      <w:r w:rsidRPr="005D77B3">
        <w:rPr>
          <w:color w:val="111111"/>
          <w:sz w:val="28"/>
          <w:szCs w:val="28"/>
        </w:rPr>
        <w:t> </w:t>
      </w:r>
    </w:p>
    <w:p w:rsidR="005D77B3" w:rsidRPr="005D77B3" w:rsidRDefault="005D77B3" w:rsidP="001152D8">
      <w:pPr>
        <w:pStyle w:val="a3"/>
        <w:shd w:val="clear" w:color="auto" w:fill="FFFFFF"/>
        <w:spacing w:before="0" w:beforeAutospacing="0" w:after="0" w:afterAutospacing="0" w:line="276" w:lineRule="auto"/>
        <w:ind w:firstLine="709"/>
        <w:jc w:val="both"/>
        <w:rPr>
          <w:b/>
          <w:color w:val="111111"/>
          <w:sz w:val="28"/>
          <w:szCs w:val="28"/>
        </w:rPr>
      </w:pPr>
      <w:r w:rsidRPr="005D77B3">
        <w:rPr>
          <w:b/>
          <w:color w:val="111111"/>
          <w:sz w:val="28"/>
          <w:szCs w:val="28"/>
        </w:rPr>
        <w:t xml:space="preserve">Май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1. Оформление папки </w:t>
      </w:r>
      <w:r w:rsidRPr="005D77B3">
        <w:rPr>
          <w:iCs/>
          <w:color w:val="111111"/>
          <w:sz w:val="28"/>
          <w:szCs w:val="28"/>
          <w:bdr w:val="none" w:sz="0" w:space="0" w:color="auto" w:frame="1"/>
        </w:rPr>
        <w:t>«Мои открытия»</w:t>
      </w:r>
      <w:r w:rsidRPr="005D77B3">
        <w:rPr>
          <w:color w:val="111111"/>
          <w:sz w:val="28"/>
          <w:szCs w:val="28"/>
        </w:rPr>
        <w:t xml:space="preserve">. </w:t>
      </w:r>
    </w:p>
    <w:p w:rsidR="005D77B3" w:rsidRPr="005D77B3" w:rsidRDefault="005D77B3" w:rsidP="001152D8">
      <w:pPr>
        <w:pStyle w:val="a3"/>
        <w:shd w:val="clear" w:color="auto" w:fill="FFFFFF"/>
        <w:spacing w:before="0" w:beforeAutospacing="0" w:after="0" w:afterAutospacing="0" w:line="276" w:lineRule="auto"/>
        <w:ind w:firstLine="709"/>
        <w:jc w:val="both"/>
        <w:rPr>
          <w:color w:val="111111"/>
          <w:sz w:val="28"/>
          <w:szCs w:val="28"/>
        </w:rPr>
      </w:pPr>
      <w:r w:rsidRPr="005D77B3">
        <w:rPr>
          <w:color w:val="111111"/>
          <w:sz w:val="28"/>
          <w:szCs w:val="28"/>
        </w:rPr>
        <w:t>2. Оформление стенгазеты </w:t>
      </w:r>
      <w:r w:rsidRPr="005D77B3">
        <w:rPr>
          <w:iCs/>
          <w:color w:val="111111"/>
          <w:sz w:val="28"/>
          <w:szCs w:val="28"/>
          <w:bdr w:val="none" w:sz="0" w:space="0" w:color="auto" w:frame="1"/>
        </w:rPr>
        <w:t>«Юные знатоки природы»</w:t>
      </w:r>
      <w:r>
        <w:rPr>
          <w:iCs/>
          <w:color w:val="111111"/>
          <w:sz w:val="28"/>
          <w:szCs w:val="28"/>
          <w:bdr w:val="none" w:sz="0" w:space="0" w:color="auto" w:frame="1"/>
        </w:rPr>
        <w:t>.</w:t>
      </w:r>
    </w:p>
    <w:p w:rsidR="001152D8" w:rsidRDefault="001152D8" w:rsidP="007A6EB6">
      <w:pPr>
        <w:pStyle w:val="c0"/>
        <w:ind w:left="142"/>
        <w:rPr>
          <w:b/>
          <w:sz w:val="28"/>
          <w:szCs w:val="28"/>
        </w:rPr>
      </w:pPr>
    </w:p>
    <w:p w:rsidR="001152D8" w:rsidRDefault="001152D8" w:rsidP="007A6EB6">
      <w:pPr>
        <w:pStyle w:val="c0"/>
        <w:ind w:left="142"/>
        <w:rPr>
          <w:b/>
          <w:sz w:val="28"/>
          <w:szCs w:val="28"/>
        </w:rPr>
      </w:pPr>
    </w:p>
    <w:p w:rsidR="001152D8" w:rsidRDefault="001152D8" w:rsidP="007A6EB6">
      <w:pPr>
        <w:pStyle w:val="c0"/>
        <w:ind w:left="142"/>
        <w:rPr>
          <w:b/>
          <w:sz w:val="28"/>
          <w:szCs w:val="28"/>
        </w:rPr>
      </w:pPr>
    </w:p>
    <w:p w:rsidR="001152D8" w:rsidRDefault="001152D8" w:rsidP="007A6EB6">
      <w:pPr>
        <w:pStyle w:val="c0"/>
        <w:ind w:left="142"/>
        <w:rPr>
          <w:b/>
          <w:sz w:val="28"/>
          <w:szCs w:val="28"/>
        </w:rPr>
      </w:pPr>
    </w:p>
    <w:p w:rsidR="00967C82" w:rsidRDefault="001152D8" w:rsidP="001152D8">
      <w:pPr>
        <w:pStyle w:val="c0"/>
        <w:ind w:firstLine="709"/>
        <w:jc w:val="center"/>
        <w:rPr>
          <w:b/>
          <w:sz w:val="28"/>
          <w:szCs w:val="28"/>
        </w:rPr>
      </w:pPr>
      <w:r>
        <w:rPr>
          <w:b/>
          <w:sz w:val="28"/>
          <w:szCs w:val="28"/>
          <w:lang w:val="en-US"/>
        </w:rPr>
        <w:lastRenderedPageBreak/>
        <w:t>IV</w:t>
      </w:r>
      <w:r w:rsidRPr="001152D8">
        <w:rPr>
          <w:b/>
          <w:sz w:val="28"/>
          <w:szCs w:val="28"/>
        </w:rPr>
        <w:t xml:space="preserve">. </w:t>
      </w:r>
      <w:r w:rsidR="00967C82" w:rsidRPr="00AD3143">
        <w:rPr>
          <w:b/>
          <w:sz w:val="28"/>
          <w:szCs w:val="28"/>
        </w:rPr>
        <w:t>МОНИТОРИНГ ОСВОЕНИЯ ПРОГРАММЫ</w:t>
      </w:r>
    </w:p>
    <w:p w:rsidR="00967C82" w:rsidRPr="00594235" w:rsidRDefault="001152D8" w:rsidP="001152D8">
      <w:pPr>
        <w:shd w:val="clear" w:color="auto" w:fill="FFFFFF"/>
        <w:spacing w:after="0"/>
        <w:ind w:firstLine="709"/>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4.1</w:t>
      </w:r>
      <w:r w:rsidR="00967C82" w:rsidRPr="00594235">
        <w:rPr>
          <w:rFonts w:ascii="Times New Roman" w:eastAsia="Times New Roman" w:hAnsi="Times New Roman" w:cs="Times New Roman"/>
          <w:b/>
          <w:bCs/>
          <w:i/>
          <w:color w:val="000000"/>
          <w:sz w:val="28"/>
          <w:szCs w:val="28"/>
          <w:lang w:eastAsia="ru-RU"/>
        </w:rPr>
        <w:t>. Критерии и формы оценки качества знаний.</w:t>
      </w:r>
    </w:p>
    <w:p w:rsidR="00967C82" w:rsidRPr="004317FE" w:rsidRDefault="00967C82"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Для решения указанных задач используются разнообразные методы изучения: наблюдения воспитателя; самоанализ педагогов; анкетирование и беседы с родителями воспитанников. Мониторинг позволяет проследить возрастную динамику формирования навыков.</w:t>
      </w:r>
    </w:p>
    <w:p w:rsidR="00967C82" w:rsidRPr="004317FE" w:rsidRDefault="00967C82"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Педагогический мониторинг призван оптимизировать процесс воспитания и развития каждого ребёнка и возрастной группы в целом. На этой основе можно сделать предварительные предположения о причинах недостатков в работе или, наоборот, утвердиться в правильности избранной технологии.</w:t>
      </w:r>
    </w:p>
    <w:p w:rsidR="00967C82" w:rsidRPr="004317FE" w:rsidRDefault="00967C82"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А.И. Савенков в качестве показателей результативности познавательно-исследовательской деятельности выделяет умения: видеть проблему, умение формулировать и задавать вопросы, выдвигать гипотезу, делать выводы и умозаключения, доказывать и защищать свои идеи, а также самостоятельно действовать в процессе исследования.</w:t>
      </w:r>
    </w:p>
    <w:p w:rsidR="00967C82" w:rsidRPr="004317FE" w:rsidRDefault="00967C82"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xml:space="preserve">В опытно-экспериментальной работе опирались на показатели познавательно-исследовательской деятельности определенные А.И. Савенковым, дополнив критериями и уровнями исследовательской деятельности у дошкольников, определяя тем самым степень сформированной познавательной активности в исследовательской деятельности. К критериям сформированной познавательной активности в исследовательской деятельности отнесли: </w:t>
      </w:r>
      <w:proofErr w:type="spellStart"/>
      <w:r w:rsidRPr="004317FE">
        <w:rPr>
          <w:rFonts w:ascii="Times New Roman" w:eastAsia="Times New Roman" w:hAnsi="Times New Roman" w:cs="Times New Roman"/>
          <w:color w:val="000000"/>
          <w:sz w:val="28"/>
          <w:szCs w:val="28"/>
          <w:lang w:eastAsia="ru-RU"/>
        </w:rPr>
        <w:t>знаниевый</w:t>
      </w:r>
      <w:proofErr w:type="spellEnd"/>
      <w:r w:rsidRPr="004317FE">
        <w:rPr>
          <w:rFonts w:ascii="Times New Roman" w:eastAsia="Times New Roman" w:hAnsi="Times New Roman" w:cs="Times New Roman"/>
          <w:color w:val="000000"/>
          <w:sz w:val="28"/>
          <w:szCs w:val="28"/>
          <w:lang w:eastAsia="ru-RU"/>
        </w:rPr>
        <w:t xml:space="preserve">, оценочный и </w:t>
      </w:r>
      <w:proofErr w:type="spellStart"/>
      <w:r w:rsidRPr="004317FE">
        <w:rPr>
          <w:rFonts w:ascii="Times New Roman" w:eastAsia="Times New Roman" w:hAnsi="Times New Roman" w:cs="Times New Roman"/>
          <w:color w:val="000000"/>
          <w:sz w:val="28"/>
          <w:szCs w:val="28"/>
          <w:lang w:eastAsia="ru-RU"/>
        </w:rPr>
        <w:t>деятельностный</w:t>
      </w:r>
      <w:proofErr w:type="spellEnd"/>
      <w:r w:rsidRPr="004317FE">
        <w:rPr>
          <w:rFonts w:ascii="Times New Roman" w:eastAsia="Times New Roman" w:hAnsi="Times New Roman" w:cs="Times New Roman"/>
          <w:color w:val="000000"/>
          <w:sz w:val="28"/>
          <w:szCs w:val="28"/>
          <w:lang w:eastAsia="ru-RU"/>
        </w:rPr>
        <w:t>.</w:t>
      </w:r>
    </w:p>
    <w:p w:rsidR="00967C82" w:rsidRPr="004317FE" w:rsidRDefault="00967C82" w:rsidP="00967C82">
      <w:pPr>
        <w:shd w:val="clear" w:color="auto" w:fill="FFFFFF"/>
        <w:spacing w:after="0"/>
        <w:ind w:firstLine="567"/>
        <w:jc w:val="both"/>
        <w:rPr>
          <w:rFonts w:ascii="Times New Roman" w:eastAsia="Times New Roman" w:hAnsi="Times New Roman" w:cs="Times New Roman"/>
          <w:color w:val="000000"/>
          <w:sz w:val="28"/>
          <w:szCs w:val="28"/>
          <w:lang w:eastAsia="ru-RU"/>
        </w:rPr>
      </w:pPr>
    </w:p>
    <w:tbl>
      <w:tblPr>
        <w:tblW w:w="9630" w:type="dxa"/>
        <w:shd w:val="clear" w:color="auto" w:fill="FFFFFF"/>
        <w:tblCellMar>
          <w:top w:w="105" w:type="dxa"/>
          <w:left w:w="105" w:type="dxa"/>
          <w:bottom w:w="105" w:type="dxa"/>
          <w:right w:w="105" w:type="dxa"/>
        </w:tblCellMar>
        <w:tblLook w:val="04A0"/>
      </w:tblPr>
      <w:tblGrid>
        <w:gridCol w:w="1273"/>
        <w:gridCol w:w="2744"/>
        <w:gridCol w:w="2744"/>
        <w:gridCol w:w="2869"/>
      </w:tblGrid>
      <w:tr w:rsidR="00967C82" w:rsidRPr="005B132A" w:rsidTr="00967C82">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Уровень</w:t>
            </w:r>
          </w:p>
        </w:tc>
        <w:tc>
          <w:tcPr>
            <w:tcW w:w="79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Критерий</w:t>
            </w:r>
          </w:p>
        </w:tc>
      </w:tr>
      <w:tr w:rsidR="00967C82" w:rsidRPr="005B132A" w:rsidTr="00967C82">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7C82" w:rsidRPr="005B132A" w:rsidRDefault="00967C82" w:rsidP="00967C82">
            <w:pPr>
              <w:spacing w:after="0"/>
              <w:jc w:val="center"/>
              <w:rPr>
                <w:rFonts w:ascii="Times New Roman" w:eastAsia="Times New Roman" w:hAnsi="Times New Roman" w:cs="Times New Roman"/>
                <w:b/>
                <w:color w:val="000000"/>
                <w:sz w:val="24"/>
                <w:szCs w:val="24"/>
                <w:lang w:eastAsia="ru-RU"/>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Знаний</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center"/>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Оценочный</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center"/>
              <w:rPr>
                <w:rFonts w:ascii="Times New Roman" w:eastAsia="Times New Roman" w:hAnsi="Times New Roman" w:cs="Times New Roman"/>
                <w:b/>
                <w:color w:val="000000"/>
                <w:sz w:val="24"/>
                <w:szCs w:val="24"/>
                <w:lang w:eastAsia="ru-RU"/>
              </w:rPr>
            </w:pPr>
            <w:proofErr w:type="spellStart"/>
            <w:r w:rsidRPr="005B132A">
              <w:rPr>
                <w:rFonts w:ascii="Times New Roman" w:eastAsia="Times New Roman" w:hAnsi="Times New Roman" w:cs="Times New Roman"/>
                <w:b/>
                <w:color w:val="000000"/>
                <w:sz w:val="24"/>
                <w:szCs w:val="24"/>
                <w:lang w:eastAsia="ru-RU"/>
              </w:rPr>
              <w:t>Деятельностный</w:t>
            </w:r>
            <w:proofErr w:type="spellEnd"/>
          </w:p>
        </w:tc>
      </w:tr>
      <w:tr w:rsidR="00967C82" w:rsidRPr="005B132A" w:rsidTr="00967C82">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jc w:val="both"/>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Высокий</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Познавательный интерес стабилен. Видит и формулирует проблемы, предлагает пути решения, знает как осуществить поиск истины, приводит факты, аргументы.</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Определяет известное и что нужно найти, достигли предполагаемого результата и отвечает ли он решению проблемы, причинно-следственные связи, отбирает необходимый материал для поиска истины, для решения проблемы,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Проявляет инициативу и творчество, самостоятельно планирует деятельность, применяет на практике, определяя правильность выбранного пути решения проблемы, поясняет свои действия и доводит дело до конца</w:t>
            </w:r>
          </w:p>
        </w:tc>
      </w:tr>
      <w:tr w:rsidR="00967C82" w:rsidRPr="005B132A" w:rsidTr="00967C82">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jc w:val="both"/>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lastRenderedPageBreak/>
              <w:t>Средний</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 xml:space="preserve">Познавательный интерес </w:t>
            </w:r>
            <w:proofErr w:type="spellStart"/>
            <w:r w:rsidRPr="005B132A">
              <w:rPr>
                <w:rFonts w:ascii="Times New Roman" w:eastAsia="Times New Roman" w:hAnsi="Times New Roman" w:cs="Times New Roman"/>
                <w:color w:val="000000"/>
                <w:sz w:val="24"/>
                <w:szCs w:val="24"/>
                <w:lang w:eastAsia="ru-RU"/>
              </w:rPr>
              <w:t>ситуативен</w:t>
            </w:r>
            <w:proofErr w:type="spellEnd"/>
            <w:r w:rsidRPr="005B132A">
              <w:rPr>
                <w:rFonts w:ascii="Times New Roman" w:eastAsia="Times New Roman" w:hAnsi="Times New Roman" w:cs="Times New Roman"/>
                <w:color w:val="000000"/>
                <w:sz w:val="24"/>
                <w:szCs w:val="24"/>
                <w:lang w:eastAsia="ru-RU"/>
              </w:rPr>
              <w:t>, подвержен настроениям ребенка. Не всегда удается увидеть проблему, и не всегда делает правильные предположения о решении поставленной проблеме, не всегда может аргументировать и пояснить свои предложения по решению проблемы.</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Иногда возникают сложности с определением сути проблемы, и того, что уже известно и что необходимо найти. Не всегда может сопоставить полученный результат с сутью проблемы, а также раскрыть причинно-следственные связи, отбор материала для поиска истины не всегда безошибочен.</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инициативу и самостоятельность проявляет не всегда, но планирует деятельность, использует на практике отобранный материал, возникают сложности в пояснении своих действий, иногда не доводит начатый опыт до конца</w:t>
            </w:r>
          </w:p>
        </w:tc>
      </w:tr>
      <w:tr w:rsidR="00967C82" w:rsidRPr="005B132A" w:rsidTr="00967C82">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jc w:val="both"/>
              <w:rPr>
                <w:rFonts w:ascii="Times New Roman" w:eastAsia="Times New Roman" w:hAnsi="Times New Roman" w:cs="Times New Roman"/>
                <w:b/>
                <w:color w:val="000000"/>
                <w:sz w:val="24"/>
                <w:szCs w:val="24"/>
                <w:lang w:eastAsia="ru-RU"/>
              </w:rPr>
            </w:pPr>
            <w:r w:rsidRPr="005B132A">
              <w:rPr>
                <w:rFonts w:ascii="Times New Roman" w:eastAsia="Times New Roman" w:hAnsi="Times New Roman" w:cs="Times New Roman"/>
                <w:b/>
                <w:color w:val="000000"/>
                <w:sz w:val="24"/>
                <w:szCs w:val="24"/>
                <w:lang w:eastAsia="ru-RU"/>
              </w:rPr>
              <w:t>Низкий</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Познавательный интерес слабо выражен. Не всегда понимает проблему, не активен в выдвижении идей по решению возникшей проблемы, затрудняется осуществлять поиск истины, не может привести факты, аргументы.</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Затрудняется определять известное и что нужно найти, причинно-следственные связи, допускает ошибки в выборе материла для проведения опыта, не вникает в суть проблемы.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67C82" w:rsidRPr="005B132A" w:rsidRDefault="00967C82" w:rsidP="00967C82">
            <w:pPr>
              <w:spacing w:after="0"/>
              <w:ind w:firstLine="567"/>
              <w:jc w:val="both"/>
              <w:rPr>
                <w:rFonts w:ascii="Times New Roman" w:eastAsia="Times New Roman" w:hAnsi="Times New Roman" w:cs="Times New Roman"/>
                <w:color w:val="000000"/>
                <w:sz w:val="24"/>
                <w:szCs w:val="24"/>
                <w:lang w:eastAsia="ru-RU"/>
              </w:rPr>
            </w:pPr>
            <w:r w:rsidRPr="005B132A">
              <w:rPr>
                <w:rFonts w:ascii="Times New Roman" w:eastAsia="Times New Roman" w:hAnsi="Times New Roman" w:cs="Times New Roman"/>
                <w:color w:val="000000"/>
                <w:sz w:val="24"/>
                <w:szCs w:val="24"/>
                <w:lang w:eastAsia="ru-RU"/>
              </w:rPr>
              <w:t>Самостоятельность не проявляет, делает только тогда, когда говорят, использует примитивные способы решения проблем, что не приводит к необходимым результатам.</w:t>
            </w:r>
          </w:p>
        </w:tc>
      </w:tr>
    </w:tbl>
    <w:p w:rsidR="00967C82" w:rsidRDefault="00967C82" w:rsidP="00967C82">
      <w:pPr>
        <w:shd w:val="clear" w:color="auto" w:fill="FFFFFF"/>
        <w:spacing w:after="0"/>
        <w:ind w:firstLine="567"/>
        <w:jc w:val="center"/>
        <w:rPr>
          <w:rFonts w:ascii="Times New Roman" w:eastAsia="Times New Roman" w:hAnsi="Times New Roman" w:cs="Times New Roman"/>
          <w:b/>
          <w:bCs/>
          <w:i/>
          <w:color w:val="000000"/>
          <w:sz w:val="28"/>
          <w:szCs w:val="28"/>
          <w:lang w:eastAsia="ru-RU"/>
        </w:rPr>
      </w:pPr>
    </w:p>
    <w:p w:rsidR="00967C82" w:rsidRPr="00594235" w:rsidRDefault="001152D8" w:rsidP="00967C82">
      <w:pPr>
        <w:shd w:val="clear" w:color="auto" w:fill="FFFFFF"/>
        <w:spacing w:after="0"/>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4.2</w:t>
      </w:r>
      <w:r w:rsidR="00967C82" w:rsidRPr="00594235">
        <w:rPr>
          <w:rFonts w:ascii="Times New Roman" w:eastAsia="Times New Roman" w:hAnsi="Times New Roman" w:cs="Times New Roman"/>
          <w:b/>
          <w:bCs/>
          <w:i/>
          <w:color w:val="000000"/>
          <w:sz w:val="28"/>
          <w:szCs w:val="28"/>
          <w:lang w:eastAsia="ru-RU"/>
        </w:rPr>
        <w:t>. Ожидаемые результаты по итогам обучения программы</w:t>
      </w:r>
    </w:p>
    <w:p w:rsidR="00967C82" w:rsidRDefault="00967C82" w:rsidP="00967C82">
      <w:pPr>
        <w:shd w:val="clear" w:color="auto" w:fill="FFFFFF"/>
        <w:spacing w:after="0"/>
        <w:ind w:firstLine="567"/>
        <w:jc w:val="center"/>
        <w:rPr>
          <w:rFonts w:ascii="Times New Roman" w:eastAsia="Times New Roman" w:hAnsi="Times New Roman" w:cs="Times New Roman"/>
          <w:b/>
          <w:bCs/>
          <w:i/>
          <w:color w:val="000000"/>
          <w:sz w:val="28"/>
          <w:szCs w:val="28"/>
          <w:lang w:eastAsia="ru-RU"/>
        </w:rPr>
      </w:pPr>
      <w:r w:rsidRPr="00594235">
        <w:rPr>
          <w:rFonts w:ascii="Times New Roman" w:eastAsia="Times New Roman" w:hAnsi="Times New Roman" w:cs="Times New Roman"/>
          <w:b/>
          <w:bCs/>
          <w:i/>
          <w:color w:val="000000"/>
          <w:sz w:val="28"/>
          <w:szCs w:val="28"/>
          <w:lang w:eastAsia="ru-RU"/>
        </w:rPr>
        <w:t>«Магический лабораториум»:</w:t>
      </w:r>
    </w:p>
    <w:p w:rsidR="00967C82" w:rsidRPr="00851D38" w:rsidRDefault="00967C82" w:rsidP="001152D8">
      <w:pPr>
        <w:shd w:val="clear" w:color="auto" w:fill="FFFFFF"/>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000000"/>
          <w:sz w:val="28"/>
          <w:lang w:eastAsia="ru-RU"/>
        </w:rPr>
        <w:t>Изучив данную программу, учащиеся значительно повысят свои знания в области экспериментирования. Они активизируют свою интеллектуальную и познавательную деятельность.</w:t>
      </w:r>
    </w:p>
    <w:p w:rsidR="00967C82" w:rsidRPr="00851D38" w:rsidRDefault="00967C82" w:rsidP="001152D8">
      <w:pPr>
        <w:shd w:val="clear" w:color="auto" w:fill="FFFFFF"/>
        <w:spacing w:after="0"/>
        <w:ind w:firstLine="709"/>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b/>
          <w:bCs/>
          <w:color w:val="211E1E"/>
          <w:sz w:val="28"/>
          <w:lang w:eastAsia="ru-RU"/>
        </w:rPr>
        <w:t>Ожидаемые результаты освоения программы</w:t>
      </w:r>
      <w:r w:rsidRPr="00851D38">
        <w:rPr>
          <w:rFonts w:ascii="Times New Roman" w:eastAsia="Times New Roman" w:hAnsi="Times New Roman" w:cs="Times New Roman"/>
          <w:color w:val="211E1E"/>
          <w:sz w:val="28"/>
          <w:lang w:eastAsia="ru-RU"/>
        </w:rPr>
        <w:t>:</w:t>
      </w:r>
    </w:p>
    <w:p w:rsidR="00967C82" w:rsidRPr="00851D38" w:rsidRDefault="00967C82" w:rsidP="001152D8">
      <w:pPr>
        <w:numPr>
          <w:ilvl w:val="0"/>
          <w:numId w:val="18"/>
        </w:numPr>
        <w:shd w:val="clear" w:color="auto" w:fill="FFFFFF"/>
        <w:spacing w:after="0"/>
        <w:ind w:left="0" w:firstLine="709"/>
        <w:rPr>
          <w:rFonts w:ascii="Calibri" w:eastAsia="Times New Roman" w:hAnsi="Calibri" w:cs="Arial"/>
          <w:color w:val="000000"/>
          <w:sz w:val="24"/>
          <w:szCs w:val="24"/>
          <w:lang w:eastAsia="ru-RU"/>
        </w:rPr>
      </w:pPr>
      <w:r w:rsidRPr="00851D38">
        <w:rPr>
          <w:rFonts w:ascii="Times New Roman" w:eastAsia="Times New Roman" w:hAnsi="Times New Roman" w:cs="Times New Roman"/>
          <w:color w:val="211E1E"/>
          <w:sz w:val="28"/>
          <w:lang w:eastAsia="ru-RU"/>
        </w:rPr>
        <w:t>Сформированы умения проводить простые опыты и эксперименты.</w:t>
      </w:r>
    </w:p>
    <w:p w:rsidR="00967C82" w:rsidRPr="00851D38" w:rsidRDefault="00967C82" w:rsidP="001152D8">
      <w:pPr>
        <w:numPr>
          <w:ilvl w:val="0"/>
          <w:numId w:val="18"/>
        </w:numPr>
        <w:shd w:val="clear" w:color="auto" w:fill="FFFFFF"/>
        <w:spacing w:after="0"/>
        <w:ind w:left="0" w:firstLine="709"/>
        <w:rPr>
          <w:rFonts w:ascii="Calibri" w:eastAsia="Times New Roman" w:hAnsi="Calibri" w:cs="Arial"/>
          <w:color w:val="000000"/>
          <w:sz w:val="24"/>
          <w:szCs w:val="24"/>
          <w:lang w:eastAsia="ru-RU"/>
        </w:rPr>
      </w:pPr>
      <w:r w:rsidRPr="00851D38">
        <w:rPr>
          <w:rFonts w:ascii="Times New Roman" w:eastAsia="Times New Roman" w:hAnsi="Times New Roman" w:cs="Times New Roman"/>
          <w:color w:val="211E1E"/>
          <w:sz w:val="28"/>
          <w:lang w:eastAsia="ru-RU"/>
        </w:rPr>
        <w:t>Сформированы умения делать выводы и умозаключения.</w:t>
      </w:r>
    </w:p>
    <w:p w:rsidR="00967C82" w:rsidRPr="00851D38" w:rsidRDefault="00967C82" w:rsidP="001152D8">
      <w:pPr>
        <w:numPr>
          <w:ilvl w:val="0"/>
          <w:numId w:val="18"/>
        </w:numPr>
        <w:shd w:val="clear" w:color="auto" w:fill="FFFFFF"/>
        <w:spacing w:after="0"/>
        <w:ind w:left="0" w:firstLine="709"/>
        <w:rPr>
          <w:rFonts w:ascii="Calibri" w:eastAsia="Times New Roman" w:hAnsi="Calibri" w:cs="Arial"/>
          <w:color w:val="000000"/>
          <w:sz w:val="24"/>
          <w:szCs w:val="24"/>
          <w:lang w:eastAsia="ru-RU"/>
        </w:rPr>
      </w:pPr>
      <w:r w:rsidRPr="00851D38">
        <w:rPr>
          <w:rFonts w:ascii="Times New Roman" w:eastAsia="Times New Roman" w:hAnsi="Times New Roman" w:cs="Times New Roman"/>
          <w:color w:val="211E1E"/>
          <w:sz w:val="28"/>
          <w:lang w:eastAsia="ru-RU"/>
        </w:rPr>
        <w:t>Умеет доказывать свою точку зрения.</w:t>
      </w:r>
    </w:p>
    <w:p w:rsidR="00967C82" w:rsidRPr="00851D38" w:rsidRDefault="00967C82" w:rsidP="001152D8">
      <w:pPr>
        <w:numPr>
          <w:ilvl w:val="0"/>
          <w:numId w:val="18"/>
        </w:numPr>
        <w:shd w:val="clear" w:color="auto" w:fill="FFFFFF"/>
        <w:tabs>
          <w:tab w:val="clear" w:pos="720"/>
          <w:tab w:val="num" w:pos="0"/>
        </w:tabs>
        <w:spacing w:after="0"/>
        <w:ind w:left="0" w:firstLine="709"/>
        <w:jc w:val="both"/>
        <w:rPr>
          <w:rFonts w:ascii="Calibri" w:eastAsia="Times New Roman" w:hAnsi="Calibri" w:cs="Arial"/>
          <w:color w:val="000000"/>
          <w:sz w:val="24"/>
          <w:szCs w:val="24"/>
          <w:lang w:eastAsia="ru-RU"/>
        </w:rPr>
      </w:pPr>
      <w:r w:rsidRPr="00851D38">
        <w:rPr>
          <w:rFonts w:ascii="Times New Roman" w:eastAsia="Times New Roman" w:hAnsi="Times New Roman" w:cs="Times New Roman"/>
          <w:color w:val="211E1E"/>
          <w:sz w:val="28"/>
          <w:lang w:eastAsia="ru-RU"/>
        </w:rPr>
        <w:t>Умеет пользоваться приборами - помощниками при проведении опытов и экспериментов совместно в группе.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Личностные: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освоение элементарных приемов исследовательской деятельности;</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формулировка выводов по результатам исследования;</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lastRenderedPageBreak/>
        <w:t>- уважительное отношение к членам объединения;</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Предметные: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выделение существенных признаков объектов и предметов;</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-умение объяснять, доказывать;</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proofErr w:type="spellStart"/>
      <w:r w:rsidRPr="00851D38">
        <w:rPr>
          <w:rFonts w:ascii="Times New Roman" w:eastAsia="Times New Roman" w:hAnsi="Times New Roman" w:cs="Times New Roman"/>
          <w:color w:val="211E1E"/>
          <w:sz w:val="28"/>
          <w:lang w:eastAsia="ru-RU"/>
        </w:rPr>
        <w:t>Метапредметные</w:t>
      </w:r>
      <w:proofErr w:type="spellEnd"/>
      <w:r w:rsidRPr="00851D38">
        <w:rPr>
          <w:rFonts w:ascii="Times New Roman" w:eastAsia="Times New Roman" w:hAnsi="Times New Roman" w:cs="Times New Roman"/>
          <w:color w:val="211E1E"/>
          <w:sz w:val="28"/>
          <w:lang w:eastAsia="ru-RU"/>
        </w:rPr>
        <w:t>:</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-овладение составляющими исследовательской и экспериментальной деятельности, включая умения ставить вопросы, выдвигать гипотезы, давать определения понятиям;</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Регулятивные: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замечать и исправлять свои ошибки во время изучения данной программы;</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Познавательные: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сравнивать объекты, выделяя сходство и различия;</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группировать различные предметы по заданному признаку;</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Коммуникативные:</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 xml:space="preserve">- </w:t>
      </w:r>
      <w:r w:rsidR="001152D8" w:rsidRPr="00851D38">
        <w:rPr>
          <w:rFonts w:ascii="Times New Roman" w:eastAsia="Times New Roman" w:hAnsi="Times New Roman" w:cs="Times New Roman"/>
          <w:color w:val="211E1E"/>
          <w:sz w:val="28"/>
          <w:lang w:eastAsia="ru-RU"/>
        </w:rPr>
        <w:t>участвовать</w:t>
      </w:r>
      <w:r w:rsidRPr="00851D38">
        <w:rPr>
          <w:rFonts w:ascii="Times New Roman" w:eastAsia="Times New Roman" w:hAnsi="Times New Roman" w:cs="Times New Roman"/>
          <w:color w:val="211E1E"/>
          <w:sz w:val="28"/>
          <w:lang w:eastAsia="ru-RU"/>
        </w:rPr>
        <w:t xml:space="preserve"> в диалоге при выполнении заданий;</w:t>
      </w:r>
    </w:p>
    <w:p w:rsidR="00967C82" w:rsidRPr="00851D38" w:rsidRDefault="00967C82" w:rsidP="001152D8">
      <w:pPr>
        <w:shd w:val="clear" w:color="auto" w:fill="FFFFFF"/>
        <w:tabs>
          <w:tab w:val="num" w:pos="0"/>
        </w:tabs>
        <w:spacing w:after="0"/>
        <w:ind w:firstLine="709"/>
        <w:jc w:val="both"/>
        <w:rPr>
          <w:rFonts w:ascii="Calibri" w:eastAsia="Times New Roman" w:hAnsi="Calibri" w:cs="Times New Roman"/>
          <w:color w:val="000000"/>
          <w:sz w:val="24"/>
          <w:szCs w:val="24"/>
          <w:lang w:eastAsia="ru-RU"/>
        </w:rPr>
      </w:pPr>
      <w:r w:rsidRPr="00851D38">
        <w:rPr>
          <w:rFonts w:ascii="Times New Roman" w:eastAsia="Times New Roman" w:hAnsi="Times New Roman" w:cs="Times New Roman"/>
          <w:color w:val="211E1E"/>
          <w:sz w:val="28"/>
          <w:lang w:eastAsia="ru-RU"/>
        </w:rPr>
        <w:t>Формирование коммуникативных навыков;</w:t>
      </w:r>
    </w:p>
    <w:p w:rsidR="00967C82" w:rsidRPr="00594235" w:rsidRDefault="00967C82" w:rsidP="001152D8">
      <w:pPr>
        <w:shd w:val="clear" w:color="auto" w:fill="FFFFFF"/>
        <w:tabs>
          <w:tab w:val="num" w:pos="0"/>
        </w:tabs>
        <w:spacing w:after="0"/>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Таким образом:</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Дети выведены на более высокий уровень познавательной, исследовательской активности.</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Сформирована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Расширены представлений о предметах и явлениях природы и рукотворного мира, выявляя их взаимосвязи и взаимозависимости.</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Сформировано умение сверять результат деятельности с целью и корректировать свою деятельность.</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Развиты навыки анализа объекта, предмета и явления окружающего мира, их внутренних и внешних связей, противоречивости их свойств, изменения во времени и т.п.</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Сформировано умение по обозначенной цели составлять алгоритм, определяя оборудование и действия с ним. Обнаруживать несоответствие цели и действий и корректировать свою деятельность.</w:t>
      </w:r>
    </w:p>
    <w:p w:rsidR="00967C82" w:rsidRPr="004317FE"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Развиты навыки самостоятельного (на основе моделей) проведения опытов с веществами (взаимодействие твердых, жидких и газообразных веществ, изменение их свойств, при нагревании, охлаждении и механических воздействии)</w:t>
      </w:r>
    </w:p>
    <w:p w:rsidR="00967C82" w:rsidRDefault="00967C82" w:rsidP="001152D8">
      <w:pPr>
        <w:numPr>
          <w:ilvl w:val="0"/>
          <w:numId w:val="13"/>
        </w:numPr>
        <w:shd w:val="clear" w:color="auto" w:fill="FFFFFF"/>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Сформированы коммуникативные навыки.</w:t>
      </w:r>
    </w:p>
    <w:p w:rsidR="00967C82" w:rsidRDefault="00967C82" w:rsidP="001152D8">
      <w:pPr>
        <w:pStyle w:val="c0"/>
        <w:spacing w:before="0" w:beforeAutospacing="0" w:after="0" w:afterAutospacing="0"/>
        <w:ind w:left="142"/>
        <w:rPr>
          <w:rStyle w:val="c25"/>
          <w:b/>
          <w:sz w:val="28"/>
        </w:rPr>
      </w:pPr>
    </w:p>
    <w:p w:rsidR="007A6EB6" w:rsidRPr="00107BC4" w:rsidRDefault="001152D8" w:rsidP="001152D8">
      <w:pPr>
        <w:pStyle w:val="c0"/>
        <w:jc w:val="center"/>
        <w:rPr>
          <w:b/>
          <w:sz w:val="28"/>
        </w:rPr>
      </w:pPr>
      <w:r w:rsidRPr="00107BC4">
        <w:rPr>
          <w:rStyle w:val="c25"/>
          <w:b/>
          <w:sz w:val="28"/>
        </w:rPr>
        <w:lastRenderedPageBreak/>
        <w:t>ЗАКЛЮЧЕНИЕ</w:t>
      </w:r>
    </w:p>
    <w:p w:rsidR="007A6EB6" w:rsidRPr="000A09B9" w:rsidRDefault="007A6EB6" w:rsidP="001152D8">
      <w:pPr>
        <w:pStyle w:val="c13"/>
        <w:spacing w:before="0" w:beforeAutospacing="0" w:after="0" w:afterAutospacing="0" w:line="276" w:lineRule="auto"/>
        <w:ind w:firstLine="709"/>
        <w:jc w:val="both"/>
        <w:rPr>
          <w:sz w:val="28"/>
        </w:rPr>
      </w:pPr>
      <w:r w:rsidRPr="000A09B9">
        <w:rPr>
          <w:rStyle w:val="c1"/>
          <w:sz w:val="28"/>
        </w:rPr>
        <w:t>   Мир вокруг ребенка разнообразен, все явления в нем связаны в сложную систему, элементы которой изменчивы и зависимы друг от друга. Поэтому очень важно научить ребенка находить в знакомых предметах неизвестные свойства, а в незнакомых, наоборот, отыскивать давно знакомое и понятное. И все это – в непринужденной и увлекательной атмосфере игры. Играя, ребенок знакомится с окружающим миром, легче и охотнее учится новому. Очень важно поощрять и воспитывать привычку учиться, которая, безусловно, станет залогом его дальнейших успехов.</w:t>
      </w:r>
    </w:p>
    <w:p w:rsidR="007A6EB6" w:rsidRPr="000A09B9" w:rsidRDefault="007A6EB6" w:rsidP="001152D8">
      <w:pPr>
        <w:pStyle w:val="c13"/>
        <w:spacing w:before="0" w:beforeAutospacing="0" w:after="0" w:afterAutospacing="0" w:line="276" w:lineRule="auto"/>
        <w:ind w:firstLine="709"/>
        <w:jc w:val="both"/>
        <w:rPr>
          <w:sz w:val="28"/>
        </w:rPr>
      </w:pPr>
      <w:r w:rsidRPr="000A09B9">
        <w:rPr>
          <w:rStyle w:val="c1"/>
          <w:sz w:val="28"/>
        </w:rPr>
        <w:t>    Опыт работы показывает, что детское экспериментирование имеет огромный развивающий потенциал. Главное достоинство детского экспериментирования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Таким образом, детское экспериментирование является хорошим средством интеллектуального развития дошкольников.</w:t>
      </w:r>
    </w:p>
    <w:p w:rsidR="005D77B3" w:rsidRDefault="005D77B3"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1152D8" w:rsidRDefault="001152D8" w:rsidP="00573B23">
      <w:pPr>
        <w:shd w:val="clear" w:color="auto" w:fill="FFFFFF"/>
        <w:spacing w:after="0"/>
        <w:ind w:firstLine="567"/>
        <w:jc w:val="center"/>
        <w:rPr>
          <w:rFonts w:ascii="Times New Roman" w:eastAsia="Times New Roman" w:hAnsi="Times New Roman" w:cs="Times New Roman"/>
          <w:b/>
          <w:bCs/>
          <w:color w:val="000000"/>
          <w:sz w:val="28"/>
          <w:szCs w:val="28"/>
          <w:lang w:eastAsia="ru-RU"/>
        </w:rPr>
      </w:pPr>
    </w:p>
    <w:p w:rsidR="007115AD" w:rsidRPr="004317FE" w:rsidRDefault="001152D8" w:rsidP="00573B23">
      <w:pPr>
        <w:shd w:val="clear" w:color="auto" w:fill="FFFFFF"/>
        <w:spacing w:after="0"/>
        <w:ind w:firstLine="567"/>
        <w:jc w:val="center"/>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en-US"/>
        </w:rPr>
        <w:lastRenderedPageBreak/>
        <w:t xml:space="preserve">V. </w:t>
      </w:r>
      <w:r w:rsidRPr="00967C82">
        <w:rPr>
          <w:rFonts w:ascii="Times New Roman" w:hAnsi="Times New Roman" w:cs="Times New Roman"/>
          <w:b/>
          <w:bCs/>
          <w:sz w:val="28"/>
          <w:szCs w:val="28"/>
        </w:rPr>
        <w:t>МЕТОДИЧЕСКОЕ ОБЕСПЕЧЕНИЕ ПРОГРАММЫ</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proofErr w:type="spellStart"/>
      <w:r w:rsidRPr="005D77B3">
        <w:rPr>
          <w:rFonts w:ascii="Times New Roman" w:eastAsia="Times New Roman" w:hAnsi="Times New Roman" w:cs="Times New Roman"/>
          <w:color w:val="211E1E"/>
          <w:sz w:val="28"/>
          <w:lang w:eastAsia="ru-RU"/>
        </w:rPr>
        <w:t>Баталина</w:t>
      </w:r>
      <w:proofErr w:type="spellEnd"/>
      <w:r w:rsidRPr="005D77B3">
        <w:rPr>
          <w:rFonts w:ascii="Times New Roman" w:eastAsia="Times New Roman" w:hAnsi="Times New Roman" w:cs="Times New Roman"/>
          <w:color w:val="211E1E"/>
          <w:sz w:val="28"/>
          <w:lang w:eastAsia="ru-RU"/>
        </w:rPr>
        <w:t xml:space="preserve"> Т.С. Планирование работы по организации исследовательской деятельности для детей старшего дошкольного возраста // Дошкольная педагогика. – 2012.</w:t>
      </w:r>
    </w:p>
    <w:p w:rsidR="007115AD"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Веракса</w:t>
      </w:r>
      <w:proofErr w:type="spellEnd"/>
      <w:r w:rsidRPr="004317FE">
        <w:rPr>
          <w:rFonts w:ascii="Times New Roman" w:eastAsia="Times New Roman" w:hAnsi="Times New Roman" w:cs="Times New Roman"/>
          <w:color w:val="000000"/>
          <w:sz w:val="28"/>
          <w:szCs w:val="28"/>
          <w:lang w:eastAsia="ru-RU"/>
        </w:rPr>
        <w:t xml:space="preserve"> Н.Е., </w:t>
      </w:r>
      <w:proofErr w:type="spellStart"/>
      <w:r w:rsidRPr="004317FE">
        <w:rPr>
          <w:rFonts w:ascii="Times New Roman" w:eastAsia="Times New Roman" w:hAnsi="Times New Roman" w:cs="Times New Roman"/>
          <w:color w:val="000000"/>
          <w:sz w:val="28"/>
          <w:szCs w:val="28"/>
          <w:lang w:eastAsia="ru-RU"/>
        </w:rPr>
        <w:t>Галимов</w:t>
      </w:r>
      <w:proofErr w:type="spellEnd"/>
      <w:r w:rsidRPr="004317FE">
        <w:rPr>
          <w:rFonts w:ascii="Times New Roman" w:eastAsia="Times New Roman" w:hAnsi="Times New Roman" w:cs="Times New Roman"/>
          <w:color w:val="000000"/>
          <w:sz w:val="28"/>
          <w:szCs w:val="28"/>
          <w:lang w:eastAsia="ru-RU"/>
        </w:rPr>
        <w:t xml:space="preserve"> О.Р. «Познавательно – исследовательская деятельность дошкольников»// «МОЗАИКА-СИНТЕЗ»; М., 2012</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proofErr w:type="spellStart"/>
      <w:r w:rsidRPr="005D77B3">
        <w:rPr>
          <w:rFonts w:ascii="Times New Roman" w:eastAsia="Times New Roman" w:hAnsi="Times New Roman" w:cs="Times New Roman"/>
          <w:color w:val="211E1E"/>
          <w:sz w:val="28"/>
          <w:lang w:eastAsia="ru-RU"/>
        </w:rPr>
        <w:t>Дергунская</w:t>
      </w:r>
      <w:proofErr w:type="spellEnd"/>
      <w:r w:rsidRPr="005D77B3">
        <w:rPr>
          <w:rFonts w:ascii="Times New Roman" w:eastAsia="Times New Roman" w:hAnsi="Times New Roman" w:cs="Times New Roman"/>
          <w:color w:val="211E1E"/>
          <w:sz w:val="28"/>
          <w:lang w:eastAsia="ru-RU"/>
        </w:rPr>
        <w:t xml:space="preserve"> В.А. </w:t>
      </w:r>
      <w:proofErr w:type="spellStart"/>
      <w:r w:rsidRPr="005D77B3">
        <w:rPr>
          <w:rFonts w:ascii="Times New Roman" w:eastAsia="Times New Roman" w:hAnsi="Times New Roman" w:cs="Times New Roman"/>
          <w:color w:val="211E1E"/>
          <w:sz w:val="28"/>
          <w:lang w:eastAsia="ru-RU"/>
        </w:rPr>
        <w:t>Игры-эксперементы</w:t>
      </w:r>
      <w:proofErr w:type="spellEnd"/>
      <w:r w:rsidRPr="005D77B3">
        <w:rPr>
          <w:rFonts w:ascii="Times New Roman" w:eastAsia="Times New Roman" w:hAnsi="Times New Roman" w:cs="Times New Roman"/>
          <w:color w:val="211E1E"/>
          <w:sz w:val="28"/>
          <w:lang w:eastAsia="ru-RU"/>
        </w:rPr>
        <w:t xml:space="preserve"> с дошкольниками. Учебно-методическое пособие. – М.: Центр педагогического образования, 2015.</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Дыбина</w:t>
      </w:r>
      <w:proofErr w:type="spellEnd"/>
      <w:r w:rsidRPr="004317FE">
        <w:rPr>
          <w:rFonts w:ascii="Times New Roman" w:eastAsia="Times New Roman" w:hAnsi="Times New Roman" w:cs="Times New Roman"/>
          <w:color w:val="000000"/>
          <w:sz w:val="28"/>
          <w:szCs w:val="28"/>
          <w:lang w:eastAsia="ru-RU"/>
        </w:rPr>
        <w:t xml:space="preserve"> О. В. Неизведанное рядом: занимательные опыты и эксперименты для дошкольников. М., 2005.</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Дыбина</w:t>
      </w:r>
      <w:proofErr w:type="spellEnd"/>
      <w:r w:rsidRPr="004317FE">
        <w:rPr>
          <w:rFonts w:ascii="Times New Roman" w:eastAsia="Times New Roman" w:hAnsi="Times New Roman" w:cs="Times New Roman"/>
          <w:color w:val="000000"/>
          <w:sz w:val="28"/>
          <w:szCs w:val="28"/>
          <w:lang w:eastAsia="ru-RU"/>
        </w:rPr>
        <w:t xml:space="preserve"> О. В. Творим, изменяем, преобразуем: занятия с дошкольниками. М., 2002.</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Дыбина</w:t>
      </w:r>
      <w:proofErr w:type="spellEnd"/>
      <w:r w:rsidRPr="004317FE">
        <w:rPr>
          <w:rFonts w:ascii="Times New Roman" w:eastAsia="Times New Roman" w:hAnsi="Times New Roman" w:cs="Times New Roman"/>
          <w:color w:val="000000"/>
          <w:sz w:val="28"/>
          <w:szCs w:val="28"/>
          <w:lang w:eastAsia="ru-RU"/>
        </w:rPr>
        <w:t xml:space="preserve"> О. В. Что было до…: Игры – путешествия в прошлое предметов. М.1999.</w:t>
      </w:r>
    </w:p>
    <w:p w:rsidR="007115AD"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Дыбина</w:t>
      </w:r>
      <w:proofErr w:type="spellEnd"/>
      <w:r w:rsidRPr="004317FE">
        <w:rPr>
          <w:rFonts w:ascii="Times New Roman" w:eastAsia="Times New Roman" w:hAnsi="Times New Roman" w:cs="Times New Roman"/>
          <w:color w:val="000000"/>
          <w:sz w:val="28"/>
          <w:szCs w:val="28"/>
          <w:lang w:eastAsia="ru-RU"/>
        </w:rPr>
        <w:t xml:space="preserve"> О.В. «Из чего сделаны предметы» Сценарий игр – занятий дошкольников. М 2004.</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Иванова А.И. Методика организации экологических наблюдений и эксперимента в детском саду. М., 2007.</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Иванова А.И. Экологические наблюдения и эксперименты в детском саду. М., 2004</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Ковинько</w:t>
      </w:r>
      <w:proofErr w:type="spellEnd"/>
      <w:r w:rsidRPr="004317FE">
        <w:rPr>
          <w:rFonts w:ascii="Times New Roman" w:eastAsia="Times New Roman" w:hAnsi="Times New Roman" w:cs="Times New Roman"/>
          <w:color w:val="000000"/>
          <w:sz w:val="28"/>
          <w:szCs w:val="28"/>
          <w:lang w:eastAsia="ru-RU"/>
        </w:rPr>
        <w:t xml:space="preserve"> Л. Секреты природы – это так интересно! – М: </w:t>
      </w:r>
      <w:proofErr w:type="spellStart"/>
      <w:r w:rsidRPr="004317FE">
        <w:rPr>
          <w:rFonts w:ascii="Times New Roman" w:eastAsia="Times New Roman" w:hAnsi="Times New Roman" w:cs="Times New Roman"/>
          <w:color w:val="000000"/>
          <w:sz w:val="28"/>
          <w:szCs w:val="28"/>
          <w:lang w:eastAsia="ru-RU"/>
        </w:rPr>
        <w:t>Линка-Пресс</w:t>
      </w:r>
      <w:proofErr w:type="spellEnd"/>
      <w:r w:rsidRPr="004317FE">
        <w:rPr>
          <w:rFonts w:ascii="Times New Roman" w:eastAsia="Times New Roman" w:hAnsi="Times New Roman" w:cs="Times New Roman"/>
          <w:color w:val="000000"/>
          <w:sz w:val="28"/>
          <w:szCs w:val="28"/>
          <w:lang w:eastAsia="ru-RU"/>
        </w:rPr>
        <w:t>, 2004. – 72с.</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Мартынова Е.А., Сучкова И.М. «Организация экспериментальной деятельности детей 2 – 7 лет.</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Николаева С. Н. Ознакомление дошкольников с неживой природой. Природопользование в детском саду. – М.: Педагогическое общество России, 2003. – 80с.</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Организация экспериментальной деятельности дошкольников. / Под общ. Ред. Л.Н. Прохоровой. – М.: АРКТИ, 64с.</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proofErr w:type="spellStart"/>
      <w:r w:rsidRPr="004317FE">
        <w:rPr>
          <w:rFonts w:ascii="Times New Roman" w:eastAsia="Times New Roman" w:hAnsi="Times New Roman" w:cs="Times New Roman"/>
          <w:color w:val="000000"/>
          <w:sz w:val="28"/>
          <w:szCs w:val="28"/>
          <w:lang w:eastAsia="ru-RU"/>
        </w:rPr>
        <w:t>Поддьяков</w:t>
      </w:r>
      <w:proofErr w:type="spellEnd"/>
      <w:r w:rsidRPr="004317FE">
        <w:rPr>
          <w:rFonts w:ascii="Times New Roman" w:eastAsia="Times New Roman" w:hAnsi="Times New Roman" w:cs="Times New Roman"/>
          <w:color w:val="000000"/>
          <w:sz w:val="28"/>
          <w:szCs w:val="28"/>
          <w:lang w:eastAsia="ru-RU"/>
        </w:rPr>
        <w:t xml:space="preserve"> Н. Н. Новые подходы к исследованию мышления дошкольников. // Вопросы психологии. 1985, №2.</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Развитие: Программа нового поколения для дошкольных образовательных учреждений. М., 1999.</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 xml:space="preserve">Ребенок в мире поиска: Программа по организации поисковой деятельности детей дошкольного возраста / Под ред. О.В. </w:t>
      </w:r>
      <w:proofErr w:type="spellStart"/>
      <w:r w:rsidRPr="004317FE">
        <w:rPr>
          <w:rFonts w:ascii="Times New Roman" w:eastAsia="Times New Roman" w:hAnsi="Times New Roman" w:cs="Times New Roman"/>
          <w:color w:val="000000"/>
          <w:sz w:val="28"/>
          <w:szCs w:val="28"/>
          <w:lang w:eastAsia="ru-RU"/>
        </w:rPr>
        <w:t>Дыбиной</w:t>
      </w:r>
      <w:proofErr w:type="spellEnd"/>
      <w:r w:rsidRPr="004317FE">
        <w:rPr>
          <w:rFonts w:ascii="Times New Roman" w:eastAsia="Times New Roman" w:hAnsi="Times New Roman" w:cs="Times New Roman"/>
          <w:color w:val="000000"/>
          <w:sz w:val="28"/>
          <w:szCs w:val="28"/>
          <w:lang w:eastAsia="ru-RU"/>
        </w:rPr>
        <w:t>. – М.: ТЦ Сфера, 2005. – 64с.</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 xml:space="preserve">Рыжова Н.А. Программа «Наш дом – природа».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lastRenderedPageBreak/>
        <w:t xml:space="preserve">Рыжова Н.А. Экологическое образование в детском саду.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 xml:space="preserve">Рыжова Н.А. Что у нас под ногами.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 xml:space="preserve">Рыжова Н.А. Почва – живая земля.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5D77B3"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Рыжова Н.А</w:t>
      </w:r>
      <w:r w:rsidRPr="005D77B3">
        <w:rPr>
          <w:rFonts w:ascii="Times New Roman" w:eastAsia="Times New Roman" w:hAnsi="Times New Roman" w:cs="Times New Roman"/>
          <w:b/>
          <w:bCs/>
          <w:color w:val="211E1E"/>
          <w:sz w:val="28"/>
          <w:lang w:eastAsia="ru-RU"/>
        </w:rPr>
        <w:t>.</w:t>
      </w:r>
      <w:r w:rsidRPr="005D77B3">
        <w:rPr>
          <w:rFonts w:ascii="Times New Roman" w:eastAsia="Times New Roman" w:hAnsi="Times New Roman" w:cs="Times New Roman"/>
          <w:color w:val="211E1E"/>
          <w:sz w:val="28"/>
          <w:lang w:eastAsia="ru-RU"/>
        </w:rPr>
        <w:t xml:space="preserve"> Волшебница – вода.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7115AD" w:rsidRPr="005D77B3" w:rsidRDefault="005D77B3" w:rsidP="001152D8">
      <w:pPr>
        <w:numPr>
          <w:ilvl w:val="0"/>
          <w:numId w:val="15"/>
        </w:numPr>
        <w:shd w:val="clear" w:color="auto" w:fill="FFFFFF"/>
        <w:tabs>
          <w:tab w:val="clear" w:pos="720"/>
        </w:tabs>
        <w:spacing w:after="0"/>
        <w:ind w:left="0" w:firstLine="709"/>
        <w:jc w:val="both"/>
        <w:rPr>
          <w:rFonts w:ascii="Calibri" w:eastAsia="Times New Roman" w:hAnsi="Calibri" w:cs="Calibri"/>
          <w:color w:val="000000"/>
          <w:sz w:val="24"/>
          <w:szCs w:val="24"/>
          <w:lang w:eastAsia="ru-RU"/>
        </w:rPr>
      </w:pPr>
      <w:r w:rsidRPr="005D77B3">
        <w:rPr>
          <w:rFonts w:ascii="Times New Roman" w:eastAsia="Times New Roman" w:hAnsi="Times New Roman" w:cs="Times New Roman"/>
          <w:color w:val="211E1E"/>
          <w:sz w:val="28"/>
          <w:lang w:eastAsia="ru-RU"/>
        </w:rPr>
        <w:t xml:space="preserve">Рыжова Н.А. Воздух – невидимка. </w:t>
      </w:r>
      <w:proofErr w:type="spellStart"/>
      <w:r w:rsidRPr="005D77B3">
        <w:rPr>
          <w:rFonts w:ascii="Times New Roman" w:eastAsia="Times New Roman" w:hAnsi="Times New Roman" w:cs="Times New Roman"/>
          <w:color w:val="211E1E"/>
          <w:sz w:val="28"/>
          <w:lang w:eastAsia="ru-RU"/>
        </w:rPr>
        <w:t>Учебно</w:t>
      </w:r>
      <w:proofErr w:type="spellEnd"/>
      <w:r w:rsidRPr="005D77B3">
        <w:rPr>
          <w:rFonts w:ascii="Times New Roman" w:eastAsia="Times New Roman" w:hAnsi="Times New Roman" w:cs="Times New Roman"/>
          <w:color w:val="211E1E"/>
          <w:sz w:val="28"/>
          <w:lang w:eastAsia="ru-RU"/>
        </w:rPr>
        <w:t xml:space="preserve"> – методический комплект по экологическому образованию дошкольников. – М.; </w:t>
      </w:r>
      <w:proofErr w:type="spellStart"/>
      <w:r w:rsidRPr="005D77B3">
        <w:rPr>
          <w:rFonts w:ascii="Times New Roman" w:eastAsia="Times New Roman" w:hAnsi="Times New Roman" w:cs="Times New Roman"/>
          <w:color w:val="211E1E"/>
          <w:sz w:val="28"/>
          <w:lang w:eastAsia="ru-RU"/>
        </w:rPr>
        <w:t>Линка</w:t>
      </w:r>
      <w:proofErr w:type="spellEnd"/>
      <w:r w:rsidRPr="005D77B3">
        <w:rPr>
          <w:rFonts w:ascii="Times New Roman" w:eastAsia="Times New Roman" w:hAnsi="Times New Roman" w:cs="Times New Roman"/>
          <w:color w:val="211E1E"/>
          <w:sz w:val="28"/>
          <w:lang w:eastAsia="ru-RU"/>
        </w:rPr>
        <w:t xml:space="preserve"> – Пресс, 2005.</w:t>
      </w:r>
    </w:p>
    <w:p w:rsidR="007115AD" w:rsidRPr="004317FE" w:rsidRDefault="007115AD" w:rsidP="001152D8">
      <w:pPr>
        <w:numPr>
          <w:ilvl w:val="0"/>
          <w:numId w:val="15"/>
        </w:numPr>
        <w:shd w:val="clear" w:color="auto" w:fill="FFFFFF"/>
        <w:tabs>
          <w:tab w:val="clear" w:pos="720"/>
        </w:tabs>
        <w:spacing w:after="0"/>
        <w:ind w:left="0"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Савенков А.И. «Исследовательские методы обучения в дошкольном</w:t>
      </w:r>
    </w:p>
    <w:p w:rsidR="007115AD" w:rsidRPr="004317FE" w:rsidRDefault="007115AD"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317FE">
        <w:rPr>
          <w:rFonts w:ascii="Times New Roman" w:eastAsia="Times New Roman" w:hAnsi="Times New Roman" w:cs="Times New Roman"/>
          <w:color w:val="000000"/>
          <w:sz w:val="28"/>
          <w:szCs w:val="28"/>
          <w:lang w:eastAsia="ru-RU"/>
        </w:rPr>
        <w:t>образовании»/ Савенков А.И.// «Дошкольное воспитание» - № 4 2006г. – с.10.</w:t>
      </w:r>
    </w:p>
    <w:p w:rsidR="007115AD" w:rsidRPr="004317FE" w:rsidRDefault="00117450"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17450">
        <w:rPr>
          <w:rFonts w:ascii="Times New Roman" w:eastAsia="Times New Roman" w:hAnsi="Times New Roman" w:cs="Times New Roman"/>
          <w:color w:val="000000"/>
          <w:sz w:val="28"/>
          <w:szCs w:val="28"/>
          <w:lang w:eastAsia="ru-RU"/>
        </w:rPr>
        <w:t>24</w:t>
      </w:r>
      <w:r w:rsidR="007115AD" w:rsidRPr="004317FE">
        <w:rPr>
          <w:rFonts w:ascii="Times New Roman" w:eastAsia="Times New Roman" w:hAnsi="Times New Roman" w:cs="Times New Roman"/>
          <w:color w:val="000000"/>
          <w:sz w:val="28"/>
          <w:szCs w:val="28"/>
          <w:lang w:eastAsia="ru-RU"/>
        </w:rPr>
        <w:t>.Савенков А.И. Методика исследовательского обучения дошкольников. – Самара: издательство «Учебная литература»: Издательский дом «Федоров», 2010. – 128с.</w:t>
      </w:r>
    </w:p>
    <w:p w:rsidR="007115AD" w:rsidRPr="004317FE" w:rsidRDefault="00117450" w:rsidP="001152D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17450">
        <w:rPr>
          <w:rFonts w:ascii="Times New Roman" w:eastAsia="Times New Roman" w:hAnsi="Times New Roman" w:cs="Times New Roman"/>
          <w:color w:val="000000"/>
          <w:sz w:val="28"/>
          <w:szCs w:val="28"/>
          <w:lang w:eastAsia="ru-RU"/>
        </w:rPr>
        <w:t>25</w:t>
      </w:r>
      <w:r w:rsidR="007115AD" w:rsidRPr="004317FE">
        <w:rPr>
          <w:rFonts w:ascii="Times New Roman" w:eastAsia="Times New Roman" w:hAnsi="Times New Roman" w:cs="Times New Roman"/>
          <w:color w:val="000000"/>
          <w:sz w:val="28"/>
          <w:szCs w:val="28"/>
          <w:lang w:eastAsia="ru-RU"/>
        </w:rPr>
        <w:t>.Тугушева Г.П., Чистякова А.Е. «Экспериментальная деятельность для среднего и старшего дошкольного возраста».</w:t>
      </w:r>
    </w:p>
    <w:p w:rsidR="00D01939" w:rsidRDefault="00D01939" w:rsidP="001152D8">
      <w:pPr>
        <w:spacing w:after="0"/>
        <w:ind w:firstLine="567"/>
        <w:jc w:val="both"/>
        <w:rPr>
          <w:rFonts w:ascii="Times New Roman" w:hAnsi="Times New Roman" w:cs="Times New Roman"/>
          <w:sz w:val="28"/>
          <w:szCs w:val="28"/>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117450" w:rsidRDefault="00117450" w:rsidP="004317FE">
      <w:pPr>
        <w:spacing w:after="0"/>
        <w:ind w:firstLine="567"/>
        <w:jc w:val="both"/>
        <w:rPr>
          <w:rFonts w:ascii="Times New Roman" w:hAnsi="Times New Roman" w:cs="Times New Roman"/>
          <w:sz w:val="28"/>
          <w:szCs w:val="28"/>
          <w:lang w:val="en-US"/>
        </w:rPr>
      </w:pPr>
    </w:p>
    <w:p w:rsidR="00E57C8F" w:rsidRDefault="00E57C8F" w:rsidP="00117450">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E57C8F" w:rsidRPr="00117450" w:rsidRDefault="00E57C8F" w:rsidP="00117450">
      <w:pPr>
        <w:pStyle w:val="a3"/>
        <w:spacing w:before="0" w:beforeAutospacing="0" w:after="0" w:afterAutospacing="0" w:line="276" w:lineRule="auto"/>
        <w:ind w:firstLine="709"/>
        <w:jc w:val="right"/>
        <w:rPr>
          <w:color w:val="010101"/>
          <w:sz w:val="28"/>
          <w:szCs w:val="28"/>
        </w:rPr>
      </w:pPr>
      <w:r w:rsidRPr="00117450">
        <w:rPr>
          <w:color w:val="010101"/>
          <w:sz w:val="28"/>
          <w:szCs w:val="28"/>
        </w:rPr>
        <w:t>Приложение № 1</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Методические рекомендации к процедуре диагностирования</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1. Дидактическая игра «Интервью».</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Выявить умение задавать вопросы.</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2.Дидактическая игра «Назови как можно больше возможных признаков этого предмета».</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Умение ставить проблему.</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Д. у. «Почему светит солнце?»</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Наблюдение как способ выявления проблемы.</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3.</w:t>
      </w:r>
      <w:r w:rsidRPr="00117450">
        <w:rPr>
          <w:i/>
          <w:iCs/>
          <w:color w:val="010101"/>
          <w:sz w:val="28"/>
          <w:szCs w:val="28"/>
        </w:rPr>
        <w:t>Упражнения «Почему дует ветер? Почему ребёнок плачет? Почему весною тает снег?»</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Ответы начать со слов: может быть, предположим, допустим, возможно, что если.</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Выявить умение выдвигать гипотезы.</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4.Упражнение - понаблюдать за живым объектом, а затем описать её.</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Развитие способности делать описание животного (предмета), чётко формулировать определение понятия.</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5.Дидактическая игра «Рассмотри и опиши», «Нарисуй предмет по памяти»</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Развитие внимания и наблюдательности.</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6.Опыты с водой «Как исчезает вода».</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Материал: губка, ткань, полиэтилен, металлическая пластина, кусок дерева, фарфоровое блюдце. Делается вывод: вода испарилась, улетела в воздух в виде маленьких частиц, вода впиталась в …</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Выявить умение проводить эксперимент.</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7.Дидактическое упражнение «На что похожи геометрические линии, тела?»</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Помочь детям в ходе собственных несложных рассуждений делать умозаключение (вывод).</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8. Дидактическое упражнение «Составь рассказ по плану».</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Проверить умение детей составлять рассказ по плану.</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i/>
          <w:iCs/>
          <w:color w:val="010101"/>
          <w:sz w:val="28"/>
          <w:szCs w:val="28"/>
        </w:rPr>
        <w:t>9.Дидактическая игра «Важное задание»</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Цель. Выявить умение получать информацию из разных источников.</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 xml:space="preserve">По каждому параметру выделяются уровни </w:t>
      </w:r>
      <w:proofErr w:type="spellStart"/>
      <w:r w:rsidRPr="00117450">
        <w:rPr>
          <w:color w:val="010101"/>
          <w:sz w:val="28"/>
          <w:szCs w:val="28"/>
        </w:rPr>
        <w:t>сформированности</w:t>
      </w:r>
      <w:proofErr w:type="spellEnd"/>
      <w:r w:rsidRPr="00117450">
        <w:rPr>
          <w:color w:val="010101"/>
          <w:sz w:val="28"/>
          <w:szCs w:val="28"/>
        </w:rPr>
        <w:t xml:space="preserve"> исследовательской деятельности детей: высокий, средний и низкий.</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Высокий уровень (оценивается в 3 балла) – ребёнок самостоятельно выполняет диагностические задания, добивается результата.</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lastRenderedPageBreak/>
        <w:t>Средний уровень (оценивается в 2 балла) – ребёнок понимает инструкцию взрослого, готов выполнить задание, но результат появляется при помощи взрослого (наводящие вопросы, показ способов действий).</w:t>
      </w:r>
    </w:p>
    <w:p w:rsidR="00E57C8F" w:rsidRPr="00117450" w:rsidRDefault="00E57C8F" w:rsidP="00117450">
      <w:pPr>
        <w:pStyle w:val="a3"/>
        <w:spacing w:before="0" w:beforeAutospacing="0" w:after="0" w:afterAutospacing="0" w:line="276" w:lineRule="auto"/>
        <w:ind w:firstLine="709"/>
        <w:jc w:val="both"/>
        <w:rPr>
          <w:color w:val="010101"/>
          <w:sz w:val="28"/>
          <w:szCs w:val="28"/>
        </w:rPr>
      </w:pPr>
      <w:r w:rsidRPr="00117450">
        <w:rPr>
          <w:color w:val="010101"/>
          <w:sz w:val="28"/>
          <w:szCs w:val="28"/>
        </w:rPr>
        <w:t>Низкий уровень (оценивается в 1 балл) – ребёнок понимает смысл предлагаемого ему задания, но отказывается от его выполнения, либо затрудняется выполнять задание (не проявляет интереса, не уверен в достижении результата, отказывается от выполнения задания).</w:t>
      </w:r>
    </w:p>
    <w:p w:rsidR="00E57C8F" w:rsidRPr="00117450" w:rsidRDefault="00E57C8F" w:rsidP="00117450">
      <w:pPr>
        <w:spacing w:after="0"/>
        <w:ind w:firstLine="709"/>
        <w:jc w:val="both"/>
        <w:rPr>
          <w:rFonts w:ascii="Times New Roman" w:hAnsi="Times New Roman" w:cs="Times New Roman"/>
          <w:sz w:val="28"/>
          <w:szCs w:val="28"/>
        </w:rPr>
      </w:pPr>
    </w:p>
    <w:sectPr w:rsidR="00E57C8F" w:rsidRPr="00117450" w:rsidSect="004317F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C82" w:rsidRDefault="00967C82" w:rsidP="004317FE">
      <w:pPr>
        <w:spacing w:after="0" w:line="240" w:lineRule="auto"/>
      </w:pPr>
      <w:r>
        <w:separator/>
      </w:r>
    </w:p>
  </w:endnote>
  <w:endnote w:type="continuationSeparator" w:id="1">
    <w:p w:rsidR="00967C82" w:rsidRDefault="00967C82" w:rsidP="00431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0AFF" w:usb1="00007843" w:usb2="00000001" w:usb3="00000000" w:csb0="000001B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6181"/>
      <w:docPartObj>
        <w:docPartGallery w:val="Page Numbers (Bottom of Page)"/>
        <w:docPartUnique/>
      </w:docPartObj>
    </w:sdtPr>
    <w:sdtContent>
      <w:p w:rsidR="00967C82" w:rsidRDefault="00DA37B2">
        <w:pPr>
          <w:pStyle w:val="a7"/>
          <w:jc w:val="right"/>
        </w:pPr>
        <w:fldSimple w:instr=" PAGE   \* MERGEFORMAT ">
          <w:r w:rsidR="00D67A6F">
            <w:rPr>
              <w:noProof/>
            </w:rPr>
            <w:t>40</w:t>
          </w:r>
        </w:fldSimple>
      </w:p>
    </w:sdtContent>
  </w:sdt>
  <w:p w:rsidR="00967C82" w:rsidRDefault="00967C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C82" w:rsidRDefault="00967C82" w:rsidP="004317FE">
      <w:pPr>
        <w:spacing w:after="0" w:line="240" w:lineRule="auto"/>
      </w:pPr>
      <w:r>
        <w:separator/>
      </w:r>
    </w:p>
  </w:footnote>
  <w:footnote w:type="continuationSeparator" w:id="1">
    <w:p w:rsidR="00967C82" w:rsidRDefault="00967C82" w:rsidP="00431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91D"/>
    <w:multiLevelType w:val="multilevel"/>
    <w:tmpl w:val="B360142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65EC0"/>
    <w:multiLevelType w:val="multilevel"/>
    <w:tmpl w:val="C1D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65D41"/>
    <w:multiLevelType w:val="multilevel"/>
    <w:tmpl w:val="A408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163AF"/>
    <w:multiLevelType w:val="hybridMultilevel"/>
    <w:tmpl w:val="EC12F9EA"/>
    <w:lvl w:ilvl="0" w:tplc="6AB87DF0">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A96FA4"/>
    <w:multiLevelType w:val="multilevel"/>
    <w:tmpl w:val="15EAF46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37501"/>
    <w:multiLevelType w:val="hybridMultilevel"/>
    <w:tmpl w:val="3AEE1A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D245B1"/>
    <w:multiLevelType w:val="multilevel"/>
    <w:tmpl w:val="B19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921E7"/>
    <w:multiLevelType w:val="multilevel"/>
    <w:tmpl w:val="A5A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72C99"/>
    <w:multiLevelType w:val="multilevel"/>
    <w:tmpl w:val="575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509E3"/>
    <w:multiLevelType w:val="multilevel"/>
    <w:tmpl w:val="EA3A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85B7E"/>
    <w:multiLevelType w:val="multilevel"/>
    <w:tmpl w:val="5500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E4105D"/>
    <w:multiLevelType w:val="multilevel"/>
    <w:tmpl w:val="E54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D1432"/>
    <w:multiLevelType w:val="multilevel"/>
    <w:tmpl w:val="168C3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D7787"/>
    <w:multiLevelType w:val="multilevel"/>
    <w:tmpl w:val="711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050A68"/>
    <w:multiLevelType w:val="multilevel"/>
    <w:tmpl w:val="D198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E71D7"/>
    <w:multiLevelType w:val="multilevel"/>
    <w:tmpl w:val="2AA8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65ECE"/>
    <w:multiLevelType w:val="multilevel"/>
    <w:tmpl w:val="AE48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BD5F63"/>
    <w:multiLevelType w:val="multilevel"/>
    <w:tmpl w:val="03CE580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477F03"/>
    <w:multiLevelType w:val="multilevel"/>
    <w:tmpl w:val="C6BE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E73626"/>
    <w:multiLevelType w:val="multilevel"/>
    <w:tmpl w:val="3382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F04F1D"/>
    <w:multiLevelType w:val="multilevel"/>
    <w:tmpl w:val="90A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34DDB"/>
    <w:multiLevelType w:val="multilevel"/>
    <w:tmpl w:val="0DE42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D820A8"/>
    <w:multiLevelType w:val="multilevel"/>
    <w:tmpl w:val="FB1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8A58E1"/>
    <w:multiLevelType w:val="multilevel"/>
    <w:tmpl w:val="FE5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648FE"/>
    <w:multiLevelType w:val="multilevel"/>
    <w:tmpl w:val="FF6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9"/>
  </w:num>
  <w:num w:numId="4">
    <w:abstractNumId w:val="24"/>
  </w:num>
  <w:num w:numId="5">
    <w:abstractNumId w:val="7"/>
  </w:num>
  <w:num w:numId="6">
    <w:abstractNumId w:val="8"/>
  </w:num>
  <w:num w:numId="7">
    <w:abstractNumId w:val="14"/>
  </w:num>
  <w:num w:numId="8">
    <w:abstractNumId w:val="20"/>
  </w:num>
  <w:num w:numId="9">
    <w:abstractNumId w:val="21"/>
  </w:num>
  <w:num w:numId="10">
    <w:abstractNumId w:val="17"/>
  </w:num>
  <w:num w:numId="11">
    <w:abstractNumId w:val="6"/>
  </w:num>
  <w:num w:numId="12">
    <w:abstractNumId w:val="10"/>
  </w:num>
  <w:num w:numId="13">
    <w:abstractNumId w:val="13"/>
  </w:num>
  <w:num w:numId="14">
    <w:abstractNumId w:val="23"/>
  </w:num>
  <w:num w:numId="15">
    <w:abstractNumId w:val="0"/>
  </w:num>
  <w:num w:numId="16">
    <w:abstractNumId w:val="3"/>
  </w:num>
  <w:num w:numId="17">
    <w:abstractNumId w:val="22"/>
  </w:num>
  <w:num w:numId="18">
    <w:abstractNumId w:val="4"/>
  </w:num>
  <w:num w:numId="19">
    <w:abstractNumId w:val="12"/>
  </w:num>
  <w:num w:numId="20">
    <w:abstractNumId w:val="16"/>
  </w:num>
  <w:num w:numId="21">
    <w:abstractNumId w:val="19"/>
  </w:num>
  <w:num w:numId="22">
    <w:abstractNumId w:val="15"/>
  </w:num>
  <w:num w:numId="23">
    <w:abstractNumId w:val="2"/>
  </w:num>
  <w:num w:numId="24">
    <w:abstractNumId w:val="1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115AD"/>
    <w:rsid w:val="000262AC"/>
    <w:rsid w:val="000A0E11"/>
    <w:rsid w:val="000D2D22"/>
    <w:rsid w:val="00106639"/>
    <w:rsid w:val="001068E5"/>
    <w:rsid w:val="001119F3"/>
    <w:rsid w:val="00112860"/>
    <w:rsid w:val="001152D8"/>
    <w:rsid w:val="00117450"/>
    <w:rsid w:val="001616C2"/>
    <w:rsid w:val="001E4C16"/>
    <w:rsid w:val="00214911"/>
    <w:rsid w:val="00240F21"/>
    <w:rsid w:val="002B6AA4"/>
    <w:rsid w:val="00360BFF"/>
    <w:rsid w:val="00377EFF"/>
    <w:rsid w:val="00397F92"/>
    <w:rsid w:val="003B0C5D"/>
    <w:rsid w:val="004317FE"/>
    <w:rsid w:val="00471577"/>
    <w:rsid w:val="004D46AB"/>
    <w:rsid w:val="00554665"/>
    <w:rsid w:val="00573B23"/>
    <w:rsid w:val="00594235"/>
    <w:rsid w:val="005B132A"/>
    <w:rsid w:val="005B68AC"/>
    <w:rsid w:val="005D77B3"/>
    <w:rsid w:val="005F1561"/>
    <w:rsid w:val="00633987"/>
    <w:rsid w:val="006E64F9"/>
    <w:rsid w:val="007115AD"/>
    <w:rsid w:val="007A6EB6"/>
    <w:rsid w:val="00851D38"/>
    <w:rsid w:val="00873EA8"/>
    <w:rsid w:val="008D4222"/>
    <w:rsid w:val="00901EC9"/>
    <w:rsid w:val="00952C41"/>
    <w:rsid w:val="00967C82"/>
    <w:rsid w:val="00AC566D"/>
    <w:rsid w:val="00AD3143"/>
    <w:rsid w:val="00B12CD9"/>
    <w:rsid w:val="00B75EC6"/>
    <w:rsid w:val="00C73B36"/>
    <w:rsid w:val="00C7571D"/>
    <w:rsid w:val="00C76C10"/>
    <w:rsid w:val="00C87452"/>
    <w:rsid w:val="00C94C6C"/>
    <w:rsid w:val="00D01939"/>
    <w:rsid w:val="00D11F9A"/>
    <w:rsid w:val="00D67A6F"/>
    <w:rsid w:val="00DA37B2"/>
    <w:rsid w:val="00DA63A7"/>
    <w:rsid w:val="00DF1E78"/>
    <w:rsid w:val="00E5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11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115AD"/>
  </w:style>
  <w:style w:type="character" w:customStyle="1" w:styleId="c12">
    <w:name w:val="c12"/>
    <w:basedOn w:val="a0"/>
    <w:rsid w:val="007115AD"/>
  </w:style>
  <w:style w:type="character" w:customStyle="1" w:styleId="c43">
    <w:name w:val="c43"/>
    <w:basedOn w:val="a0"/>
    <w:rsid w:val="007115AD"/>
  </w:style>
  <w:style w:type="paragraph" w:customStyle="1" w:styleId="c14">
    <w:name w:val="c14"/>
    <w:basedOn w:val="a"/>
    <w:rsid w:val="00711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115AD"/>
  </w:style>
  <w:style w:type="character" w:customStyle="1" w:styleId="c17">
    <w:name w:val="c17"/>
    <w:basedOn w:val="a0"/>
    <w:rsid w:val="007115AD"/>
  </w:style>
  <w:style w:type="table" w:styleId="a4">
    <w:name w:val="Table Grid"/>
    <w:basedOn w:val="a1"/>
    <w:uiPriority w:val="59"/>
    <w:rsid w:val="0071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317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17FE"/>
  </w:style>
  <w:style w:type="paragraph" w:styleId="a7">
    <w:name w:val="footer"/>
    <w:basedOn w:val="a"/>
    <w:link w:val="a8"/>
    <w:uiPriority w:val="99"/>
    <w:unhideWhenUsed/>
    <w:rsid w:val="004317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7FE"/>
  </w:style>
  <w:style w:type="paragraph" w:customStyle="1" w:styleId="TableParagraph">
    <w:name w:val="Table Paragraph"/>
    <w:basedOn w:val="a"/>
    <w:uiPriority w:val="1"/>
    <w:qFormat/>
    <w:rsid w:val="005B132A"/>
    <w:pPr>
      <w:widowControl w:val="0"/>
      <w:spacing w:after="0" w:line="240" w:lineRule="auto"/>
    </w:pPr>
    <w:rPr>
      <w:rFonts w:ascii="Calibri" w:eastAsia="Times New Roman" w:hAnsi="Calibri" w:cs="Times New Roman"/>
      <w:lang w:val="en-US"/>
    </w:rPr>
  </w:style>
  <w:style w:type="paragraph" w:customStyle="1" w:styleId="c20">
    <w:name w:val="c20"/>
    <w:basedOn w:val="a"/>
    <w:rsid w:val="00B12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57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57C8F"/>
  </w:style>
  <w:style w:type="character" w:customStyle="1" w:styleId="c78">
    <w:name w:val="c78"/>
    <w:basedOn w:val="a0"/>
    <w:rsid w:val="00E57C8F"/>
  </w:style>
  <w:style w:type="character" w:customStyle="1" w:styleId="c2">
    <w:name w:val="c2"/>
    <w:basedOn w:val="a0"/>
    <w:rsid w:val="00E57C8F"/>
  </w:style>
  <w:style w:type="character" w:customStyle="1" w:styleId="c31">
    <w:name w:val="c31"/>
    <w:basedOn w:val="a0"/>
    <w:rsid w:val="00E57C8F"/>
  </w:style>
  <w:style w:type="character" w:customStyle="1" w:styleId="c63">
    <w:name w:val="c63"/>
    <w:basedOn w:val="a0"/>
    <w:rsid w:val="00E57C8F"/>
  </w:style>
  <w:style w:type="character" w:customStyle="1" w:styleId="c53">
    <w:name w:val="c53"/>
    <w:basedOn w:val="a0"/>
    <w:rsid w:val="00E57C8F"/>
  </w:style>
  <w:style w:type="character" w:customStyle="1" w:styleId="c74">
    <w:name w:val="c74"/>
    <w:basedOn w:val="a0"/>
    <w:rsid w:val="00851D38"/>
  </w:style>
  <w:style w:type="paragraph" w:customStyle="1" w:styleId="c33">
    <w:name w:val="c33"/>
    <w:basedOn w:val="a"/>
    <w:rsid w:val="0085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14911"/>
    <w:rPr>
      <w:b/>
      <w:bCs/>
    </w:rPr>
  </w:style>
  <w:style w:type="paragraph" w:styleId="aa">
    <w:name w:val="No Spacing"/>
    <w:qFormat/>
    <w:rsid w:val="007A6EB6"/>
    <w:pPr>
      <w:spacing w:after="0" w:line="240" w:lineRule="auto"/>
    </w:pPr>
  </w:style>
  <w:style w:type="paragraph" w:styleId="ab">
    <w:name w:val="List Paragraph"/>
    <w:basedOn w:val="a"/>
    <w:uiPriority w:val="34"/>
    <w:qFormat/>
    <w:rsid w:val="007A6EB6"/>
    <w:pPr>
      <w:ind w:left="720"/>
      <w:contextualSpacing/>
    </w:pPr>
    <w:rPr>
      <w:rFonts w:ascii="Calibri" w:eastAsia="Times New Roman" w:hAnsi="Calibri" w:cs="Times New Roman"/>
      <w:lang w:eastAsia="ru-RU"/>
    </w:rPr>
  </w:style>
  <w:style w:type="paragraph" w:customStyle="1" w:styleId="c0">
    <w:name w:val="c0"/>
    <w:basedOn w:val="a"/>
    <w:rsid w:val="007A6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A6EB6"/>
  </w:style>
  <w:style w:type="character" w:customStyle="1" w:styleId="c1">
    <w:name w:val="c1"/>
    <w:basedOn w:val="a0"/>
    <w:rsid w:val="007A6EB6"/>
  </w:style>
</w:styles>
</file>

<file path=word/webSettings.xml><?xml version="1.0" encoding="utf-8"?>
<w:webSettings xmlns:r="http://schemas.openxmlformats.org/officeDocument/2006/relationships" xmlns:w="http://schemas.openxmlformats.org/wordprocessingml/2006/main">
  <w:divs>
    <w:div w:id="38408493">
      <w:bodyDiv w:val="1"/>
      <w:marLeft w:val="0"/>
      <w:marRight w:val="0"/>
      <w:marTop w:val="0"/>
      <w:marBottom w:val="0"/>
      <w:divBdr>
        <w:top w:val="none" w:sz="0" w:space="0" w:color="auto"/>
        <w:left w:val="none" w:sz="0" w:space="0" w:color="auto"/>
        <w:bottom w:val="none" w:sz="0" w:space="0" w:color="auto"/>
        <w:right w:val="none" w:sz="0" w:space="0" w:color="auto"/>
      </w:divBdr>
    </w:div>
    <w:div w:id="144901085">
      <w:bodyDiv w:val="1"/>
      <w:marLeft w:val="0"/>
      <w:marRight w:val="0"/>
      <w:marTop w:val="0"/>
      <w:marBottom w:val="0"/>
      <w:divBdr>
        <w:top w:val="none" w:sz="0" w:space="0" w:color="auto"/>
        <w:left w:val="none" w:sz="0" w:space="0" w:color="auto"/>
        <w:bottom w:val="none" w:sz="0" w:space="0" w:color="auto"/>
        <w:right w:val="none" w:sz="0" w:space="0" w:color="auto"/>
      </w:divBdr>
    </w:div>
    <w:div w:id="187259516">
      <w:bodyDiv w:val="1"/>
      <w:marLeft w:val="0"/>
      <w:marRight w:val="0"/>
      <w:marTop w:val="0"/>
      <w:marBottom w:val="0"/>
      <w:divBdr>
        <w:top w:val="none" w:sz="0" w:space="0" w:color="auto"/>
        <w:left w:val="none" w:sz="0" w:space="0" w:color="auto"/>
        <w:bottom w:val="none" w:sz="0" w:space="0" w:color="auto"/>
        <w:right w:val="none" w:sz="0" w:space="0" w:color="auto"/>
      </w:divBdr>
    </w:div>
    <w:div w:id="269435801">
      <w:bodyDiv w:val="1"/>
      <w:marLeft w:val="0"/>
      <w:marRight w:val="0"/>
      <w:marTop w:val="0"/>
      <w:marBottom w:val="0"/>
      <w:divBdr>
        <w:top w:val="none" w:sz="0" w:space="0" w:color="auto"/>
        <w:left w:val="none" w:sz="0" w:space="0" w:color="auto"/>
        <w:bottom w:val="none" w:sz="0" w:space="0" w:color="auto"/>
        <w:right w:val="none" w:sz="0" w:space="0" w:color="auto"/>
      </w:divBdr>
    </w:div>
    <w:div w:id="425346553">
      <w:bodyDiv w:val="1"/>
      <w:marLeft w:val="0"/>
      <w:marRight w:val="0"/>
      <w:marTop w:val="0"/>
      <w:marBottom w:val="0"/>
      <w:divBdr>
        <w:top w:val="none" w:sz="0" w:space="0" w:color="auto"/>
        <w:left w:val="none" w:sz="0" w:space="0" w:color="auto"/>
        <w:bottom w:val="none" w:sz="0" w:space="0" w:color="auto"/>
        <w:right w:val="none" w:sz="0" w:space="0" w:color="auto"/>
      </w:divBdr>
    </w:div>
    <w:div w:id="452284972">
      <w:bodyDiv w:val="1"/>
      <w:marLeft w:val="0"/>
      <w:marRight w:val="0"/>
      <w:marTop w:val="0"/>
      <w:marBottom w:val="0"/>
      <w:divBdr>
        <w:top w:val="none" w:sz="0" w:space="0" w:color="auto"/>
        <w:left w:val="none" w:sz="0" w:space="0" w:color="auto"/>
        <w:bottom w:val="none" w:sz="0" w:space="0" w:color="auto"/>
        <w:right w:val="none" w:sz="0" w:space="0" w:color="auto"/>
      </w:divBdr>
    </w:div>
    <w:div w:id="622423016">
      <w:bodyDiv w:val="1"/>
      <w:marLeft w:val="0"/>
      <w:marRight w:val="0"/>
      <w:marTop w:val="0"/>
      <w:marBottom w:val="0"/>
      <w:divBdr>
        <w:top w:val="none" w:sz="0" w:space="0" w:color="auto"/>
        <w:left w:val="none" w:sz="0" w:space="0" w:color="auto"/>
        <w:bottom w:val="none" w:sz="0" w:space="0" w:color="auto"/>
        <w:right w:val="none" w:sz="0" w:space="0" w:color="auto"/>
      </w:divBdr>
    </w:div>
    <w:div w:id="637153817">
      <w:bodyDiv w:val="1"/>
      <w:marLeft w:val="0"/>
      <w:marRight w:val="0"/>
      <w:marTop w:val="0"/>
      <w:marBottom w:val="0"/>
      <w:divBdr>
        <w:top w:val="none" w:sz="0" w:space="0" w:color="auto"/>
        <w:left w:val="none" w:sz="0" w:space="0" w:color="auto"/>
        <w:bottom w:val="none" w:sz="0" w:space="0" w:color="auto"/>
        <w:right w:val="none" w:sz="0" w:space="0" w:color="auto"/>
      </w:divBdr>
    </w:div>
    <w:div w:id="736514681">
      <w:bodyDiv w:val="1"/>
      <w:marLeft w:val="0"/>
      <w:marRight w:val="0"/>
      <w:marTop w:val="0"/>
      <w:marBottom w:val="0"/>
      <w:divBdr>
        <w:top w:val="none" w:sz="0" w:space="0" w:color="auto"/>
        <w:left w:val="none" w:sz="0" w:space="0" w:color="auto"/>
        <w:bottom w:val="none" w:sz="0" w:space="0" w:color="auto"/>
        <w:right w:val="none" w:sz="0" w:space="0" w:color="auto"/>
      </w:divBdr>
    </w:div>
    <w:div w:id="769425050">
      <w:bodyDiv w:val="1"/>
      <w:marLeft w:val="0"/>
      <w:marRight w:val="0"/>
      <w:marTop w:val="0"/>
      <w:marBottom w:val="0"/>
      <w:divBdr>
        <w:top w:val="none" w:sz="0" w:space="0" w:color="auto"/>
        <w:left w:val="none" w:sz="0" w:space="0" w:color="auto"/>
        <w:bottom w:val="none" w:sz="0" w:space="0" w:color="auto"/>
        <w:right w:val="none" w:sz="0" w:space="0" w:color="auto"/>
      </w:divBdr>
    </w:div>
    <w:div w:id="862598881">
      <w:bodyDiv w:val="1"/>
      <w:marLeft w:val="0"/>
      <w:marRight w:val="0"/>
      <w:marTop w:val="0"/>
      <w:marBottom w:val="0"/>
      <w:divBdr>
        <w:top w:val="none" w:sz="0" w:space="0" w:color="auto"/>
        <w:left w:val="none" w:sz="0" w:space="0" w:color="auto"/>
        <w:bottom w:val="none" w:sz="0" w:space="0" w:color="auto"/>
        <w:right w:val="none" w:sz="0" w:space="0" w:color="auto"/>
      </w:divBdr>
    </w:div>
    <w:div w:id="928467389">
      <w:bodyDiv w:val="1"/>
      <w:marLeft w:val="0"/>
      <w:marRight w:val="0"/>
      <w:marTop w:val="0"/>
      <w:marBottom w:val="0"/>
      <w:divBdr>
        <w:top w:val="none" w:sz="0" w:space="0" w:color="auto"/>
        <w:left w:val="none" w:sz="0" w:space="0" w:color="auto"/>
        <w:bottom w:val="none" w:sz="0" w:space="0" w:color="auto"/>
        <w:right w:val="none" w:sz="0" w:space="0" w:color="auto"/>
      </w:divBdr>
    </w:div>
    <w:div w:id="929847951">
      <w:bodyDiv w:val="1"/>
      <w:marLeft w:val="0"/>
      <w:marRight w:val="0"/>
      <w:marTop w:val="0"/>
      <w:marBottom w:val="0"/>
      <w:divBdr>
        <w:top w:val="none" w:sz="0" w:space="0" w:color="auto"/>
        <w:left w:val="none" w:sz="0" w:space="0" w:color="auto"/>
        <w:bottom w:val="none" w:sz="0" w:space="0" w:color="auto"/>
        <w:right w:val="none" w:sz="0" w:space="0" w:color="auto"/>
      </w:divBdr>
    </w:div>
    <w:div w:id="1327050305">
      <w:bodyDiv w:val="1"/>
      <w:marLeft w:val="0"/>
      <w:marRight w:val="0"/>
      <w:marTop w:val="0"/>
      <w:marBottom w:val="0"/>
      <w:divBdr>
        <w:top w:val="none" w:sz="0" w:space="0" w:color="auto"/>
        <w:left w:val="none" w:sz="0" w:space="0" w:color="auto"/>
        <w:bottom w:val="none" w:sz="0" w:space="0" w:color="auto"/>
        <w:right w:val="none" w:sz="0" w:space="0" w:color="auto"/>
      </w:divBdr>
      <w:divsChild>
        <w:div w:id="42410322">
          <w:marLeft w:val="0"/>
          <w:marRight w:val="0"/>
          <w:marTop w:val="0"/>
          <w:marBottom w:val="240"/>
          <w:divBdr>
            <w:top w:val="none" w:sz="0" w:space="0" w:color="auto"/>
            <w:left w:val="none" w:sz="0" w:space="0" w:color="auto"/>
            <w:bottom w:val="none" w:sz="0" w:space="0" w:color="auto"/>
            <w:right w:val="none" w:sz="0" w:space="0" w:color="auto"/>
          </w:divBdr>
        </w:div>
        <w:div w:id="1363557843">
          <w:marLeft w:val="0"/>
          <w:marRight w:val="0"/>
          <w:marTop w:val="0"/>
          <w:marBottom w:val="240"/>
          <w:divBdr>
            <w:top w:val="none" w:sz="0" w:space="0" w:color="auto"/>
            <w:left w:val="none" w:sz="0" w:space="0" w:color="auto"/>
            <w:bottom w:val="none" w:sz="0" w:space="0" w:color="auto"/>
            <w:right w:val="none" w:sz="0" w:space="0" w:color="auto"/>
          </w:divBdr>
        </w:div>
      </w:divsChild>
    </w:div>
    <w:div w:id="1564757560">
      <w:bodyDiv w:val="1"/>
      <w:marLeft w:val="0"/>
      <w:marRight w:val="0"/>
      <w:marTop w:val="0"/>
      <w:marBottom w:val="0"/>
      <w:divBdr>
        <w:top w:val="none" w:sz="0" w:space="0" w:color="auto"/>
        <w:left w:val="none" w:sz="0" w:space="0" w:color="auto"/>
        <w:bottom w:val="none" w:sz="0" w:space="0" w:color="auto"/>
        <w:right w:val="none" w:sz="0" w:space="0" w:color="auto"/>
      </w:divBdr>
    </w:div>
    <w:div w:id="1661500884">
      <w:bodyDiv w:val="1"/>
      <w:marLeft w:val="0"/>
      <w:marRight w:val="0"/>
      <w:marTop w:val="0"/>
      <w:marBottom w:val="0"/>
      <w:divBdr>
        <w:top w:val="none" w:sz="0" w:space="0" w:color="auto"/>
        <w:left w:val="none" w:sz="0" w:space="0" w:color="auto"/>
        <w:bottom w:val="none" w:sz="0" w:space="0" w:color="auto"/>
        <w:right w:val="none" w:sz="0" w:space="0" w:color="auto"/>
      </w:divBdr>
    </w:div>
    <w:div w:id="1705131948">
      <w:bodyDiv w:val="1"/>
      <w:marLeft w:val="0"/>
      <w:marRight w:val="0"/>
      <w:marTop w:val="0"/>
      <w:marBottom w:val="0"/>
      <w:divBdr>
        <w:top w:val="none" w:sz="0" w:space="0" w:color="auto"/>
        <w:left w:val="none" w:sz="0" w:space="0" w:color="auto"/>
        <w:bottom w:val="none" w:sz="0" w:space="0" w:color="auto"/>
        <w:right w:val="none" w:sz="0" w:space="0" w:color="auto"/>
      </w:divBdr>
    </w:div>
    <w:div w:id="1722317738">
      <w:bodyDiv w:val="1"/>
      <w:marLeft w:val="0"/>
      <w:marRight w:val="0"/>
      <w:marTop w:val="0"/>
      <w:marBottom w:val="0"/>
      <w:divBdr>
        <w:top w:val="none" w:sz="0" w:space="0" w:color="auto"/>
        <w:left w:val="none" w:sz="0" w:space="0" w:color="auto"/>
        <w:bottom w:val="none" w:sz="0" w:space="0" w:color="auto"/>
        <w:right w:val="none" w:sz="0" w:space="0" w:color="auto"/>
      </w:divBdr>
    </w:div>
    <w:div w:id="1890218992">
      <w:bodyDiv w:val="1"/>
      <w:marLeft w:val="0"/>
      <w:marRight w:val="0"/>
      <w:marTop w:val="0"/>
      <w:marBottom w:val="0"/>
      <w:divBdr>
        <w:top w:val="none" w:sz="0" w:space="0" w:color="auto"/>
        <w:left w:val="none" w:sz="0" w:space="0" w:color="auto"/>
        <w:bottom w:val="none" w:sz="0" w:space="0" w:color="auto"/>
        <w:right w:val="none" w:sz="0" w:space="0" w:color="auto"/>
      </w:divBdr>
    </w:div>
    <w:div w:id="2023438084">
      <w:bodyDiv w:val="1"/>
      <w:marLeft w:val="0"/>
      <w:marRight w:val="0"/>
      <w:marTop w:val="0"/>
      <w:marBottom w:val="0"/>
      <w:divBdr>
        <w:top w:val="none" w:sz="0" w:space="0" w:color="auto"/>
        <w:left w:val="none" w:sz="0" w:space="0" w:color="auto"/>
        <w:bottom w:val="none" w:sz="0" w:space="0" w:color="auto"/>
        <w:right w:val="none" w:sz="0" w:space="0" w:color="auto"/>
      </w:divBdr>
    </w:div>
    <w:div w:id="2085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A7C0-F094-44F4-B94F-6303BFA4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40</Pages>
  <Words>10542</Words>
  <Characters>60091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Samsung</cp:lastModifiedBy>
  <cp:revision>12</cp:revision>
  <dcterms:created xsi:type="dcterms:W3CDTF">2024-06-06T16:51:00Z</dcterms:created>
  <dcterms:modified xsi:type="dcterms:W3CDTF">2024-06-21T07:58:00Z</dcterms:modified>
</cp:coreProperties>
</file>