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ПЛАН РАБОТЫ ПЕДАГОГИЧЕСКОГО КОЛЛЕКТИВА МБ ДОУ «ДЕТСКИЙ САД №172»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ПО ВНЕДРЕНИЮ ЦИФРОВЫХ ОБРАЗОВАТЕЛЬНЫХ РЕСУРСОВ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2022-2023 учебный год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Педагоги: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</w:t>
      </w:r>
      <w:r>
        <w:rPr>
          <w:rFonts w:cs="Times New Roman" w:ascii="Times New Roman" w:hAnsi="Times New Roman"/>
          <w:sz w:val="28"/>
          <w:lang w:val="ru-RU"/>
        </w:rPr>
        <w:t>оковина Наталья Валерьевна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Острякова Екатерина Михайловна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tblStyle w:val="a3"/>
        <w:tblW w:w="156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3685"/>
        <w:gridCol w:w="4253"/>
        <w:gridCol w:w="2125"/>
        <w:gridCol w:w="2182"/>
      </w:tblGrid>
      <w:tr>
        <w:trPr/>
        <w:tc>
          <w:tcPr>
            <w:tcW w:w="33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РАБОТА С ДЕТЬМИ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РАБОТА С РОДИТЕЛЯМИ</w:t>
            </w:r>
          </w:p>
        </w:tc>
        <w:tc>
          <w:tcPr>
            <w:tcW w:w="4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ПОВЫШЕНИЕ ПРОФЕССИОНАЛЬНЫХ КОМПЕТЕНЦИЙ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СРОКИ РЕАЛИЗАЦИИ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ОТМЕТКА ОБ ИСПОЛНЕНИИ</w:t>
            </w:r>
          </w:p>
        </w:tc>
      </w:tr>
      <w:tr>
        <w:trPr/>
        <w:tc>
          <w:tcPr>
            <w:tcW w:w="33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Онлайн-игры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1. Развивающие занятия игры и упражнения для детей на платформе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Kids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Smart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2.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Онлайн упражнения  по математике с использованием сайта Учи.ру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3.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Подборка готовых игр, в соответствии с задачами программы (сайт Играемся,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IQ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-ша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Электронные книги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Книги для детей с иллюстрациями. Чтение для детей: сказки, рассказы, стихи  с помощью портала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mishka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knizhka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ru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Электронный мониторинг освоения программы (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Google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-форм, Яндекс таблиц)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</w:rPr>
            </w:pPr>
            <w:r>
              <w:rPr>
                <w:rFonts w:cs="Times New Roman" w:ascii="Times New Roman" w:hAnsi="Times New Roman"/>
                <w:i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8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8"/>
                <w:szCs w:val="22"/>
                <w:lang w:val="ru-RU" w:eastAsia="en-US" w:bidi="ar-SA"/>
              </w:rPr>
              <w:t xml:space="preserve">Онлайн- экскурсии по музеям и виртуальные выставки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«Мы в музей»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</w:rPr>
            </w:pPr>
            <w:r>
              <w:rPr>
                <w:rFonts w:cs="Times New Roman" w:ascii="Times New Roman" w:hAnsi="Times New Roman"/>
                <w:i/>
                <w:sz w:val="22"/>
              </w:rPr>
              <w:t>(Одноклассники)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Тестирование по ПДД для дошкольников.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(Учи.ру)</w:t>
            </w:r>
          </w:p>
        </w:tc>
        <w:tc>
          <w:tcPr>
            <w:tcW w:w="368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Использование на тематических родительских собраниях мультимедийных презентаций. Информирование родителей через сайт ДОУ, группы (</w:t>
            </w:r>
            <w:r>
              <w:rPr>
                <w:rFonts w:eastAsia="Calibri" w:cs="Times New Roman" w:ascii="Times New Roman" w:hAnsi="Times New Roman"/>
                <w:color w:val="111111"/>
                <w:kern w:val="0"/>
                <w:sz w:val="28"/>
                <w:szCs w:val="28"/>
                <w:shd w:fill="FFFFFF" w:val="clear"/>
                <w:lang w:val="en-US" w:eastAsia="en-US" w:bidi="ar-SA"/>
              </w:rPr>
              <w:t>WhatsApp</w:t>
            </w:r>
            <w:r>
              <w:rPr>
                <w:rFonts w:eastAsia="Calibri" w:cs="Times New Roman" w:ascii="Times New Roman" w:hAnsi="Times New Roman"/>
                <w:color w:val="111111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color w:val="111111"/>
                <w:kern w:val="0"/>
                <w:sz w:val="28"/>
                <w:szCs w:val="28"/>
                <w:shd w:fill="FFFFFF" w:val="clear"/>
                <w:lang w:val="en-US" w:eastAsia="en-US" w:bidi="ar-SA"/>
              </w:rPr>
              <w:t>Telegram)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Консультации для родителей.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Создание картотеки форм сбора информации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посредством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Google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-форм, Яндекс таблиц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создание картотеки анкет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и тестов для родителей посредством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Google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-форм.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Дистанционное взаимодействие с родителями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setup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ru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tilda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publishing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wix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nethouse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wordpress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blogger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)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календарь событий, расписание мероприятий, формы связи для рекомендаций и домашних заданий)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Дистанционная форма работы с родителями совместно с детьми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на сайтах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Learning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aps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Учи. Ру, Инфоурок ( домашнее задание на онлайн платформах)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Повышение родительской компентенции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с помощью Использованмя электронных журналов (Дошкольник. РФ, Дошкольное воспитание)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right="-23" w:hanging="0"/>
              <w:jc w:val="left"/>
              <w:rPr>
                <w:rStyle w:val="Style13"/>
                <w:rFonts w:ascii="Arial" w:hAnsi="Arial" w:cs="Arial"/>
                <w:sz w:val="20"/>
                <w:szCs w:val="20"/>
                <w:u w:val="none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u w:val="none"/>
                <w:shd w:fill="FFFFFF" w:val="clear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2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Style w:val="Style13"/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Социальные сети</w:t>
            </w: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для педагогов </w:t>
            </w:r>
            <w:r>
              <w:rPr>
                <w:rFonts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(</w:t>
            </w:r>
            <w:hyperlink r:id="rId2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en-US" w:eastAsia="ru-RU" w:bidi="ar-SA"/>
                </w:rPr>
                <w:t>nsportal</w:t>
              </w:r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ru-RU" w:eastAsia="ru-RU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en-US" w:eastAsia="ru-RU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ru-RU" w:eastAsia="ru-RU" w:bidi="ar-SA"/>
                </w:rPr>
                <w:t xml:space="preserve">, </w:t>
              </w:r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en-US" w:eastAsia="ru-RU" w:bidi="ar-SA"/>
                </w:rPr>
                <w:t>maam</w:t>
              </w:r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ru-RU" w:eastAsia="ru-RU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en-US" w:eastAsia="ru-RU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ru-RU" w:eastAsia="ru-RU" w:bidi="ar-SA"/>
                </w:rPr>
                <w:t xml:space="preserve">, урок.рф, </w:t>
              </w:r>
              <w:r>
                <w:rPr>
                  <w:rFonts w:cs="Times New Roman" w:ascii="Times New Roman" w:hAnsi="Times New Roman"/>
                  <w:bCs/>
                  <w:color w:val="000000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 xml:space="preserve">Педсовет.org, Сайт «Сетевого образовательного сообщества Rus Edu, Сеть творческих учителей - </w:t>
              </w:r>
              <w:r>
                <w:rPr>
                  <w:rFonts w:cs="Times New Roman" w:ascii="Times New Roman" w:hAnsi="Times New Roman"/>
                  <w:color w:val="000000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Адрес сайта: http://www.it-n.ru,</w:t>
              </w:r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ru-RU" w:eastAsia="ru-RU" w:bidi="ar-SA"/>
                </w:rPr>
                <w:t>)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2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 xml:space="preserve">Создание библиотеки ЦОР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(он-лайн игр по направлениям, художественных произведений, музыкальных произведений, мультфильмов по лексическим темам, галереи портретов, звуков природы, виртуальных экскурсий)(Литрес)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Создание видео-канала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(вк-видео,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-видео,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youtube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, Яндекс дзен)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, демонстрирующего профессиональный опыт и/или для родителей. (вебинары, мастер- классы)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 xml:space="preserve">Разработка базы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Google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-таблиц, Яндекс таблиц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 xml:space="preserve"> для составления списков детей.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Создание и ведение, создание сайта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setup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ru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tilda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publishing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wix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nethouse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wordpress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blogger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)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блога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он-лайн доски (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padlet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pruffme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ru-RU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2"/>
                <w:lang w:val="en-US" w:eastAsia="en-US" w:bidi="ar-SA"/>
              </w:rPr>
              <w:t>sBoard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)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– методической копилки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Участие  в виртуальных конкурсах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по различным направлениям для повышения проф. Компетенции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Использование ресурса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333333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LearningApp</w:t>
            </w:r>
            <w:r>
              <w:rPr>
                <w:rFonts w:eastAsia="Calibri" w:cs="Times New Roman" w:ascii="Times New Roman" w:hAnsi="Times New Roman"/>
                <w:bCs/>
                <w:color w:val="333333"/>
                <w:kern w:val="0"/>
                <w:sz w:val="28"/>
                <w:szCs w:val="28"/>
                <w:shd w:fill="FFFFFF" w:val="clear"/>
                <w:lang w:val="en-US" w:eastAsia="en-US" w:bidi="ar-SA"/>
              </w:rPr>
              <w:t>s</w:t>
            </w:r>
            <w:r>
              <w:rPr>
                <w:rFonts w:eastAsia="Calibri" w:cs="Times New Roman" w:ascii="Times New Roman" w:hAnsi="Times New Roman"/>
                <w:bCs/>
                <w:color w:val="333333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для поддержки обучения и преподавания с помощью интерактивных модулей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75" w:hanging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 xml:space="preserve">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 1.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03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.2023-31.05.2023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15398" w:type="dxa"/>
        <w:jc w:val="left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756"/>
        <w:gridCol w:w="4291"/>
        <w:gridCol w:w="3685"/>
        <w:gridCol w:w="2445"/>
        <w:gridCol w:w="2221"/>
      </w:tblGrid>
      <w:tr>
        <w:trPr/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Дни недели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Организация ППРС для самостоятельной деятельности детей.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Взаимодействие с родителями.</w:t>
            </w:r>
          </w:p>
        </w:tc>
      </w:tr>
      <w:tr>
        <w:trPr/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</w:rPr>
              <w:t>Вторник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</w:rPr>
              <w:t>25 июля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Утро: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приём детей, санитарный осмотр.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Беседа: Просмотр презентации: « Что такое олимпийские игры?»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Познакомить детей с историей возникновения Олимпийских игр и олимпийской символикой. Дать понятие, что олимпийские игры бывают зимние и летние.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Д/ игра: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«Четвертый лишний»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уметь находить лишнею картинку, обосновывая почему именно эта картинка; называть спортивные атрибуты.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Утренняя гимнастика с ленточками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Прогулка «Наблюдение за прохожими»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  <w:t>Цель: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Формировать у детей представления о сходстве и различиях людей по внешнему виду. Учить определять, в чем изменилась одежда лето по сравнению с весной, почему? Учить определять людей по возрасту, полу, росту и т. д.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Труд. дея-ть: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расчистка дорожек от сухих веток.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учить работать сообща; добиваться выполнения цели общими усилиями.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  <w:t>П/ игра: 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« Зайцы и волк»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: Развивать у детей умение выполнять движения по сигналу, упражнять в беге, в прыжках на обеих ногах, в приседании, ловле.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Самостоятельная игровая и двигательная деятельность.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Вечер: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Чтение худ.лит-ры: В. Голявкина «Про Вовкину тренировку»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слушать внимательно произведение, отвечать на вопросы по тексту полным предложением.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9.00-9.20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Рисование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«Олимпийские кольца».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Закреплять умение рисовать цветными карандашами красивые круги, раскрашивая их нужным цветом. Объяснить, почему пять колец  имеют разные цвета.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Рассматривание иллюстраций, картинок,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фотографий о спорте и спортсменах.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Строительные игры в центре игровой деятельности.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 развитие логического мышления дошкольников.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Индивидуальные беседы по вопросам родителей.</w:t>
            </w:r>
          </w:p>
        </w:tc>
      </w:tr>
    </w:tbl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15398" w:type="dxa"/>
        <w:jc w:val="left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855"/>
        <w:gridCol w:w="13542"/>
      </w:tblGrid>
      <w:tr>
        <w:trPr/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42" w:type="dxa"/>
            <w:tcBorders/>
            <w:tcMar>
              <w:left w:w="28" w:type="dxa"/>
              <w:right w:w="28" w:type="dxa"/>
            </w:tcMar>
          </w:tcPr>
          <w:p>
            <w:pPr>
              <w:pStyle w:val="Style20"/>
              <w:widowControl w:val="false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</w:rPr>
              <w:t>27 июля (четверг) день туризма</w:t>
            </w:r>
          </w:p>
        </w:tc>
      </w:tr>
      <w:tr>
        <w:trPr/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114" w:right="114" w:hanging="0"/>
              <w:jc w:val="center"/>
              <w:rPr>
                <w:rFonts w:ascii="Times New Roman" w:hAnsi="Times New Roman"/>
                <w:b w:val="false"/>
                <w:b w:val="false"/>
                <w:i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z w:val="28"/>
              </w:rPr>
              <w:t>Утро</w:t>
            </w:r>
          </w:p>
        </w:tc>
        <w:tc>
          <w:tcPr>
            <w:tcW w:w="1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/>
                <w:i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Прием детей на участке группы. Контроль температуры тела.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Утренняя зарядка на улице.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Закрепить умение детей выполнять движения под музыку, способствовать укреплению здоровья и пробуждению организма для нормальной жизнедеятельности.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Беседа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</w:rPr>
              <w:t>Беседа «Мы веселые туристы»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</w:rPr>
              <w:t>Познакомить детей с понятием турист, «поход», «рюкзак».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u w:val="none"/>
                <w:effect w:val="none"/>
              </w:rPr>
              <w:t>Игра – путешествие «Что возьмем с собой в поход»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u w:val="none"/>
                <w:effect w:val="none"/>
              </w:rPr>
              <w:t>Популяция знаний и навыков в области туризма и просвещение.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Дежурство по столовой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. Закрепление у детей умений самостоятельно сервировать стол в соответствии с видом приёмы пищи, подбирать посуду в зависимости от меню; стимулировать желание детей выполнять посильные трудовые поручения</w:t>
            </w:r>
          </w:p>
        </w:tc>
      </w:tr>
      <w:tr>
        <w:trPr/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114" w:right="114" w:hanging="0"/>
              <w:jc w:val="center"/>
              <w:rPr>
                <w:rFonts w:ascii="Times New Roman" w:hAnsi="Times New Roman"/>
                <w:b w:val="false"/>
                <w:b w:val="false"/>
                <w:i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z w:val="28"/>
              </w:rPr>
              <w:t>Прогулка</w:t>
            </w:r>
          </w:p>
        </w:tc>
        <w:tc>
          <w:tcPr>
            <w:tcW w:w="1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Наблюдение за деревьями и кустарниками.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закрепить знания о кустарниках и деревьях. Учить находить сходные и различные признаки между деревьями и кустарниками. Учить бережно относится к деревьям и кустарникам.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Основное содержание: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спросить у детей, какие деревья и кустарники растут на территории детского сада. Спросить, чем отличается дерево от кустарника. У дерева один четкий ствол, у кустарника четкого ствола нет. Дерево выше, чем кустарник.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Д/и  Раз, два, три – дерево назови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 Закреплять название деревьев. (береза, дуб, клен, ель, рябина)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Труд: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полив кустарников и деревьев. Учить трудиться сообща, дружно, доводить дело до конца, радоваться результату труда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П/и «Бегите к флажку».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 учить выполнять действия строго по сигналу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воспитателя. Развивать  внимание, умение различать цвета.  Упражнять в беге и ходьбе.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П/и «Наседка и цыплята»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Развивать у детей умение выполнять движения по сигналу,   упражнять в беге в разных направлениях и в подлезании.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Оздоровительная пробежка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по территории детского сада. Развивать функциональные возможности детского организма, повышать работоспособность, выносливость.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Индивидуальная работа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 «Режим дня» - закрепить представление о частях суток, научить правильно употреблять слова «утро», «день», «вечер», «ночь».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Самостоятельно-игровая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деятельность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детей с выносным материалом. Учить находить себе занятия по интересам, играть дружно, воспитывать дружелюбие</w:t>
            </w:r>
          </w:p>
        </w:tc>
      </w:tr>
      <w:tr>
        <w:trPr/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114" w:right="114" w:hanging="0"/>
              <w:jc w:val="center"/>
              <w:rPr>
                <w:rFonts w:ascii="Times New Roman" w:hAnsi="Times New Roman"/>
                <w:b w:val="false"/>
                <w:b w:val="false"/>
                <w:i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z w:val="28"/>
              </w:rPr>
              <w:t>Перед сном</w:t>
            </w:r>
          </w:p>
        </w:tc>
        <w:tc>
          <w:tcPr>
            <w:tcW w:w="1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Упражнение «Послушная ложка».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Продолжать формировать у детей культурно-гигиенические навыки, учить организованно занимать свои места за столом, сохранять правильную позу во время еды, аккуратно есть, правильно держать ложку, тщательно пережевывать пищу, пользоваться салфеткой, учить благодарить взрослых.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Чтение сказки К. И. Чуковского «Краденое солнце».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 закрепить знания о значимости солнца для всего живого.</w:t>
            </w:r>
          </w:p>
        </w:tc>
      </w:tr>
      <w:tr>
        <w:trPr/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114" w:right="114" w:hanging="0"/>
              <w:jc w:val="center"/>
              <w:rPr>
                <w:rFonts w:ascii="Times New Roman" w:hAnsi="Times New Roman"/>
                <w:b w:val="false"/>
                <w:b w:val="false"/>
                <w:i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z w:val="28"/>
              </w:rPr>
              <w:t>Вторая половина дня</w:t>
            </w:r>
          </w:p>
        </w:tc>
        <w:tc>
          <w:tcPr>
            <w:tcW w:w="1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Оздоровительная гимнастика после сна «Котята»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Ходьба по дорожке здоровья, использование пособия «Паучок»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Целевая прогулка на участок малышей: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Что общего видим на участке малышей с нашим участком? Помочь малышам навести порядок на территории участка.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Д/и  по матем. 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«Какой цифры не стало» - закреплять знания детей о последовательности чисел, понимание отношений между числами натурального ряда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Труд: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наводим порядок на веранде – формировать осознанное отношение к порядку, стремление его поддерживать, умение выявлять непорядок; совершенствовать умение правильно пользоваться инвентарем.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Игровое упражнение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«Кто скорее соберёт?». Развитие быстроты реакции детей на слово и выдержки.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П/и «Золотая рыбка».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Назначается водящий – «рыбак». «Рыбак» начинает ловить «рыб».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П/и «Море волнуется».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Развивать фантазию, умение выражать в движении задуманный образ.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Самостоятельная игровая деятельность.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Игры со строительным материалом «Лодки».  Развивать творческие способности и фантазию детей, использовать умение детей строить несложные одноуровневые постройки, продолжать учить обыгрывать постройки.</w:t>
            </w:r>
          </w:p>
        </w:tc>
      </w:tr>
      <w:tr>
        <w:trPr/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114" w:right="114" w:hanging="0"/>
              <w:jc w:val="center"/>
              <w:rPr>
                <w:rFonts w:ascii="Times New Roman" w:hAnsi="Times New Roman"/>
                <w:b w:val="false"/>
                <w:b w:val="false"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>Работа с родителями</w:t>
            </w:r>
          </w:p>
        </w:tc>
        <w:tc>
          <w:tcPr>
            <w:tcW w:w="1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Индивидуальные беседы с родителями о здоровье и самочувствии детей.</w:t>
            </w:r>
          </w:p>
        </w:tc>
      </w:tr>
    </w:tbl>
    <w:p>
      <w:pPr>
        <w:pStyle w:val="Style16"/>
        <w:rPr>
          <w:rFonts w:ascii="Times New Roman" w:hAnsi="Times New Roman" w:cs="Times New Roman"/>
          <w:sz w:val="28"/>
        </w:rPr>
      </w:pPr>
      <w:r>
        <w:rPr/>
        <w:br/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День сказочного квеста</w:t>
      </w:r>
    </w:p>
    <w:tbl>
      <w:tblPr>
        <w:tblW w:w="15398" w:type="dxa"/>
        <w:jc w:val="left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857"/>
        <w:gridCol w:w="1041"/>
        <w:gridCol w:w="6432"/>
        <w:gridCol w:w="1951"/>
        <w:gridCol w:w="5117"/>
      </w:tblGrid>
      <w:tr>
        <w:trPr/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День недели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Режим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Образовательная деятельность в режимных моментах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Индивидуальная работа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Организация самостоятельной деятельности детей</w:t>
            </w:r>
          </w:p>
        </w:tc>
      </w:tr>
      <w:tr>
        <w:trPr/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П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О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Н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Е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Д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Е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Ь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Н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И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К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31.07.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Утро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Утренняя гимнастика. Комплекс № 10.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Артикуляционная гимнастика «Прекрасная Обжорка»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Беседа «Как я провел выходные» - развивать монологическую речь. желание делиться впечатлениями.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Р/и «Помоги пингвиненку спастись из ледяного плена» - развивать координацию в системе «глаз-рука», осторожно ударять молоточком по льдинкам.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Учить самостоятельно расправлять свою постель, аккуратно складывать покрывало и вешать его на спинку кровати.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Выставка иллюстраций Рачева к р.н. сказкам.</w:t>
            </w:r>
          </w:p>
        </w:tc>
      </w:tr>
      <w:tr>
        <w:trPr/>
        <w:tc>
          <w:tcPr>
            <w:tcW w:w="8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НОД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ХЭР: ИД - лепка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(РР)</w:t>
            </w:r>
          </w:p>
          <w:p>
            <w:pPr>
              <w:pStyle w:val="Style20"/>
              <w:widowControl w:val="false"/>
              <w:spacing w:lineRule="auto" w:line="271" w:before="0" w:after="0"/>
              <w:ind w:left="0" w:right="0" w:hanging="2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Тема: </w:t>
            </w:r>
            <w:r>
              <w:rPr>
                <w:rFonts w:ascii="Times New Roman" w:hAnsi="Times New Roman"/>
                <w:b/>
                <w:i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«Два жадных медвежонка»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(Лыкова с.84)</w:t>
            </w:r>
          </w:p>
          <w:p>
            <w:pPr>
              <w:pStyle w:val="Style20"/>
              <w:widowControl w:val="false"/>
              <w:spacing w:lineRule="auto" w:line="271" w:before="0" w:after="0"/>
              <w:ind w:left="0" w:right="0" w:hanging="2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Задачи:</w:t>
            </w:r>
          </w:p>
          <w:p>
            <w:pPr>
              <w:pStyle w:val="Style20"/>
              <w:widowControl w:val="false"/>
              <w:spacing w:lineRule="auto" w:line="271" w:before="0" w:after="0"/>
              <w:ind w:left="0" w:right="0" w:hanging="2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учить лепить медвежат конструктивным способом,  соблюдая форму и пропорции частей тела, синхронизировать движения обеих рук и разыгрывать сюжет по мотивам сказки;</w:t>
            </w:r>
          </w:p>
          <w:p>
            <w:pPr>
              <w:pStyle w:val="Style20"/>
              <w:widowControl w:val="false"/>
              <w:spacing w:lineRule="auto" w:line="271" w:before="0" w:after="0"/>
              <w:ind w:left="0" w:right="0" w:hanging="2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воспитывать интерес к сказке, желание лепить ее героев;</w:t>
            </w:r>
          </w:p>
          <w:p>
            <w:pPr>
              <w:pStyle w:val="Style20"/>
              <w:widowControl w:val="false"/>
              <w:spacing w:lineRule="auto" w:line="271" w:before="0" w:after="0"/>
              <w:ind w:left="0" w:right="0" w:hanging="2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развивать глазомер, чувства формы и пропорций.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Пластилин, стеки, салфетки, досочки для лепки, фигурки медведя и лисы.</w:t>
            </w:r>
          </w:p>
        </w:tc>
      </w:tr>
      <w:tr>
        <w:trPr/>
        <w:tc>
          <w:tcPr>
            <w:tcW w:w="8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Прогулки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Экскурсия  по территории д/с «Деревья и кустарники» (Голубая страница, Усова) - развивать умение отличать деревья и кустарники по их характерным внешним особенностям, воспитывать эстетическое восприятие родной природы.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Д/и «Выше - ниже» - закрепить названия деревьев и кустарников, уметь отличать их по внешнему виду.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ТП: расчистить скамейки от снега – самостоятельно выбрать инвентарь и добросовестно выполнить задание.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П/и «Ворона - воробей» - внимательно слушать воспитателя и выполнять действия по команде; упражнять в ориентировке в пространстве, воспитывать дружеские взаимоотношения.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Учить двигаться след в след прямо, змейкой.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Выносной материал: уборочный инвентарь, игрушки для игр со снегом, клюшки, шайбы, санки.</w:t>
            </w:r>
          </w:p>
        </w:tc>
      </w:tr>
      <w:tr>
        <w:trPr/>
        <w:tc>
          <w:tcPr>
            <w:tcW w:w="8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II половина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дня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Бодрящая гимнастика «Сказка «Колобок»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ЧХЛ: белор. сказка «Жихарка» - учить понимать и оценивать характеры героев, передавать интонацией голоса и характер персонажей.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М-д/и «1,2,3, повтори!» - учить повторять хлопками или движениями заданный ритмический рисунок.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Упражнять в прокатывании мяча между предметами.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Строительная игра «Домик Жихарки и нора лисы» - развивать конструктивные способности, умение подбирать материал, поощрять  использование в строительстве разных конструкторов.</w:t>
            </w:r>
          </w:p>
        </w:tc>
      </w:tr>
      <w:tr>
        <w:trPr/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В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Т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О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Р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Н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И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К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23.01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Утро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Утренняя гимнастика. Комплекс № 10.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Артикуляционная гимнастика «Прекрасная обжорка»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«Вставь словечко» - упражнять в правильном произношении звуков [Г], [Г']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 словах, воспитывать интонационную выразительность.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Д/и «Считай на ощупь» - развивать тактильную чувствительность.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Закреплять умение выполнять обязанности дежурных по столовой.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Выставка репродукций картин В.Васнецова на сказочные сюжеты.</w:t>
            </w:r>
          </w:p>
        </w:tc>
      </w:tr>
      <w:tr>
        <w:trPr/>
        <w:tc>
          <w:tcPr>
            <w:tcW w:w="8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НОД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ПР: ФЦКМ 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(РР, СЛР)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Тема: </w:t>
            </w:r>
            <w:r>
              <w:rPr>
                <w:rFonts w:ascii="Times New Roman" w:hAnsi="Times New Roman"/>
                <w:b/>
                <w:i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«В гостях у сказки»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 </w:t>
            </w:r>
            <w:r>
              <w:rPr>
                <w:rFonts w:ascii="Times New Roman" w:hAnsi="Times New Roman"/>
                <w:b/>
                <w:i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беседа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Задачи: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познакомить детей с жанром литературного произведения – сказкой, его особенностями (зачин, концовка);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развивать логическое  мышление, внимание, творческое воображение, фантазию;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- воспитывать интерес к сказкам, желание самим придумывать их, чувство отзывчивости у детей.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ФР: физическая культура (на улице) - 9.30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Выставка книг, иллюстраций по сказкам</w:t>
            </w:r>
          </w:p>
        </w:tc>
      </w:tr>
      <w:tr>
        <w:trPr/>
        <w:tc>
          <w:tcPr>
            <w:tcW w:w="8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Прогулки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Наблюдение за солнцем – отметить положение солнца в начале и конце прогулки,  какой снег на солнце.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П/и «Повстречалась мне лиса» - выполнять движения в соответствии с текстом.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П/и «Пробеги – не задень» - упражнять в ходьбе и беге между снежными комочками.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Упражнение «Изобрази животное» - развивать сценическую выразительность: движения, жесты, мимика.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Учить сохранять равновесие при скольжении по ледяным дорожкам.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Катание на санках друг друга поочередно.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ТП: помочь малышам подняться на крылечко – воспитывать заботливое отношение о младших.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Выносной материал: уборочный инвентарь, игрушки для игр со снегом, клюшки, шайбы, санки.</w:t>
            </w:r>
          </w:p>
        </w:tc>
      </w:tr>
      <w:tr>
        <w:trPr/>
        <w:tc>
          <w:tcPr>
            <w:tcW w:w="8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II половина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дня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Бодрящая гимнастика «сказка «Колобок»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ЧХЛ: рус. нар. сказка «Зимовье» - воспитывать эмоциональное восприятие сказки, учить понимать и оценивать характеры героев, передавать интонацией голоса и характер героев.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Д/и «Лабиринт» - формировать умение находить путь только глазами и проверять его рукой.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Д/и «Что перепутал художник» - учить рассказывать о замеченных несоответствиях в рисунках.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…………………………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Создать условия для рисования по мотивам пересказанных, сочиненных сказок, лепки из пластилина героев сказок.</w:t>
            </w:r>
          </w:p>
        </w:tc>
      </w:tr>
      <w:tr>
        <w:trPr/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00" w:type="dxa"/>
            <w:gridSpan w:val="3"/>
            <w:tcBorders/>
            <w:tcMar>
              <w:left w:w="28" w:type="dxa"/>
              <w:right w:w="28" w:type="dxa"/>
            </w:tcMar>
          </w:tcPr>
          <w:p>
            <w:pPr>
              <w:pStyle w:val="Style20"/>
              <w:widowControl w:val="false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6"/>
        <w:rPr>
          <w:rFonts w:ascii="Times New Roman" w:hAnsi="Times New Roman" w:cs="Times New Roman"/>
          <w:sz w:val="28"/>
        </w:rPr>
      </w:pPr>
      <w:r>
        <w:rPr/>
        <w:br/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lang w:val="en-US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  <w:lang w:val="ru-RU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ru-RU"/>
        </w:rPr>
        <w:t>Родительская плата</w:t>
      </w:r>
    </w:p>
    <w:tbl>
      <w:tblPr>
        <w:tblW w:w="148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74"/>
        <w:gridCol w:w="982"/>
        <w:gridCol w:w="1129"/>
        <w:gridCol w:w="1218"/>
        <w:gridCol w:w="1039"/>
        <w:gridCol w:w="1363"/>
        <w:gridCol w:w="1352"/>
        <w:gridCol w:w="1419"/>
        <w:gridCol w:w="1262"/>
        <w:gridCol w:w="1275"/>
        <w:gridCol w:w="1273"/>
        <w:gridCol w:w="1272"/>
      </w:tblGrid>
      <w:tr>
        <w:trPr/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/>
            </w:pPr>
            <w:r>
              <w:rPr/>
              <w:t>ФИ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/>
            </w:pPr>
            <w:r>
              <w:rPr/>
              <w:t>август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/>
            </w:pPr>
            <w:r>
              <w:rPr/>
              <w:t>сентябрь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/>
            </w:pPr>
            <w:r>
              <w:rPr/>
              <w:t>октябрь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/>
            </w:pPr>
            <w:r>
              <w:rPr/>
              <w:t>ноябрь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/>
            </w:pPr>
            <w:r>
              <w:rPr/>
              <w:t>декабрь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/>
            </w:pPr>
            <w:r>
              <w:rPr/>
              <w:t>январь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/>
            </w:pPr>
            <w:r>
              <w:rPr/>
              <w:t>февраль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/>
            </w:pPr>
            <w:r>
              <w:rPr/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/>
            </w:pPr>
            <w:r>
              <w:rPr/>
              <w:t>апрель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/>
            </w:pPr>
            <w:r>
              <w:rPr/>
              <w:t>май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/>
            </w:pPr>
            <w:r>
              <w:rPr/>
              <w:t>июнь</w:t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676" w:hRule="atLeast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  <w:bookmarkStart w:id="0" w:name="t.354596343f2bda2d96407b49dbdcc73ea5b1ef"/>
      <w:bookmarkStart w:id="1" w:name="t.1"/>
      <w:bookmarkStart w:id="2" w:name="t.354596343f2bda2d96407b49dbdcc73ea5b1ef"/>
      <w:bookmarkStart w:id="3" w:name="t.1"/>
      <w:bookmarkEnd w:id="2"/>
      <w:bookmarkEnd w:id="3"/>
    </w:p>
    <w:tbl>
      <w:tblPr>
        <w:tblW w:w="15398" w:type="dxa"/>
        <w:jc w:val="left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861"/>
        <w:gridCol w:w="3968"/>
        <w:gridCol w:w="3223"/>
        <w:gridCol w:w="4188"/>
        <w:gridCol w:w="2158"/>
      </w:tblGrid>
      <w:tr>
        <w:trPr/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Дни недели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Организация ППРС для самостоятельной деятельности детей.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Взаимодействие с родителями.</w:t>
            </w:r>
          </w:p>
        </w:tc>
      </w:tr>
      <w:tr>
        <w:trPr/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</w:rPr>
              <w:t>Вторник – 29 октября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Утро: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приём детей, санитарный осмотр.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Беседа: « Что такое спорт. Виды спорта»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узнать как дети понимают, что такое спорт?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Познакомится с  видами спорта, развитие речевых навыков.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Д/ игра: «Угадай вид спорта»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закрепит название видов спорта с помощью картинки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ff2" w:hAnsi="ff2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81"/>
                <w:u w:val="none"/>
                <w:effect w:val="none"/>
              </w:rPr>
            </w:pPr>
            <w:r>
              <w:rPr>
                <w:rFonts w:ascii="ff2" w:hAnsi="ff2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81"/>
                <w:u w:val="none"/>
                <w:effect w:val="none"/>
              </w:rPr>
              <w:t>по показу»,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Утренняя гимнастика с ленточками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Прогулка «Наблюдение за работой дворника»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воспитывать уважение к труду людей; учить приходить на помощь окружающим.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Труд. дея -ть: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Подметание веничками дорожек на участке.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учить правильно пользоваться веничками, доводить начатое дело до конца.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П/игра: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 ровненькой дорожке»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 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Выполнение действий в соответствии с тексом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Самостоятельная игровая и двигательная деятельность.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Вечер: Воздушная гимнастика после сна «Как звери готовятся к зиме»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Чтение худ.лит.: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Загадывание загадок о видах спорта, спортивном инвентаре, символах.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 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продолжать обучать детей отгадыванию описательных  загадок; умение внимательно слушать воспитателя, активизировать словарный запас.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Сюжетно-ролевая игра: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«Магазин одежды для спортсменов»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ознакомление с трудом взрослых в магазине одежды. Учить распределять роли и ладить в совместной игре. Развитие интереса в игре.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Прослушивание песен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на спортивную тематику: «Спортивная семья», «Трус не играет в хоккей», «Герои спорта», « Я со спортом подружусь».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9.00 – 9.20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Физкультура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Согласно инструктора по физической культуре.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9.30-9.40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Конструирование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«Стадион»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из разного конструктора и кубиков.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Развивать умение работать в коллективе и выполнять из строительного материала крупную по объёму, устойчивую постройку.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Рассматривание фотографий, иллюстраций «Дети занимаются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</w:rPr>
              <w:t>спортом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,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физкультурой»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hd w:fill="FFFFFF" w:val="clear"/>
              </w:rPr>
              <w:t>Рисование и раскрашивание цветными карандашами «Предметы спорта»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Индивидуальные беседы по вопросам родителей.</w:t>
            </w:r>
          </w:p>
        </w:tc>
      </w:tr>
    </w:tbl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  <w:bookmarkStart w:id="4" w:name="t.cb81520afa0f8fe2787bdf79caffff04e32c4c"/>
      <w:bookmarkStart w:id="5" w:name="t.2"/>
      <w:bookmarkStart w:id="6" w:name="t.cb81520afa0f8fe2787bdf79caffff04e32c4c"/>
      <w:bookmarkStart w:id="7" w:name="t.2"/>
      <w:bookmarkEnd w:id="6"/>
      <w:bookmarkEnd w:id="7"/>
    </w:p>
    <w:tbl>
      <w:tblPr>
        <w:tblW w:w="15398" w:type="dxa"/>
        <w:jc w:val="left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823"/>
        <w:gridCol w:w="4234"/>
        <w:gridCol w:w="3391"/>
        <w:gridCol w:w="3655"/>
        <w:gridCol w:w="2295"/>
      </w:tblGrid>
      <w:tr>
        <w:trPr/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Дни недели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Организация ППРС для самостоятельной деятельности детей.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Взаимодействие с родителями.</w:t>
            </w:r>
          </w:p>
        </w:tc>
      </w:tr>
      <w:tr>
        <w:trPr/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</w:rPr>
              <w:t>Среда – 30 октября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Утро: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приём детей, санитарный осмотр.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Беседа: «Мы любим спорт»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(с использованием загадок, пословиц, поговорок, стихов о спорте, дидактических игр)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Цель: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Выяснить, какие виды спорта предпочитают дети, какие им нравятся, какими бы они хотели заняться, почему. Познакомить с названиями видов спорта.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Д/игра: «Найди пару»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уметь находить пару картинке, закрепить название спортивного инвентаря.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Утренняя гимнастика с ленточками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Прогулка «Наблюдение за елью»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формировать представление об особенностях ели, по которым ее можно выделить среди других деревьев; воспитывать бережное отношение к природе.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Труд. дея-ть: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Взрыхлить землю граблями, подсыпав ее к корням деревьев, объяснить, для чего это делается.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воспитывать желание участвовать в уходе за растениями;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П/ игра: «Наседка и цыплята»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: Обучение в игровой форме основным видам движения (ходьба, прыжки)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развитие воображения детей.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Самостоятельная игровая и двигательная деятельность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Вечер: Воздушная гимнастика после сна «Как звери готовятся к зиме»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Работа с худ.лит-рой:</w:t>
            </w:r>
            <w:r>
              <w:rPr>
                <w:caps w:val="false"/>
                <w:smallCaps w:val="false"/>
                <w:strike w:val="false"/>
                <w:dstrike w:val="false"/>
                <w:color w:val="475C7A"/>
                <w:sz w:val="22"/>
                <w:u w:val="none"/>
                <w:effect w:val="none"/>
                <w:shd w:fill="FFFFFF" w:val="clear"/>
              </w:rPr>
              <w:t>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Просмотр мультфильмов об олимпийских играх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(«Ну погоди!»-выпуск№13; «Смешарики» - Чистый спорт)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Развивать интерес к событиям, которые происходят в нашей стране.  На доступном для детей уровне объяснять и закреплять понятие – олимпиада.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9.00-9.20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Развитие речи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Звуковая культура речи: звук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ш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>
              <w:rPr>
                <w:color w:val="000000"/>
                <w:sz w:val="22"/>
              </w:rPr>
              <w:t>  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показать артикуляцию звука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ш,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учить четко произносить звук (изолированно, в слогах, в словах); различать слова со звуком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ш.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9.30-9.50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Музыкальное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  <w:shd w:fill="FFFFFF" w:val="clear"/>
              </w:rPr>
              <w:t>Внесение настольной игры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  <w:shd w:fill="FFFFFF" w:val="clear"/>
              </w:rPr>
              <w:t>«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</w:rPr>
              <w:t>Спортивное лото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  <w:shd w:fill="FFFFFF" w:val="clear"/>
              </w:rPr>
              <w:t>»</w:t>
            </w:r>
            <w:r>
              <w:rPr>
                <w:caps w:val="false"/>
                <w:smallCaps w:val="false"/>
                <w:strike w:val="false"/>
                <w:dstrike w:val="false"/>
                <w:color w:val="111111"/>
                <w:sz w:val="22"/>
                <w:u w:val="none"/>
                <w:effect w:val="none"/>
                <w:shd w:fill="FFFFFF" w:val="clear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  <w:shd w:fill="FFFFFF" w:val="clear"/>
              </w:rPr>
              <w:t>(закрепить название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</w:rPr>
              <w:t>спортивных атрибутов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  <w:shd w:fill="FFFFFF" w:val="clear"/>
              </w:rPr>
              <w:t>)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Самостоятельная деятельность со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  <w:shd w:fill="FFFFFF" w:val="clear"/>
              </w:rPr>
              <w:t>спортивным оборудованием в физ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.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уголке. - напомнить, как правильно играть в кольцеброс, кегли.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Индивидуальные беседы по вопросам родителей.</w:t>
            </w:r>
          </w:p>
        </w:tc>
      </w:tr>
    </w:tbl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  <w:bookmarkStart w:id="8" w:name="t.1b489e37601c4159689c6d506ae29e0e351f0c"/>
      <w:bookmarkStart w:id="9" w:name="t.3"/>
      <w:bookmarkStart w:id="10" w:name="t.1b489e37601c4159689c6d506ae29e0e351f0c"/>
      <w:bookmarkStart w:id="11" w:name="t.3"/>
      <w:bookmarkEnd w:id="10"/>
      <w:bookmarkEnd w:id="11"/>
    </w:p>
    <w:tbl>
      <w:tblPr>
        <w:tblW w:w="15398" w:type="dxa"/>
        <w:jc w:val="left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75"/>
        <w:gridCol w:w="3800"/>
        <w:gridCol w:w="3936"/>
        <w:gridCol w:w="3717"/>
        <w:gridCol w:w="2170"/>
      </w:tblGrid>
      <w:tr>
        <w:trPr/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Дни недели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Организация ППРС для самостоятельной деятельности детей.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Взаимодействие с родителями.</w:t>
            </w:r>
          </w:p>
        </w:tc>
      </w:tr>
      <w:tr>
        <w:trPr/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</w:rPr>
              <w:t>Четверг – 31 октября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Утро: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прием детей, санитарный осмотр.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Беседа: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  <w:shd w:fill="FFFFFF" w:val="clear"/>
              </w:rPr>
              <w:t>«Наши родители занимаются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</w:rPr>
              <w:t>спортом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  <w:shd w:fill="FFFFFF" w:val="clear"/>
              </w:rPr>
              <w:t>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развивать речь, закреплять виды сорта.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  <w:shd w:fill="FFFFFF" w:val="clear"/>
              </w:rPr>
              <w:t>Пальчиковая гимнастика:  «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</w:rPr>
              <w:t>Спортсмены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11111"/>
                <w:sz w:val="24"/>
                <w:u w:val="none"/>
                <w:effect w:val="none"/>
                <w:shd w:fill="FFFFFF" w:val="clear"/>
              </w:rPr>
              <w:t>».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выполнять движения по тексту, развитие мелкой моторики.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Утренняя гимнастика с ленточками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  <w:t>Прогулка «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Наблюдение за грузовым транспортом»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учить различать по внешнему виду грузовой транспорт.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Труд.  дея-ть: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Подметание дорожки, ведущей к участку.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учить правильно, пользоваться веничками.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П/игра: «Цветные автомобили»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Совершенствование действий  детей в умении действовать по сигналу; развитие быстроты бега, слаженность коллективных действий.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Самостоятельная игровая и двигательная деятельность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Вечер: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Воздушная гимнастика после сна «Как звери готовятся к зиме»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Чтение худ.лит: Стихотворение А. Барто «Зарядка».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учить детей эмоционально воспринимать образное содержание поэтического текста, понимать средства выразительности.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Исследовательская дея-ть:»Угадай – ка»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наглядно показать, что предметы имеют вес, который зависит от материала. ( Марудова Е.В. стр.37,38)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Труд: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уборка в книжном уголке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отремонтировать книги, которые в плохом состоянии, разложить на свои места.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9.00-9.20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ФЭМП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«Порядковый счет»»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упражнять в счете по порядку; закреплять умение отвечать на вопросы: который, какой; составлять квадрат из счетных палочек; называть предметы квадратной формы; закреплять последовательностей частей суток.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9.40-10.00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Физкультура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Самостоятельная деятельность в центре художественной литературы.</w:t>
            </w:r>
          </w:p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Рассматривание иллюстраций, альбомов «Летние и зимние  виды спорта», о спортивном инвентаре, о режиме дня.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Внесение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дидактических игр: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«Собери картинку», «Что нужно спортсмену?», «Найди отличия».</w:t>
            </w:r>
          </w:p>
          <w:p>
            <w:pPr>
              <w:pStyle w:val="Style20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Цель: закрепление и систематизация знаний детей о видах спорта, развитие логического мышления, внимания, памяти, формирование речевых навыков.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Индивидуальные беседы по вопросам родителей.</w:t>
            </w:r>
          </w:p>
        </w:tc>
      </w:tr>
    </w:tbl>
    <w:p>
      <w:pPr>
        <w:pStyle w:val="Style16"/>
        <w:spacing w:before="0" w:after="140"/>
        <w:rPr>
          <w:rFonts w:ascii="Times New Roman" w:hAnsi="Times New Roman" w:cs="Times New Roman"/>
          <w:sz w:val="28"/>
        </w:rPr>
      </w:pPr>
      <w:r>
        <w:rPr/>
        <w:b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ff2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u w:val="none"/>
        <w:b/>
        <w:rFonts w:eastAsia="Calibri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4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0c5a0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3b14e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3b14e0"/>
    <w:rPr>
      <w:i/>
      <w:iCs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3b14e0"/>
    <w:rPr>
      <w:color w:val="800080" w:themeColor="followedHyperlink"/>
      <w:u w:val="single"/>
    </w:rPr>
  </w:style>
  <w:style w:type="character" w:styleId="C8" w:customStyle="1">
    <w:name w:val="c8"/>
    <w:basedOn w:val="DefaultParagraphFont"/>
    <w:qFormat/>
    <w:rsid w:val="00d53187"/>
    <w:rPr/>
  </w:style>
  <w:style w:type="character" w:styleId="Strong">
    <w:name w:val="Strong"/>
    <w:basedOn w:val="DefaultParagraphFont"/>
    <w:uiPriority w:val="22"/>
    <w:qFormat/>
    <w:rsid w:val="001a3986"/>
    <w:rPr>
      <w:b/>
      <w:bCs/>
    </w:rPr>
  </w:style>
  <w:style w:type="character" w:styleId="21" w:customStyle="1">
    <w:name w:val="Заголовок 2 Знак"/>
    <w:basedOn w:val="DefaultParagraphFont"/>
    <w:uiPriority w:val="9"/>
    <w:qFormat/>
    <w:rsid w:val="000c5a0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Organictitlecontentspan" w:customStyle="1">
    <w:name w:val="organictitlecontentspan"/>
    <w:basedOn w:val="DefaultParagraphFont"/>
    <w:qFormat/>
    <w:rsid w:val="000c5a0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398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14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:\\Users\\&#1044;&#1054;&#1052;\\Downloads\\nsportal.ru, maam.ru, &#1091;&#1088;&#1086;&#1082;.&#1088;&#1092;, &#1055;&#1077;&#1076;&#1089;&#1086;&#1074;&#1077;&#1090;.org, &#1057;&#1072;&#1081;&#1090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LibreOffice/7.3.5.2$Windows_X86_64 LibreOffice_project/184fe81b8c8c30d8b5082578aee2fed2ea847c01</Application>
  <AppVersion>15.0000</AppVersion>
  <Pages>18</Pages>
  <Words>2394</Words>
  <Characters>16536</Characters>
  <CharactersWithSpaces>18656</CharactersWithSpaces>
  <Paragraphs>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2023-01-25T00:28:00Z</dcterms:created>
  <dc:creator>Пользователь Windows</dc:creator>
  <dc:description/>
  <dc:language>ru-RU</dc:language>
  <cp:lastModifiedBy/>
  <cp:lastPrinted>2023-01-20T07:36:00Z</cp:lastPrinted>
  <dcterms:modified xsi:type="dcterms:W3CDTF">2023-08-03T14:59:27Z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