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F2" w:rsidRPr="004519F6" w:rsidRDefault="00063FF2" w:rsidP="00063F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519F6">
        <w:rPr>
          <w:rStyle w:val="a4"/>
          <w:color w:val="111111"/>
          <w:bdr w:val="none" w:sz="0" w:space="0" w:color="auto" w:frame="1"/>
        </w:rPr>
        <w:t>ОПЫТ ИСПОЛЬЗОВАНИЯ ИННОВАЦИОННЫХ ТЕХНОЛОГИЙ</w:t>
      </w:r>
    </w:p>
    <w:p w:rsidR="00063FF2" w:rsidRPr="004519F6" w:rsidRDefault="00063FF2" w:rsidP="00063F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519F6">
        <w:rPr>
          <w:b/>
          <w:color w:val="111111"/>
        </w:rPr>
        <w:t>В </w:t>
      </w:r>
      <w:r w:rsidRPr="004519F6">
        <w:rPr>
          <w:rStyle w:val="a4"/>
          <w:color w:val="111111"/>
          <w:bdr w:val="none" w:sz="0" w:space="0" w:color="auto" w:frame="1"/>
        </w:rPr>
        <w:t>ВОСПИТАТЕЛЬНО-ОБРАЗОВАТЕЛЬНОМ ПРОЦЕССЕ</w:t>
      </w:r>
      <w:r w:rsidRPr="004519F6">
        <w:rPr>
          <w:b/>
          <w:color w:val="111111"/>
        </w:rPr>
        <w:t> В ДОУ В УСЛОВИЯХ РЕАЛИЗАЦИИ ФГОС ДО.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Современные требования, предъявляемые государством к качеству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воспитательно-образовательной</w:t>
      </w:r>
      <w:r w:rsidRPr="004519F6">
        <w:rPr>
          <w:color w:val="111111"/>
        </w:rPr>
        <w:t> работы в детском саду, подразумевают, что педагог должен умело владеть </w:t>
      </w:r>
      <w:r w:rsidRPr="004519F6">
        <w:rPr>
          <w:rStyle w:val="a4"/>
          <w:b w:val="0"/>
          <w:color w:val="111111"/>
          <w:bdr w:val="none" w:sz="0" w:space="0" w:color="auto" w:frame="1"/>
        </w:rPr>
        <w:t>инновационными образовательными технологиями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2. Напомню, что означает термин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.</w:t>
      </w:r>
      <w:r w:rsidRPr="004519F6">
        <w:rPr>
          <w:color w:val="111111"/>
        </w:rPr>
        <w:t xml:space="preserve"> </w:t>
      </w:r>
      <w:r w:rsidRPr="004519F6">
        <w:rPr>
          <w:color w:val="111111"/>
          <w:u w:val="single"/>
          <w:bdr w:val="none" w:sz="0" w:space="0" w:color="auto" w:frame="1"/>
        </w:rPr>
        <w:t>Это</w:t>
      </w:r>
      <w:r w:rsidRPr="004519F6">
        <w:rPr>
          <w:color w:val="111111"/>
        </w:rPr>
        <w:t>: совокупность психолого-педагогических подходов, определяющих комплекс форм, методов, способов, приёмов обучения,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воспитательных</w:t>
      </w:r>
      <w:r w:rsidRPr="004519F6">
        <w:rPr>
          <w:color w:val="111111"/>
        </w:rPr>
        <w:t> средств для реализации образовательного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процесса в ДОУ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3. </w:t>
      </w:r>
      <w:r w:rsidRPr="004519F6">
        <w:rPr>
          <w:rStyle w:val="a4"/>
          <w:b w:val="0"/>
          <w:color w:val="111111"/>
          <w:bdr w:val="none" w:sz="0" w:space="0" w:color="auto" w:frame="1"/>
        </w:rPr>
        <w:t>Инновационных технологий много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Использование</w:t>
      </w:r>
      <w:r w:rsidRPr="004519F6">
        <w:rPr>
          <w:color w:val="111111"/>
        </w:rPr>
        <w:t> современных образовательных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технологий в практике воспитательно-образовательной</w:t>
      </w:r>
      <w:r w:rsidRPr="004519F6">
        <w:rPr>
          <w:color w:val="111111"/>
        </w:rPr>
        <w:t> работы является обязательным условием интеллектуального, творческого и нравственного развития детей.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Основные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4519F6">
        <w:rPr>
          <w:color w:val="111111"/>
        </w:rPr>
        <w:t>,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используемые</w:t>
      </w:r>
      <w:r w:rsidR="004519F6" w:rsidRPr="004519F6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4519F6">
        <w:rPr>
          <w:color w:val="111111"/>
          <w:u w:val="single"/>
          <w:bdr w:val="none" w:sz="0" w:space="0" w:color="auto" w:frame="1"/>
        </w:rPr>
        <w:t>мною в работе с детьми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интегрированного обучения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Здоровье сберегающие образовательные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развивающего обучения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проектной деятельности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исследовательской деятельности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проблемного обучения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</w:t>
      </w:r>
      <w:proofErr w:type="spellStart"/>
      <w:r w:rsidRPr="004519F6">
        <w:rPr>
          <w:color w:val="111111"/>
        </w:rPr>
        <w:t>разноуровневого</w:t>
      </w:r>
      <w:proofErr w:type="spellEnd"/>
      <w:r w:rsidRPr="004519F6">
        <w:rPr>
          <w:color w:val="111111"/>
        </w:rPr>
        <w:t xml:space="preserve"> обучения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коллективного способа обучения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Интерактивная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технология в ДОУ</w:t>
      </w:r>
      <w:r w:rsidRPr="004519F6">
        <w:rPr>
          <w:color w:val="111111"/>
        </w:rPr>
        <w:t>,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технология ИКТ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Игровая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Технологию</w:t>
      </w:r>
      <w:r w:rsidRPr="004519F6">
        <w:rPr>
          <w:color w:val="111111"/>
        </w:rPr>
        <w:t> личностно-ориентированного обучения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Создание </w:t>
      </w:r>
      <w:r w:rsidRPr="004519F6">
        <w:rPr>
          <w:rStyle w:val="a4"/>
          <w:b w:val="0"/>
          <w:color w:val="111111"/>
          <w:bdr w:val="none" w:sz="0" w:space="0" w:color="auto" w:frame="1"/>
        </w:rPr>
        <w:t>инновационной</w:t>
      </w:r>
      <w:r w:rsidRPr="004519F6">
        <w:rPr>
          <w:color w:val="111111"/>
        </w:rPr>
        <w:t> среды для реализации современных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технологий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В ФГОС главное не результат, а условия. Это стандарт условий. Условия-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4. В федеральных государственных образовательных стандартах определены принципы и подходы построения образовательного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процесса</w:t>
      </w:r>
      <w:r w:rsidRPr="004519F6">
        <w:rPr>
          <w:color w:val="111111"/>
        </w:rPr>
        <w:t> на основе интеграции ОО в соответствии с их спецификой и возрастными особенностями детей дошкольного возраста.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Принцип интеграции является </w:t>
      </w:r>
      <w:r w:rsidRPr="004519F6">
        <w:rPr>
          <w:rStyle w:val="a4"/>
          <w:b w:val="0"/>
          <w:color w:val="111111"/>
          <w:bdr w:val="none" w:sz="0" w:space="0" w:color="auto" w:frame="1"/>
        </w:rPr>
        <w:t>инновационным</w:t>
      </w:r>
      <w:r w:rsidRPr="004519F6">
        <w:rPr>
          <w:color w:val="111111"/>
        </w:rPr>
        <w:t> и обязывает дошкольное образование коренным образом перестроить образовательную деятельность в детском саду на основе синтеза объединения ОО, что предполагает получение целостного продукта, обеспечивающего формирование интегративных качеств личности, его гармоничное вхождение в социум.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Необходимость реализации принципа интеграции в дошкольном образовании заключается в особенностях мышления, диктуется объективными законами высшей нервной деятельности, законами психологии и физиологии.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Использование</w:t>
      </w:r>
      <w:r w:rsidRPr="004519F6">
        <w:rPr>
          <w:color w:val="111111"/>
        </w:rPr>
        <w:t xml:space="preserve"> интеграции в дошкольном образовании в настоящее время объясняется биологическим </w:t>
      </w:r>
      <w:proofErr w:type="spellStart"/>
      <w:proofErr w:type="gramStart"/>
      <w:r w:rsidRPr="004519F6">
        <w:rPr>
          <w:color w:val="111111"/>
        </w:rPr>
        <w:t>феноменом,</w:t>
      </w:r>
      <w:r w:rsidRPr="004519F6">
        <w:rPr>
          <w:color w:val="111111"/>
          <w:u w:val="single"/>
          <w:bdr w:val="none" w:sz="0" w:space="0" w:color="auto" w:frame="1"/>
        </w:rPr>
        <w:t>который</w:t>
      </w:r>
      <w:proofErr w:type="spellEnd"/>
      <w:proofErr w:type="gramEnd"/>
      <w:r w:rsidRPr="004519F6">
        <w:rPr>
          <w:color w:val="111111"/>
          <w:u w:val="single"/>
          <w:bdr w:val="none" w:sz="0" w:space="0" w:color="auto" w:frame="1"/>
        </w:rPr>
        <w:t xml:space="preserve"> характеризуется интенсивным созреванием и формированием психики</w:t>
      </w:r>
      <w:r w:rsidRPr="004519F6">
        <w:rPr>
          <w:color w:val="111111"/>
        </w:rPr>
        <w:t>: ребенок в сравнительно короткий период проходит все стадии развития человечества.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В интегрированной деятельности один вид деятельности выступает доминирующим, другой сопутствующим, помогающим более осмысленному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восприятию</w:t>
      </w:r>
      <w:r w:rsidRPr="004519F6">
        <w:rPr>
          <w:color w:val="111111"/>
        </w:rPr>
        <w:t> различных образов и их созданию разными выразительными средствами.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lastRenderedPageBreak/>
        <w:t>Проектирование образовательного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процесса</w:t>
      </w:r>
      <w:r w:rsidRPr="004519F6">
        <w:rPr>
          <w:color w:val="111111"/>
        </w:rPr>
        <w:t> в современной дошкольной организации основывается на комплексно-тематическом принципе, позволяющем интегрировать содержание дошкольного образования в рамках той или иной темы.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5. Интеграция как целостное явление, объединяющее различные приемы и методы в единую систему на основе КТП в дошкольном образовании выступает ведущим средством организации образовательного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процесса</w:t>
      </w:r>
      <w:r w:rsidRPr="004519F6">
        <w:rPr>
          <w:color w:val="111111"/>
        </w:rPr>
        <w:t>, ведущей формой которого становятся не занятия, а совместная со взрослыми и самостоятельная деятельность детей.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Для свободной самостоятельной деятельности и активизации собственных замыслов детей необходимо создать наличие предметного мира, провоцирующего детей к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воспроизведению</w:t>
      </w:r>
      <w:r w:rsidRPr="004519F6">
        <w:rPr>
          <w:color w:val="111111"/>
        </w:rPr>
        <w:t xml:space="preserve"> и дополнению исследовательской работы, проведенной </w:t>
      </w:r>
      <w:proofErr w:type="gramStart"/>
      <w:r w:rsidRPr="004519F6">
        <w:rPr>
          <w:color w:val="111111"/>
        </w:rPr>
        <w:t>во время</w:t>
      </w:r>
      <w:proofErr w:type="gramEnd"/>
      <w:r w:rsidRPr="004519F6">
        <w:rPr>
          <w:color w:val="111111"/>
        </w:rPr>
        <w:t>, отведенное на образовательную деятельность. В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процессе</w:t>
      </w:r>
      <w:r w:rsidRPr="004519F6">
        <w:rPr>
          <w:color w:val="111111"/>
        </w:rPr>
        <w:t> реализации Программы эти все компоненты должны быть взаимосвязаны.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4519F6">
        <w:rPr>
          <w:color w:val="111111"/>
          <w:u w:val="single"/>
          <w:bdr w:val="none" w:sz="0" w:space="0" w:color="auto" w:frame="1"/>
        </w:rPr>
        <w:t>Например</w:t>
      </w:r>
      <w:proofErr w:type="gramEnd"/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Чтение художественной литературы</w:t>
      </w:r>
      <w:r w:rsidRPr="004519F6">
        <w:rPr>
          <w:color w:val="111111"/>
        </w:rPr>
        <w:t xml:space="preserve">: рассказывание, обсуждение, разучивание, </w:t>
      </w:r>
      <w:proofErr w:type="spellStart"/>
      <w:r w:rsidRPr="004519F6">
        <w:rPr>
          <w:color w:val="111111"/>
        </w:rPr>
        <w:t>инсценирование</w:t>
      </w:r>
      <w:proofErr w:type="spellEnd"/>
      <w:r w:rsidRPr="004519F6">
        <w:rPr>
          <w:color w:val="111111"/>
        </w:rPr>
        <w:t>, игра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Трудовая</w:t>
      </w:r>
      <w:r w:rsidRPr="004519F6">
        <w:rPr>
          <w:color w:val="111111"/>
        </w:rPr>
        <w:t>: познавательные </w:t>
      </w:r>
      <w:r w:rsidRPr="004519F6">
        <w:rPr>
          <w:rStyle w:val="a4"/>
          <w:b w:val="0"/>
          <w:color w:val="111111"/>
          <w:bdr w:val="none" w:sz="0" w:space="0" w:color="auto" w:frame="1"/>
        </w:rPr>
        <w:t>опыты и задания</w:t>
      </w:r>
      <w:r w:rsidRPr="004519F6">
        <w:rPr>
          <w:color w:val="111111"/>
        </w:rPr>
        <w:t>, совместный </w:t>
      </w:r>
      <w:r w:rsidRPr="004519F6">
        <w:rPr>
          <w:i/>
          <w:iCs/>
          <w:color w:val="111111"/>
          <w:bdr w:val="none" w:sz="0" w:space="0" w:color="auto" w:frame="1"/>
        </w:rPr>
        <w:t>(коллективный)</w:t>
      </w:r>
      <w:r w:rsidRPr="004519F6">
        <w:rPr>
          <w:color w:val="111111"/>
        </w:rPr>
        <w:t> труд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Игровая • Дидактические игры с </w:t>
      </w:r>
      <w:r w:rsidRPr="004519F6">
        <w:rPr>
          <w:rStyle w:val="a4"/>
          <w:b w:val="0"/>
          <w:color w:val="111111"/>
          <w:bdr w:val="none" w:sz="0" w:space="0" w:color="auto" w:frame="1"/>
        </w:rPr>
        <w:t>опытами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Практические (например, д/игра </w:t>
      </w:r>
      <w:r w:rsidRPr="004519F6">
        <w:rPr>
          <w:i/>
          <w:iCs/>
          <w:color w:val="111111"/>
          <w:bdr w:val="none" w:sz="0" w:space="0" w:color="auto" w:frame="1"/>
        </w:rPr>
        <w:t>«Как предметы помогают человеку»</w:t>
      </w:r>
      <w:r w:rsidRPr="004519F6">
        <w:rPr>
          <w:color w:val="111111"/>
        </w:rPr>
        <w:t>)</w:t>
      </w:r>
    </w:p>
    <w:p w:rsidR="00063FF2" w:rsidRPr="004519F6" w:rsidRDefault="004519F6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Двигательная Игровые ситуации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проведение </w:t>
      </w:r>
      <w:r w:rsidRPr="004519F6">
        <w:rPr>
          <w:rStyle w:val="a4"/>
          <w:b w:val="0"/>
          <w:color w:val="111111"/>
          <w:bdr w:val="none" w:sz="0" w:space="0" w:color="auto" w:frame="1"/>
        </w:rPr>
        <w:t>опытов</w:t>
      </w:r>
      <w:r w:rsidRPr="004519F6">
        <w:rPr>
          <w:color w:val="111111"/>
        </w:rPr>
        <w:t> и экспериментов на развитие силы, ловкости (</w:t>
      </w:r>
      <w:r w:rsidRPr="004519F6">
        <w:rPr>
          <w:i/>
          <w:iCs/>
          <w:color w:val="111111"/>
          <w:bdr w:val="none" w:sz="0" w:space="0" w:color="auto" w:frame="1"/>
        </w:rPr>
        <w:t>«Какой мяч лучше скачет?»</w:t>
      </w:r>
      <w:r w:rsidRPr="004519F6">
        <w:rPr>
          <w:color w:val="111111"/>
        </w:rPr>
        <w:t>, </w:t>
      </w:r>
      <w:r w:rsidRPr="004519F6">
        <w:rPr>
          <w:i/>
          <w:iCs/>
          <w:color w:val="111111"/>
          <w:bdr w:val="none" w:sz="0" w:space="0" w:color="auto" w:frame="1"/>
        </w:rPr>
        <w:t>«Что надо сделать, чтобы дальше бросить предмет?»</w:t>
      </w:r>
      <w:r w:rsidRPr="004519F6">
        <w:rPr>
          <w:color w:val="111111"/>
        </w:rPr>
        <w:t> и т. п.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Художественно-творческая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</w:t>
      </w:r>
      <w:r w:rsidRPr="004519F6">
        <w:rPr>
          <w:color w:val="111111"/>
          <w:u w:val="single"/>
          <w:bdr w:val="none" w:sz="0" w:space="0" w:color="auto" w:frame="1"/>
        </w:rPr>
        <w:t>практические</w:t>
      </w:r>
      <w:r w:rsidRPr="004519F6">
        <w:rPr>
          <w:color w:val="111111"/>
        </w:rPr>
        <w:t>: аппликация и рисование на тему </w:t>
      </w:r>
      <w:r w:rsidRPr="004519F6">
        <w:rPr>
          <w:i/>
          <w:iCs/>
          <w:color w:val="111111"/>
          <w:bdr w:val="none" w:sz="0" w:space="0" w:color="auto" w:frame="1"/>
        </w:rPr>
        <w:t>«Наши добрые помощники»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проведение </w:t>
      </w:r>
      <w:r w:rsidRPr="004519F6">
        <w:rPr>
          <w:rStyle w:val="a4"/>
          <w:b w:val="0"/>
          <w:color w:val="111111"/>
          <w:bdr w:val="none" w:sz="0" w:space="0" w:color="auto" w:frame="1"/>
        </w:rPr>
        <w:t>опытов</w:t>
      </w:r>
      <w:r w:rsidRPr="004519F6">
        <w:rPr>
          <w:color w:val="111111"/>
        </w:rPr>
        <w:t> и экспериментов с красками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исследование материалов при аппликации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7. Основные тезисы организации партнерской деятельности взрослого с детьми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включенность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519F6">
        <w:rPr>
          <w:color w:val="111111"/>
        </w:rPr>
        <w:t> в деятельность наравне с детьми;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добровольное присоединение дошкольников к деятельности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i/>
          <w:iCs/>
          <w:color w:val="111111"/>
          <w:bdr w:val="none" w:sz="0" w:space="0" w:color="auto" w:frame="1"/>
        </w:rPr>
        <w:t>(без психического и дисциплинарного принуждения)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свободное общение и перемещение детей во время деятельности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i/>
          <w:iCs/>
          <w:color w:val="111111"/>
          <w:bdr w:val="none" w:sz="0" w:space="0" w:color="auto" w:frame="1"/>
        </w:rPr>
        <w:t>(при соответствии организации рабочего пространства)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• открытый временной конец деятельности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i/>
          <w:iCs/>
          <w:color w:val="111111"/>
          <w:bdr w:val="none" w:sz="0" w:space="0" w:color="auto" w:frame="1"/>
        </w:rPr>
        <w:t>(каждый работает в своем темпе)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8. НОД реализуется через организацию различных видов детской деятельности или их интеграцию с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использованием</w:t>
      </w:r>
      <w:r w:rsidRPr="004519F6">
        <w:rPr>
          <w:color w:val="111111"/>
        </w:rPr>
        <w:t> разнообразных форм и методов работы, выбор которых я осуществляю в зависимости от контингента детей, уровня освоения Программы и решения конкретных образовательных задач.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Новая основная форма организации образовательной деятельности – совместная организованная образовательная деятельность интегрирует не только ОО,</w:t>
      </w:r>
      <w:r w:rsidR="004519F6">
        <w:rPr>
          <w:color w:val="111111"/>
        </w:rPr>
        <w:t xml:space="preserve"> </w:t>
      </w:r>
      <w:r w:rsidRPr="004519F6">
        <w:rPr>
          <w:color w:val="111111"/>
          <w:u w:val="single"/>
          <w:bdr w:val="none" w:sz="0" w:space="0" w:color="auto" w:frame="1"/>
        </w:rPr>
        <w:t>но и режимные моменты</w:t>
      </w:r>
      <w:r w:rsidRPr="004519F6">
        <w:rPr>
          <w:color w:val="111111"/>
        </w:rPr>
        <w:t>: прогулки, свободная игровая деятельность.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Каждая минута пребывания ребенка в ДОУ должна способствовать его развитию.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9.</w:t>
      </w:r>
      <w:r w:rsidRPr="004519F6">
        <w:rPr>
          <w:color w:val="111111"/>
          <w:u w:val="single"/>
          <w:bdr w:val="none" w:sz="0" w:space="0" w:color="auto" w:frame="1"/>
        </w:rPr>
        <w:t>Проектная деятельность в ДОУ</w:t>
      </w:r>
      <w:r w:rsidRPr="004519F6">
        <w:rPr>
          <w:color w:val="111111"/>
        </w:rPr>
        <w:t>: современные подходы, принципы, содержание.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bookmarkEnd w:id="0"/>
      <w:r w:rsidRPr="004519F6">
        <w:rPr>
          <w:color w:val="111111"/>
        </w:rPr>
        <w:t>Одним из направлений </w:t>
      </w:r>
      <w:r w:rsidRPr="004519F6">
        <w:rPr>
          <w:rStyle w:val="a4"/>
          <w:b w:val="0"/>
          <w:color w:val="111111"/>
          <w:bdr w:val="none" w:sz="0" w:space="0" w:color="auto" w:frame="1"/>
        </w:rPr>
        <w:t>инновационной</w:t>
      </w:r>
      <w:r w:rsidRPr="004519F6">
        <w:rPr>
          <w:color w:val="111111"/>
        </w:rPr>
        <w:t> деятельности в моей работе становится педагогическое проектирование, которое рассматривается как система планируемых и реализуемых действий, а также характеристика условий и средств достижения поставленных целей и задач.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lastRenderedPageBreak/>
        <w:t>Использование</w:t>
      </w:r>
      <w:r w:rsidRPr="004519F6">
        <w:rPr>
          <w:color w:val="111111"/>
        </w:rPr>
        <w:t> метода проекта в образовательном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процессе</w:t>
      </w:r>
      <w:r w:rsidRPr="004519F6">
        <w:rPr>
          <w:color w:val="111111"/>
        </w:rPr>
        <w:t> ДОУ помогает научиться работать в команде (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519F6">
        <w:rPr>
          <w:color w:val="111111"/>
        </w:rPr>
        <w:t>, дети, родители, специалисты ДОУ, вырабатывается собственный алгоритм действий для достижения поставленной цели.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10. Применяемая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технологию - метод проекта</w:t>
      </w:r>
      <w:r w:rsidRPr="004519F6">
        <w:rPr>
          <w:color w:val="111111"/>
        </w:rPr>
        <w:t>, позволило изменить стиль работы с детьми и родителями. В результате чего изменилось отношение детей и родителей к образованию в ДОУ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повысилась детская самостоятельность, активность, любознательность;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у детей более развито творческое мышление, умение находить выход из трудной ситуации;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дети становятся увереннее в своих силах;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ребенок успешнее адаптируется к изменившейся ситуации школьного обучения;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вовлечение родителей и других членов семей в образовательный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</w:t>
      </w:r>
      <w:r w:rsidRPr="004519F6">
        <w:rPr>
          <w:color w:val="111111"/>
        </w:rPr>
        <w:t> дошкольного учреждения.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Мы считаем, что этим заниматься нужно, важно, и отвечает современным требованиям к образованию дошкольников.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11. Хочу напомнить коллегам теоретические основы проектной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4519F6">
        <w:rPr>
          <w:color w:val="111111"/>
        </w:rPr>
        <w:t>. Что же означает слово </w:t>
      </w:r>
      <w:r w:rsidRPr="004519F6">
        <w:rPr>
          <w:i/>
          <w:iCs/>
          <w:color w:val="111111"/>
          <w:bdr w:val="none" w:sz="0" w:space="0" w:color="auto" w:frame="1"/>
        </w:rPr>
        <w:t>«Проект»</w:t>
      </w:r>
      <w:r w:rsidRPr="004519F6">
        <w:rPr>
          <w:color w:val="111111"/>
        </w:rPr>
        <w:t>?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Слово </w:t>
      </w:r>
      <w:r w:rsidRPr="004519F6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4519F6">
        <w:rPr>
          <w:i/>
          <w:iCs/>
          <w:color w:val="111111"/>
          <w:bdr w:val="none" w:sz="0" w:space="0" w:color="auto" w:frame="1"/>
        </w:rPr>
        <w:t>проект»</w:t>
      </w:r>
      <w:r w:rsidRPr="004519F6">
        <w:rPr>
          <w:color w:val="111111"/>
          <w:u w:val="single"/>
          <w:bdr w:val="none" w:sz="0" w:space="0" w:color="auto" w:frame="1"/>
        </w:rPr>
        <w:t>заимствовано</w:t>
      </w:r>
      <w:proofErr w:type="spellEnd"/>
      <w:proofErr w:type="gramEnd"/>
      <w:r w:rsidRPr="004519F6">
        <w:rPr>
          <w:color w:val="111111"/>
          <w:u w:val="single"/>
          <w:bdr w:val="none" w:sz="0" w:space="0" w:color="auto" w:frame="1"/>
        </w:rPr>
        <w:t xml:space="preserve"> из латыни</w:t>
      </w:r>
      <w:r w:rsidRPr="004519F6">
        <w:rPr>
          <w:color w:val="111111"/>
        </w:rPr>
        <w:t>: </w:t>
      </w:r>
      <w:r w:rsidRPr="004519F6">
        <w:rPr>
          <w:i/>
          <w:iCs/>
          <w:color w:val="111111"/>
          <w:bdr w:val="none" w:sz="0" w:space="0" w:color="auto" w:frame="1"/>
        </w:rPr>
        <w:t>«выброшенный вперед»</w:t>
      </w:r>
      <w:r w:rsidRPr="004519F6">
        <w:rPr>
          <w:color w:val="111111"/>
        </w:rPr>
        <w:t>, </w:t>
      </w:r>
      <w:r w:rsidRPr="004519F6">
        <w:rPr>
          <w:i/>
          <w:iCs/>
          <w:color w:val="111111"/>
          <w:bdr w:val="none" w:sz="0" w:space="0" w:color="auto" w:frame="1"/>
        </w:rPr>
        <w:t>«выступающий»</w:t>
      </w:r>
      <w:r w:rsidRPr="004519F6">
        <w:rPr>
          <w:color w:val="111111"/>
        </w:rPr>
        <w:t>, </w:t>
      </w:r>
      <w:r w:rsidRPr="004519F6">
        <w:rPr>
          <w:i/>
          <w:iCs/>
          <w:color w:val="111111"/>
          <w:bdr w:val="none" w:sz="0" w:space="0" w:color="auto" w:frame="1"/>
        </w:rPr>
        <w:t>«бросающийся в глаза»</w:t>
      </w:r>
      <w:r w:rsidRPr="004519F6">
        <w:rPr>
          <w:color w:val="111111"/>
        </w:rPr>
        <w:t>. А в переводе с греческого – это путь исследования.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Проект </w:t>
      </w:r>
      <w:r w:rsidRPr="004519F6">
        <w:rPr>
          <w:i/>
          <w:iCs/>
          <w:color w:val="111111"/>
          <w:bdr w:val="none" w:sz="0" w:space="0" w:color="auto" w:frame="1"/>
        </w:rPr>
        <w:t>(буквально "брошенный вперед")</w:t>
      </w:r>
      <w:r w:rsidRPr="004519F6">
        <w:rPr>
          <w:color w:val="111111"/>
        </w:rPr>
        <w:t> - прототип, прообраз какого-либо объекта или вида деятельности, а проектирование -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 создания проекта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Метод проектов как педагогическая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лично значимой для педагога, оформленной в виде некоего конечного продукта. Другими словами, проектный метод – это осуществление замысла от момента его возникновения до его завершения с прохождением определенных этапов деятельности.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Таким образом, педагогическое проектирование – это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 создания проекта</w:t>
      </w:r>
      <w:r w:rsidRPr="004519F6">
        <w:rPr>
          <w:color w:val="111111"/>
        </w:rPr>
        <w:t>, который отражает решение той или иной проблемы. Представляет собой деятельность, осуществляемую в условиях образовательного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процесса</w:t>
      </w:r>
      <w:r w:rsidRPr="004519F6">
        <w:rPr>
          <w:color w:val="111111"/>
        </w:rPr>
        <w:t> и направленную на обеспечение его эффективного функционирования и развития.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Метод проектов рассматривается как набор смоделированных ситуаций, реализация предметных областей,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4519F6">
        <w:rPr>
          <w:color w:val="111111"/>
        </w:rPr>
        <w:t> моделирования и организации образовательных ситуаций, в которых ставятся и решаются собственные проблемы.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12. Выделяют типологию проектной деятельности в ДОУ.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Проекты классифицируются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1.</w:t>
      </w:r>
      <w:r w:rsidRPr="004519F6">
        <w:rPr>
          <w:color w:val="111111"/>
          <w:u w:val="single"/>
          <w:bdr w:val="none" w:sz="0" w:space="0" w:color="auto" w:frame="1"/>
        </w:rPr>
        <w:t>По количеству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индивидуальные;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парные;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групповые,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фронтальные.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3. По продолжительности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lastRenderedPageBreak/>
        <w:t>- краткосрочные </w:t>
      </w:r>
      <w:r w:rsidRPr="004519F6">
        <w:rPr>
          <w:i/>
          <w:iCs/>
          <w:color w:val="111111"/>
          <w:bdr w:val="none" w:sz="0" w:space="0" w:color="auto" w:frame="1"/>
        </w:rPr>
        <w:t>(мини-проекты – несколько занятий)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среднесрочные </w:t>
      </w:r>
      <w:r w:rsidRPr="004519F6">
        <w:rPr>
          <w:i/>
          <w:iCs/>
          <w:color w:val="111111"/>
          <w:bdr w:val="none" w:sz="0" w:space="0" w:color="auto" w:frame="1"/>
        </w:rPr>
        <w:t>(от 1 месяца)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долгосрочные проекты </w:t>
      </w:r>
      <w:r w:rsidRPr="004519F6">
        <w:rPr>
          <w:i/>
          <w:iCs/>
          <w:color w:val="111111"/>
          <w:bdr w:val="none" w:sz="0" w:space="0" w:color="auto" w:frame="1"/>
        </w:rPr>
        <w:t>(полугодие, учебный год)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4.</w:t>
      </w:r>
      <w:r w:rsidRPr="004519F6">
        <w:rPr>
          <w:color w:val="111111"/>
          <w:u w:val="single"/>
          <w:bdr w:val="none" w:sz="0" w:space="0" w:color="auto" w:frame="1"/>
        </w:rPr>
        <w:t>По доминирующему виду проектной деятельности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proofErr w:type="spellStart"/>
      <w:r w:rsidRPr="004519F6">
        <w:rPr>
          <w:color w:val="111111"/>
        </w:rPr>
        <w:t>Исследовательско</w:t>
      </w:r>
      <w:proofErr w:type="spellEnd"/>
      <w:r w:rsidRPr="004519F6">
        <w:rPr>
          <w:color w:val="111111"/>
        </w:rPr>
        <w:t xml:space="preserve"> - познавательный - полностью подчинены логике исследования и имеют структуру, приближенную или полностью совпадающую с подлинным научным исследованием; дети совместно с взрослыми формулируют проблему исследования, обозначают задачи, определяют методы, источники информации, изучают, обсуждают полученные результаты, выводы, оформляют результаты исследования.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Творческие - предполагают соответствующее оформление результатов в виде детского праздника, детского дизайна. Дети договариваются о планируемых результатах и форме их представления </w:t>
      </w:r>
      <w:r w:rsidRPr="004519F6">
        <w:rPr>
          <w:i/>
          <w:iCs/>
          <w:color w:val="111111"/>
          <w:bdr w:val="none" w:sz="0" w:space="0" w:color="auto" w:frame="1"/>
        </w:rPr>
        <w:t>(совместная газета, видеофильм, праздник)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Игровые - участники принимают на себя определенные роли, обусловленные характером и содержанием проекта, с элементами творческих игр, когда дети входят в образ персонажей сказки и решают по-своему поставленные проблемы.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Ознакомительно-ориентировочные </w:t>
      </w:r>
      <w:r w:rsidRPr="004519F6">
        <w:rPr>
          <w:i/>
          <w:iCs/>
          <w:color w:val="111111"/>
          <w:bdr w:val="none" w:sz="0" w:space="0" w:color="auto" w:frame="1"/>
        </w:rPr>
        <w:t>(информационные)</w:t>
      </w:r>
      <w:r w:rsidRPr="004519F6">
        <w:rPr>
          <w:color w:val="111111"/>
        </w:rPr>
        <w:t> – этот тип проектов изначально направлен на сбор информации о каком-то объекте, явлении; предполагается ознакомление участников проекта с этой информацией, ее анализ и обобщение фактов.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4519F6">
        <w:rPr>
          <w:color w:val="111111"/>
        </w:rPr>
        <w:t>Практико</w:t>
      </w:r>
      <w:proofErr w:type="spellEnd"/>
      <w:r w:rsidRPr="004519F6">
        <w:rPr>
          <w:color w:val="111111"/>
        </w:rPr>
        <w:t xml:space="preserve"> – ориентированные </w:t>
      </w:r>
      <w:r w:rsidRPr="004519F6">
        <w:rPr>
          <w:i/>
          <w:iCs/>
          <w:color w:val="111111"/>
          <w:bdr w:val="none" w:sz="0" w:space="0" w:color="auto" w:frame="1"/>
        </w:rPr>
        <w:t>(прикладные)</w:t>
      </w:r>
      <w:r w:rsidRPr="004519F6">
        <w:rPr>
          <w:color w:val="111111"/>
        </w:rPr>
        <w:t xml:space="preserve"> - результат обязательно ориентирован на социальные интересы самих участников; дети собирают информацию и реализуют ее, ориентируясь на социальные интересы (оформление группы, проект </w:t>
      </w:r>
      <w:proofErr w:type="spellStart"/>
      <w:r w:rsidRPr="004519F6">
        <w:rPr>
          <w:color w:val="111111"/>
        </w:rPr>
        <w:t>изоуголка</w:t>
      </w:r>
      <w:proofErr w:type="spellEnd"/>
      <w:r w:rsidRPr="004519F6">
        <w:rPr>
          <w:color w:val="111111"/>
        </w:rPr>
        <w:t>, проект правил группы, витражи и т. д.).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Комбинированные </w:t>
      </w:r>
      <w:r w:rsidRPr="004519F6">
        <w:rPr>
          <w:i/>
          <w:iCs/>
          <w:color w:val="111111"/>
          <w:bdr w:val="none" w:sz="0" w:space="0" w:color="auto" w:frame="1"/>
        </w:rPr>
        <w:t>(универсальные)</w:t>
      </w:r>
      <w:r w:rsidRPr="004519F6">
        <w:rPr>
          <w:color w:val="111111"/>
        </w:rPr>
        <w:t> – представления с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использованием</w:t>
      </w:r>
      <w:r w:rsidRPr="004519F6">
        <w:rPr>
          <w:color w:val="111111"/>
        </w:rPr>
        <w:t> предварительно изготовленных изделий (показы моделей одежды, кукольный спектакль и т. д.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13.</w:t>
      </w:r>
      <w:r w:rsidRPr="004519F6">
        <w:rPr>
          <w:color w:val="111111"/>
          <w:u w:val="single"/>
          <w:bdr w:val="none" w:sz="0" w:space="0" w:color="auto" w:frame="1"/>
        </w:rPr>
        <w:t>По содержанию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4519F6">
        <w:rPr>
          <w:color w:val="111111"/>
        </w:rPr>
        <w:t>Монопроекты</w:t>
      </w:r>
      <w:proofErr w:type="spellEnd"/>
      <w:r w:rsidRPr="004519F6">
        <w:rPr>
          <w:color w:val="111111"/>
        </w:rPr>
        <w:t> </w:t>
      </w:r>
      <w:r w:rsidRPr="004519F6">
        <w:rPr>
          <w:i/>
          <w:iCs/>
          <w:color w:val="111111"/>
          <w:bdr w:val="none" w:sz="0" w:space="0" w:color="auto" w:frame="1"/>
        </w:rPr>
        <w:t>(1 образовательная область)</w:t>
      </w:r>
      <w:r w:rsidRPr="004519F6">
        <w:rPr>
          <w:color w:val="111111"/>
        </w:rPr>
        <w:t> Работа предусматривает подчас применение знаний и из других областей для решения той или иной проблемы.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Интегративные </w:t>
      </w:r>
      <w:r w:rsidRPr="004519F6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4519F6">
        <w:rPr>
          <w:i/>
          <w:iCs/>
          <w:color w:val="111111"/>
          <w:bdr w:val="none" w:sz="0" w:space="0" w:color="auto" w:frame="1"/>
        </w:rPr>
        <w:t>межпредметные</w:t>
      </w:r>
      <w:proofErr w:type="spellEnd"/>
      <w:r w:rsidRPr="004519F6">
        <w:rPr>
          <w:i/>
          <w:iCs/>
          <w:color w:val="111111"/>
          <w:bdr w:val="none" w:sz="0" w:space="0" w:color="auto" w:frame="1"/>
        </w:rPr>
        <w:t>)</w:t>
      </w:r>
      <w:r w:rsidRPr="004519F6">
        <w:rPr>
          <w:color w:val="111111"/>
        </w:rPr>
        <w:t> </w:t>
      </w:r>
      <w:r w:rsidRPr="004519F6">
        <w:rPr>
          <w:i/>
          <w:iCs/>
          <w:color w:val="111111"/>
          <w:bdr w:val="none" w:sz="0" w:space="0" w:color="auto" w:frame="1"/>
        </w:rPr>
        <w:t>(2 и более образовательных областей)</w:t>
      </w:r>
      <w:r w:rsidRPr="004519F6">
        <w:rPr>
          <w:color w:val="111111"/>
        </w:rPr>
        <w:t> в основном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используются в ДОУ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Выполнение любого проекта в ДОУ можно разделить на определенные этапы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14. ЭТАПЫ РАБОТЫ НАД ПРОЕКТОМ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Первый этап. Определение темы проекта.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519F6">
        <w:rPr>
          <w:color w:val="111111"/>
        </w:rPr>
        <w:t> формулирует проблему и цели проекта, после чего определяется продукт проекта. Вводит детей в игровую или сюжетную ситуацию, после чего формулирует задачи.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Задачами детей на этом этапе реализации проекта являются</w:t>
      </w:r>
      <w:r w:rsidRPr="004519F6">
        <w:rPr>
          <w:color w:val="111111"/>
        </w:rPr>
        <w:t>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Второй этап. Подготовительный этап.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На втором этапе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519F6">
        <w:rPr>
          <w:color w:val="111111"/>
        </w:rPr>
        <w:t>, дети и родители подготавливают все необходимое для проекта. Дети, родители объединяются в рабочие группы, и происходит распределение ролей.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Третий этап. Основной этап (работа с дошкольниками, работа с родителями, оснащение предметно-развивающей среды). Выполняется практическая часть проекта.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lastRenderedPageBreak/>
        <w:t>На этом этапе педагог </w:t>
      </w:r>
      <w:r w:rsidRPr="004519F6">
        <w:rPr>
          <w:i/>
          <w:iCs/>
          <w:color w:val="111111"/>
          <w:bdr w:val="none" w:sz="0" w:space="0" w:color="auto" w:frame="1"/>
        </w:rPr>
        <w:t>(помимо организации деятельности)</w:t>
      </w:r>
      <w:r w:rsidRPr="004519F6">
        <w:rPr>
          <w:color w:val="111111"/>
        </w:rPr>
        <w:t> помогает детям и родителям грамотно планировать собственную деятельность в решении поставленных задач.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4519F6">
        <w:rPr>
          <w:color w:val="111111"/>
        </w:rPr>
        <w:t> по необходимости оказывает все участникам практическую помощь, а также направляет и контролирует осуществление проекта. У детей происходит формирование разнообразных знаний, умений и навыков.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Четвертый этап. Завершающий этап. Проводится оценка результатов и определение задач для новых проектов.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Для написания проекта, нужно придерживаться структуры проекта.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СТРУКТУРА ПРОЕКТА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Тема.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Цель </w:t>
      </w:r>
      <w:r w:rsidRPr="004519F6">
        <w:rPr>
          <w:i/>
          <w:iCs/>
          <w:color w:val="111111"/>
          <w:bdr w:val="none" w:sz="0" w:space="0" w:color="auto" w:frame="1"/>
        </w:rPr>
        <w:t>(и)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Задачи.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Вид проекта (по содержанию, по продолжительности, по доминирующему виду, по количеству участников).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Участники проекта, возраст дошкольников.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Предварительная работа.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Работа с дошкольниками.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Работа с родителями.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Оснащение предметно-развивающей среды.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Систематизация материалов, подведение итогов.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Ожидаемый результат.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15. Благодаря проектам у детей формируются навыки исследовательской деятельности, познавательной активности, творчества, самостоятельность; развивается умение планировать свою деятельность, работать в коллективе, что в дальнейшем будет способствовать успешному обучению детей в школе.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Для педагогов преимуществом проектного метода является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повышением качества образовательного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процесса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одним из методов развивающего обучения,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развитием критического и творческого мышления;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- способствует повышению компетентности педагогов.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Таким образом, освоение педагогами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4519F6">
        <w:rPr>
          <w:color w:val="111111"/>
        </w:rPr>
        <w:t> проектирования позволит повысить уровень их профессионального мастерства и создать в ДОУ условия для эффективной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воспитательно-образовательной работы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Детский сад постепенно превращается в открытую образовательную систему</w:t>
      </w:r>
      <w:r w:rsidRPr="004519F6">
        <w:rPr>
          <w:color w:val="111111"/>
        </w:rPr>
        <w:t>: с одной стороны, педагогический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</w:t>
      </w:r>
      <w:r w:rsidRPr="004519F6">
        <w:rPr>
          <w:color w:val="111111"/>
        </w:rPr>
        <w:t xml:space="preserve"> дошкольного учреждения становится более свободным, гибким, дифференцированным, с другой педагогический коллектив ориентируется на </w:t>
      </w:r>
      <w:r w:rsidRPr="004519F6">
        <w:rPr>
          <w:color w:val="111111"/>
        </w:rPr>
        <w:lastRenderedPageBreak/>
        <w:t xml:space="preserve">взаимодействие и сотрудничество с родителями и ближайшим социумом. Необходимо построить работу так, чтобы детский сад и семья стали открытыми друг другу и помогли раскрытию способностей и возможностей </w:t>
      </w:r>
      <w:proofErr w:type="spellStart"/>
      <w:proofErr w:type="gramStart"/>
      <w:r w:rsidRPr="004519F6">
        <w:rPr>
          <w:color w:val="111111"/>
        </w:rPr>
        <w:t>ребёнка.</w:t>
      </w:r>
      <w:r w:rsidRPr="004519F6">
        <w:rPr>
          <w:color w:val="111111"/>
          <w:u w:val="single"/>
          <w:bdr w:val="none" w:sz="0" w:space="0" w:color="auto" w:frame="1"/>
        </w:rPr>
        <w:t>Вот</w:t>
      </w:r>
      <w:proofErr w:type="spellEnd"/>
      <w:proofErr w:type="gramEnd"/>
      <w:r w:rsidRPr="004519F6">
        <w:rPr>
          <w:color w:val="111111"/>
          <w:u w:val="single"/>
          <w:bdr w:val="none" w:sz="0" w:space="0" w:color="auto" w:frame="1"/>
        </w:rPr>
        <w:t xml:space="preserve"> и новая глобальная проблема</w:t>
      </w:r>
      <w:r w:rsidRPr="004519F6">
        <w:rPr>
          <w:color w:val="111111"/>
        </w:rPr>
        <w:t>: Как сделать родителя полноправным участником </w:t>
      </w:r>
      <w:r w:rsidRPr="004519F6">
        <w:rPr>
          <w:rStyle w:val="a4"/>
          <w:b w:val="0"/>
          <w:color w:val="111111"/>
          <w:bdr w:val="none" w:sz="0" w:space="0" w:color="auto" w:frame="1"/>
        </w:rPr>
        <w:t>образовательно-воспитательного процесса</w:t>
      </w:r>
      <w:r w:rsidRPr="004519F6">
        <w:rPr>
          <w:color w:val="111111"/>
        </w:rPr>
        <w:t>?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16. Еще в 2014-15 уч. г. я разработала проект </w:t>
      </w:r>
      <w:r w:rsidRPr="004519F6">
        <w:rPr>
          <w:i/>
          <w:iCs/>
          <w:color w:val="111111"/>
          <w:bdr w:val="none" w:sz="0" w:space="0" w:color="auto" w:frame="1"/>
        </w:rPr>
        <w:t>«Новая система взаимодействия ДОУ с семьей во 2 младшей группе»</w:t>
      </w:r>
      <w:r w:rsidRPr="004519F6">
        <w:rPr>
          <w:color w:val="111111"/>
        </w:rPr>
        <w:t>. Я понимала, что без взаимодействия с родителями с ФГОС не справиться.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Основные задачи проекта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установить партнерские отношения с семьей каждого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воспитанника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объединить усилия для развития и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воспитания</w:t>
      </w:r>
      <w:r w:rsidRPr="004519F6">
        <w:rPr>
          <w:color w:val="111111"/>
        </w:rPr>
        <w:t> детей в соответствии с ФГОС ДО;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 xml:space="preserve">создать атмосферу взаимопонимания, общности интересов, эмоциональной </w:t>
      </w:r>
      <w:proofErr w:type="spellStart"/>
      <w:r w:rsidRPr="004519F6">
        <w:rPr>
          <w:color w:val="111111"/>
        </w:rPr>
        <w:t>взаимоподдержки</w:t>
      </w:r>
      <w:proofErr w:type="spellEnd"/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активизировать и обогащать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воспитательские умения родителей</w:t>
      </w:r>
      <w:r w:rsidRPr="004519F6">
        <w:rPr>
          <w:color w:val="111111"/>
        </w:rPr>
        <w:t>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поддерживать их уверенность в собственных педагогических возможностях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Предполагаемый результат.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Построение эффективного сотрудничества с семьей в условиях ДОУ.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Выполнение главной тенденции проекта – обучение родителей самостоятельному решению жизненных задач.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Организация общения с родителями в группе так, чтобы оно было насыщенным, интересным, плодотворным и главное доверительным.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Сохранение педагогом с одной стороны, всего лучшего и проверенного временем, а с другой — поиск и стремление внедрять новые, эффективные формы взаимодействия с семьями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воспитанников</w:t>
      </w:r>
      <w:r w:rsidRPr="004519F6">
        <w:rPr>
          <w:color w:val="111111"/>
        </w:rPr>
        <w:t>, основная задача которых —</w:t>
      </w:r>
      <w:r w:rsidRPr="004519F6">
        <w:rPr>
          <w:color w:val="111111"/>
          <w:u w:val="single"/>
          <w:bdr w:val="none" w:sz="0" w:space="0" w:color="auto" w:frame="1"/>
        </w:rPr>
        <w:t>решение единых задач для педагогов и родителей</w:t>
      </w:r>
      <w:r w:rsidRPr="004519F6">
        <w:rPr>
          <w:color w:val="111111"/>
        </w:rPr>
        <w:t>: сделать все, чтобы дети росли счастливыми, активными, здоровыми, жизнелюбивыми, общительными, чтобы они стали гармонически развитыми личностями.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17. Началась работа по оформлению уголков для родителей таким образом, чтобы на стендах родители увидели все, чем занимается их ребенок в ДОУ.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Компоненты и содержание режима пребывания для детей от 3 до 5 лет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Содержание образования.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Регламентированная деятельность (занятия и другие специально организованные формы работы,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Нерегламентированные виды деятельности (совместная деятельность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519F6">
        <w:rPr>
          <w:color w:val="111111"/>
        </w:rPr>
        <w:t> и ребенка в групповых и индивидуальных формах работы)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Модель образовательного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процесса</w:t>
      </w:r>
      <w:r w:rsidRPr="004519F6">
        <w:rPr>
          <w:color w:val="111111"/>
        </w:rPr>
        <w:t> во 2-ой младшей группе на 2014-2015 учебный год. Сетка занятий.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Направление развития ребенка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Ознакомление родителей с содержанием занятий, задач и целей развития по образовательным областям по месяцам.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Родителям о ФГОС ДО. Ведь многим родителям не знакомы даже такие понятия и термины.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Часто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использую</w:t>
      </w:r>
      <w:r w:rsidRPr="004519F6">
        <w:rPr>
          <w:color w:val="111111"/>
        </w:rPr>
        <w:t xml:space="preserve"> метод взаимодействия с родителями при помощи листовок, распечаток индивидуальных консультаций по разным вопросам. В уголке для родителей </w:t>
      </w:r>
      <w:r w:rsidRPr="004519F6">
        <w:rPr>
          <w:color w:val="111111"/>
        </w:rPr>
        <w:lastRenderedPageBreak/>
        <w:t>есть кармашек </w:t>
      </w:r>
      <w:r w:rsidRPr="004519F6">
        <w:rPr>
          <w:i/>
          <w:iCs/>
          <w:color w:val="111111"/>
          <w:bdr w:val="none" w:sz="0" w:space="0" w:color="auto" w:frame="1"/>
        </w:rPr>
        <w:t xml:space="preserve">«возьмите с </w:t>
      </w:r>
      <w:proofErr w:type="spellStart"/>
      <w:proofErr w:type="gramStart"/>
      <w:r w:rsidRPr="004519F6">
        <w:rPr>
          <w:i/>
          <w:iCs/>
          <w:color w:val="111111"/>
          <w:bdr w:val="none" w:sz="0" w:space="0" w:color="auto" w:frame="1"/>
        </w:rPr>
        <w:t>собой»</w:t>
      </w:r>
      <w:r w:rsidRPr="004519F6">
        <w:rPr>
          <w:color w:val="111111"/>
          <w:u w:val="single"/>
          <w:bdr w:val="none" w:sz="0" w:space="0" w:color="auto" w:frame="1"/>
        </w:rPr>
        <w:t>в</w:t>
      </w:r>
      <w:proofErr w:type="spellEnd"/>
      <w:proofErr w:type="gramEnd"/>
      <w:r w:rsidRPr="004519F6">
        <w:rPr>
          <w:color w:val="111111"/>
          <w:u w:val="single"/>
          <w:bdr w:val="none" w:sz="0" w:space="0" w:color="auto" w:frame="1"/>
        </w:rPr>
        <w:t xml:space="preserve"> котором размещаю разные листовки</w:t>
      </w:r>
      <w:r w:rsidRPr="004519F6">
        <w:rPr>
          <w:color w:val="111111"/>
        </w:rPr>
        <w:t>: в какие математические игры можно поиграть дома с детьми, или как можно инсценировать сказку дома с малышом и т. д.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18. Очень важную роль в этом помимо собраний, индивидуальных консультаций, бесед, сыграл такой метод работы с родителями, как ведение фотодневника жизни группы.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Каждый день любой вид деятельности детей или режимный момент снимался мною или младшим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воспитателем на фото или видео</w:t>
      </w:r>
      <w:r w:rsidRPr="004519F6">
        <w:rPr>
          <w:color w:val="111111"/>
        </w:rPr>
        <w:t xml:space="preserve">. Потом материалы собирала в папки по месяцам и передавала родителям на </w:t>
      </w:r>
      <w:proofErr w:type="spellStart"/>
      <w:r w:rsidRPr="004519F6">
        <w:rPr>
          <w:color w:val="111111"/>
        </w:rPr>
        <w:t>флешки</w:t>
      </w:r>
      <w:proofErr w:type="spellEnd"/>
      <w:r w:rsidRPr="004519F6">
        <w:rPr>
          <w:color w:val="111111"/>
        </w:rPr>
        <w:t xml:space="preserve">. Когда родители просматривали дома с детьми </w:t>
      </w:r>
      <w:proofErr w:type="spellStart"/>
      <w:r w:rsidRPr="004519F6">
        <w:rPr>
          <w:color w:val="111111"/>
        </w:rPr>
        <w:t>видеодневник</w:t>
      </w:r>
      <w:proofErr w:type="spellEnd"/>
      <w:r w:rsidRPr="004519F6">
        <w:rPr>
          <w:color w:val="111111"/>
        </w:rPr>
        <w:t xml:space="preserve"> с фото различных видов деятельности, фрагментов занятий, они были в восторге от своих детей, а главное, они теперь видели то, чем и как наполнен каждый день.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Родители </w:t>
      </w:r>
      <w:r w:rsidRPr="004519F6">
        <w:rPr>
          <w:i/>
          <w:iCs/>
          <w:color w:val="111111"/>
          <w:bdr w:val="none" w:sz="0" w:space="0" w:color="auto" w:frame="1"/>
        </w:rPr>
        <w:t>«присутствовали»</w:t>
      </w:r>
      <w:r w:rsidRPr="004519F6">
        <w:rPr>
          <w:color w:val="111111"/>
        </w:rPr>
        <w:t xml:space="preserve"> на открытых занятиях, праздниках, олимпиадах, развлечениях. Отношение родителей изменилось к развитию </w:t>
      </w:r>
      <w:proofErr w:type="spellStart"/>
      <w:proofErr w:type="gramStart"/>
      <w:r w:rsidRPr="004519F6">
        <w:rPr>
          <w:color w:val="111111"/>
        </w:rPr>
        <w:t>детей.</w:t>
      </w:r>
      <w:r w:rsidRPr="004519F6">
        <w:rPr>
          <w:color w:val="111111"/>
          <w:u w:val="single"/>
          <w:bdr w:val="none" w:sz="0" w:space="0" w:color="auto" w:frame="1"/>
        </w:rPr>
        <w:t>В</w:t>
      </w:r>
      <w:proofErr w:type="spellEnd"/>
      <w:proofErr w:type="gramEnd"/>
      <w:r w:rsidRPr="004519F6">
        <w:rPr>
          <w:color w:val="111111"/>
          <w:u w:val="single"/>
          <w:bdr w:val="none" w:sz="0" w:space="0" w:color="auto" w:frame="1"/>
        </w:rPr>
        <w:t xml:space="preserve"> уголке появлялись результаты детских работ</w:t>
      </w:r>
      <w:r w:rsidRPr="004519F6">
        <w:rPr>
          <w:color w:val="111111"/>
        </w:rPr>
        <w:t>: проверочных, творческих, которые можно взять домой, проанализировать, выполнить еще. Родители знали в какой день у детей рисование, лепка, любовались поделками, интересовались успехами в различных областях.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19. В январе 2016г в рамках нравственно-патриотического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воспитания</w:t>
      </w:r>
      <w:r w:rsidRPr="004519F6">
        <w:rPr>
          <w:color w:val="111111"/>
        </w:rPr>
        <w:t> мною разработан проект </w:t>
      </w:r>
      <w:r w:rsidRPr="004519F6">
        <w:rPr>
          <w:i/>
          <w:iCs/>
          <w:color w:val="111111"/>
          <w:bdr w:val="none" w:sz="0" w:space="0" w:color="auto" w:frame="1"/>
        </w:rPr>
        <w:t xml:space="preserve">«Растим </w:t>
      </w:r>
      <w:proofErr w:type="spellStart"/>
      <w:r w:rsidRPr="004519F6">
        <w:rPr>
          <w:i/>
          <w:iCs/>
          <w:color w:val="111111"/>
          <w:bdr w:val="none" w:sz="0" w:space="0" w:color="auto" w:frame="1"/>
        </w:rPr>
        <w:t>патриотов</w:t>
      </w:r>
      <w:proofErr w:type="gramStart"/>
      <w:r w:rsidRPr="004519F6">
        <w:rPr>
          <w:i/>
          <w:iCs/>
          <w:color w:val="111111"/>
          <w:bdr w:val="none" w:sz="0" w:space="0" w:color="auto" w:frame="1"/>
        </w:rPr>
        <w:t>»</w:t>
      </w:r>
      <w:r w:rsidRPr="004519F6">
        <w:rPr>
          <w:color w:val="111111"/>
        </w:rPr>
        <w:t>.</w:t>
      </w:r>
      <w:r w:rsidRPr="004519F6">
        <w:rPr>
          <w:color w:val="111111"/>
          <w:u w:val="single"/>
          <w:bdr w:val="none" w:sz="0" w:space="0" w:color="auto" w:frame="1"/>
        </w:rPr>
        <w:t>Вид</w:t>
      </w:r>
      <w:proofErr w:type="spellEnd"/>
      <w:proofErr w:type="gramEnd"/>
      <w:r w:rsidRPr="004519F6">
        <w:rPr>
          <w:color w:val="111111"/>
          <w:u w:val="single"/>
          <w:bdr w:val="none" w:sz="0" w:space="0" w:color="auto" w:frame="1"/>
        </w:rPr>
        <w:t xml:space="preserve"> проекта</w:t>
      </w:r>
      <w:r w:rsidRPr="004519F6">
        <w:rPr>
          <w:color w:val="111111"/>
        </w:rPr>
        <w:t>: семейный долгосрочный </w:t>
      </w:r>
      <w:r w:rsidRPr="004519F6">
        <w:rPr>
          <w:i/>
          <w:iCs/>
          <w:color w:val="111111"/>
          <w:bdr w:val="none" w:sz="0" w:space="0" w:color="auto" w:frame="1"/>
        </w:rPr>
        <w:t>(два года)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  <w:u w:val="single"/>
          <w:bdr w:val="none" w:sz="0" w:space="0" w:color="auto" w:frame="1"/>
        </w:rPr>
        <w:t>Одним из планируемых результатов было</w:t>
      </w:r>
      <w:r w:rsidRPr="004519F6">
        <w:rPr>
          <w:color w:val="111111"/>
        </w:rPr>
        <w:t>: построение эффективного сотрудничества с семьей в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воспитании</w:t>
      </w:r>
      <w:r w:rsidRPr="004519F6">
        <w:rPr>
          <w:color w:val="111111"/>
        </w:rPr>
        <w:t> у детей чувства патриотизма в условиях ДОУ.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Родители активно участвовали в данном проекте, особенно в оснащении ПРЕДМЕТНО-РАЗВИВАЮЕЙ СРЕДЫ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Создание музея-экспозиции в группе при активном участии родителей и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воспитателей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Подборка книг, раскрасок на военную тематику.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Коллекция значков и медалей, других военных предметов.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Армейские фотографии пап.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Выставка детских рисунков.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Результат был достигнут.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20. Так как проект долгосрочный, он предполагает систематическую работу в течение всего периода пребывания детей в ДОУ до поступления в школу по различным направлениям по месяцам, своего рода циклограмма, связанная с государственными праздниками.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Май-проект </w:t>
      </w:r>
      <w:r w:rsidRPr="004519F6">
        <w:rPr>
          <w:i/>
          <w:iCs/>
          <w:color w:val="111111"/>
          <w:bdr w:val="none" w:sz="0" w:space="0" w:color="auto" w:frame="1"/>
        </w:rPr>
        <w:t>«Бессмертный полк»</w:t>
      </w:r>
      <w:r w:rsidRPr="004519F6">
        <w:rPr>
          <w:color w:val="111111"/>
        </w:rPr>
        <w:t> предполагает сбор информации о героях войны в семьях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воспитанников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Июнь –проект </w:t>
      </w:r>
      <w:r w:rsidRPr="004519F6">
        <w:rPr>
          <w:i/>
          <w:iCs/>
          <w:color w:val="111111"/>
          <w:bdr w:val="none" w:sz="0" w:space="0" w:color="auto" w:frame="1"/>
        </w:rPr>
        <w:t>«Мы-Россияне»</w:t>
      </w:r>
      <w:r w:rsidRPr="004519F6">
        <w:rPr>
          <w:color w:val="111111"/>
        </w:rPr>
        <w:t> формирование знаний о стране, народах, территории, государственной символике, устройстве, руководителях.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Август –создание мини-музея </w:t>
      </w:r>
      <w:r w:rsidRPr="004519F6">
        <w:rPr>
          <w:i/>
          <w:iCs/>
          <w:color w:val="111111"/>
          <w:bdr w:val="none" w:sz="0" w:space="0" w:color="auto" w:frame="1"/>
        </w:rPr>
        <w:t>«предметы старины»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Сентябрь – проект </w:t>
      </w:r>
      <w:r w:rsidRPr="004519F6">
        <w:rPr>
          <w:i/>
          <w:iCs/>
          <w:color w:val="111111"/>
          <w:bdr w:val="none" w:sz="0" w:space="0" w:color="auto" w:frame="1"/>
        </w:rPr>
        <w:t>«моя малая Родина»</w:t>
      </w:r>
      <w:r w:rsidRPr="004519F6">
        <w:rPr>
          <w:color w:val="111111"/>
        </w:rPr>
        <w:t> станица Кировская, ее история, достопримечательности, почетные жители.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Октябрь –проект </w:t>
      </w:r>
      <w:r w:rsidRPr="004519F6">
        <w:rPr>
          <w:i/>
          <w:iCs/>
          <w:color w:val="111111"/>
          <w:bdr w:val="none" w:sz="0" w:space="0" w:color="auto" w:frame="1"/>
        </w:rPr>
        <w:t>«Наши руки создают чудеса»</w:t>
      </w:r>
      <w:r w:rsidRPr="004519F6">
        <w:rPr>
          <w:color w:val="111111"/>
        </w:rPr>
        <w:t> предполагает поиск умелых, талантливых родителей, умеющих своими руками создавать прекрасное, способствовать эстетическому оформлению и украшению группы.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Ноябрь – проект </w:t>
      </w:r>
      <w:r w:rsidRPr="004519F6">
        <w:rPr>
          <w:i/>
          <w:iCs/>
          <w:color w:val="111111"/>
          <w:bdr w:val="none" w:sz="0" w:space="0" w:color="auto" w:frame="1"/>
        </w:rPr>
        <w:t>«Моя семья»</w:t>
      </w:r>
      <w:r w:rsidRPr="004519F6">
        <w:rPr>
          <w:color w:val="111111"/>
        </w:rPr>
        <w:t> предполагает сбор информации о родословной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воспитанников</w:t>
      </w:r>
      <w:r w:rsidRPr="004519F6">
        <w:rPr>
          <w:color w:val="111111"/>
        </w:rPr>
        <w:t>, поиск героев в семьях, почетных граждан, героев труда, войны.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lastRenderedPageBreak/>
        <w:t>23. ПРИМЕНЕНИЕ ИГРОВЫХ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ТЕХНОЛОГИЙ В ОБРАЗОВАТЕЛЬНОМ ПРОЦЕССЕ</w:t>
      </w:r>
      <w:r w:rsidRPr="004519F6">
        <w:rPr>
          <w:color w:val="111111"/>
        </w:rPr>
        <w:t> ДОУ В УСЛОВИЯХ РЕАЛИЗАЦИИ ФГОС- это самая обширная и любимая педагогами и мною тема.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Игровые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4519F6">
        <w:rPr>
          <w:color w:val="111111"/>
        </w:rPr>
        <w:t> оказывают мне большую помощь в организации образовательной деятельности. В практической деятельности я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использую разные игровые технологии</w:t>
      </w:r>
      <w:r w:rsidRPr="004519F6">
        <w:rPr>
          <w:color w:val="111111"/>
        </w:rPr>
        <w:t>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Игра – ведущий вид деятельности ребенка – дошкольника.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Цель игровой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4519F6">
        <w:rPr>
          <w:color w:val="111111"/>
        </w:rPr>
        <w:t> - дать ребенку возможность </w:t>
      </w:r>
      <w:r w:rsidRPr="004519F6">
        <w:rPr>
          <w:i/>
          <w:iCs/>
          <w:color w:val="111111"/>
          <w:bdr w:val="none" w:sz="0" w:space="0" w:color="auto" w:frame="1"/>
        </w:rPr>
        <w:t>«прожить»</w:t>
      </w:r>
      <w:r w:rsidRPr="004519F6">
        <w:rPr>
          <w:color w:val="111111"/>
        </w:rPr>
        <w:t> в игре волнующие его ситуации при полном внимании и сопереживании взрослого, при этом не менять ребёнка и не переделывать его, не учить его каким-то специальным поведенческим навыкам.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24. В методическом кабинете в каждом ДОУ имеется достаточно методической литературы по игровым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технологиям</w:t>
      </w:r>
      <w:r w:rsidRPr="004519F6">
        <w:rPr>
          <w:color w:val="111111"/>
        </w:rPr>
        <w:t>. У каждого педагога свой </w:t>
      </w:r>
      <w:r w:rsidRPr="004519F6">
        <w:rPr>
          <w:rStyle w:val="a4"/>
          <w:b w:val="0"/>
          <w:color w:val="111111"/>
          <w:bdr w:val="none" w:sz="0" w:space="0" w:color="auto" w:frame="1"/>
        </w:rPr>
        <w:t>опыт в игровой технологии</w:t>
      </w:r>
      <w:r w:rsidRPr="004519F6">
        <w:rPr>
          <w:color w:val="111111"/>
        </w:rPr>
        <w:t>. Очень важно научить детей играть.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 xml:space="preserve">Игра - что может быть интересней и значимей для ребёнка? Это и </w:t>
      </w:r>
      <w:proofErr w:type="gramStart"/>
      <w:r w:rsidRPr="004519F6">
        <w:rPr>
          <w:color w:val="111111"/>
        </w:rPr>
        <w:t>радость</w:t>
      </w:r>
      <w:proofErr w:type="gramEnd"/>
      <w:r w:rsidRPr="004519F6">
        <w:rPr>
          <w:color w:val="111111"/>
        </w:rPr>
        <w:t xml:space="preserve"> и познание, и творчество.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Это то, ради чего ребёнок идет в детский сад.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25. Мой проект </w:t>
      </w:r>
      <w:r w:rsidRPr="004519F6">
        <w:rPr>
          <w:i/>
          <w:iCs/>
          <w:color w:val="111111"/>
          <w:bdr w:val="none" w:sz="0" w:space="0" w:color="auto" w:frame="1"/>
        </w:rPr>
        <w:t>«Развитие дошкольника в сюжетно-ролевой игре»</w:t>
      </w:r>
      <w:r w:rsidRPr="004519F6">
        <w:rPr>
          <w:color w:val="111111"/>
        </w:rPr>
        <w:t>, который я разрабатывала полгода во второй младшей группе помог мне ответить на все вопросы при подходе к игре.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26. В своем проекте я изучила и спланировала все направления игровой </w:t>
      </w:r>
      <w:r w:rsidRPr="004519F6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 xml:space="preserve">Классификация игр </w:t>
      </w:r>
      <w:proofErr w:type="gramStart"/>
      <w:r w:rsidRPr="004519F6">
        <w:rPr>
          <w:color w:val="111111"/>
        </w:rPr>
        <w:t>дошкольников</w:t>
      </w:r>
      <w:proofErr w:type="gramEnd"/>
      <w:r w:rsidRPr="004519F6">
        <w:rPr>
          <w:color w:val="111111"/>
        </w:rPr>
        <w:t> </w:t>
      </w:r>
      <w:r w:rsidRPr="004519F6">
        <w:rPr>
          <w:rStyle w:val="a4"/>
          <w:b w:val="0"/>
          <w:color w:val="111111"/>
          <w:bdr w:val="none" w:sz="0" w:space="0" w:color="auto" w:frame="1"/>
        </w:rPr>
        <w:t>используемых в ДОУ</w:t>
      </w:r>
      <w:r w:rsidRPr="004519F6">
        <w:rPr>
          <w:color w:val="111111"/>
        </w:rPr>
        <w:t>: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Длительность сюжетной игры в зависимости от возраста и вида игры;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Содержание игры;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Цель педагогических воздействий в игре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Компоненты ролевой игры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Принципы организации сюжетно-ролевой игры.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Развивающие функции игры.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Критерии оценки уровня игровой деятельности детей.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Сама разработала алгоритм работы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519F6">
        <w:rPr>
          <w:color w:val="111111"/>
        </w:rPr>
        <w:t> по организации сюжетной игры, начиная со второй младшей группы.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Методика взаимодействия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519F6">
        <w:rPr>
          <w:color w:val="111111"/>
        </w:rPr>
        <w:t> и детей при организации сюжетно-ролевой игры.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Целевые ориентиры игры.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Предметно-игровая среда.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27. Ролевая игра детей дошкольного возраста в развитом виде представляет деятельность, в которой дети берут на себя роли </w:t>
      </w:r>
      <w:r w:rsidRPr="004519F6">
        <w:rPr>
          <w:i/>
          <w:iCs/>
          <w:color w:val="111111"/>
          <w:bdr w:val="none" w:sz="0" w:space="0" w:color="auto" w:frame="1"/>
        </w:rPr>
        <w:t>(функции)</w:t>
      </w:r>
      <w:r w:rsidRPr="004519F6">
        <w:rPr>
          <w:color w:val="111111"/>
        </w:rPr>
        <w:t> взрослых и в общественной форме в специально создаваемых игровых условиях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воспроизводят</w:t>
      </w:r>
      <w:r w:rsidRPr="004519F6">
        <w:rPr>
          <w:color w:val="111111"/>
        </w:rPr>
        <w:t> деятельность взрослых и отношения между ними.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На выходе из детского сада сюжетно-ролевые игры должны создавать сами дети при некотором руководстве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519F6">
        <w:rPr>
          <w:color w:val="111111"/>
        </w:rPr>
        <w:t>. Основой их является детская самодеятельность и эти игры тогда перерастают в творческие сюжетно-ролевые, подчеркиваю, что дети не просто копируют те или иные действия, а творчески их осмысливают и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воспроизводят</w:t>
      </w:r>
      <w:r w:rsidRPr="004519F6">
        <w:rPr>
          <w:color w:val="111111"/>
        </w:rPr>
        <w:t> в создаваемых образах, игровых действиях.</w:t>
      </w:r>
    </w:p>
    <w:p w:rsidR="00063FF2" w:rsidRPr="004519F6" w:rsidRDefault="00063FF2" w:rsidP="004519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lastRenderedPageBreak/>
        <w:t>28. Хорошо налаженная совместная игра </w:t>
      </w:r>
      <w:r w:rsidRPr="004519F6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519F6">
        <w:rPr>
          <w:color w:val="111111"/>
        </w:rPr>
        <w:t> и детей способствует эмоционально-насыщенной, полноценной жизни детей в детском саду, их активности, самостоятельной деятельности и развитию.</w:t>
      </w:r>
    </w:p>
    <w:p w:rsidR="00063FF2" w:rsidRPr="004519F6" w:rsidRDefault="00063FF2" w:rsidP="004519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4519F6">
        <w:rPr>
          <w:color w:val="111111"/>
        </w:rPr>
        <w:t>Ребенок —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Цель детского сада — эмоционально, коммуникативно, физически и психически развить ребенка.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Развитие ребенка осуществляется в игре, а не в учебной деятельности.</w:t>
      </w:r>
    </w:p>
    <w:p w:rsidR="00B53890" w:rsidRPr="004519F6" w:rsidRDefault="00B53890" w:rsidP="0045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890" w:rsidRPr="0045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2"/>
    <w:rsid w:val="00063FF2"/>
    <w:rsid w:val="004519F6"/>
    <w:rsid w:val="00B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3B9"/>
  <w15:chartTrackingRefBased/>
  <w15:docId w15:val="{617E8AAC-EAE5-4F12-9EAB-D448957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2</cp:revision>
  <dcterms:created xsi:type="dcterms:W3CDTF">2020-07-22T07:21:00Z</dcterms:created>
  <dcterms:modified xsi:type="dcterms:W3CDTF">2020-07-22T07:29:00Z</dcterms:modified>
</cp:coreProperties>
</file>