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9205"/>
      </w:tblGrid>
      <w:tr w:rsidR="00076C7A" w:rsidTr="00076C7A">
        <w:trPr>
          <w:tblCellSpacing w:w="0" w:type="dxa"/>
        </w:trPr>
        <w:tc>
          <w:tcPr>
            <w:tcW w:w="150" w:type="dxa"/>
            <w:vAlign w:val="center"/>
          </w:tcPr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5" w:type="dxa"/>
          </w:tcPr>
          <w:p w:rsidR="00076C7A" w:rsidRDefault="00076C7A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left="-568" w:firstLine="568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  </w:t>
            </w:r>
          </w:p>
          <w:p w:rsidR="00076C7A" w:rsidRPr="00076C7A" w:rsidRDefault="00670EB8" w:rsidP="00076C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Сценарий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-</w:t>
            </w:r>
            <w:r w:rsidR="00076C7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игры</w:t>
            </w:r>
          </w:p>
          <w:p w:rsidR="00076C7A" w:rsidRDefault="00076C7A" w:rsidP="00076C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«В поисках волшебного сундука»</w:t>
            </w:r>
          </w:p>
          <w:p w:rsidR="00076C7A" w:rsidRDefault="00076C7A" w:rsidP="00076C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для дете</w:t>
            </w:r>
            <w:r w:rsidR="003C06D4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й старшего дошкольного возраста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и взрослых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6C7A" w:rsidRPr="00670EB8" w:rsidRDefault="00076C7A" w:rsidP="00670EB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EB8">
              <w:rPr>
                <w:rFonts w:ascii="Times New Roman" w:hAnsi="Times New Roman" w:cs="Times New Roman"/>
                <w:sz w:val="28"/>
                <w:szCs w:val="28"/>
              </w:rPr>
              <w:t>Действующие лица: Ведущий,</w:t>
            </w:r>
            <w:r w:rsidR="00670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0EB8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="00670EB8">
              <w:rPr>
                <w:rFonts w:ascii="Times New Roman" w:hAnsi="Times New Roman" w:cs="Times New Roman"/>
                <w:sz w:val="28"/>
                <w:szCs w:val="28"/>
              </w:rPr>
              <w:t>, Иван-</w:t>
            </w:r>
            <w:r w:rsidRPr="00670EB8">
              <w:rPr>
                <w:rFonts w:ascii="Times New Roman" w:hAnsi="Times New Roman" w:cs="Times New Roman"/>
                <w:sz w:val="28"/>
                <w:szCs w:val="28"/>
              </w:rPr>
              <w:t>царевич, Василиса Премудрая, Баба Яга, дети, бабушки и дедушки воспитанников</w:t>
            </w:r>
            <w:r w:rsidR="00670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0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6C7A" w:rsidRPr="00670EB8" w:rsidRDefault="00670EB8" w:rsidP="00670EB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76C7A" w:rsidRPr="00670EB8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развития социальной компетентности дошкольников в процессе игровой, коммуникативной, музыкальной деятельности, восприятия художественной литературы и фольклора. </w:t>
            </w:r>
            <w:bookmarkStart w:id="0" w:name="_GoBack"/>
            <w:bookmarkEnd w:id="0"/>
          </w:p>
          <w:p w:rsidR="00076C7A" w:rsidRDefault="00670E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76C7A" w:rsidRDefault="00076C7A" w:rsidP="00670E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0" cy="952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 формировать познавательную мотивацию, первичные представления о социокультурных ценностях нашего народа, традициях и праздниках; закреплять навыки выразительного исполнения знакомых песен и танцев; </w:t>
            </w:r>
          </w:p>
          <w:p w:rsidR="00076C7A" w:rsidRDefault="0007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0" cy="952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– развивать предпосылки ценностно-смыслового восприятия и понимания произведений искусства;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– развивать творческие способности, коммуникативные навыки;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 развивать музыкальный вкус, эмоциональную отзывчивость; </w:t>
            </w:r>
          </w:p>
          <w:p w:rsidR="00670EB8" w:rsidRDefault="003C06D4" w:rsidP="00670E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 id="Рисунок 3" o:spid="_x0000_i1026" type="#_x0000_t75" style="width:7.25pt;height:7.25pt;visibility:visible;mso-wrap-style:square">
                  <v:imagedata r:id="rId6" o:title=""/>
                </v:shape>
              </w:pict>
            </w:r>
            <w:r w:rsidR="00076C7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воспитательные:</w:t>
            </w:r>
            <w:r w:rsidR="00076C7A">
              <w:rPr>
                <w:rFonts w:ascii="Times New Roman" w:hAnsi="Times New Roman" w:cs="Times New Roman"/>
                <w:sz w:val="28"/>
                <w:szCs w:val="28"/>
              </w:rPr>
              <w:br/>
              <w:t>– вызвать у детей радостные эмоциональные переживания и желание оказать помощь;</w:t>
            </w:r>
            <w:r w:rsidR="00076C7A">
              <w:rPr>
                <w:rFonts w:ascii="Times New Roman" w:hAnsi="Times New Roman" w:cs="Times New Roman"/>
                <w:sz w:val="28"/>
                <w:szCs w:val="28"/>
              </w:rPr>
              <w:br/>
              <w:t>– способствовать усвоению норм и ценностей, принятых в обществе, развитию общения и взаимодействия ребенка с взрослыми и сверстниками;</w:t>
            </w:r>
            <w:r w:rsidR="00076C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 воспитывать у детей уважительное отношения к людям старшего возраста, умение выразить  свою любовь словами и действиями. </w:t>
            </w:r>
          </w:p>
          <w:p w:rsidR="00076C7A" w:rsidRDefault="00076C7A" w:rsidP="00670E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panhighlighted"/>
                <w:rFonts w:ascii="Times New Roman" w:hAnsi="Times New Roman" w:cs="Times New Roman"/>
                <w:sz w:val="28"/>
                <w:szCs w:val="28"/>
              </w:rPr>
              <w:t>Оборудование.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Четыре части карты, музыкальное сопровождение, оборудование для музыкального сопровождения, костюмы для героев,</w:t>
            </w:r>
            <w:r w:rsidR="00670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обруч, в обруче фигура лягушки, мягкие пластмассовые шарики, две корзины, канат, две метлы.</w:t>
            </w:r>
          </w:p>
          <w:p w:rsidR="00076C7A" w:rsidRDefault="00076C7A">
            <w:pPr>
              <w:spacing w:line="240" w:lineRule="auto"/>
              <w:rPr>
                <w:rStyle w:val="Spanhighlighted"/>
              </w:rPr>
            </w:pPr>
            <w:r>
              <w:rPr>
                <w:rStyle w:val="Spanhighlighte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6C7A" w:rsidRDefault="00076C7A">
            <w:pPr>
              <w:spacing w:line="240" w:lineRule="auto"/>
            </w:pPr>
            <w:r>
              <w:rPr>
                <w:rStyle w:val="Spanhighlighted"/>
                <w:rFonts w:ascii="Times New Roman" w:hAnsi="Times New Roman" w:cs="Times New Roman"/>
                <w:sz w:val="28"/>
                <w:szCs w:val="28"/>
              </w:rPr>
              <w:t xml:space="preserve">Предварительная работа: </w:t>
            </w:r>
          </w:p>
          <w:p w:rsidR="00076C7A" w:rsidRDefault="00076C7A" w:rsidP="00AE63D0">
            <w:pPr>
              <w:pStyle w:val="Ul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разучить с детьми стихотворения, песни о бабушке;</w:t>
            </w:r>
          </w:p>
          <w:p w:rsidR="00076C7A" w:rsidRDefault="00076C7A" w:rsidP="00AE63D0">
            <w:pPr>
              <w:pStyle w:val="Ul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изготовить открытки для бабушек и дедушек;</w:t>
            </w:r>
          </w:p>
          <w:p w:rsidR="00076C7A" w:rsidRDefault="00076C7A" w:rsidP="00AE63D0">
            <w:pPr>
              <w:pStyle w:val="Ul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беседу о том, что дети знают о </w:t>
            </w:r>
            <w:proofErr w:type="spellStart"/>
            <w:r>
              <w:rPr>
                <w:sz w:val="28"/>
                <w:szCs w:val="28"/>
                <w:lang w:eastAsia="en-US"/>
              </w:rPr>
              <w:t>квестах</w:t>
            </w:r>
            <w:proofErr w:type="spellEnd"/>
            <w:r>
              <w:rPr>
                <w:sz w:val="28"/>
                <w:szCs w:val="28"/>
                <w:lang w:eastAsia="en-US"/>
              </w:rPr>
              <w:t>, и уточнить их знания.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C7A" w:rsidRDefault="00670EB8" w:rsidP="00670E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мероприятия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C7A" w:rsidRPr="00670EB8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0EB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и взрослые собираются в группе. </w:t>
            </w:r>
          </w:p>
          <w:p w:rsidR="00076C7A" w:rsidRDefault="00076C7A">
            <w:pPr>
              <w:pStyle w:val="a4"/>
              <w:spacing w:line="276" w:lineRule="auto"/>
              <w:rPr>
                <w:rStyle w:val="c2"/>
                <w:color w:val="000000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Добрый день, дорогие наши гости. Всегда приятно поздравлять людей, а поздравить вас, сидящих в этом зале</w:t>
            </w:r>
            <w:r w:rsidR="00670EB8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, с днем мудрости приятно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вдвойне. Примите от всех нас, ваш</w:t>
            </w:r>
            <w:r w:rsidR="00670EB8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их детей и внуков низкий поклон –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поклон за родительский дом, за теплый кров, за сытный стол, за крепкие семейные корни.</w:t>
            </w:r>
          </w:p>
          <w:p w:rsidR="00076C7A" w:rsidRDefault="00076C7A">
            <w:pPr>
              <w:pStyle w:val="a4"/>
              <w:spacing w:line="276" w:lineRule="auto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Почему взрослые, вспоминая свое детство, часто говорят: «А помнишь, как было здорово, когда мы в детстве…?» Нам стало интересно, во что же играли наши мамы и папы, бабушки и дедушки, как они проводили свое свободное время, ведь раньше не было компьютеров. Может быть, в их играх было что-то такое, что и нам будет интересно, а может быть, и полезно (ответы)?  </w:t>
            </w:r>
          </w:p>
          <w:p w:rsidR="00076C7A" w:rsidRDefault="00076C7A">
            <w:pPr>
              <w:pStyle w:val="a4"/>
              <w:spacing w:line="276" w:lineRule="auto"/>
              <w:rPr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Сегодня мы приглашаем вас в увлекательное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путешествие. </w:t>
            </w:r>
          </w:p>
          <w:p w:rsidR="00076C7A" w:rsidRDefault="00076C7A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="00670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 w:rsidR="00670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приключенческая игра, в которой необходимо решать задачи для продвижения по сюжету. Суть в том, что, как правило, есть некая цель, дойти до которой можно</w:t>
            </w:r>
            <w:r w:rsidR="00670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только последовательно разгадывая загадки. Каждая загадка — это ключ к следующей точке и следующей задаче. А задачи могут быть самыми разными: активными, творческими, интеллектуальными.</w:t>
            </w:r>
          </w:p>
          <w:p w:rsidR="00076C7A" w:rsidRDefault="00076C7A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готовы отправиться с нами?</w:t>
            </w:r>
          </w:p>
          <w:p w:rsidR="00076C7A" w:rsidRDefault="00076C7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076C7A" w:rsidRPr="00670EB8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0EB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В группу под музыку «влетает» </w:t>
            </w:r>
            <w:proofErr w:type="spellStart"/>
            <w:r w:rsidRPr="00670EB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Карлсон</w:t>
            </w:r>
            <w:proofErr w:type="spellEnd"/>
            <w:r w:rsidRPr="00670EB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Здравствуйте</w:t>
            </w:r>
            <w:r w:rsidR="00670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девчонки и мальчишки, здравствуйте взрослые!</w:t>
            </w:r>
          </w:p>
          <w:p w:rsidR="00076C7A" w:rsidRPr="00670EB8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0EB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Все здороваются.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Что-то я вас совсем не слышу! А давайте еще раз поздороваемся! </w:t>
            </w:r>
            <w:r w:rsidRPr="00670EB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(прикладывает руку к уху)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Нет, вы с утра,  наверное, не ели ни варенье, ни печенье, ни кашу! Давайте еще громче!</w:t>
            </w:r>
          </w:p>
          <w:p w:rsidR="00076C7A" w:rsidRPr="00670EB8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0EB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 и взрослые громко здороваются.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Ну, вот, теперь я всех слышу. А вы  знаете, кто я такой (ответы)?  Я тоже хочу с вами познакомиться. Сейчас я скажу </w:t>
            </w:r>
            <w:r w:rsidR="00670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раз, два, три</w:t>
            </w:r>
            <w:r w:rsidR="00670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вы должны прокричать свое имя. Итак, раз, два, три (все кричат).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387"/>
              <w:gridCol w:w="66"/>
              <w:gridCol w:w="387"/>
            </w:tblGrid>
            <w:tr w:rsidR="00076C7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6C7A" w:rsidRDefault="00076C7A" w:rsidP="003C06D4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76C7A" w:rsidRDefault="00076C7A" w:rsidP="003C06D4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6C7A" w:rsidRDefault="00076C7A" w:rsidP="003C06D4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</w:rPr>
                  </w:pPr>
                </w:p>
              </w:tc>
            </w:tr>
          </w:tbl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Здорово! Сегодня сорока принесла мне на хвосте новость, что</w:t>
            </w:r>
            <w:r w:rsidR="00670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где-то здесь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спрятан сундук с конфетами. Я его искал, искал, но что-то не нашел, может</w:t>
            </w:r>
            <w:r w:rsidR="00670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 мне поможете? А клад мы поделим поровну. Согласны?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Игроки.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Да!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на поиск сокровищ со мной пойдут не все! Еще</w:t>
            </w:r>
            <w:r w:rsidR="00670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чего доброго</w:t>
            </w:r>
            <w:r w:rsidR="00670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всех конфет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хватит! А только самые сообразительные и внимательные. Вы сообразительные? И внимательные (все отвечают)? Сейчас проверим!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076C7A" w:rsidRDefault="00076C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Игра «Так – не так»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Если я правильно скажу, то вы хлопайте, если нет, то топайте! А я буду вас путать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 делает наоборот, чтобы запутать детей)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Караси в реке живут (ХЛОПАЮТ)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 сосне грибы растут (ТОПАЮТ)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-Любит мишка сладкий мед (ХЛОПАЮТ)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 поле едет пароход (ТОПАЮТ)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-Дождь прошел – остались лужи (ХЛОПАЮТ)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-Заяц с волком крепко дружит (ТОПАЮТ)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-Ночь пройдет – настанет день (ХЛОПАЮТ)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-Маме помогать вам лень (ТОПАЮТ)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-Праздник дружно проведете (ХЛОПАЮТ)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 домой вы не пойдете (ТОПАЮТ)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-Нет рассеянных средь вас (ХЛОПАЮТ)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Все внимательны у нас! (ХЛОПАЮТ).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Какие молодцы. Придется всех брать с собой и на всех делить конфеты. Вы готовы отправиться в путешествие?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Игроки.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Да!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Тогда вперед! Нас ждут невероятные приключения» (делает вид, что идёт).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Ой, кажется, я не знаю куда идти. Я потерял карту, а на ней указан путь, где находятся подсказки. Нужно её найти. Поможете мне (ответы)?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Итак, ищем карту в группе. Она небольшая, белого цвета,  из бумаги и перевязана розовой лентой! Все  ищут карту под музыку. Находят </w:t>
            </w:r>
            <w:r w:rsidR="00670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две части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карты, рассматривают вместе</w:t>
            </w:r>
            <w:r w:rsidR="00670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="00670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Карлсоном</w:t>
            </w:r>
            <w:proofErr w:type="spellEnd"/>
            <w:r w:rsidR="00670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Выясняют, что необходимо идти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0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спортивный зал</w:t>
            </w:r>
            <w:r w:rsidR="00670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 в музыкальный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70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Решают разделиться на две команды.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Игроки идут под музыку.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 спортивн</w:t>
            </w:r>
            <w:r w:rsidR="00670EB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ом </w:t>
            </w:r>
            <w:proofErr w:type="gramStart"/>
            <w:r w:rsidR="00670EB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зале  детей</w:t>
            </w:r>
            <w:proofErr w:type="gramEnd"/>
            <w:r w:rsidR="00670EB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встречает Иван-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царевич.</w:t>
            </w:r>
          </w:p>
          <w:p w:rsidR="00076C7A" w:rsidRDefault="00670EB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Иван-</w:t>
            </w:r>
            <w:r w:rsidR="00076C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царевич.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Здравствуйте, вы знаете, как меня зовут? Верно, я Иван – царевич. А куда вы путь держите?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ищем сундук с сокровищами. Нет ли у тебя второй половины карты?</w:t>
            </w:r>
          </w:p>
          <w:p w:rsidR="00076C7A" w:rsidRDefault="00670EB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Иван-</w:t>
            </w:r>
            <w:r w:rsidR="00076C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царевич.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Карта-</w:t>
            </w:r>
            <w:r w:rsidR="00076C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у меня есть. Но просто так я вам ее не отдам! Сначала померяйтесь со мной силушкой богатырской!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Вы готовы (ответы)? Тогда нам надо разделиться на две команды (делятся</w:t>
            </w:r>
            <w:r w:rsidR="00670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детей и бабушек с дедушками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Иван – царевич: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Первое задание!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1.«Попади в цель»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(Попасть мячиком в лягушку в обруче)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Второе задание!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2. «Самые ловкие»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(Собрать как можно больше шариков в корзину)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Третье задание!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«Кто сильнее»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(дети)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(перетягивание каната)</w:t>
            </w:r>
          </w:p>
          <w:p w:rsidR="00076C7A" w:rsidRDefault="00076C7A">
            <w:pPr>
              <w:pStyle w:val="a4"/>
              <w:tabs>
                <w:tab w:val="left" w:pos="253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Иван-царевич.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Молодцы! Какие вы сильные  и ловкие! А теперь  я вам дам  подсказку, где искать вторую половину карты.  Карта спрятана в яйце, яйцо в корзинке, а корзинка под лавкой» (игроки ищут, находят, рассматривают карту и выясняют, что необходимо идти в группу «Малышок».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Идут под музыку).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 группе «Малышок» детей встречает Василиса Премудрая.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Василиса.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Здравствуйте, гости,  куда путь держите (игроки отвечают)? Я - Василиса Премудрая, загадки загадывать мастерица. Если отгадаете мои загадки, то отдам вам третью часть карты.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Отгадаем загадки?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Игроки.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Да!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Василиса.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с веток облетают,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к югу улетают.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за время года?» — спросим.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ответят: «Это...» (осень)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color w:val="414141"/>
                <w:spacing w:val="3"/>
                <w:sz w:val="28"/>
                <w:szCs w:val="28"/>
                <w:shd w:val="clear" w:color="auto" w:fill="FFFFFF"/>
              </w:rPr>
            </w:pP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Слезки капают из тучи – 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Плачет мастер невезучий. 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Хмурой осени художник — 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Хлюпает по лужам… 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 (дождик) 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Листья в воздухе кружатся,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Тихо на траву ложатся.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Сбрасывает листья сад —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Это просто… (листопад)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сером небе низко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Тучи ходят близко,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Закрывают горизонт.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Будет дождь.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взяли… (зонт)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Стало хмуро за окном,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Дождик просится к нам в дом.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 доме сухо, а снаружи </w:t>
            </w:r>
          </w:p>
          <w:p w:rsidR="00076C7A" w:rsidRDefault="00076C7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Появились всюду… (лужи)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</w:p>
          <w:p w:rsidR="00076C7A" w:rsidRDefault="00076C7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Опустели наши грядки.</w:t>
            </w:r>
          </w:p>
          <w:p w:rsidR="00076C7A" w:rsidRDefault="00076C7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Огород и сад в порядке.</w:t>
            </w:r>
          </w:p>
          <w:p w:rsidR="00076C7A" w:rsidRDefault="00076C7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Ты, земля, еще рожай.</w:t>
            </w:r>
          </w:p>
          <w:p w:rsidR="00076C7A" w:rsidRDefault="00076C7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Мы собрали... (урожай)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Василиса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Молодцы, участники! Вот вам за это третья часть карты! (дает воздушный шарик, шарик лопают, в нем карта). Карту рассматривают и определяют, что надо идти в музыкальный зал.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Идут.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Смотрите, а кто это нас здесь поджидает  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 скамейке сидит Баба Яга)?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Приходят, здороваются.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Баба Яга.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Зачем пожаловали (игроки отвечают)? У меня есть для вас последняя, четвертая часть карты. Если вы выполните мои задания, отдам вам его.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выполним, правда?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Баба Яга.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Первое задание.</w:t>
            </w:r>
          </w:p>
          <w:p w:rsidR="00076C7A" w:rsidRDefault="00076C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Игра «Кто быстрее проскачет на метле»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Второе задание.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Я очень люблю музыку, люблю петь, танцевать. А вы любите музыку? Сейчас вы услышите песенки героев сказок или мультфильмов. Постарайтесь вспомнить названия этих сказок.</w:t>
            </w:r>
            <w:r w:rsidR="000B7A52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(Звучит аудио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запись песен из сказок «Бременские музыканты», «Золотой ключик», «Вини-Пух и все-все-все», «Красная шапочка», «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Лунтик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«Маша и Медведь», «Ну, погоди»).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Третье задание.</w:t>
            </w:r>
          </w:p>
          <w:p w:rsidR="00076C7A" w:rsidRDefault="00076C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Станцевать танец с Бабой Ягой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Баба Яга.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Ох, устала, уморилась. Вот вам последняя часть карты (рассматривают и выясняют, что сундук спрятан в спортивном зале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Вперед, на поиски сундука!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Приходят в спортивный зал, ищут, находят сундук.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Ура, мы нашли сундук! А почему мы нашли его? 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Игроки.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Потому что мы дружные, сильные, смелые и ловкие!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 прежде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чем  съесть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конфеты, давайте поздравим наших гостей песней, ведь сегодня праздник .</w:t>
            </w:r>
          </w:p>
          <w:p w:rsidR="00076C7A" w:rsidRDefault="00076C7A">
            <w:pPr>
              <w:pStyle w:val="a4"/>
              <w:tabs>
                <w:tab w:val="left" w:pos="3195"/>
                <w:tab w:val="center" w:pos="4602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ab/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ab/>
              <w:t>«Песня про бабушку»</w:t>
            </w:r>
          </w:p>
          <w:p w:rsidR="00076C7A" w:rsidRDefault="00076C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C7A" w:rsidRDefault="000B7A5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Ждут вторую команду, р</w:t>
            </w:r>
            <w:r w:rsidR="00076C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аздают конфеты, поздравляют бабушек и дедушек. </w:t>
            </w:r>
          </w:p>
        </w:tc>
      </w:tr>
    </w:tbl>
    <w:p w:rsidR="00076C7A" w:rsidRDefault="00076C7A" w:rsidP="00076C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145D82" w:rsidRDefault="00145D82"/>
    <w:sectPr w:rsidR="00145D82" w:rsidSect="0014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27" type="#_x0000_t75" style="width:7.25pt;height:7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C7A"/>
    <w:rsid w:val="00076C7A"/>
    <w:rsid w:val="000B7A52"/>
    <w:rsid w:val="00145D82"/>
    <w:rsid w:val="003C06D4"/>
    <w:rsid w:val="0067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56ED"/>
  <w15:docId w15:val="{3EFE1B53-3794-400D-A256-3FDB43E7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6C7A"/>
    <w:pPr>
      <w:spacing w:after="0" w:line="240" w:lineRule="auto"/>
    </w:pPr>
  </w:style>
  <w:style w:type="paragraph" w:customStyle="1" w:styleId="c7">
    <w:name w:val="c7"/>
    <w:basedOn w:val="a"/>
    <w:uiPriority w:val="99"/>
    <w:rsid w:val="0007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7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">
    <w:name w:val="Ul"/>
    <w:basedOn w:val="a"/>
    <w:uiPriority w:val="99"/>
    <w:rsid w:val="00076C7A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c2">
    <w:name w:val="c2"/>
    <w:basedOn w:val="a0"/>
    <w:rsid w:val="00076C7A"/>
  </w:style>
  <w:style w:type="character" w:customStyle="1" w:styleId="Spanhighlighted">
    <w:name w:val="Span_highlighted"/>
    <w:rsid w:val="00076C7A"/>
    <w:rPr>
      <w:shd w:val="clear" w:color="auto" w:fill="E3E6F9"/>
    </w:rPr>
  </w:style>
  <w:style w:type="character" w:styleId="a5">
    <w:name w:val="Emphasis"/>
    <w:basedOn w:val="a0"/>
    <w:uiPriority w:val="20"/>
    <w:qFormat/>
    <w:rsid w:val="00076C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7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6</cp:revision>
  <dcterms:created xsi:type="dcterms:W3CDTF">2019-11-28T15:05:00Z</dcterms:created>
  <dcterms:modified xsi:type="dcterms:W3CDTF">2019-11-29T19:00:00Z</dcterms:modified>
</cp:coreProperties>
</file>