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CC" w:rsidRPr="001B6ECC" w:rsidRDefault="001B6ECC" w:rsidP="001B6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на тему реализации Федеральной образовательной программы (ФОП) дошкольного образования в части воспитания патриотов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 патриотического воспитания дошкольников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является важным компонентом образовательного процесса в современной России. Оно направлено на формирование у детей уважения к своей Родине, гордости за её историю и культурное наследие, любви к родному краю и традициям своего народа. Воспитание патриота начинается именно в детстве, когда закладываются основы нравственности, мировоззрения и гражданского сознания ребёнка.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образовательная программа (ФОП) дошкольного образования предусматривает ряд мероприятий и подходов, направленных на развитие патриотизма среди воспитанников детских садов. Эти мероприятия включают в себя разнообразные формы воспитательной работы, игры, праздники, экскурсии и другие виды активности, способствующие формированию чувства принадлежности к своему народу и государству.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реализации ФОП в части патриотического воспитания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представлений о символах государства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с государственными символами России: гербом, флагом, гимном. Они узнают значение каждого элемента герба, цвета флага и смысл текста гимна. Это способствует развитию понимания важности государственных символов и формирует чувство национальной гордости.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истории родного края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историей родного города или села помогает детям осознать свою принадлежность к определённой местности, культуре и традициям. Экскурсии по историческим местам, встречи с ветеранами и краеведческие занятия способствуют углублению интереса к прошлому и настоящему региона проживания.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праздничных мероприятиях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праздников, посвящённых государственным праздникам (например, День Победы, День народного единства), позволяет детям почувствовать атмосферу торжественности и значимости события. Такие мероприятия формируют позитивное отношение к празднованию важных дат и укрепляют связи поколений.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творческого потенциала через искусство и фольклор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Художественное творчество, музыка, танцы и народные промыслы играют важную роль в формировании эстетического вкуса и культурного самосознания ребёнка. Занятия рисованием, лепкой, музыкой и танцами помогают раскрыть творческий потенциал детей и укрепить интерес к народному искусству.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развития социальной активности</w:t>
      </w:r>
    </w:p>
    <w:p w:rsid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коллективных играх, спортивных соревнованиях, экологических акциях развивает у детей чувство ответственности перед обществом, стремление помогать другим людям и заботиться о природе. Это способствует формированию активной жизненной позиции и готовности служить интересам своего Отечества.</w:t>
      </w:r>
    </w:p>
    <w:p w:rsidR="001B6ECC" w:rsidRPr="001B6ECC" w:rsidRDefault="001B6ECC" w:rsidP="001B6ECC">
      <w:pPr>
        <w:pStyle w:val="4"/>
        <w:rPr>
          <w:sz w:val="28"/>
          <w:szCs w:val="28"/>
        </w:rPr>
      </w:pPr>
      <w:r w:rsidRPr="001B6ECC">
        <w:rPr>
          <w:sz w:val="28"/>
          <w:szCs w:val="28"/>
        </w:rPr>
        <w:t>Привычка к русским традициям и праздникам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Формирование патриотизма начинается с изучения народных традиций и обычаев, отражающих уникальность русской культуры. Дети участвуют в традиционных русских праздниках, таких как Масленица, Пасха, Рождество, Троица, Крещение, которые являются важной частью духовного наследия русского народа. Эти праздники позволяют ребенку ощутить связь с предками, познакомиться с особенностями народной кухни, песнями, играми и обрядами.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Например, на праздник Масленицы дети устраивают веселые забавы, катаются на санях, угощают друг друга блинами. Таким образом, формируется положительное восприятие родных традиций, уважение к своим корням и желание сохранить и передать их следующим поколениям.</w:t>
      </w:r>
    </w:p>
    <w:p w:rsidR="001B6ECC" w:rsidRPr="001B6ECC" w:rsidRDefault="001B6ECC" w:rsidP="001B6ECC">
      <w:pPr>
        <w:pStyle w:val="4"/>
        <w:rPr>
          <w:sz w:val="28"/>
          <w:szCs w:val="28"/>
        </w:rPr>
      </w:pPr>
      <w:r w:rsidRPr="001B6ECC">
        <w:rPr>
          <w:sz w:val="28"/>
          <w:szCs w:val="28"/>
        </w:rPr>
        <w:t>Ознакомление с историей и достижениями родной страны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Одним из ключевых аспектов патриотического воспитания является знакомство с историей России, выдающимися деятелями науки, искусства, литературы, героями войны и труда. Для этого используются рассказы, иллюстрации, тематические беседы, просмотр документальных фильмов и мультфильмов, посещение музеев и экскурсий.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Особый акцент делается на изучение героической страницы Отечественной истории, особенно Великой Отечественной войны, подвигов советских солдат, защитников Москвы, Ленинграда, Севастополя, Курска и других городов. Такое знание создает прочную основу патриотического сознания, воспитывая уважение к старшему поколению и гордость за свою страну.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 xml:space="preserve">Кроме того, важно рассказывать о научных открытиях, культурных достижениях, художественных произведениях, архитектурных шедеврах, </w:t>
      </w:r>
      <w:r w:rsidRPr="001B6ECC">
        <w:rPr>
          <w:sz w:val="28"/>
          <w:szCs w:val="28"/>
        </w:rPr>
        <w:lastRenderedPageBreak/>
        <w:t>созданных нашими соотечественниками. Так ребенок учится ценить вклад наших предков в мировую цивилизацию и стремиться продолжить их дело.</w:t>
      </w:r>
    </w:p>
    <w:p w:rsidR="001B6ECC" w:rsidRPr="001B6ECC" w:rsidRDefault="001B6ECC" w:rsidP="001B6ECC">
      <w:pPr>
        <w:pStyle w:val="4"/>
        <w:rPr>
          <w:sz w:val="28"/>
          <w:szCs w:val="28"/>
        </w:rPr>
      </w:pPr>
      <w:r w:rsidRPr="001B6ECC">
        <w:rPr>
          <w:sz w:val="28"/>
          <w:szCs w:val="28"/>
        </w:rPr>
        <w:t>Обучение уважительному отношению к культурному наследию народов России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Российская Федерация объединяет многонациональные народы, каждый из которых обладает уникальным культурным богатством. Необходимо научить ребенка воспринимать разнообразие культур с уважением и интересом. Педагоги организуют специальные занятия, направленные на ознакомление с бытом, языком, фольклором разных этнических групп, проживающих в России.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>Важно отметить, что культура любого народа становится частью общей российской культуры, обогащающей нашу общую духовную жизнь. Благодаря таким знаниям дети учатся толерантности, терпимости и взаимопониманию, осознавая важность дружбы и согласия между всеми гражданами страны.</w:t>
      </w:r>
    </w:p>
    <w:p w:rsidR="001B6ECC" w:rsidRPr="001B6ECC" w:rsidRDefault="001B6ECC" w:rsidP="001B6ECC">
      <w:pPr>
        <w:pStyle w:val="3"/>
        <w:rPr>
          <w:sz w:val="28"/>
          <w:szCs w:val="28"/>
        </w:rPr>
      </w:pPr>
      <w:r w:rsidRPr="001B6ECC">
        <w:rPr>
          <w:sz w:val="28"/>
          <w:szCs w:val="28"/>
        </w:rPr>
        <w:t>Заключение</w:t>
      </w:r>
    </w:p>
    <w:p w:rsidR="001B6ECC" w:rsidRPr="001B6ECC" w:rsidRDefault="001B6ECC" w:rsidP="001B6ECC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 xml:space="preserve">Подводя итог, можно сказать, что Федеральная образовательная программа дошкольного образования успешно реализует цель формирования </w:t>
      </w:r>
      <w:proofErr w:type="spellStart"/>
      <w:r w:rsidRPr="001B6ECC">
        <w:rPr>
          <w:sz w:val="28"/>
          <w:szCs w:val="28"/>
        </w:rPr>
        <w:t>патриотически</w:t>
      </w:r>
      <w:proofErr w:type="spellEnd"/>
      <w:r w:rsidRPr="001B6ECC">
        <w:rPr>
          <w:sz w:val="28"/>
          <w:szCs w:val="28"/>
        </w:rPr>
        <w:t xml:space="preserve"> настроенных граждан, готовых внести свой вклад в развитие и процветание нашего общего дома — России. Патриотизм — это качество, которое должно сопровождать россиянина всю жизнь, начиная с детства. Чем раньше ребенок начнет познавать национальные корни, ценности и традиции, тем крепче станет его внутренний стержень и тем сильнее он почувствует ответственность за судьбу своей страны.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ECC" w:rsidRPr="001B6ECC" w:rsidRDefault="001B6ECC" w:rsidP="001B6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перспективы совершенствования системы патриотического воспитания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значительные успехи в области патриотического воспитания, существуют некоторые трудности, которые требуют решения. Среди них выделяются нехватка квалифицированных кадров, недостаточное финансирование образовательных учреждений, отсутствие современных методических материалов и низкая мотивация родителей к участию в воспитательном процессе.</w:t>
      </w:r>
    </w:p>
    <w:p w:rsidR="001B6ECC" w:rsidRPr="001B6ECC" w:rsidRDefault="001B6ECC" w:rsidP="001B6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преодоления указанных проблем необходимо активизировать работу по повышению квалификации педагогов, внедрять инновационные методы обучения и воспитания, привлекать внимание общественности и бизнеса к вопросам патриотического воспитания. Важно также развивать </w:t>
      </w:r>
      <w:r w:rsidRPr="001B6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сотрудничество между детскими садами, школами, вузами и учреждениями культуры, спорта и туризма.</w:t>
      </w:r>
    </w:p>
    <w:p w:rsidR="001400EA" w:rsidRPr="001B6ECC" w:rsidRDefault="001400EA" w:rsidP="001400EA">
      <w:pPr>
        <w:pStyle w:val="a3"/>
        <w:rPr>
          <w:sz w:val="28"/>
          <w:szCs w:val="28"/>
        </w:rPr>
      </w:pPr>
      <w:r w:rsidRPr="001B6ECC">
        <w:rPr>
          <w:sz w:val="28"/>
          <w:szCs w:val="28"/>
        </w:rPr>
        <w:t xml:space="preserve">Подводя итог, можно сказать, что Федеральная образовательная программа дошкольного образования успешно реализует цель формирования </w:t>
      </w:r>
      <w:proofErr w:type="spellStart"/>
      <w:r w:rsidRPr="001B6ECC">
        <w:rPr>
          <w:sz w:val="28"/>
          <w:szCs w:val="28"/>
        </w:rPr>
        <w:t>патриотически</w:t>
      </w:r>
      <w:proofErr w:type="spellEnd"/>
      <w:r w:rsidRPr="001B6ECC">
        <w:rPr>
          <w:sz w:val="28"/>
          <w:szCs w:val="28"/>
        </w:rPr>
        <w:t xml:space="preserve"> настроенных граждан, готовых внести свой вклад в развитие и процветание нашего общего дома — России. Патриотизм — это качество, которое должно сопровождать россиянина всю жизнь, начиная с детства. Чем раньше ребенок начнет познавать национальные корни, ценности и традиции, тем крепче станет его внутренний стержень и тем сильнее он почувствует ответственность за судьбу своей страны.</w:t>
      </w:r>
    </w:p>
    <w:p w:rsidR="00A91842" w:rsidRPr="001B6ECC" w:rsidRDefault="00A91842">
      <w:pPr>
        <w:rPr>
          <w:sz w:val="28"/>
          <w:szCs w:val="28"/>
        </w:rPr>
      </w:pPr>
    </w:p>
    <w:sectPr w:rsidR="00A91842" w:rsidRPr="001B6ECC" w:rsidSect="00A9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ECC"/>
    <w:rsid w:val="001400EA"/>
    <w:rsid w:val="001B6ECC"/>
    <w:rsid w:val="00565968"/>
    <w:rsid w:val="00A71CA8"/>
    <w:rsid w:val="00A9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42"/>
  </w:style>
  <w:style w:type="paragraph" w:styleId="2">
    <w:name w:val="heading 2"/>
    <w:basedOn w:val="a"/>
    <w:link w:val="20"/>
    <w:uiPriority w:val="9"/>
    <w:qFormat/>
    <w:rsid w:val="001B6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6E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E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E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E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2026-02-03T09:11:00Z</dcterms:created>
  <dcterms:modified xsi:type="dcterms:W3CDTF">2026-02-03T09:23:00Z</dcterms:modified>
</cp:coreProperties>
</file>