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92" w:rsidRPr="00B43AF4" w:rsidRDefault="00B43AF4" w:rsidP="00B43AF4">
      <w:pPr>
        <w:spacing w:line="36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AF4">
        <w:rPr>
          <w:rFonts w:ascii="Times New Roman" w:hAnsi="Times New Roman" w:cs="Times New Roman"/>
          <w:b/>
          <w:sz w:val="24"/>
          <w:szCs w:val="24"/>
        </w:rPr>
        <w:t>Тема:</w:t>
      </w:r>
      <w:r w:rsidRPr="00B43AF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E6897" w:rsidRPr="00B43AF4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B43AF4">
        <w:rPr>
          <w:rFonts w:ascii="Times New Roman" w:hAnsi="Times New Roman" w:cs="Times New Roman"/>
          <w:b/>
          <w:sz w:val="24"/>
          <w:szCs w:val="24"/>
          <w:u w:val="single"/>
        </w:rPr>
        <w:t>Развитие познавательных интересов у детей дошкольного возраста</w:t>
      </w:r>
      <w:r w:rsidR="008E6897" w:rsidRPr="00B43AF4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B43AF4" w:rsidRDefault="00B43AF4" w:rsidP="00B43AF4">
      <w:pPr>
        <w:spacing w:line="360" w:lineRule="auto"/>
        <w:ind w:left="-851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B43AF4" w:rsidRPr="00B43AF4" w:rsidRDefault="00B43AF4" w:rsidP="00B43AF4">
      <w:pPr>
        <w:spacing w:line="360" w:lineRule="auto"/>
        <w:ind w:left="-851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B43AF4">
        <w:rPr>
          <w:rFonts w:ascii="Times New Roman" w:hAnsi="Times New Roman" w:cs="Times New Roman"/>
          <w:sz w:val="24"/>
          <w:szCs w:val="24"/>
          <w:u w:val="single"/>
        </w:rPr>
        <w:t>Автор: Афанаскина Надежда Васильевна</w:t>
      </w:r>
    </w:p>
    <w:p w:rsidR="00B43AF4" w:rsidRPr="00B43AF4" w:rsidRDefault="00B43AF4" w:rsidP="00B43AF4">
      <w:pPr>
        <w:spacing w:line="360" w:lineRule="auto"/>
        <w:ind w:left="-851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43AF4">
        <w:rPr>
          <w:rFonts w:ascii="Times New Roman" w:hAnsi="Times New Roman" w:cs="Times New Roman"/>
          <w:sz w:val="24"/>
          <w:szCs w:val="24"/>
          <w:u w:val="single"/>
        </w:rPr>
        <w:t>Воспитатель МБДОУ «Детский сад №120» г. Рязани.</w:t>
      </w:r>
    </w:p>
    <w:p w:rsidR="00B43AF4" w:rsidRPr="00B43AF4" w:rsidRDefault="00B43AF4" w:rsidP="00B43AF4">
      <w:pPr>
        <w:spacing w:line="360" w:lineRule="auto"/>
        <w:ind w:left="-85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E6897" w:rsidRPr="00B43AF4" w:rsidRDefault="008E6897" w:rsidP="00B43A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AF4">
        <w:rPr>
          <w:rFonts w:ascii="Times New Roman" w:hAnsi="Times New Roman" w:cs="Times New Roman"/>
          <w:sz w:val="24"/>
          <w:szCs w:val="24"/>
        </w:rPr>
        <w:t xml:space="preserve">    Любознательность и познавательные интересы дошкольника появляются в его отношении окружающему миру. Уровень развития познавательных интересов во многом определяют подготовку ребёнка к обучению в школе. Необходимой предпосылкой их развития являются ориентировочные реакции, вызываемые новизной, необычностью предмета, его несоответствием с имеющимися у ребёнка представлениями.</w:t>
      </w:r>
    </w:p>
    <w:p w:rsidR="008E6897" w:rsidRPr="00B43AF4" w:rsidRDefault="008E6897" w:rsidP="00B43A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AF4">
        <w:rPr>
          <w:rFonts w:ascii="Times New Roman" w:hAnsi="Times New Roman" w:cs="Times New Roman"/>
          <w:sz w:val="24"/>
          <w:szCs w:val="24"/>
        </w:rPr>
        <w:t xml:space="preserve">   Любознательность </w:t>
      </w:r>
      <w:r w:rsidR="003631E2" w:rsidRPr="00B43AF4">
        <w:rPr>
          <w:rFonts w:ascii="Times New Roman" w:hAnsi="Times New Roman" w:cs="Times New Roman"/>
          <w:sz w:val="24"/>
          <w:szCs w:val="24"/>
        </w:rPr>
        <w:t>и познавательные интересы влияют на развитие ребёнка. Они побуждают его к самостоятельному расширению и углублению знаний в интересующейся области.</w:t>
      </w:r>
    </w:p>
    <w:p w:rsidR="003631E2" w:rsidRPr="00B43AF4" w:rsidRDefault="003631E2" w:rsidP="00B43A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AF4">
        <w:rPr>
          <w:rFonts w:ascii="Times New Roman" w:hAnsi="Times New Roman" w:cs="Times New Roman"/>
          <w:sz w:val="24"/>
          <w:szCs w:val="24"/>
        </w:rPr>
        <w:t xml:space="preserve">   Под влиянием познавательных интересов и любознательности его умственные возможности находят выход в содержательных видах деятельности. </w:t>
      </w:r>
    </w:p>
    <w:p w:rsidR="003631E2" w:rsidRPr="00B43AF4" w:rsidRDefault="003631E2" w:rsidP="00B43A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AF4">
        <w:rPr>
          <w:rFonts w:ascii="Times New Roman" w:hAnsi="Times New Roman" w:cs="Times New Roman"/>
          <w:sz w:val="24"/>
          <w:szCs w:val="24"/>
        </w:rPr>
        <w:t xml:space="preserve">   Устойчивый познавательный интерес – признак готовности ребёнка к школе.</w:t>
      </w:r>
    </w:p>
    <w:p w:rsidR="003631E2" w:rsidRPr="00B43AF4" w:rsidRDefault="003631E2" w:rsidP="00B43A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AF4">
        <w:rPr>
          <w:rFonts w:ascii="Times New Roman" w:hAnsi="Times New Roman" w:cs="Times New Roman"/>
          <w:sz w:val="24"/>
          <w:szCs w:val="24"/>
        </w:rPr>
        <w:t xml:space="preserve">   В детском саду созданы все  необходимые условия для развития познавательных способностей ребёнка.</w:t>
      </w:r>
    </w:p>
    <w:p w:rsidR="003631E2" w:rsidRPr="00B43AF4" w:rsidRDefault="003631E2" w:rsidP="00B43A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AF4">
        <w:rPr>
          <w:rFonts w:ascii="Times New Roman" w:hAnsi="Times New Roman" w:cs="Times New Roman"/>
          <w:sz w:val="24"/>
          <w:szCs w:val="24"/>
        </w:rPr>
        <w:t xml:space="preserve">   Однако добиться активных результатов в воспитании у малышей этих ценных качеств личности можно только в тесном сотрудничестве с семьёй.</w:t>
      </w:r>
    </w:p>
    <w:p w:rsidR="003631E2" w:rsidRPr="00B43AF4" w:rsidRDefault="003631E2" w:rsidP="00B43A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AF4">
        <w:rPr>
          <w:rFonts w:ascii="Times New Roman" w:hAnsi="Times New Roman" w:cs="Times New Roman"/>
          <w:sz w:val="24"/>
          <w:szCs w:val="24"/>
        </w:rPr>
        <w:t xml:space="preserve">   Семья обладает большими возможностями для развития у ребёнка</w:t>
      </w:r>
      <w:r w:rsidR="001D32C9" w:rsidRPr="00B43AF4">
        <w:rPr>
          <w:rFonts w:ascii="Times New Roman" w:hAnsi="Times New Roman" w:cs="Times New Roman"/>
          <w:sz w:val="24"/>
          <w:szCs w:val="24"/>
        </w:rPr>
        <w:t xml:space="preserve"> интереса к познанию. Известна подражательность дошкольников, поэтому они легко «заражаются» теми интересами, которые свойственны родителям. Ведь дети часто говорят: «Хочу быть врачом, как мама».</w:t>
      </w:r>
    </w:p>
    <w:p w:rsidR="001D32C9" w:rsidRPr="00B43AF4" w:rsidRDefault="001D32C9" w:rsidP="00B43A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AF4">
        <w:rPr>
          <w:rFonts w:ascii="Times New Roman" w:hAnsi="Times New Roman" w:cs="Times New Roman"/>
          <w:sz w:val="24"/>
          <w:szCs w:val="24"/>
        </w:rPr>
        <w:t xml:space="preserve">   В современных семьях имеются все возможности для организации различных видов деятельности, в которых реализуются знания, впечатления детей об интересующем предмете или явлении. Особенно благотворно </w:t>
      </w:r>
      <w:proofErr w:type="gramStart"/>
      <w:r w:rsidRPr="00B43AF4">
        <w:rPr>
          <w:rFonts w:ascii="Times New Roman" w:hAnsi="Times New Roman" w:cs="Times New Roman"/>
          <w:sz w:val="24"/>
          <w:szCs w:val="24"/>
        </w:rPr>
        <w:t>сказывается на развитие</w:t>
      </w:r>
      <w:proofErr w:type="gramEnd"/>
      <w:r w:rsidRPr="00B43AF4">
        <w:rPr>
          <w:rFonts w:ascii="Times New Roman" w:hAnsi="Times New Roman" w:cs="Times New Roman"/>
          <w:sz w:val="24"/>
          <w:szCs w:val="24"/>
        </w:rPr>
        <w:t xml:space="preserve"> познавательных способностей совместная деятельность родителей и детей. Поощряйте детей, оказывайте поддержку, помощь при встретившихся трудностях, положительно оценивайте достигнутые</w:t>
      </w:r>
      <w:r w:rsidR="005A47A9" w:rsidRPr="00B43AF4">
        <w:rPr>
          <w:rFonts w:ascii="Times New Roman" w:hAnsi="Times New Roman" w:cs="Times New Roman"/>
          <w:sz w:val="24"/>
          <w:szCs w:val="24"/>
        </w:rPr>
        <w:t xml:space="preserve"> результаты.</w:t>
      </w:r>
    </w:p>
    <w:p w:rsidR="005A47A9" w:rsidRPr="00B43AF4" w:rsidRDefault="005A47A9" w:rsidP="00B43A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AF4">
        <w:rPr>
          <w:rFonts w:ascii="Times New Roman" w:hAnsi="Times New Roman" w:cs="Times New Roman"/>
          <w:sz w:val="24"/>
          <w:szCs w:val="24"/>
        </w:rPr>
        <w:t xml:space="preserve">   Основа познавательного интереса – активная мыслительная деятельность.</w:t>
      </w:r>
    </w:p>
    <w:p w:rsidR="005A47A9" w:rsidRPr="00B43AF4" w:rsidRDefault="005A47A9" w:rsidP="00B43A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AF4">
        <w:rPr>
          <w:rFonts w:ascii="Times New Roman" w:hAnsi="Times New Roman" w:cs="Times New Roman"/>
          <w:sz w:val="24"/>
          <w:szCs w:val="24"/>
        </w:rPr>
        <w:lastRenderedPageBreak/>
        <w:t xml:space="preserve">   Под влиянием ребёнок оказывается способен к более длительной и устойчивой сосредоточенности внимания, появляется самостоятельность, при решении какой либо умственной задачи.</w:t>
      </w:r>
    </w:p>
    <w:p w:rsidR="005A47A9" w:rsidRPr="00B43AF4" w:rsidRDefault="005A47A9" w:rsidP="00B43A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AF4">
        <w:rPr>
          <w:rFonts w:ascii="Times New Roman" w:hAnsi="Times New Roman" w:cs="Times New Roman"/>
          <w:sz w:val="24"/>
          <w:szCs w:val="24"/>
        </w:rPr>
        <w:t xml:space="preserve">   Радость успеха, одобрение взрослых – создает уверенность у ребёнка в своих силах.</w:t>
      </w:r>
    </w:p>
    <w:p w:rsidR="005A47A9" w:rsidRPr="00B43AF4" w:rsidRDefault="005A47A9" w:rsidP="00B43A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AF4">
        <w:rPr>
          <w:rFonts w:ascii="Times New Roman" w:hAnsi="Times New Roman" w:cs="Times New Roman"/>
          <w:sz w:val="24"/>
          <w:szCs w:val="24"/>
        </w:rPr>
        <w:t xml:space="preserve">   Познавательный интерес связан с деятельностью памяти. Вы все заметили, что ребёнок прочнее запоминает интересный материал, быстрее его воспроизводит.</w:t>
      </w:r>
    </w:p>
    <w:p w:rsidR="005A47A9" w:rsidRPr="00B43AF4" w:rsidRDefault="005A47A9" w:rsidP="00B43A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AF4">
        <w:rPr>
          <w:rFonts w:ascii="Times New Roman" w:hAnsi="Times New Roman" w:cs="Times New Roman"/>
          <w:sz w:val="24"/>
          <w:szCs w:val="24"/>
        </w:rPr>
        <w:t xml:space="preserve">   Поэтому предлагаемый вами материал должен быть ярким, красочным, радовать глаз.</w:t>
      </w:r>
    </w:p>
    <w:p w:rsidR="005A47A9" w:rsidRPr="00B43AF4" w:rsidRDefault="005A47A9" w:rsidP="00B43A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AF4">
        <w:rPr>
          <w:rFonts w:ascii="Times New Roman" w:hAnsi="Times New Roman" w:cs="Times New Roman"/>
          <w:sz w:val="24"/>
          <w:szCs w:val="24"/>
        </w:rPr>
        <w:t xml:space="preserve">   Познавательные интересы у детей характеризуются такими качественными особенностями, как широта и устойчивость.</w:t>
      </w:r>
    </w:p>
    <w:p w:rsidR="003D4D5A" w:rsidRPr="00B43AF4" w:rsidRDefault="003D4D5A" w:rsidP="00B43A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AF4">
        <w:rPr>
          <w:rFonts w:ascii="Times New Roman" w:hAnsi="Times New Roman" w:cs="Times New Roman"/>
          <w:sz w:val="24"/>
          <w:szCs w:val="24"/>
        </w:rPr>
        <w:t xml:space="preserve">   Например, в нашей группе у Саши, Алёши большой интерес к технике. Они очень любят играть с машинами. И на прогулке могут долго стоять у забора и наблюдать за работой подъемного крана.</w:t>
      </w:r>
    </w:p>
    <w:p w:rsidR="003D4D5A" w:rsidRPr="00B43AF4" w:rsidRDefault="003D4D5A" w:rsidP="00B43A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AF4">
        <w:rPr>
          <w:rFonts w:ascii="Times New Roman" w:hAnsi="Times New Roman" w:cs="Times New Roman"/>
          <w:sz w:val="24"/>
          <w:szCs w:val="24"/>
        </w:rPr>
        <w:t xml:space="preserve">   Настя, Юля проявляют повышенный интерес к мозаике, складным картинкам.</w:t>
      </w:r>
    </w:p>
    <w:p w:rsidR="003D4D5A" w:rsidRPr="00B43AF4" w:rsidRDefault="003D4D5A" w:rsidP="00B43A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AF4">
        <w:rPr>
          <w:rFonts w:ascii="Times New Roman" w:hAnsi="Times New Roman" w:cs="Times New Roman"/>
          <w:sz w:val="24"/>
          <w:szCs w:val="24"/>
        </w:rPr>
        <w:t xml:space="preserve">   Дима, Егор – к животным.</w:t>
      </w:r>
    </w:p>
    <w:p w:rsidR="003D4D5A" w:rsidRPr="00B43AF4" w:rsidRDefault="003D4D5A" w:rsidP="00B43A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AF4">
        <w:rPr>
          <w:rFonts w:ascii="Times New Roman" w:hAnsi="Times New Roman" w:cs="Times New Roman"/>
          <w:sz w:val="24"/>
          <w:szCs w:val="24"/>
        </w:rPr>
        <w:t xml:space="preserve">   Между развитием интереса ребёнка и его знаниями об окружающем мире существует взаимная связь. С одной стороны, интерес пробуждает ребёнка к приобретению знаний, с другой стороны, знания побуждают ребёнка к размышлению.</w:t>
      </w:r>
    </w:p>
    <w:p w:rsidR="003D4D5A" w:rsidRPr="00B43AF4" w:rsidRDefault="003D4D5A" w:rsidP="00B43A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AF4">
        <w:rPr>
          <w:rFonts w:ascii="Times New Roman" w:hAnsi="Times New Roman" w:cs="Times New Roman"/>
          <w:sz w:val="24"/>
          <w:szCs w:val="24"/>
        </w:rPr>
        <w:t xml:space="preserve">   Прочные знания – основа активности ребёнка.</w:t>
      </w:r>
      <w:r w:rsidR="00C7254F" w:rsidRPr="00B43AF4">
        <w:rPr>
          <w:rFonts w:ascii="Times New Roman" w:hAnsi="Times New Roman" w:cs="Times New Roman"/>
          <w:sz w:val="24"/>
          <w:szCs w:val="24"/>
        </w:rPr>
        <w:t xml:space="preserve"> Они способствуют проявлению живого интереса к действительности. </w:t>
      </w:r>
    </w:p>
    <w:p w:rsidR="00C7254F" w:rsidRPr="00B43AF4" w:rsidRDefault="00C7254F" w:rsidP="00B43A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AF4">
        <w:rPr>
          <w:rFonts w:ascii="Times New Roman" w:hAnsi="Times New Roman" w:cs="Times New Roman"/>
          <w:sz w:val="24"/>
          <w:szCs w:val="24"/>
        </w:rPr>
        <w:t xml:space="preserve">   Недаром народная мудрость гласит: «Любить – значит знать».</w:t>
      </w:r>
    </w:p>
    <w:p w:rsidR="00C7254F" w:rsidRPr="00B43AF4" w:rsidRDefault="00C7254F" w:rsidP="00B43A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AF4">
        <w:rPr>
          <w:rFonts w:ascii="Times New Roman" w:hAnsi="Times New Roman" w:cs="Times New Roman"/>
          <w:sz w:val="24"/>
          <w:szCs w:val="24"/>
        </w:rPr>
        <w:t xml:space="preserve">   Советую вам использовать каждую возможность для обогащения ребёнка яркими впечатлениями об окружающей жизни, закрепления полученных и сообщения новых знаний. Но не стремитесь дать как можно больше информации.</w:t>
      </w:r>
    </w:p>
    <w:p w:rsidR="00C7254F" w:rsidRPr="00B43AF4" w:rsidRDefault="00C7254F" w:rsidP="00B43A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AF4">
        <w:rPr>
          <w:rFonts w:ascii="Times New Roman" w:hAnsi="Times New Roman" w:cs="Times New Roman"/>
          <w:sz w:val="24"/>
          <w:szCs w:val="24"/>
        </w:rPr>
        <w:t xml:space="preserve">   Для развития познавательных способностей целесообразно возбуждать познавательную активность ребёнка, стимулировать появление у него вопросов, стремление находить на них ответы посредством наблюдений, размышлений.</w:t>
      </w:r>
    </w:p>
    <w:p w:rsidR="00C7254F" w:rsidRPr="00B43AF4" w:rsidRDefault="00C7254F" w:rsidP="00B43A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AF4">
        <w:rPr>
          <w:rFonts w:ascii="Times New Roman" w:hAnsi="Times New Roman" w:cs="Times New Roman"/>
          <w:sz w:val="24"/>
          <w:szCs w:val="24"/>
        </w:rPr>
        <w:t xml:space="preserve">   Знакомя детей с окружающим миром, чаще прибегайте к приему сравнения. Благодаря сравнению ребёнок глубже по</w:t>
      </w:r>
      <w:r w:rsidR="00DA1F24" w:rsidRPr="00B43AF4">
        <w:rPr>
          <w:rFonts w:ascii="Times New Roman" w:hAnsi="Times New Roman" w:cs="Times New Roman"/>
          <w:sz w:val="24"/>
          <w:szCs w:val="24"/>
        </w:rPr>
        <w:t>знаёт предметы, явления, выделя</w:t>
      </w:r>
      <w:r w:rsidRPr="00B43AF4">
        <w:rPr>
          <w:rFonts w:ascii="Times New Roman" w:hAnsi="Times New Roman" w:cs="Times New Roman"/>
          <w:sz w:val="24"/>
          <w:szCs w:val="24"/>
        </w:rPr>
        <w:t>ет новые качества</w:t>
      </w:r>
      <w:r w:rsidR="00DA1F24" w:rsidRPr="00B43AF4">
        <w:rPr>
          <w:rFonts w:ascii="Times New Roman" w:hAnsi="Times New Roman" w:cs="Times New Roman"/>
          <w:sz w:val="24"/>
          <w:szCs w:val="24"/>
        </w:rPr>
        <w:t>, свойства, что даёт возможность  по иному взглянуть на то, что казалось ему хорошо знакомым. Сравнивайте виды транспорта, диких и домашних животных, оттенки цвета, величину и времена года и т.д. Побуждая ребёнка к сравнению, мы обеспечиваем более активное и сознательное усвоение знаний.</w:t>
      </w:r>
    </w:p>
    <w:p w:rsidR="00DA1F24" w:rsidRPr="00B43AF4" w:rsidRDefault="00DA1F24" w:rsidP="00B43A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AF4">
        <w:rPr>
          <w:rFonts w:ascii="Times New Roman" w:hAnsi="Times New Roman" w:cs="Times New Roman"/>
          <w:sz w:val="24"/>
          <w:szCs w:val="24"/>
        </w:rPr>
        <w:t xml:space="preserve">   Познавательный интерес детей отражается в играх, рисунках, рассказах и других видах творческой деятельности. Поэтому в семье следует создать условия для такой деятельности.</w:t>
      </w:r>
    </w:p>
    <w:p w:rsidR="00DA1F24" w:rsidRPr="00B43AF4" w:rsidRDefault="00DA1F24" w:rsidP="00B43A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AF4">
        <w:rPr>
          <w:rFonts w:ascii="Times New Roman" w:hAnsi="Times New Roman" w:cs="Times New Roman"/>
          <w:sz w:val="24"/>
          <w:szCs w:val="24"/>
        </w:rPr>
        <w:lastRenderedPageBreak/>
        <w:t xml:space="preserve">   При приобретении игрушек учитывайте интересы своего ребёнка.</w:t>
      </w:r>
    </w:p>
    <w:p w:rsidR="00DA1F24" w:rsidRPr="00B43AF4" w:rsidRDefault="00DA1F24" w:rsidP="00B43A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AF4">
        <w:rPr>
          <w:rFonts w:ascii="Times New Roman" w:hAnsi="Times New Roman" w:cs="Times New Roman"/>
          <w:sz w:val="24"/>
          <w:szCs w:val="24"/>
        </w:rPr>
        <w:t xml:space="preserve">   Поощряйте игры и занятия детей, относитесь к ним одобрительно, помогайте доводить </w:t>
      </w:r>
      <w:proofErr w:type="gramStart"/>
      <w:r w:rsidRPr="00B43AF4">
        <w:rPr>
          <w:rFonts w:ascii="Times New Roman" w:hAnsi="Times New Roman" w:cs="Times New Roman"/>
          <w:sz w:val="24"/>
          <w:szCs w:val="24"/>
        </w:rPr>
        <w:t>начатое</w:t>
      </w:r>
      <w:proofErr w:type="gramEnd"/>
      <w:r w:rsidRPr="00B43AF4">
        <w:rPr>
          <w:rFonts w:ascii="Times New Roman" w:hAnsi="Times New Roman" w:cs="Times New Roman"/>
          <w:sz w:val="24"/>
          <w:szCs w:val="24"/>
        </w:rPr>
        <w:t xml:space="preserve"> до конца</w:t>
      </w:r>
      <w:r w:rsidR="00B562F3" w:rsidRPr="00B43A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62F3" w:rsidRPr="00B43AF4" w:rsidRDefault="00B562F3" w:rsidP="00B43A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AF4">
        <w:rPr>
          <w:rFonts w:ascii="Times New Roman" w:hAnsi="Times New Roman" w:cs="Times New Roman"/>
          <w:sz w:val="24"/>
          <w:szCs w:val="24"/>
        </w:rPr>
        <w:t xml:space="preserve">   Ребёнку – дошкольнику свойственна потребность повторения. Эту потребность надо удовлетворять, т.к. благодаря – ей уточняются детские представления, усугубляется познавательное отношение к миру.</w:t>
      </w:r>
    </w:p>
    <w:p w:rsidR="00B562F3" w:rsidRPr="00B43AF4" w:rsidRDefault="00B562F3" w:rsidP="00B43A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AF4">
        <w:rPr>
          <w:rFonts w:ascii="Times New Roman" w:hAnsi="Times New Roman" w:cs="Times New Roman"/>
          <w:sz w:val="24"/>
          <w:szCs w:val="24"/>
        </w:rPr>
        <w:t xml:space="preserve">   Детям дошкольникам свойственно задавать много вопросов. </w:t>
      </w:r>
    </w:p>
    <w:p w:rsidR="00B562F3" w:rsidRPr="00B43AF4" w:rsidRDefault="00B562F3" w:rsidP="00B43A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AF4">
        <w:rPr>
          <w:rFonts w:ascii="Times New Roman" w:hAnsi="Times New Roman" w:cs="Times New Roman"/>
          <w:sz w:val="24"/>
          <w:szCs w:val="24"/>
        </w:rPr>
        <w:t xml:space="preserve">   Относитесь к вопросам детей внимательно и бережно, но не спешите на них ответить, а побуждайте детей к самостоятельным размышлениям.</w:t>
      </w:r>
    </w:p>
    <w:p w:rsidR="00B562F3" w:rsidRPr="00B43AF4" w:rsidRDefault="00B562F3" w:rsidP="00B43A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AF4">
        <w:rPr>
          <w:rFonts w:ascii="Times New Roman" w:hAnsi="Times New Roman" w:cs="Times New Roman"/>
          <w:sz w:val="24"/>
          <w:szCs w:val="24"/>
        </w:rPr>
        <w:t xml:space="preserve">   «Оставляйте всегда что-то недосказанное, чтобы ребёнку захотелось ещё раз возвратиться к тому, что он узнал» - так советовал В.А. Сухомлинский.</w:t>
      </w:r>
    </w:p>
    <w:p w:rsidR="008E6897" w:rsidRPr="00B43AF4" w:rsidRDefault="008E6897" w:rsidP="00B43A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E6897" w:rsidRPr="00B43AF4" w:rsidSect="00B43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AE"/>
    <w:rsid w:val="001D32C9"/>
    <w:rsid w:val="00297116"/>
    <w:rsid w:val="003631E2"/>
    <w:rsid w:val="003D4D5A"/>
    <w:rsid w:val="005A47A9"/>
    <w:rsid w:val="008A69AE"/>
    <w:rsid w:val="008E6897"/>
    <w:rsid w:val="00B43AF4"/>
    <w:rsid w:val="00B562F3"/>
    <w:rsid w:val="00C7254F"/>
    <w:rsid w:val="00DA1F24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дом</cp:lastModifiedBy>
  <cp:revision>4</cp:revision>
  <dcterms:created xsi:type="dcterms:W3CDTF">2025-03-03T22:15:00Z</dcterms:created>
  <dcterms:modified xsi:type="dcterms:W3CDTF">2025-03-04T09:55:00Z</dcterms:modified>
</cp:coreProperties>
</file>