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01A2" w14:textId="5F17258F" w:rsidR="00DD652A" w:rsidRPr="00B3344C" w:rsidRDefault="00DD652A" w:rsidP="001964F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B3344C">
        <w:rPr>
          <w:b/>
          <w:bCs/>
          <w:sz w:val="28"/>
          <w:szCs w:val="28"/>
          <w:shd w:val="clear" w:color="auto" w:fill="FFFFFF"/>
        </w:rPr>
        <w:t xml:space="preserve">Гимнастика для глаз как эффективная </w:t>
      </w:r>
      <w:proofErr w:type="spellStart"/>
      <w:r w:rsidRPr="00B3344C">
        <w:rPr>
          <w:b/>
          <w:bCs/>
          <w:sz w:val="28"/>
          <w:szCs w:val="28"/>
          <w:shd w:val="clear" w:color="auto" w:fill="FFFFFF"/>
        </w:rPr>
        <w:t>здоровье</w:t>
      </w:r>
      <w:r w:rsidR="00B0783C" w:rsidRPr="00B3344C">
        <w:rPr>
          <w:b/>
          <w:bCs/>
          <w:sz w:val="28"/>
          <w:szCs w:val="28"/>
          <w:shd w:val="clear" w:color="auto" w:fill="FFFFFF"/>
        </w:rPr>
        <w:t>сберегающая</w:t>
      </w:r>
      <w:proofErr w:type="spellEnd"/>
      <w:r w:rsidR="00B0783C" w:rsidRPr="00B3344C">
        <w:rPr>
          <w:b/>
          <w:bCs/>
          <w:sz w:val="28"/>
          <w:szCs w:val="28"/>
          <w:shd w:val="clear" w:color="auto" w:fill="FFFFFF"/>
        </w:rPr>
        <w:t xml:space="preserve"> технология (ЗОТ) в образовательном процессе</w:t>
      </w:r>
    </w:p>
    <w:p w14:paraId="48C21EA5" w14:textId="77777777" w:rsidR="00B838E6" w:rsidRPr="00911A90" w:rsidRDefault="00B838E6" w:rsidP="00B838E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14:paraId="4A750405" w14:textId="174E0832" w:rsidR="00B838E6" w:rsidRPr="001964FA" w:rsidRDefault="00402A39" w:rsidP="001964F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2"/>
          <w:szCs w:val="22"/>
          <w:shd w:val="clear" w:color="auto" w:fill="FFFFFF"/>
        </w:rPr>
      </w:pPr>
      <w:r w:rsidRPr="001964FA">
        <w:rPr>
          <w:sz w:val="22"/>
          <w:szCs w:val="22"/>
          <w:shd w:val="clear" w:color="auto" w:fill="FFFFFF"/>
        </w:rPr>
        <w:t>Богач</w:t>
      </w:r>
      <w:r w:rsidR="00061A2C" w:rsidRPr="001964FA">
        <w:rPr>
          <w:sz w:val="22"/>
          <w:szCs w:val="22"/>
          <w:shd w:val="clear" w:color="auto" w:fill="FFFFFF"/>
        </w:rPr>
        <w:t>ё</w:t>
      </w:r>
      <w:r w:rsidRPr="001964FA">
        <w:rPr>
          <w:sz w:val="22"/>
          <w:szCs w:val="22"/>
          <w:shd w:val="clear" w:color="auto" w:fill="FFFFFF"/>
        </w:rPr>
        <w:t>ва С.А.</w:t>
      </w:r>
    </w:p>
    <w:p w14:paraId="03963572" w14:textId="0AC97C59" w:rsidR="007B03D0" w:rsidRDefault="00402A39" w:rsidP="00717D9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2"/>
          <w:szCs w:val="22"/>
          <w:shd w:val="clear" w:color="auto" w:fill="FFFFFF"/>
        </w:rPr>
      </w:pPr>
      <w:r w:rsidRPr="001964FA">
        <w:rPr>
          <w:sz w:val="22"/>
          <w:szCs w:val="22"/>
          <w:shd w:val="clear" w:color="auto" w:fill="FFFFFF"/>
        </w:rPr>
        <w:t xml:space="preserve">ГБОУ Школа №1454 </w:t>
      </w:r>
      <w:r w:rsidR="00B838E6" w:rsidRPr="001964FA">
        <w:rPr>
          <w:sz w:val="22"/>
          <w:szCs w:val="22"/>
          <w:shd w:val="clear" w:color="auto" w:fill="FFFFFF"/>
        </w:rPr>
        <w:t>«Тимир</w:t>
      </w:r>
      <w:r w:rsidR="00B3344C" w:rsidRPr="001964FA">
        <w:rPr>
          <w:sz w:val="22"/>
          <w:szCs w:val="22"/>
          <w:shd w:val="clear" w:color="auto" w:fill="FFFFFF"/>
        </w:rPr>
        <w:t>я</w:t>
      </w:r>
      <w:r w:rsidR="00B838E6" w:rsidRPr="001964FA">
        <w:rPr>
          <w:sz w:val="22"/>
          <w:szCs w:val="22"/>
          <w:shd w:val="clear" w:color="auto" w:fill="FFFFFF"/>
        </w:rPr>
        <w:t>зевская»,</w:t>
      </w:r>
      <w:r w:rsidR="00717D9F">
        <w:rPr>
          <w:sz w:val="22"/>
          <w:szCs w:val="22"/>
          <w:shd w:val="clear" w:color="auto" w:fill="FFFFFF"/>
        </w:rPr>
        <w:t xml:space="preserve"> Москва</w:t>
      </w:r>
    </w:p>
    <w:p w14:paraId="27809464" w14:textId="77777777" w:rsidR="00717D9F" w:rsidRPr="00717D9F" w:rsidRDefault="00717D9F" w:rsidP="00717D9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2"/>
          <w:szCs w:val="22"/>
          <w:shd w:val="clear" w:color="auto" w:fill="FFFFFF"/>
        </w:rPr>
      </w:pPr>
    </w:p>
    <w:p w14:paraId="28F0BC45" w14:textId="6B5CEDF2" w:rsidR="00911261" w:rsidRDefault="00911261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работы учителя в условиях внедрения ФГОС является </w:t>
      </w:r>
      <w:r w:rsidR="00233E6B">
        <w:rPr>
          <w:sz w:val="28"/>
          <w:szCs w:val="28"/>
        </w:rPr>
        <w:t>возможность</w:t>
      </w:r>
      <w:r w:rsidR="004E355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сохранение здоровья ребёнка,</w:t>
      </w:r>
      <w:r w:rsidR="004F018D">
        <w:rPr>
          <w:sz w:val="28"/>
          <w:szCs w:val="28"/>
        </w:rPr>
        <w:t xml:space="preserve"> то есть</w:t>
      </w:r>
      <w:r>
        <w:rPr>
          <w:sz w:val="28"/>
          <w:szCs w:val="28"/>
        </w:rPr>
        <w:t xml:space="preserve"> привить обучающимся те навыки </w:t>
      </w:r>
      <w:r w:rsidR="004F018D">
        <w:rPr>
          <w:sz w:val="28"/>
          <w:szCs w:val="28"/>
        </w:rPr>
        <w:t xml:space="preserve">и умения, которые позволят </w:t>
      </w:r>
      <w:r w:rsidR="00D92ACF">
        <w:rPr>
          <w:sz w:val="28"/>
          <w:szCs w:val="28"/>
        </w:rPr>
        <w:t xml:space="preserve">повысить </w:t>
      </w:r>
      <w:r w:rsidR="005B20C6">
        <w:rPr>
          <w:sz w:val="28"/>
          <w:szCs w:val="28"/>
        </w:rPr>
        <w:t xml:space="preserve">его </w:t>
      </w:r>
      <w:r w:rsidR="00D92ACF">
        <w:rPr>
          <w:sz w:val="28"/>
          <w:szCs w:val="28"/>
        </w:rPr>
        <w:t>культуру здоровья и возможность применить эти знания в реальной жизни.</w:t>
      </w:r>
      <w:r w:rsidR="004F018D">
        <w:rPr>
          <w:sz w:val="28"/>
          <w:szCs w:val="28"/>
        </w:rPr>
        <w:t xml:space="preserve"> </w:t>
      </w:r>
      <w:r w:rsidR="000D54B7">
        <w:rPr>
          <w:sz w:val="28"/>
          <w:szCs w:val="28"/>
        </w:rPr>
        <w:t xml:space="preserve">По определению </w:t>
      </w:r>
      <w:r w:rsidR="00514FC9">
        <w:rPr>
          <w:sz w:val="28"/>
          <w:szCs w:val="28"/>
        </w:rPr>
        <w:t>ВОЗ</w:t>
      </w:r>
      <w:r w:rsidR="000D54B7">
        <w:rPr>
          <w:sz w:val="28"/>
          <w:szCs w:val="28"/>
        </w:rPr>
        <w:t xml:space="preserve">, </w:t>
      </w:r>
      <w:r w:rsidR="00514FC9">
        <w:rPr>
          <w:sz w:val="28"/>
          <w:szCs w:val="28"/>
        </w:rPr>
        <w:t>понятие «</w:t>
      </w:r>
      <w:r w:rsidR="000D54B7">
        <w:rPr>
          <w:sz w:val="28"/>
          <w:szCs w:val="28"/>
        </w:rPr>
        <w:t>здоровье</w:t>
      </w:r>
      <w:r w:rsidR="00514FC9">
        <w:rPr>
          <w:sz w:val="28"/>
          <w:szCs w:val="28"/>
        </w:rPr>
        <w:t>»</w:t>
      </w:r>
      <w:r w:rsidR="000D54B7">
        <w:rPr>
          <w:sz w:val="28"/>
          <w:szCs w:val="28"/>
        </w:rPr>
        <w:t xml:space="preserve"> – это</w:t>
      </w:r>
      <w:r w:rsidR="00B2401F">
        <w:rPr>
          <w:sz w:val="28"/>
          <w:szCs w:val="28"/>
        </w:rPr>
        <w:t xml:space="preserve"> </w:t>
      </w:r>
      <w:r w:rsidR="00A26197">
        <w:rPr>
          <w:sz w:val="28"/>
          <w:szCs w:val="28"/>
        </w:rPr>
        <w:t>благополучие человека в физическом и социальном плане, а не только отсутствие</w:t>
      </w:r>
      <w:r w:rsidR="00331EB9">
        <w:rPr>
          <w:sz w:val="28"/>
          <w:szCs w:val="28"/>
        </w:rPr>
        <w:t xml:space="preserve"> проблем физического характера</w:t>
      </w:r>
      <w:r w:rsidR="00A26197">
        <w:rPr>
          <w:sz w:val="28"/>
          <w:szCs w:val="28"/>
        </w:rPr>
        <w:t xml:space="preserve"> или серьёзных заболеваний.</w:t>
      </w:r>
      <w:r w:rsidR="005B20C6">
        <w:rPr>
          <w:sz w:val="28"/>
          <w:szCs w:val="28"/>
        </w:rPr>
        <w:t xml:space="preserve"> Здоровье ребёнка на данный момент является одним из основных направлений </w:t>
      </w:r>
      <w:r w:rsidR="00272DA9">
        <w:rPr>
          <w:sz w:val="28"/>
          <w:szCs w:val="28"/>
        </w:rPr>
        <w:t>государственной политики в области российского образования.</w:t>
      </w:r>
      <w:r w:rsidR="005B20C6">
        <w:rPr>
          <w:sz w:val="28"/>
          <w:szCs w:val="28"/>
        </w:rPr>
        <w:t xml:space="preserve"> </w:t>
      </w:r>
    </w:p>
    <w:p w14:paraId="348CF5CF" w14:textId="45871A5D" w:rsidR="007B03D0" w:rsidRPr="00514FC9" w:rsidRDefault="00615AC8" w:rsidP="00514FC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E3492">
        <w:rPr>
          <w:sz w:val="28"/>
          <w:szCs w:val="28"/>
        </w:rPr>
        <w:t>решения этой задачи необходимо ориентироваться на личность обучающихся,</w:t>
      </w:r>
      <w:r w:rsidR="00717D9F">
        <w:rPr>
          <w:sz w:val="28"/>
          <w:szCs w:val="28"/>
        </w:rPr>
        <w:t xml:space="preserve"> </w:t>
      </w:r>
      <w:r w:rsidR="00CE3492">
        <w:rPr>
          <w:sz w:val="28"/>
          <w:szCs w:val="28"/>
        </w:rPr>
        <w:t>создать для них комфортную образовательную среду, способствую</w:t>
      </w:r>
      <w:r w:rsidR="00717D9F">
        <w:rPr>
          <w:sz w:val="28"/>
          <w:szCs w:val="28"/>
        </w:rPr>
        <w:t>щую раскрытию потенциала ребёнка без потери здоровья.</w:t>
      </w:r>
    </w:p>
    <w:p w14:paraId="1EBEE429" w14:textId="1F1F2733" w:rsidR="007B03D0" w:rsidRPr="00574664" w:rsidRDefault="00460F5C" w:rsidP="0057466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Комфортная образовательная среда в начальной школе с применением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позволяет </w:t>
      </w:r>
      <w:r w:rsidR="008C4F18">
        <w:rPr>
          <w:sz w:val="28"/>
          <w:szCs w:val="28"/>
        </w:rPr>
        <w:t xml:space="preserve">провести занятия и внеурочную деятельность таким образом, чтобы снизить нагрузку </w:t>
      </w:r>
      <w:r w:rsidR="00053221">
        <w:rPr>
          <w:sz w:val="28"/>
          <w:szCs w:val="28"/>
        </w:rPr>
        <w:t>на мышцы и повысить физическое и психическое здоровье детей.</w:t>
      </w:r>
    </w:p>
    <w:p w14:paraId="0232855D" w14:textId="36D767A6" w:rsidR="00331EB9" w:rsidRPr="00357E3F" w:rsidRDefault="00B83313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7E3F">
        <w:rPr>
          <w:sz w:val="28"/>
          <w:szCs w:val="28"/>
        </w:rPr>
        <w:t>Стандарт определяет здоровье подрастающего поколения как один из важнейших результатов образования</w:t>
      </w:r>
      <w:r w:rsidR="00357E3F">
        <w:rPr>
          <w:sz w:val="28"/>
          <w:szCs w:val="28"/>
        </w:rPr>
        <w:t>, т</w:t>
      </w:r>
      <w:r w:rsidR="009C5DBF">
        <w:rPr>
          <w:sz w:val="28"/>
          <w:szCs w:val="28"/>
        </w:rPr>
        <w:t xml:space="preserve">ак </w:t>
      </w:r>
      <w:r w:rsidR="00357E3F">
        <w:rPr>
          <w:sz w:val="28"/>
          <w:szCs w:val="28"/>
        </w:rPr>
        <w:t>к</w:t>
      </w:r>
      <w:r w:rsidR="009C5DBF">
        <w:rPr>
          <w:sz w:val="28"/>
          <w:szCs w:val="28"/>
        </w:rPr>
        <w:t>ак</w:t>
      </w:r>
      <w:r w:rsidR="00357E3F">
        <w:rPr>
          <w:sz w:val="28"/>
          <w:szCs w:val="28"/>
        </w:rPr>
        <w:t xml:space="preserve"> именно в школе закладывается основа здорового образа жизни.</w:t>
      </w:r>
      <w:r w:rsidR="00FF708B">
        <w:rPr>
          <w:sz w:val="28"/>
          <w:szCs w:val="28"/>
        </w:rPr>
        <w:t xml:space="preserve"> </w:t>
      </w:r>
      <w:r w:rsidR="00574664">
        <w:rPr>
          <w:sz w:val="28"/>
          <w:szCs w:val="28"/>
        </w:rPr>
        <w:t xml:space="preserve">Учитывая в своей работе </w:t>
      </w:r>
      <w:proofErr w:type="spellStart"/>
      <w:r w:rsidR="00574664">
        <w:rPr>
          <w:sz w:val="28"/>
          <w:szCs w:val="28"/>
        </w:rPr>
        <w:t>здоровьесберегающие</w:t>
      </w:r>
      <w:proofErr w:type="spellEnd"/>
      <w:r w:rsidR="00574664">
        <w:rPr>
          <w:sz w:val="28"/>
          <w:szCs w:val="28"/>
        </w:rPr>
        <w:t xml:space="preserve"> технологии, педагог тем самым повышает мотивацию обучающихся, что не может не сказаться на результатах его работы.</w:t>
      </w:r>
      <w:r w:rsidR="00FF708B">
        <w:rPr>
          <w:sz w:val="28"/>
          <w:szCs w:val="28"/>
        </w:rPr>
        <w:t xml:space="preserve"> </w:t>
      </w:r>
    </w:p>
    <w:p w14:paraId="14397602" w14:textId="49FDCAAB" w:rsidR="00124444" w:rsidRPr="00541629" w:rsidRDefault="00532330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sz w:val="28"/>
          <w:szCs w:val="28"/>
          <w:shd w:val="clear" w:color="auto" w:fill="FFFFFF"/>
        </w:rPr>
        <w:t>Здоровьесберегающ</w:t>
      </w:r>
      <w:r w:rsidR="00864348">
        <w:rPr>
          <w:sz w:val="28"/>
          <w:szCs w:val="28"/>
          <w:shd w:val="clear" w:color="auto" w:fill="FFFFFF"/>
        </w:rPr>
        <w:t>и</w:t>
      </w:r>
      <w:r w:rsidRPr="00541629">
        <w:rPr>
          <w:sz w:val="28"/>
          <w:szCs w:val="28"/>
          <w:shd w:val="clear" w:color="auto" w:fill="FFFFFF"/>
        </w:rPr>
        <w:t>е п</w:t>
      </w:r>
      <w:r w:rsidR="00864348">
        <w:rPr>
          <w:sz w:val="28"/>
          <w:szCs w:val="28"/>
          <w:shd w:val="clear" w:color="auto" w:fill="FFFFFF"/>
        </w:rPr>
        <w:t>ривычки</w:t>
      </w:r>
      <w:r w:rsidRPr="00541629">
        <w:rPr>
          <w:sz w:val="28"/>
          <w:szCs w:val="28"/>
          <w:shd w:val="clear" w:color="auto" w:fill="FFFFFF"/>
        </w:rPr>
        <w:t xml:space="preserve"> и мышление закладываются </w:t>
      </w:r>
      <w:r w:rsidR="00EF1024" w:rsidRPr="00541629">
        <w:rPr>
          <w:sz w:val="28"/>
          <w:szCs w:val="28"/>
          <w:shd w:val="clear" w:color="auto" w:fill="FFFFFF"/>
        </w:rPr>
        <w:t xml:space="preserve">у ребёнка </w:t>
      </w:r>
      <w:r w:rsidRPr="00541629">
        <w:rPr>
          <w:color w:val="000000"/>
          <w:sz w:val="28"/>
          <w:szCs w:val="28"/>
          <w:shd w:val="clear" w:color="auto" w:fill="FFFFFF"/>
        </w:rPr>
        <w:t>ещ</w:t>
      </w:r>
      <w:r w:rsidR="00EF1024" w:rsidRPr="00541629">
        <w:rPr>
          <w:color w:val="000000"/>
          <w:sz w:val="28"/>
          <w:szCs w:val="28"/>
          <w:shd w:val="clear" w:color="auto" w:fill="FFFFFF"/>
        </w:rPr>
        <w:t>ё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024" w:rsidRPr="00541629">
        <w:rPr>
          <w:color w:val="000000"/>
          <w:sz w:val="28"/>
          <w:szCs w:val="28"/>
          <w:shd w:val="clear" w:color="auto" w:fill="FFFFFF"/>
        </w:rPr>
        <w:t>ДОУ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. </w:t>
      </w:r>
      <w:r w:rsidR="00EF1024" w:rsidRPr="00541629">
        <w:rPr>
          <w:color w:val="000000"/>
          <w:sz w:val="28"/>
          <w:szCs w:val="28"/>
          <w:shd w:val="clear" w:color="auto" w:fill="FFFFFF"/>
        </w:rPr>
        <w:t xml:space="preserve">При переходе в школу </w:t>
      </w:r>
      <w:r w:rsidR="00864348">
        <w:rPr>
          <w:color w:val="000000"/>
          <w:sz w:val="28"/>
          <w:szCs w:val="28"/>
          <w:shd w:val="clear" w:color="auto" w:fill="FFFFFF"/>
        </w:rPr>
        <w:t xml:space="preserve">педагогу </w:t>
      </w:r>
      <w:r w:rsidR="00595071" w:rsidRPr="00541629">
        <w:rPr>
          <w:color w:val="000000"/>
          <w:sz w:val="28"/>
          <w:szCs w:val="28"/>
          <w:shd w:val="clear" w:color="auto" w:fill="FFFFFF"/>
        </w:rPr>
        <w:t>необходимо не растерять и приумножить полученные навыки ребёнка, так как р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аннее начало обучения, </w:t>
      </w:r>
      <w:r w:rsidR="00BD5D36">
        <w:rPr>
          <w:color w:val="000000"/>
          <w:sz w:val="28"/>
          <w:szCs w:val="28"/>
          <w:shd w:val="clear" w:color="auto" w:fill="FFFFFF"/>
        </w:rPr>
        <w:t>активный рост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</w:t>
      </w:r>
      <w:r w:rsidR="00F546F6" w:rsidRPr="00541629">
        <w:rPr>
          <w:color w:val="000000"/>
          <w:sz w:val="28"/>
          <w:szCs w:val="28"/>
          <w:shd w:val="clear" w:color="auto" w:fill="FFFFFF"/>
        </w:rPr>
        <w:t>образовательного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процесса, использование педагогических </w:t>
      </w:r>
      <w:r w:rsidRPr="00541629">
        <w:rPr>
          <w:color w:val="000000"/>
          <w:sz w:val="28"/>
          <w:szCs w:val="28"/>
          <w:shd w:val="clear" w:color="auto" w:fill="FFFFFF"/>
        </w:rPr>
        <w:lastRenderedPageBreak/>
        <w:t>инноваций влекут несоответствие нагрузки возможностям детского органи</w:t>
      </w:r>
      <w:r w:rsidR="00F546F6" w:rsidRPr="00541629">
        <w:rPr>
          <w:color w:val="000000"/>
          <w:sz w:val="28"/>
          <w:szCs w:val="28"/>
          <w:shd w:val="clear" w:color="auto" w:fill="FFFFFF"/>
        </w:rPr>
        <w:t>зма</w:t>
      </w:r>
      <w:r w:rsidRPr="00541629">
        <w:rPr>
          <w:color w:val="000000"/>
          <w:sz w:val="28"/>
          <w:szCs w:val="28"/>
          <w:shd w:val="clear" w:color="auto" w:fill="FFFFFF"/>
        </w:rPr>
        <w:t>.</w:t>
      </w:r>
    </w:p>
    <w:p w14:paraId="62E18644" w14:textId="16594D96" w:rsidR="00276E4D" w:rsidRPr="00E17181" w:rsidRDefault="00276E4D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41629">
        <w:rPr>
          <w:color w:val="000000"/>
          <w:sz w:val="28"/>
          <w:szCs w:val="28"/>
          <w:shd w:val="clear" w:color="auto" w:fill="FFFFFF"/>
        </w:rPr>
        <w:t>При активно</w:t>
      </w:r>
      <w:r w:rsidR="008E6DAB" w:rsidRPr="00541629">
        <w:rPr>
          <w:color w:val="000000"/>
          <w:sz w:val="28"/>
          <w:szCs w:val="28"/>
          <w:shd w:val="clear" w:color="auto" w:fill="FFFFFF"/>
        </w:rPr>
        <w:t xml:space="preserve">м </w:t>
      </w:r>
      <w:r w:rsidR="00ED4D53" w:rsidRPr="00541629">
        <w:rPr>
          <w:color w:val="000000"/>
          <w:sz w:val="28"/>
          <w:szCs w:val="28"/>
          <w:shd w:val="clear" w:color="auto" w:fill="FFFFFF"/>
        </w:rPr>
        <w:t>использовании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на урок</w:t>
      </w:r>
      <w:r w:rsidR="008E6DAB" w:rsidRPr="00541629">
        <w:rPr>
          <w:color w:val="000000"/>
          <w:sz w:val="28"/>
          <w:szCs w:val="28"/>
          <w:shd w:val="clear" w:color="auto" w:fill="FFFFFF"/>
        </w:rPr>
        <w:t>е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интерактивной доск</w:t>
      </w:r>
      <w:r w:rsidR="008E6DAB" w:rsidRPr="00541629">
        <w:rPr>
          <w:color w:val="000000"/>
          <w:sz w:val="28"/>
          <w:szCs w:val="28"/>
          <w:shd w:val="clear" w:color="auto" w:fill="FFFFFF"/>
        </w:rPr>
        <w:t>и</w:t>
      </w:r>
      <w:r w:rsidRPr="00541629">
        <w:rPr>
          <w:color w:val="000000"/>
          <w:sz w:val="28"/>
          <w:szCs w:val="28"/>
          <w:shd w:val="clear" w:color="auto" w:fill="FFFFFF"/>
        </w:rPr>
        <w:t>, компьютера и планшет</w:t>
      </w:r>
      <w:r w:rsidR="008E6DAB" w:rsidRPr="00541629">
        <w:rPr>
          <w:color w:val="000000"/>
          <w:sz w:val="28"/>
          <w:szCs w:val="28"/>
          <w:shd w:val="clear" w:color="auto" w:fill="FFFFFF"/>
        </w:rPr>
        <w:t>а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</w:t>
      </w:r>
      <w:r w:rsidR="00202B29" w:rsidRPr="00045296">
        <w:rPr>
          <w:color w:val="000000"/>
          <w:sz w:val="28"/>
          <w:szCs w:val="28"/>
          <w:shd w:val="clear" w:color="auto" w:fill="FFFFFF"/>
        </w:rPr>
        <w:t xml:space="preserve">на 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организм </w:t>
      </w:r>
      <w:r w:rsidR="00202B29" w:rsidRPr="00045296">
        <w:rPr>
          <w:color w:val="000000"/>
          <w:sz w:val="28"/>
          <w:szCs w:val="28"/>
          <w:shd w:val="clear" w:color="auto" w:fill="FFFFFF"/>
        </w:rPr>
        <w:t>обучающихся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 </w:t>
      </w:r>
      <w:r w:rsidR="00202B29" w:rsidRPr="00045296">
        <w:rPr>
          <w:color w:val="000000"/>
          <w:sz w:val="28"/>
          <w:szCs w:val="28"/>
          <w:shd w:val="clear" w:color="auto" w:fill="FFFFFF"/>
        </w:rPr>
        <w:t>оказывает влияние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 больш</w:t>
      </w:r>
      <w:r w:rsidR="00202B29" w:rsidRPr="00045296">
        <w:rPr>
          <w:color w:val="000000"/>
          <w:sz w:val="28"/>
          <w:szCs w:val="28"/>
          <w:shd w:val="clear" w:color="auto" w:fill="FFFFFF"/>
        </w:rPr>
        <w:t>ое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 </w:t>
      </w:r>
      <w:r w:rsidR="00202B29" w:rsidRPr="00045296">
        <w:rPr>
          <w:color w:val="000000"/>
          <w:sz w:val="28"/>
          <w:szCs w:val="28"/>
          <w:shd w:val="clear" w:color="auto" w:fill="FFFFFF"/>
        </w:rPr>
        <w:t>количество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 </w:t>
      </w:r>
      <w:r w:rsidR="00D115D5" w:rsidRPr="00045296">
        <w:rPr>
          <w:color w:val="000000"/>
          <w:sz w:val="28"/>
          <w:szCs w:val="28"/>
          <w:shd w:val="clear" w:color="auto" w:fill="FFFFFF"/>
        </w:rPr>
        <w:t xml:space="preserve">негативных </w:t>
      </w:r>
      <w:r w:rsidRPr="00045296">
        <w:rPr>
          <w:color w:val="000000"/>
          <w:sz w:val="28"/>
          <w:szCs w:val="28"/>
          <w:shd w:val="clear" w:color="auto" w:fill="FFFFFF"/>
        </w:rPr>
        <w:t>факторов,</w:t>
      </w:r>
      <w:r w:rsidR="00045296" w:rsidRPr="00045296">
        <w:rPr>
          <w:color w:val="000000"/>
          <w:sz w:val="28"/>
          <w:szCs w:val="28"/>
          <w:shd w:val="clear" w:color="auto" w:fill="FFFFFF"/>
        </w:rPr>
        <w:t xml:space="preserve"> </w:t>
      </w:r>
      <w:r w:rsidR="00D115D5" w:rsidRPr="00045296">
        <w:rPr>
          <w:color w:val="000000"/>
          <w:sz w:val="28"/>
          <w:szCs w:val="28"/>
          <w:shd w:val="clear" w:color="auto" w:fill="FFFFFF"/>
        </w:rPr>
        <w:t xml:space="preserve">пагубно </w:t>
      </w:r>
      <w:r w:rsidR="00045296" w:rsidRPr="00045296">
        <w:rPr>
          <w:color w:val="000000"/>
          <w:sz w:val="28"/>
          <w:szCs w:val="28"/>
          <w:shd w:val="clear" w:color="auto" w:fill="FFFFFF"/>
        </w:rPr>
        <w:t>влияющих</w:t>
      </w:r>
      <w:r w:rsidR="00202B29" w:rsidRPr="00045296">
        <w:rPr>
          <w:color w:val="000000"/>
          <w:sz w:val="28"/>
          <w:szCs w:val="28"/>
          <w:shd w:val="clear" w:color="auto" w:fill="FFFFFF"/>
        </w:rPr>
        <w:t xml:space="preserve"> на</w:t>
      </w:r>
      <w:r w:rsidRPr="00045296">
        <w:rPr>
          <w:color w:val="000000"/>
          <w:sz w:val="28"/>
          <w:szCs w:val="28"/>
          <w:shd w:val="clear" w:color="auto" w:fill="FFFFFF"/>
        </w:rPr>
        <w:t xml:space="preserve"> здоровье</w:t>
      </w:r>
      <w:r w:rsidR="00D115D5" w:rsidRPr="00045296">
        <w:rPr>
          <w:color w:val="000000"/>
          <w:sz w:val="28"/>
          <w:szCs w:val="28"/>
          <w:shd w:val="clear" w:color="auto" w:fill="FFFFFF"/>
        </w:rPr>
        <w:t xml:space="preserve"> </w:t>
      </w:r>
      <w:r w:rsidR="00045296" w:rsidRPr="00045296">
        <w:rPr>
          <w:color w:val="000000"/>
          <w:sz w:val="28"/>
          <w:szCs w:val="28"/>
          <w:shd w:val="clear" w:color="auto" w:fill="FFFFFF"/>
        </w:rPr>
        <w:t>детей</w:t>
      </w:r>
      <w:r w:rsidRPr="00541629">
        <w:rPr>
          <w:color w:val="000000"/>
          <w:sz w:val="28"/>
          <w:szCs w:val="28"/>
          <w:shd w:val="clear" w:color="auto" w:fill="FFFFFF"/>
        </w:rPr>
        <w:t>.</w:t>
      </w:r>
      <w:r w:rsidR="007F53B6" w:rsidRPr="00541629">
        <w:rPr>
          <w:color w:val="000000"/>
          <w:sz w:val="28"/>
          <w:szCs w:val="28"/>
          <w:shd w:val="clear" w:color="auto" w:fill="FFFFFF"/>
        </w:rPr>
        <w:t xml:space="preserve"> </w:t>
      </w:r>
      <w:r w:rsidR="007F53B6" w:rsidRPr="00E17181">
        <w:rPr>
          <w:color w:val="000000"/>
          <w:sz w:val="28"/>
          <w:szCs w:val="28"/>
          <w:shd w:val="clear" w:color="auto" w:fill="FFFFFF"/>
        </w:rPr>
        <w:t>Обучающиеся</w:t>
      </w:r>
      <w:r w:rsidR="007F53B6" w:rsidRPr="0004529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F53B6" w:rsidRPr="00541629">
        <w:rPr>
          <w:color w:val="000000"/>
          <w:sz w:val="28"/>
          <w:szCs w:val="28"/>
          <w:shd w:val="clear" w:color="auto" w:fill="FFFFFF"/>
        </w:rPr>
        <w:t>получают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 </w:t>
      </w:r>
      <w:r w:rsidR="007F53B6" w:rsidRPr="00541629">
        <w:rPr>
          <w:color w:val="000000"/>
          <w:sz w:val="28"/>
          <w:szCs w:val="28"/>
          <w:shd w:val="clear" w:color="auto" w:fill="FFFFFF"/>
        </w:rPr>
        <w:t xml:space="preserve">дополнительную, часто негативную нагрузку на </w:t>
      </w:r>
      <w:r w:rsidR="00045296">
        <w:rPr>
          <w:color w:val="000000"/>
          <w:sz w:val="28"/>
          <w:szCs w:val="28"/>
          <w:shd w:val="clear" w:color="auto" w:fill="FFFFFF"/>
        </w:rPr>
        <w:t>глаза</w:t>
      </w:r>
      <w:r w:rsidR="007F53B6" w:rsidRPr="00541629">
        <w:rPr>
          <w:color w:val="000000"/>
          <w:sz w:val="28"/>
          <w:szCs w:val="28"/>
          <w:shd w:val="clear" w:color="auto" w:fill="FFFFFF"/>
        </w:rPr>
        <w:t xml:space="preserve">. </w:t>
      </w:r>
      <w:r w:rsidR="0074793D">
        <w:rPr>
          <w:color w:val="000000"/>
          <w:sz w:val="28"/>
          <w:szCs w:val="28"/>
          <w:shd w:val="clear" w:color="auto" w:fill="FFFFFF"/>
        </w:rPr>
        <w:t xml:space="preserve">Для снижения нагрузки на зрительный аппарат </w:t>
      </w:r>
      <w:r w:rsidR="00BB2364">
        <w:rPr>
          <w:color w:val="000000"/>
          <w:sz w:val="28"/>
          <w:szCs w:val="28"/>
          <w:shd w:val="clear" w:color="auto" w:fill="FFFFFF"/>
        </w:rPr>
        <w:t>обучающихся,</w:t>
      </w:r>
      <w:r w:rsidR="0074793D">
        <w:rPr>
          <w:color w:val="000000"/>
          <w:sz w:val="28"/>
          <w:szCs w:val="28"/>
          <w:shd w:val="clear" w:color="auto" w:fill="FFFFFF"/>
        </w:rPr>
        <w:t xml:space="preserve"> учителем проводится работа по профилактике</w:t>
      </w:r>
      <w:r w:rsidR="00BB2364">
        <w:rPr>
          <w:color w:val="000000"/>
          <w:sz w:val="28"/>
          <w:szCs w:val="28"/>
          <w:shd w:val="clear" w:color="auto" w:fill="FFFFFF"/>
        </w:rPr>
        <w:t xml:space="preserve"> и корректировки ухудшения зрения.</w:t>
      </w:r>
      <w:r w:rsidR="0074793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CCDAF5" w14:textId="23B6F5C1" w:rsidR="00124444" w:rsidRPr="00541629" w:rsidRDefault="00124444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color w:val="000000"/>
          <w:sz w:val="28"/>
          <w:szCs w:val="28"/>
          <w:shd w:val="clear" w:color="auto" w:fill="F9FAFA"/>
        </w:rPr>
        <w:t> </w:t>
      </w:r>
      <w:r w:rsidR="006B3B34">
        <w:rPr>
          <w:color w:val="000000"/>
          <w:sz w:val="28"/>
          <w:szCs w:val="28"/>
          <w:shd w:val="clear" w:color="auto" w:fill="F9FAFA"/>
        </w:rPr>
        <w:t>Во время проведения занятий</w:t>
      </w:r>
      <w:r w:rsidRPr="00541629">
        <w:rPr>
          <w:color w:val="000000"/>
          <w:sz w:val="28"/>
          <w:szCs w:val="28"/>
          <w:shd w:val="clear" w:color="auto" w:fill="F9FAFA"/>
        </w:rPr>
        <w:t xml:space="preserve"> в начальной школе</w:t>
      </w:r>
      <w:r w:rsidR="006B3B34">
        <w:rPr>
          <w:color w:val="000000"/>
          <w:sz w:val="28"/>
          <w:szCs w:val="28"/>
          <w:shd w:val="clear" w:color="auto" w:fill="F9FAFA"/>
        </w:rPr>
        <w:t>,</w:t>
      </w:r>
      <w:r w:rsidR="0086679F">
        <w:rPr>
          <w:color w:val="000000"/>
          <w:sz w:val="28"/>
          <w:szCs w:val="28"/>
          <w:shd w:val="clear" w:color="auto" w:fill="F9FAFA"/>
        </w:rPr>
        <w:t xml:space="preserve"> </w:t>
      </w:r>
      <w:r w:rsidR="006B3B34">
        <w:rPr>
          <w:color w:val="000000"/>
          <w:sz w:val="28"/>
          <w:szCs w:val="28"/>
          <w:shd w:val="clear" w:color="auto" w:fill="F9FAFA"/>
        </w:rPr>
        <w:t xml:space="preserve">педагоги вместе с детьми выполняют небольшие </w:t>
      </w:r>
      <w:r w:rsidR="0086679F">
        <w:rPr>
          <w:color w:val="000000"/>
          <w:sz w:val="28"/>
          <w:szCs w:val="28"/>
          <w:shd w:val="clear" w:color="auto" w:fill="F9FAFA"/>
        </w:rPr>
        <w:t>физические упражнения, направленные на снятие напряжения с глаз и различных групп мышц тела.</w:t>
      </w:r>
      <w:r w:rsidR="00D47F25">
        <w:rPr>
          <w:color w:val="000000"/>
          <w:sz w:val="28"/>
          <w:szCs w:val="28"/>
          <w:shd w:val="clear" w:color="auto" w:fill="F9FAFA"/>
        </w:rPr>
        <w:t xml:space="preserve"> При проведении зарядки педагог часто учитывает тему урока или предмет.</w:t>
      </w:r>
      <w:r w:rsidR="00B307F1">
        <w:rPr>
          <w:color w:val="000000"/>
          <w:sz w:val="28"/>
          <w:szCs w:val="28"/>
          <w:shd w:val="clear" w:color="auto" w:fill="F9FAFA"/>
        </w:rPr>
        <w:t xml:space="preserve"> </w:t>
      </w:r>
      <w:proofErr w:type="gramStart"/>
      <w:r w:rsidRPr="00541629">
        <w:rPr>
          <w:color w:val="000000"/>
          <w:sz w:val="28"/>
          <w:szCs w:val="28"/>
          <w:shd w:val="clear" w:color="auto" w:fill="F9FAFA"/>
        </w:rPr>
        <w:t>Это</w:t>
      </w:r>
      <w:proofErr w:type="gramEnd"/>
      <w:r w:rsidRPr="00541629">
        <w:rPr>
          <w:color w:val="000000"/>
          <w:sz w:val="28"/>
          <w:szCs w:val="28"/>
          <w:shd w:val="clear" w:color="auto" w:fill="F9FAFA"/>
        </w:rPr>
        <w:t xml:space="preserve"> помогает решать не только проблемы мотивации, сохранения здоровья учащихся, но и социализации. При выполнении упражнений, независимо от сознания ребёнка, работают различные группы мышц, что оказывает благотворное влияние на здоровье ребёнка в целом.</w:t>
      </w:r>
    </w:p>
    <w:p w14:paraId="64D6AED9" w14:textId="2054AC24" w:rsidR="002F651E" w:rsidRPr="00541629" w:rsidRDefault="0021789C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color w:val="000000"/>
          <w:sz w:val="28"/>
          <w:szCs w:val="28"/>
          <w:shd w:val="clear" w:color="auto" w:fill="FFFFFF"/>
        </w:rPr>
        <w:t>Органы зрения</w:t>
      </w:r>
      <w:r w:rsidR="002F651E" w:rsidRPr="00541629">
        <w:rPr>
          <w:color w:val="000000"/>
          <w:sz w:val="28"/>
          <w:szCs w:val="28"/>
          <w:shd w:val="clear" w:color="auto" w:fill="FFFFFF"/>
        </w:rPr>
        <w:t>, как и любой орган, нужда</w:t>
      </w:r>
      <w:r w:rsidRPr="00541629">
        <w:rPr>
          <w:color w:val="000000"/>
          <w:sz w:val="28"/>
          <w:szCs w:val="28"/>
          <w:shd w:val="clear" w:color="auto" w:fill="FFFFFF"/>
        </w:rPr>
        <w:t>ю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тся в покое и расслаблении. Глазные мышцы </w:t>
      </w:r>
      <w:r w:rsidR="00583165" w:rsidRPr="00541629">
        <w:rPr>
          <w:color w:val="000000"/>
          <w:sz w:val="28"/>
          <w:szCs w:val="28"/>
          <w:shd w:val="clear" w:color="auto" w:fill="FFFFFF"/>
        </w:rPr>
        <w:t xml:space="preserve">корректируют «работу» глаза </w:t>
      </w:r>
      <w:r w:rsidR="002F651E" w:rsidRPr="00541629">
        <w:rPr>
          <w:color w:val="000000"/>
          <w:sz w:val="28"/>
          <w:szCs w:val="28"/>
          <w:shd w:val="clear" w:color="auto" w:fill="FFFFFF"/>
        </w:rPr>
        <w:t>при рассматривании удал</w:t>
      </w:r>
      <w:r w:rsidRPr="00541629">
        <w:rPr>
          <w:color w:val="000000"/>
          <w:sz w:val="28"/>
          <w:szCs w:val="28"/>
          <w:shd w:val="clear" w:color="auto" w:fill="FFFFFF"/>
        </w:rPr>
        <w:t>ён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ных </w:t>
      </w:r>
      <w:r w:rsidR="00583165" w:rsidRPr="00541629">
        <w:rPr>
          <w:color w:val="000000"/>
          <w:sz w:val="28"/>
          <w:szCs w:val="28"/>
          <w:shd w:val="clear" w:color="auto" w:fill="FFFFFF"/>
        </w:rPr>
        <w:t>или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 близкорасположенных объектов. Только напряжение мышц мешает глазу изменить свою форму. </w:t>
      </w:r>
      <w:r w:rsidR="00583165" w:rsidRPr="00541629">
        <w:rPr>
          <w:color w:val="000000"/>
          <w:sz w:val="28"/>
          <w:szCs w:val="28"/>
          <w:shd w:val="clear" w:color="auto" w:fill="FFFFFF"/>
        </w:rPr>
        <w:t>Если ребёнок начинает испытывать трудности</w:t>
      </w:r>
      <w:r w:rsidR="0056078C" w:rsidRPr="00541629">
        <w:rPr>
          <w:color w:val="000000"/>
          <w:sz w:val="28"/>
          <w:szCs w:val="28"/>
          <w:shd w:val="clear" w:color="auto" w:fill="FFFFFF"/>
        </w:rPr>
        <w:t xml:space="preserve"> при зрительном восприятии объектов, то э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тот недостаток стараются компенсировать очками, которые выполняют функции глазных мышц. </w:t>
      </w:r>
      <w:r w:rsidR="0056078C" w:rsidRPr="00541629">
        <w:rPr>
          <w:color w:val="000000"/>
          <w:sz w:val="28"/>
          <w:szCs w:val="28"/>
          <w:shd w:val="clear" w:color="auto" w:fill="FFFFFF"/>
        </w:rPr>
        <w:t>Как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 результат</w:t>
      </w:r>
      <w:r w:rsidR="0056078C" w:rsidRPr="00541629">
        <w:rPr>
          <w:color w:val="000000"/>
          <w:sz w:val="28"/>
          <w:szCs w:val="28"/>
          <w:shd w:val="clear" w:color="auto" w:fill="FFFFFF"/>
        </w:rPr>
        <w:t>,</w:t>
      </w:r>
      <w:r w:rsidR="002F651E" w:rsidRPr="00541629">
        <w:rPr>
          <w:color w:val="000000"/>
          <w:sz w:val="28"/>
          <w:szCs w:val="28"/>
          <w:shd w:val="clear" w:color="auto" w:fill="FFFFFF"/>
        </w:rPr>
        <w:t xml:space="preserve"> глазные мышцы ослабевают ещё больше, так как функция их утрачивается.</w:t>
      </w:r>
    </w:p>
    <w:p w14:paraId="4981CEB0" w14:textId="4983364D" w:rsidR="00B32ECB" w:rsidRPr="00541629" w:rsidRDefault="00B32ECB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color w:val="000000"/>
          <w:sz w:val="28"/>
          <w:szCs w:val="28"/>
          <w:shd w:val="clear" w:color="auto" w:fill="FFFFFF"/>
        </w:rPr>
        <w:t>Гимнастика для глаз - это один из при</w:t>
      </w:r>
      <w:r w:rsidR="00276E4D" w:rsidRPr="00541629">
        <w:rPr>
          <w:color w:val="000000"/>
          <w:sz w:val="28"/>
          <w:szCs w:val="28"/>
          <w:shd w:val="clear" w:color="auto" w:fill="FFFFFF"/>
        </w:rPr>
        <w:t>ё</w:t>
      </w:r>
      <w:r w:rsidRPr="00541629">
        <w:rPr>
          <w:color w:val="000000"/>
          <w:sz w:val="28"/>
          <w:szCs w:val="28"/>
          <w:shd w:val="clear" w:color="auto" w:fill="FFFFFF"/>
        </w:rPr>
        <w:t>мов оздоровления</w:t>
      </w:r>
      <w:r w:rsidR="00276E4D" w:rsidRPr="00541629"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</w:t>
      </w:r>
      <w:r w:rsidR="00106F56" w:rsidRPr="00541629">
        <w:rPr>
          <w:color w:val="000000"/>
          <w:sz w:val="28"/>
          <w:szCs w:val="28"/>
          <w:shd w:val="clear" w:color="auto" w:fill="FFFFFF"/>
        </w:rPr>
        <w:t xml:space="preserve">для снятия напряжения во время учебного процесса </w:t>
      </w:r>
      <w:r w:rsidRPr="00541629">
        <w:rPr>
          <w:color w:val="000000"/>
          <w:sz w:val="28"/>
          <w:szCs w:val="28"/>
          <w:shd w:val="clear" w:color="auto" w:fill="FFFFFF"/>
        </w:rPr>
        <w:t>наряду с дыхательной гимнастикой, самомассажем, динамическими паузами</w:t>
      </w:r>
      <w:r w:rsidR="00276E4D" w:rsidRPr="00541629">
        <w:rPr>
          <w:color w:val="000000"/>
          <w:sz w:val="28"/>
          <w:szCs w:val="28"/>
          <w:shd w:val="clear" w:color="auto" w:fill="FFFFFF"/>
        </w:rPr>
        <w:t>.</w:t>
      </w:r>
    </w:p>
    <w:p w14:paraId="7892FBF8" w14:textId="3E436EB5" w:rsidR="00E91605" w:rsidRPr="00541629" w:rsidRDefault="00106F56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color w:val="000000"/>
          <w:sz w:val="28"/>
          <w:szCs w:val="28"/>
          <w:shd w:val="clear" w:color="auto" w:fill="FFFFFF"/>
        </w:rPr>
        <w:t xml:space="preserve"> Даже при небольшой </w:t>
      </w:r>
      <w:r w:rsidR="000D5A4B" w:rsidRPr="00541629">
        <w:rPr>
          <w:color w:val="000000"/>
          <w:sz w:val="28"/>
          <w:szCs w:val="28"/>
          <w:shd w:val="clear" w:color="auto" w:fill="FFFFFF"/>
        </w:rPr>
        <w:t>её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продолжительности (</w:t>
      </w:r>
      <w:r w:rsidR="000D5A4B" w:rsidRPr="00541629">
        <w:rPr>
          <w:color w:val="000000"/>
          <w:sz w:val="28"/>
          <w:szCs w:val="28"/>
          <w:shd w:val="clear" w:color="auto" w:fill="FFFFFF"/>
        </w:rPr>
        <w:t>2-3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мин.), но регулярном проведении</w:t>
      </w:r>
      <w:r w:rsidR="000D5A4B" w:rsidRPr="00541629">
        <w:rPr>
          <w:color w:val="000000"/>
          <w:sz w:val="28"/>
          <w:szCs w:val="28"/>
          <w:shd w:val="clear" w:color="auto" w:fill="FFFFFF"/>
        </w:rPr>
        <w:t>,</w:t>
      </w:r>
      <w:r w:rsidRPr="00541629">
        <w:rPr>
          <w:color w:val="000000"/>
          <w:sz w:val="28"/>
          <w:szCs w:val="28"/>
          <w:shd w:val="clear" w:color="auto" w:fill="FFFFFF"/>
        </w:rPr>
        <w:t xml:space="preserve"> она является эффективным мероприятием профилактики </w:t>
      </w:r>
      <w:r w:rsidRPr="00541629">
        <w:rPr>
          <w:color w:val="000000"/>
          <w:sz w:val="28"/>
          <w:szCs w:val="28"/>
          <w:shd w:val="clear" w:color="auto" w:fill="FFFFFF"/>
        </w:rPr>
        <w:lastRenderedPageBreak/>
        <w:t>утомления</w:t>
      </w:r>
      <w:r w:rsidR="00BC48F7" w:rsidRPr="00541629">
        <w:rPr>
          <w:color w:val="000000"/>
          <w:sz w:val="28"/>
          <w:szCs w:val="28"/>
          <w:shd w:val="clear" w:color="auto" w:fill="FFFFFF"/>
        </w:rPr>
        <w:t xml:space="preserve">, а </w:t>
      </w:r>
      <w:r w:rsidR="00E91605" w:rsidRPr="00541629">
        <w:rPr>
          <w:color w:val="000000"/>
          <w:sz w:val="28"/>
          <w:szCs w:val="28"/>
          <w:shd w:val="clear" w:color="auto" w:fill="FFFFFF"/>
        </w:rPr>
        <w:t>также</w:t>
      </w:r>
      <w:r w:rsidR="00BC48F7" w:rsidRPr="00541629">
        <w:rPr>
          <w:color w:val="000000"/>
          <w:sz w:val="28"/>
          <w:szCs w:val="28"/>
          <w:shd w:val="clear" w:color="auto" w:fill="FFFFFF"/>
        </w:rPr>
        <w:t xml:space="preserve"> более быстрому восстановлению работоспособности и эффективному освоению учебного материала.</w:t>
      </w:r>
    </w:p>
    <w:p w14:paraId="0FF987A4" w14:textId="668821FB" w:rsidR="00106F56" w:rsidRPr="00391BD1" w:rsidRDefault="007824FE" w:rsidP="007824F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391BD1">
        <w:rPr>
          <w:b/>
          <w:bCs/>
          <w:color w:val="000000"/>
          <w:sz w:val="32"/>
          <w:szCs w:val="32"/>
          <w:shd w:val="clear" w:color="auto" w:fill="FFFFFF"/>
        </w:rPr>
        <w:t>Гимнастика для глаз Шичко Г.А.</w:t>
      </w:r>
    </w:p>
    <w:p w14:paraId="5BD0942B" w14:textId="0E0CAA92" w:rsidR="007824FE" w:rsidRPr="00391BD1" w:rsidRDefault="007824FE" w:rsidP="007824F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391BD1">
        <w:rPr>
          <w:color w:val="000000"/>
          <w:sz w:val="28"/>
          <w:szCs w:val="28"/>
          <w:shd w:val="clear" w:color="auto" w:fill="FFFFFF"/>
        </w:rPr>
        <w:t>Данные упражнения для глаз позволяют значительно расслабить мышцы глаз после нагрузки. Для выполнения предлагаются следующие упражнения.</w:t>
      </w:r>
    </w:p>
    <w:p w14:paraId="7075758E" w14:textId="711F0D23" w:rsidR="00C84B3E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 xml:space="preserve">«Пальминг» </w:t>
      </w:r>
    </w:p>
    <w:p w14:paraId="278090A8" w14:textId="32801718" w:rsidR="001964FA" w:rsidRPr="00541629" w:rsidRDefault="00796BDF" w:rsidP="0023305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>Центр ладони должен быть над центром глазного яблока.</w:t>
      </w:r>
      <w:r w:rsidR="00C84B3E" w:rsidRPr="00541629">
        <w:rPr>
          <w:sz w:val="28"/>
          <w:szCs w:val="28"/>
        </w:rPr>
        <w:t xml:space="preserve"> </w:t>
      </w:r>
      <w:r w:rsidRPr="00541629">
        <w:rPr>
          <w:sz w:val="28"/>
          <w:szCs w:val="28"/>
        </w:rPr>
        <w:t xml:space="preserve">Основание мизинца (И правой, и левой руки.) - на переносице, как мостик очков. Ладошки на глазах должны лежать так, чтобы ни единой дырочки не было, чтобы глаза находились в кромешной тьме. Локти поставить на стол, сесть поудобнее. Спина прямая, голову не наклонять. Под ладошками темно. Можно представить себе приятную картину. В какое-то мгновение </w:t>
      </w:r>
      <w:r w:rsidR="00C84B3E" w:rsidRPr="00541629">
        <w:rPr>
          <w:sz w:val="28"/>
          <w:szCs w:val="28"/>
        </w:rPr>
        <w:t>начнёт</w:t>
      </w:r>
      <w:r w:rsidRPr="00541629">
        <w:rPr>
          <w:sz w:val="28"/>
          <w:szCs w:val="28"/>
        </w:rPr>
        <w:t xml:space="preserve"> казаться, что кто-то вас раскачивает, значит, пальминг можно заканчивать. </w:t>
      </w:r>
    </w:p>
    <w:p w14:paraId="39D3FB86" w14:textId="1CF23D55" w:rsidR="00C84B3E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«Верх-вниз, влево – вправо»</w:t>
      </w:r>
    </w:p>
    <w:p w14:paraId="52E0F87A" w14:textId="7C09F94B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Двигать глазами вверх-вниз, влево-вправо. Зажмурившись, снять напряжение, считая до десяти. </w:t>
      </w:r>
    </w:p>
    <w:p w14:paraId="10763C0D" w14:textId="78FB7E51" w:rsidR="00C84B3E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«Круг»</w:t>
      </w:r>
    </w:p>
    <w:p w14:paraId="490327B8" w14:textId="25AD9D3F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Представить себе большой круг. Обводить его глазами сначала по часовой стрелке, потом против часовой стрелки. </w:t>
      </w:r>
    </w:p>
    <w:p w14:paraId="42012E29" w14:textId="58764882" w:rsidR="00C84B3E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«Квадрат»</w:t>
      </w:r>
    </w:p>
    <w:p w14:paraId="376DF9E8" w14:textId="5A96869F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Предложить детям представить себе квадрат. Переводить взгляд из правого верхнего угла в левый нижний - в левый верхний, в правый нижний. </w:t>
      </w:r>
      <w:r w:rsidR="00212E18" w:rsidRPr="00541629">
        <w:rPr>
          <w:sz w:val="28"/>
          <w:szCs w:val="28"/>
        </w:rPr>
        <w:t>Ещё</w:t>
      </w:r>
      <w:r w:rsidRPr="00541629">
        <w:rPr>
          <w:sz w:val="28"/>
          <w:szCs w:val="28"/>
        </w:rPr>
        <w:t xml:space="preserve"> раз одновременно посмотреть в углы воображаемого квадрата. </w:t>
      </w:r>
    </w:p>
    <w:p w14:paraId="37B35230" w14:textId="74E664DA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</w:t>
      </w:r>
      <w:r w:rsidR="000C038B">
        <w:rPr>
          <w:b/>
          <w:bCs/>
          <w:i/>
          <w:iCs/>
          <w:sz w:val="28"/>
          <w:szCs w:val="28"/>
        </w:rPr>
        <w:t>К</w:t>
      </w:r>
      <w:r w:rsidRPr="00541629">
        <w:rPr>
          <w:b/>
          <w:bCs/>
          <w:i/>
          <w:iCs/>
          <w:sz w:val="28"/>
          <w:szCs w:val="28"/>
        </w:rPr>
        <w:t>орчим рожицы»</w:t>
      </w:r>
    </w:p>
    <w:p w14:paraId="43E33D12" w14:textId="77777777" w:rsidR="00212E18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Воспитатель предлагает изобразить мордочки различных животных или сказочных персонажей. </w:t>
      </w:r>
    </w:p>
    <w:p w14:paraId="06114B34" w14:textId="3CFEA47C" w:rsidR="00C84B3E" w:rsidRDefault="000C038B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Мордочка</w:t>
      </w:r>
      <w:r w:rsidR="00796BDF" w:rsidRPr="00541629">
        <w:rPr>
          <w:sz w:val="28"/>
          <w:szCs w:val="28"/>
        </w:rPr>
        <w:t xml:space="preserve"> </w:t>
      </w:r>
      <w:r w:rsidR="00212E18" w:rsidRPr="00541629">
        <w:rPr>
          <w:sz w:val="28"/>
          <w:szCs w:val="28"/>
        </w:rPr>
        <w:t>ёжика</w:t>
      </w:r>
      <w:r w:rsidR="00796BDF" w:rsidRPr="00541629">
        <w:rPr>
          <w:sz w:val="28"/>
          <w:szCs w:val="28"/>
        </w:rPr>
        <w:t xml:space="preserve"> - губки вытянуты </w:t>
      </w:r>
      <w:r w:rsidR="00212E18" w:rsidRPr="00541629">
        <w:rPr>
          <w:sz w:val="28"/>
          <w:szCs w:val="28"/>
        </w:rPr>
        <w:t>вперёд</w:t>
      </w:r>
      <w:r w:rsidR="00796BDF" w:rsidRPr="00541629">
        <w:rPr>
          <w:sz w:val="28"/>
          <w:szCs w:val="28"/>
        </w:rPr>
        <w:t xml:space="preserve"> — влево — вправо </w:t>
      </w:r>
      <w:r w:rsidRPr="0054162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796BDF" w:rsidRPr="00541629">
        <w:rPr>
          <w:sz w:val="28"/>
          <w:szCs w:val="28"/>
        </w:rPr>
        <w:t xml:space="preserve">вверх — вниз, потом по кругу в левую сторону, в правую сторону. (Затем изобразить кикимору, Бабу-ягу, бульдога, волка, мартышку и т. д.) </w:t>
      </w:r>
    </w:p>
    <w:p w14:paraId="0FF90BCE" w14:textId="77777777" w:rsidR="00B307F1" w:rsidRPr="00541629" w:rsidRDefault="00B307F1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5951E09" w14:textId="0F4A673D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lastRenderedPageBreak/>
        <w:t>«Рисование носом»</w:t>
      </w:r>
    </w:p>
    <w:p w14:paraId="76D22C3C" w14:textId="44207144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Детям нужно посмотреть на табличку и запомнить букву. Затем закрыть глаза. Представить себе, что нос стал таким длинным, что </w:t>
      </w:r>
      <w:r w:rsidR="00212E18" w:rsidRPr="00541629">
        <w:rPr>
          <w:sz w:val="28"/>
          <w:szCs w:val="28"/>
        </w:rPr>
        <w:t>достаёт</w:t>
      </w:r>
      <w:r w:rsidRPr="00541629">
        <w:rPr>
          <w:sz w:val="28"/>
          <w:szCs w:val="28"/>
        </w:rPr>
        <w:t xml:space="preserve"> до таблички. Нужно написать своим носом выбранный элемент. Открыть глаза, посмотреть на табличку. </w:t>
      </w:r>
    </w:p>
    <w:p w14:paraId="67B52A04" w14:textId="7982AD6F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«Раскрашивание»</w:t>
      </w:r>
    </w:p>
    <w:p w14:paraId="7DDFF385" w14:textId="0C76C543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Воспитатель предлагает детям закрыть глаза и представить перед собой большой белый экран. Необходимо мысленно раскрасить этот экран </w:t>
      </w:r>
      <w:r w:rsidR="00212E18" w:rsidRPr="00541629">
        <w:rPr>
          <w:sz w:val="28"/>
          <w:szCs w:val="28"/>
        </w:rPr>
        <w:t>поочерёдно</w:t>
      </w:r>
      <w:r w:rsidRPr="00541629">
        <w:rPr>
          <w:sz w:val="28"/>
          <w:szCs w:val="28"/>
        </w:rPr>
        <w:t xml:space="preserve"> любым цветом: например, сначала </w:t>
      </w:r>
      <w:r w:rsidR="00212E18" w:rsidRPr="00541629">
        <w:rPr>
          <w:sz w:val="28"/>
          <w:szCs w:val="28"/>
        </w:rPr>
        <w:t>жёлтым</w:t>
      </w:r>
      <w:r w:rsidRPr="00541629">
        <w:rPr>
          <w:sz w:val="28"/>
          <w:szCs w:val="28"/>
        </w:rPr>
        <w:t xml:space="preserve">, потом оранжевым, </w:t>
      </w:r>
      <w:r w:rsidR="00212E18" w:rsidRPr="00541629">
        <w:rPr>
          <w:sz w:val="28"/>
          <w:szCs w:val="28"/>
        </w:rPr>
        <w:t>зелёным</w:t>
      </w:r>
      <w:r w:rsidRPr="00541629">
        <w:rPr>
          <w:sz w:val="28"/>
          <w:szCs w:val="28"/>
        </w:rPr>
        <w:t xml:space="preserve">, синим, но закончить раскрашивание нужно обязательно самым любимым цветом. Раскрашивать необходимо не торопясь, не допуская пробелов. </w:t>
      </w:r>
    </w:p>
    <w:p w14:paraId="3DF54982" w14:textId="4CC2B88E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«Расширение поля зрения»</w:t>
      </w:r>
    </w:p>
    <w:p w14:paraId="53402EB3" w14:textId="441CF8D7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Указательные пальцы обеих рук поставить перед собою, </w:t>
      </w:r>
      <w:r w:rsidR="00212E18" w:rsidRPr="00541629">
        <w:rPr>
          <w:sz w:val="28"/>
          <w:szCs w:val="28"/>
        </w:rPr>
        <w:t>причём</w:t>
      </w:r>
      <w:r w:rsidRPr="00541629">
        <w:rPr>
          <w:sz w:val="28"/>
          <w:szCs w:val="28"/>
        </w:rPr>
        <w:t xml:space="preserve"> за каждым пальчиком следит свой глаз: за правым пальцем — правый глаз, за левым -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 </w:t>
      </w:r>
    </w:p>
    <w:p w14:paraId="0E9155BF" w14:textId="55D04005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«Буратино»</w:t>
      </w:r>
    </w:p>
    <w:p w14:paraId="6CFE15E1" w14:textId="5F62DE3E" w:rsidR="00C84B3E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1629">
        <w:rPr>
          <w:sz w:val="28"/>
          <w:szCs w:val="28"/>
        </w:rPr>
        <w:t xml:space="preserve">Предложить детям закрыть глаза и посмотреть на кончик своего носа. Воспитатель медленно начинает считать от 1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</w:t>
      </w:r>
      <w:r w:rsidR="00212E18" w:rsidRPr="00541629">
        <w:rPr>
          <w:sz w:val="28"/>
          <w:szCs w:val="28"/>
        </w:rPr>
        <w:t>счётом</w:t>
      </w:r>
      <w:r w:rsidRPr="00541629">
        <w:rPr>
          <w:sz w:val="28"/>
          <w:szCs w:val="28"/>
        </w:rPr>
        <w:t xml:space="preserve"> от 8 до 1, ребята следят за уменьшением носика. </w:t>
      </w:r>
    </w:p>
    <w:p w14:paraId="4E993FEE" w14:textId="54272CD9" w:rsidR="00212E18" w:rsidRPr="00541629" w:rsidRDefault="00796BDF" w:rsidP="00061A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b/>
          <w:bCs/>
          <w:i/>
          <w:iCs/>
          <w:sz w:val="28"/>
          <w:szCs w:val="28"/>
        </w:rPr>
      </w:pPr>
      <w:r w:rsidRPr="00541629">
        <w:rPr>
          <w:b/>
          <w:bCs/>
          <w:i/>
          <w:iCs/>
          <w:sz w:val="28"/>
          <w:szCs w:val="28"/>
        </w:rPr>
        <w:t>«Часики»</w:t>
      </w:r>
    </w:p>
    <w:p w14:paraId="701BBBB8" w14:textId="455E52BF" w:rsidR="00796BDF" w:rsidRPr="00541629" w:rsidRDefault="00796BDF" w:rsidP="00061A2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41629">
        <w:rPr>
          <w:sz w:val="28"/>
          <w:szCs w:val="28"/>
        </w:rPr>
        <w:t>Развести пальчики и начать вращать. Левый пальчик - по часовой стрелке, а правый — против часовой стрелки. Следить глазами за своими пальчиками. Потом вращение в обратную сторону.</w:t>
      </w:r>
    </w:p>
    <w:p w14:paraId="364B29DF" w14:textId="77777777" w:rsidR="00541629" w:rsidRDefault="00541629" w:rsidP="0023305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1C594A14" w14:textId="078DB267" w:rsidR="002F651E" w:rsidRPr="00B307F1" w:rsidRDefault="00AA044E" w:rsidP="00AA044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32"/>
          <w:szCs w:val="32"/>
          <w:shd w:val="clear" w:color="auto" w:fill="FFFFFF"/>
        </w:rPr>
      </w:pPr>
      <w:r w:rsidRPr="00B307F1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Гимнастика для глаз в стихах</w:t>
      </w:r>
    </w:p>
    <w:p w14:paraId="7D5D6415" w14:textId="77777777" w:rsidR="0058507E" w:rsidRDefault="0058507E" w:rsidP="004A6D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404040" w:themeColor="text1" w:themeTint="BF"/>
          <w:sz w:val="28"/>
          <w:szCs w:val="28"/>
          <w:bdr w:val="none" w:sz="0" w:space="0" w:color="auto" w:frame="1"/>
        </w:rPr>
      </w:pPr>
    </w:p>
    <w:p w14:paraId="5D2B67DA" w14:textId="02D56C93" w:rsidR="00405EF0" w:rsidRPr="0023305A" w:rsidRDefault="00405EF0" w:rsidP="004A6D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  <w:r w:rsidRPr="0023305A">
        <w:rPr>
          <w:rStyle w:val="a3"/>
          <w:color w:val="404040" w:themeColor="text1" w:themeTint="BF"/>
          <w:sz w:val="28"/>
          <w:szCs w:val="28"/>
          <w:u w:val="single"/>
          <w:bdr w:val="none" w:sz="0" w:space="0" w:color="auto" w:frame="1"/>
        </w:rPr>
        <w:t>Ах, как долго мы писали</w:t>
      </w:r>
    </w:p>
    <w:p w14:paraId="50B2E917" w14:textId="77777777" w:rsidR="0058507E" w:rsidRPr="0023305A" w:rsidRDefault="0058507E" w:rsidP="004A6D4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</w:p>
    <w:p w14:paraId="258EB9AB" w14:textId="1ED656FC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sz w:val="28"/>
          <w:szCs w:val="28"/>
        </w:rPr>
        <w:t>Ах, как долго мы писали,</w:t>
      </w:r>
      <w:r w:rsidRPr="0023305A">
        <w:rPr>
          <w:sz w:val="28"/>
          <w:szCs w:val="28"/>
        </w:rPr>
        <w:br/>
        <w:t>Глазки у ребят устали.</w:t>
      </w:r>
    </w:p>
    <w:p w14:paraId="10476ABC" w14:textId="77777777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(Поморгать глазами.)</w:t>
      </w:r>
    </w:p>
    <w:p w14:paraId="5E218C58" w14:textId="51DA9AD9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305A">
        <w:rPr>
          <w:sz w:val="28"/>
          <w:szCs w:val="28"/>
        </w:rPr>
        <w:t>Посмотрите все в окно,</w:t>
      </w:r>
    </w:p>
    <w:p w14:paraId="72B55BD7" w14:textId="2E74B688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(Посмотреть влево-вправо.)</w:t>
      </w:r>
    </w:p>
    <w:p w14:paraId="44AB6B00" w14:textId="6762C1C0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sz w:val="28"/>
          <w:szCs w:val="28"/>
        </w:rPr>
        <w:t>Ах, как солнце высоко.</w:t>
      </w:r>
    </w:p>
    <w:p w14:paraId="61B38FC8" w14:textId="77777777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(Посмотреть вверх.)</w:t>
      </w:r>
    </w:p>
    <w:p w14:paraId="4D628B05" w14:textId="02BE661B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305A">
        <w:rPr>
          <w:sz w:val="28"/>
          <w:szCs w:val="28"/>
        </w:rPr>
        <w:t>Мы глаза сейчас закроем,</w:t>
      </w:r>
    </w:p>
    <w:p w14:paraId="2E48D9FF" w14:textId="4D40A488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(Закрыть глаза ладошками.)</w:t>
      </w:r>
    </w:p>
    <w:p w14:paraId="128283E6" w14:textId="2311F3B0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305A">
        <w:rPr>
          <w:sz w:val="28"/>
          <w:szCs w:val="28"/>
        </w:rPr>
        <w:t>В классе радугу построим,</w:t>
      </w:r>
      <w:r w:rsidRPr="0023305A">
        <w:rPr>
          <w:sz w:val="28"/>
          <w:szCs w:val="28"/>
        </w:rPr>
        <w:br/>
        <w:t xml:space="preserve">Вверх по радуге </w:t>
      </w:r>
      <w:r w:rsidR="00093B60" w:rsidRPr="0023305A">
        <w:rPr>
          <w:sz w:val="28"/>
          <w:szCs w:val="28"/>
        </w:rPr>
        <w:t>пойдём</w:t>
      </w:r>
      <w:r w:rsidRPr="0023305A">
        <w:rPr>
          <w:sz w:val="28"/>
          <w:szCs w:val="28"/>
        </w:rPr>
        <w:t>,</w:t>
      </w:r>
    </w:p>
    <w:p w14:paraId="1D382DC5" w14:textId="43F4C7C1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(Посмотреть по дуге вверх-вправо и вверх-влево.)</w:t>
      </w:r>
    </w:p>
    <w:p w14:paraId="3B52001E" w14:textId="731FB93B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305A">
        <w:rPr>
          <w:sz w:val="28"/>
          <w:szCs w:val="28"/>
        </w:rPr>
        <w:t xml:space="preserve">Вправо, влево </w:t>
      </w:r>
      <w:r w:rsidR="00093B60" w:rsidRPr="0023305A">
        <w:rPr>
          <w:sz w:val="28"/>
          <w:szCs w:val="28"/>
        </w:rPr>
        <w:t>повернём</w:t>
      </w:r>
      <w:r w:rsidRPr="0023305A">
        <w:rPr>
          <w:sz w:val="28"/>
          <w:szCs w:val="28"/>
        </w:rPr>
        <w:t>,</w:t>
      </w:r>
      <w:r w:rsidRPr="0023305A">
        <w:rPr>
          <w:sz w:val="28"/>
          <w:szCs w:val="28"/>
        </w:rPr>
        <w:br/>
        <w:t>А потом скатимся вниз,</w:t>
      </w:r>
    </w:p>
    <w:p w14:paraId="1F2D7040" w14:textId="20A0027E" w:rsidR="00EB24AE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(Посмотреть вниз.)</w:t>
      </w:r>
    </w:p>
    <w:p w14:paraId="5AA86010" w14:textId="66FC2B8D" w:rsidR="00EB24AE" w:rsidRPr="0023305A" w:rsidRDefault="00405EF0" w:rsidP="0058507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3305A">
        <w:rPr>
          <w:sz w:val="28"/>
          <w:szCs w:val="28"/>
        </w:rPr>
        <w:t>Жмурься сильно, но держись.</w:t>
      </w:r>
    </w:p>
    <w:p w14:paraId="6C948CCA" w14:textId="358C6B46" w:rsidR="009C1698" w:rsidRPr="0023305A" w:rsidRDefault="00405EF0" w:rsidP="006673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 w:val="0"/>
          <w:iCs w:val="0"/>
          <w:sz w:val="28"/>
          <w:szCs w:val="28"/>
        </w:rPr>
      </w:pPr>
      <w:r w:rsidRPr="0023305A">
        <w:rPr>
          <w:rStyle w:val="a6"/>
          <w:sz w:val="28"/>
          <w:szCs w:val="28"/>
          <w:bdr w:val="none" w:sz="0" w:space="0" w:color="auto" w:frame="1"/>
        </w:rPr>
        <w:t>(Зажмурить глаза, открыть и поморгать ими.)</w:t>
      </w:r>
    </w:p>
    <w:p w14:paraId="35FC0D03" w14:textId="77777777" w:rsidR="009C1698" w:rsidRPr="0023305A" w:rsidRDefault="009C1698" w:rsidP="009C16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14:paraId="1952D514" w14:textId="6F60AE88" w:rsidR="00904BE4" w:rsidRPr="0023305A" w:rsidRDefault="00904BE4" w:rsidP="004A6D4D">
      <w:pPr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23305A">
        <w:rPr>
          <w:rStyle w:val="a3"/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Весёлая неделька</w:t>
      </w:r>
    </w:p>
    <w:p w14:paraId="38D82E98" w14:textId="77777777" w:rsidR="00904BE4" w:rsidRPr="00904BE4" w:rsidRDefault="00904BE4" w:rsidP="0066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неделю по порядку,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делают зарядку.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понедельник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проснутся,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солнцу улыбнутся,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посмотрят на траву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обратно в высоту.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 глаза вверх; опустить их вниз, голова неподвижна)</w:t>
      </w:r>
    </w:p>
    <w:p w14:paraId="5880406E" w14:textId="36DFF7B4" w:rsidR="00904BE4" w:rsidRPr="00904BE4" w:rsidRDefault="00904BE4" w:rsidP="0066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вторник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часики-глаза,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Водят взгляд туда – сюда,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влево, ходят вправо</w:t>
      </w:r>
      <w:r w:rsidR="000C0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устанут никогда.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(Повернуть глаза в правую сторону, а затем в левую, голова неподвижна)</w:t>
      </w:r>
    </w:p>
    <w:p w14:paraId="4B34932D" w14:textId="77777777" w:rsidR="00904BE4" w:rsidRPr="00904BE4" w:rsidRDefault="00904BE4" w:rsidP="0066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среду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жмурки мы играем,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глазки закрываем.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глазки открывать.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Жмуримся и открываем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игру мы продолжаем.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(Плотно закрыть глаза, досчитать до пяти и широко открыть глазки)</w:t>
      </w:r>
    </w:p>
    <w:p w14:paraId="3AFF0FAC" w14:textId="77777777" w:rsidR="00904BE4" w:rsidRPr="00904BE4" w:rsidRDefault="00904BE4" w:rsidP="0066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четвергам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смотрим вдаль,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 времени не жаль,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вблизи и что вдали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рассмотреть должны.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(Смотреть прямо перед собой, поставить палец на расстояние 25-30 см от глаз, перевести взгляд на кончик пальца и смотреть на него, опустить руку)</w:t>
      </w:r>
    </w:p>
    <w:p w14:paraId="660909A8" w14:textId="43DF2E1B" w:rsidR="00904BE4" w:rsidRPr="0023305A" w:rsidRDefault="00904BE4" w:rsidP="0003085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305A">
        <w:rPr>
          <w:rFonts w:ascii="Times New Roman" w:hAnsi="Times New Roman"/>
          <w:sz w:val="28"/>
          <w:szCs w:val="28"/>
          <w:lang w:eastAsia="ru-RU"/>
        </w:rPr>
        <w:t>В </w:t>
      </w:r>
      <w:r w:rsidRPr="002330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пятницу</w:t>
      </w:r>
      <w:r w:rsidRPr="0023305A">
        <w:rPr>
          <w:rFonts w:ascii="Times New Roman" w:hAnsi="Times New Roman"/>
          <w:sz w:val="28"/>
          <w:szCs w:val="28"/>
          <w:lang w:eastAsia="ru-RU"/>
        </w:rPr>
        <w:t> мы не зевали</w:t>
      </w:r>
      <w:r w:rsidRPr="0023305A">
        <w:rPr>
          <w:rFonts w:ascii="Times New Roman" w:hAnsi="Times New Roman"/>
          <w:sz w:val="28"/>
          <w:szCs w:val="28"/>
          <w:lang w:eastAsia="ru-RU"/>
        </w:rPr>
        <w:br/>
        <w:t>Глаза по кругу побежали.</w:t>
      </w:r>
      <w:r w:rsidRPr="0023305A">
        <w:rPr>
          <w:rFonts w:ascii="Times New Roman" w:hAnsi="Times New Roman"/>
          <w:sz w:val="28"/>
          <w:szCs w:val="28"/>
          <w:lang w:eastAsia="ru-RU"/>
        </w:rPr>
        <w:br/>
        <w:t>Остановка, и опять</w:t>
      </w:r>
      <w:r w:rsidRPr="0023305A">
        <w:rPr>
          <w:rFonts w:ascii="Times New Roman" w:hAnsi="Times New Roman"/>
          <w:sz w:val="28"/>
          <w:szCs w:val="28"/>
          <w:lang w:eastAsia="ru-RU"/>
        </w:rPr>
        <w:br/>
      </w:r>
      <w:r w:rsidRPr="0023305A">
        <w:rPr>
          <w:rFonts w:ascii="Times New Roman" w:hAnsi="Times New Roman" w:cs="Times New Roman"/>
          <w:sz w:val="28"/>
          <w:szCs w:val="28"/>
          <w:lang w:eastAsia="ru-RU"/>
        </w:rPr>
        <w:t>В другую сторону бежать.</w:t>
      </w:r>
      <w:r w:rsidRPr="002330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30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(Поднять глаза вверх, вправо, вниз, влево и вверх; и обратно: влево, вниз, вправо и снова вверх)</w:t>
      </w:r>
    </w:p>
    <w:p w14:paraId="03C45983" w14:textId="348094F4" w:rsidR="00904BE4" w:rsidRPr="00904BE4" w:rsidRDefault="00904BE4" w:rsidP="00030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субботу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выходной,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ленимся с тобой.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Ищем взглядом уголки,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бегали зрачки.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(Посмотреть взглядом в верхний правый угол, затем — в нижний левый; перевести взгляд в верхний левый угол и нижний правый)</w:t>
      </w:r>
    </w:p>
    <w:p w14:paraId="1EAAA426" w14:textId="77777777" w:rsidR="00904BE4" w:rsidRPr="00904BE4" w:rsidRDefault="00904BE4" w:rsidP="0066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904B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воскресенье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спать,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пойдём гулять,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глазки закалялись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воздухом дышать.</w:t>
      </w:r>
      <w:r w:rsidRPr="00904B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(Закрыть веки, массировать их с  помощью круговых движений пальцев: верхнее веко от носа к наружному краю глаз, нижнее веко от наружного края к носу, затем наоборот)</w:t>
      </w:r>
    </w:p>
    <w:p w14:paraId="5C92BC47" w14:textId="360E9B04" w:rsidR="00904BE4" w:rsidRPr="0023305A" w:rsidRDefault="00904BE4" w:rsidP="00405E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14:paraId="695DC789" w14:textId="5A6A8F75" w:rsidR="00030851" w:rsidRPr="0023305A" w:rsidRDefault="007B25E6" w:rsidP="007B25E6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373737"/>
          <w:sz w:val="28"/>
          <w:szCs w:val="28"/>
          <w:u w:val="single"/>
        </w:rPr>
      </w:pPr>
      <w:r w:rsidRPr="0023305A">
        <w:rPr>
          <w:b/>
          <w:bCs/>
          <w:color w:val="373737"/>
          <w:sz w:val="28"/>
          <w:szCs w:val="28"/>
          <w:u w:val="single"/>
        </w:rPr>
        <w:t>Глазки вправо, глазки влево</w:t>
      </w:r>
    </w:p>
    <w:p w14:paraId="79CEC3DC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Глазки вправо, глазки влево,</w:t>
      </w:r>
    </w:p>
    <w:p w14:paraId="0C3CCC21" w14:textId="472E97D9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И по кругу </w:t>
      </w:r>
      <w:r w:rsidR="007B25E6" w:rsidRPr="0023305A">
        <w:rPr>
          <w:sz w:val="28"/>
          <w:szCs w:val="28"/>
        </w:rPr>
        <w:t>проведём</w:t>
      </w:r>
      <w:r w:rsidRPr="0023305A">
        <w:rPr>
          <w:sz w:val="28"/>
          <w:szCs w:val="28"/>
        </w:rPr>
        <w:t>.</w:t>
      </w:r>
    </w:p>
    <w:p w14:paraId="136FD58C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Быстро – быстро поморгаем</w:t>
      </w:r>
    </w:p>
    <w:p w14:paraId="4460213E" w14:textId="26F340B0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И немножечко </w:t>
      </w:r>
      <w:r w:rsidR="007B25E6" w:rsidRPr="0023305A">
        <w:rPr>
          <w:sz w:val="28"/>
          <w:szCs w:val="28"/>
        </w:rPr>
        <w:t>потрём</w:t>
      </w:r>
      <w:r w:rsidRPr="0023305A">
        <w:rPr>
          <w:sz w:val="28"/>
          <w:szCs w:val="28"/>
        </w:rPr>
        <w:t>.</w:t>
      </w:r>
    </w:p>
    <w:p w14:paraId="36E82902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Посмотри на кончик носа</w:t>
      </w:r>
    </w:p>
    <w:p w14:paraId="0379F145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И в «межбровье» посмотри.</w:t>
      </w:r>
    </w:p>
    <w:p w14:paraId="782998BD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Круг, квадрат и треугольник</w:t>
      </w:r>
    </w:p>
    <w:p w14:paraId="6ED57F19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По три раза повтори.</w:t>
      </w:r>
    </w:p>
    <w:p w14:paraId="0F79C66A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Глазки закрываем,</w:t>
      </w:r>
    </w:p>
    <w:p w14:paraId="4DBD8C60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Медленно вдыхаем.</w:t>
      </w:r>
    </w:p>
    <w:p w14:paraId="7BBF1DBB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А на выдохе опять</w:t>
      </w:r>
    </w:p>
    <w:p w14:paraId="6DE48D7C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Глазки заставляй моргать.</w:t>
      </w:r>
    </w:p>
    <w:p w14:paraId="7414C64E" w14:textId="492E9858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А сейчас расслабились</w:t>
      </w:r>
      <w:r w:rsidR="000C038B">
        <w:rPr>
          <w:sz w:val="28"/>
          <w:szCs w:val="28"/>
        </w:rPr>
        <w:t>,</w:t>
      </w:r>
    </w:p>
    <w:p w14:paraId="5C088CB4" w14:textId="77777777" w:rsidR="00030851" w:rsidRPr="0023305A" w:rsidRDefault="00030851" w:rsidP="007B25E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3F3F3F"/>
          <w:sz w:val="28"/>
          <w:szCs w:val="28"/>
        </w:rPr>
      </w:pPr>
      <w:r w:rsidRPr="0023305A">
        <w:rPr>
          <w:sz w:val="28"/>
          <w:szCs w:val="28"/>
        </w:rPr>
        <w:t>На места отправились.</w:t>
      </w:r>
    </w:p>
    <w:p w14:paraId="44335C3D" w14:textId="0166649C" w:rsidR="00030851" w:rsidRPr="0023305A" w:rsidRDefault="00030851" w:rsidP="00405E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14:paraId="1D58A208" w14:textId="2CFF6AA0" w:rsidR="007B25E6" w:rsidRPr="0023305A" w:rsidRDefault="007B25E6" w:rsidP="00E55B0A">
      <w:pPr>
        <w:pStyle w:val="a4"/>
        <w:shd w:val="clear" w:color="auto" w:fill="FFFFFF"/>
        <w:spacing w:before="0" w:beforeAutospacing="0" w:after="240" w:afterAutospacing="0"/>
        <w:jc w:val="center"/>
        <w:textAlignment w:val="top"/>
        <w:rPr>
          <w:color w:val="3F3F3F"/>
          <w:sz w:val="28"/>
          <w:szCs w:val="28"/>
          <w:u w:val="single"/>
        </w:rPr>
      </w:pPr>
      <w:r w:rsidRPr="0023305A">
        <w:rPr>
          <w:b/>
          <w:bCs/>
          <w:color w:val="3F3F3F"/>
          <w:sz w:val="28"/>
          <w:szCs w:val="28"/>
          <w:u w:val="single"/>
          <w:bdr w:val="none" w:sz="0" w:space="0" w:color="auto" w:frame="1"/>
        </w:rPr>
        <w:t>Прогулка в лесу</w:t>
      </w:r>
    </w:p>
    <w:p w14:paraId="462DDCBE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Мы отправились гулять. </w:t>
      </w:r>
    </w:p>
    <w:p w14:paraId="6C4CD55C" w14:textId="6C327E9F" w:rsidR="007B25E6" w:rsidRPr="0023305A" w:rsidRDefault="00E55B0A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</w:t>
      </w:r>
      <w:r w:rsidR="007B25E6" w:rsidRPr="0023305A">
        <w:rPr>
          <w:i/>
          <w:iCs/>
          <w:sz w:val="28"/>
          <w:szCs w:val="28"/>
        </w:rPr>
        <w:t>Шагают на месте</w:t>
      </w:r>
      <w:r w:rsidRPr="0023305A">
        <w:rPr>
          <w:i/>
          <w:iCs/>
          <w:sz w:val="28"/>
          <w:szCs w:val="28"/>
        </w:rPr>
        <w:t>)</w:t>
      </w:r>
    </w:p>
    <w:p w14:paraId="5AA21D10" w14:textId="77777777" w:rsidR="007B25E6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lastRenderedPageBreak/>
        <w:t>Грибы - ягоды искать</w:t>
      </w:r>
    </w:p>
    <w:p w14:paraId="1841C55C" w14:textId="77777777" w:rsidR="007B25E6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Как прекрасен этот лес.</w:t>
      </w:r>
    </w:p>
    <w:p w14:paraId="2E3D0608" w14:textId="77777777" w:rsidR="007B25E6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Полон разных он чудес.</w:t>
      </w:r>
    </w:p>
    <w:p w14:paraId="34B656DD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Светит солнце в вышине, </w:t>
      </w:r>
    </w:p>
    <w:p w14:paraId="761D2FCE" w14:textId="5E8F3E53" w:rsidR="007B25E6" w:rsidRPr="0023305A" w:rsidRDefault="00E55B0A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вверх</w:t>
      </w:r>
      <w:r w:rsidRPr="0023305A">
        <w:rPr>
          <w:i/>
          <w:iCs/>
          <w:sz w:val="28"/>
          <w:szCs w:val="28"/>
        </w:rPr>
        <w:t>)</w:t>
      </w:r>
    </w:p>
    <w:p w14:paraId="76BDEC7F" w14:textId="41912EF4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Вот грибок </w:t>
      </w:r>
      <w:r w:rsidR="006D3744" w:rsidRPr="0023305A">
        <w:rPr>
          <w:sz w:val="28"/>
          <w:szCs w:val="28"/>
        </w:rPr>
        <w:t>растёт</w:t>
      </w:r>
      <w:r w:rsidRPr="0023305A">
        <w:rPr>
          <w:sz w:val="28"/>
          <w:szCs w:val="28"/>
        </w:rPr>
        <w:t xml:space="preserve"> на пне, </w:t>
      </w:r>
    </w:p>
    <w:p w14:paraId="58BFD5F0" w14:textId="2CCB6383" w:rsidR="007B25E6" w:rsidRPr="0023305A" w:rsidRDefault="00E55B0A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вниз</w:t>
      </w:r>
      <w:r w:rsidRPr="0023305A">
        <w:rPr>
          <w:i/>
          <w:iCs/>
          <w:sz w:val="28"/>
          <w:szCs w:val="28"/>
        </w:rPr>
        <w:t>)</w:t>
      </w:r>
    </w:p>
    <w:p w14:paraId="391C9F42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Дрозд на дереве сидит, </w:t>
      </w:r>
    </w:p>
    <w:p w14:paraId="527F4BCD" w14:textId="6DE2004B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вверх</w:t>
      </w:r>
      <w:r w:rsidRPr="0023305A">
        <w:rPr>
          <w:i/>
          <w:iCs/>
          <w:sz w:val="28"/>
          <w:szCs w:val="28"/>
        </w:rPr>
        <w:t>)</w:t>
      </w:r>
    </w:p>
    <w:p w14:paraId="6B72ADF1" w14:textId="4B047FE9" w:rsidR="00E55B0A" w:rsidRPr="0023305A" w:rsidRDefault="006D3744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>Ёжик</w:t>
      </w:r>
      <w:r w:rsidR="007B25E6" w:rsidRPr="0023305A">
        <w:rPr>
          <w:sz w:val="28"/>
          <w:szCs w:val="28"/>
        </w:rPr>
        <w:t xml:space="preserve"> под кустом шуршит. </w:t>
      </w:r>
    </w:p>
    <w:p w14:paraId="788BDBB9" w14:textId="5706B0A9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вниз</w:t>
      </w:r>
      <w:r w:rsidRPr="0023305A">
        <w:rPr>
          <w:i/>
          <w:iCs/>
          <w:sz w:val="28"/>
          <w:szCs w:val="28"/>
        </w:rPr>
        <w:t>)</w:t>
      </w:r>
    </w:p>
    <w:p w14:paraId="5DAAF789" w14:textId="0D074446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Слева ель </w:t>
      </w:r>
      <w:r w:rsidR="006D3744" w:rsidRPr="0023305A">
        <w:rPr>
          <w:sz w:val="28"/>
          <w:szCs w:val="28"/>
        </w:rPr>
        <w:t>растёт</w:t>
      </w:r>
      <w:r w:rsidRPr="0023305A">
        <w:rPr>
          <w:sz w:val="28"/>
          <w:szCs w:val="28"/>
        </w:rPr>
        <w:t xml:space="preserve"> - старушка, </w:t>
      </w:r>
    </w:p>
    <w:p w14:paraId="287949C3" w14:textId="5141014B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вправо</w:t>
      </w:r>
      <w:r w:rsidRPr="0023305A">
        <w:rPr>
          <w:i/>
          <w:iCs/>
          <w:sz w:val="28"/>
          <w:szCs w:val="28"/>
        </w:rPr>
        <w:t>)</w:t>
      </w:r>
    </w:p>
    <w:p w14:paraId="782A33DD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Справа сосенки - подружки. </w:t>
      </w:r>
    </w:p>
    <w:p w14:paraId="500F7390" w14:textId="492006B9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(С</w:t>
      </w:r>
      <w:r w:rsidR="007B25E6" w:rsidRPr="0023305A">
        <w:rPr>
          <w:i/>
          <w:iCs/>
          <w:sz w:val="28"/>
          <w:szCs w:val="28"/>
        </w:rPr>
        <w:t>мотрят влево</w:t>
      </w:r>
      <w:r w:rsidRPr="0023305A">
        <w:rPr>
          <w:i/>
          <w:iCs/>
          <w:sz w:val="28"/>
          <w:szCs w:val="28"/>
        </w:rPr>
        <w:t>)</w:t>
      </w:r>
    </w:p>
    <w:p w14:paraId="62C42226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Где вы, ягоды, ау! </w:t>
      </w:r>
    </w:p>
    <w:p w14:paraId="7BD13E37" w14:textId="0F1517E1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sz w:val="28"/>
          <w:szCs w:val="28"/>
        </w:rPr>
      </w:pPr>
      <w:r w:rsidRPr="0023305A">
        <w:rPr>
          <w:i/>
          <w:iCs/>
          <w:sz w:val="28"/>
          <w:szCs w:val="28"/>
        </w:rPr>
        <w:t>(П</w:t>
      </w:r>
      <w:r w:rsidR="007B25E6" w:rsidRPr="0023305A">
        <w:rPr>
          <w:i/>
          <w:iCs/>
          <w:sz w:val="28"/>
          <w:szCs w:val="28"/>
        </w:rPr>
        <w:t>овторяют движения глаз</w:t>
      </w:r>
      <w:r w:rsidRPr="0023305A">
        <w:rPr>
          <w:i/>
          <w:iCs/>
          <w:sz w:val="28"/>
          <w:szCs w:val="28"/>
        </w:rPr>
        <w:t>)</w:t>
      </w:r>
    </w:p>
    <w:p w14:paraId="696E932C" w14:textId="77777777" w:rsidR="00E55B0A" w:rsidRPr="0023305A" w:rsidRDefault="007B25E6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23305A">
        <w:rPr>
          <w:sz w:val="28"/>
          <w:szCs w:val="28"/>
        </w:rPr>
        <w:t xml:space="preserve">Все равно я вас найду! </w:t>
      </w:r>
    </w:p>
    <w:p w14:paraId="254CBB31" w14:textId="0FA07208" w:rsidR="007B25E6" w:rsidRPr="0023305A" w:rsidRDefault="00F27302" w:rsidP="00E55B0A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i/>
          <w:iCs/>
          <w:color w:val="3F3F3F"/>
          <w:sz w:val="28"/>
          <w:szCs w:val="28"/>
        </w:rPr>
      </w:pPr>
      <w:r w:rsidRPr="0023305A">
        <w:rPr>
          <w:i/>
          <w:iCs/>
          <w:sz w:val="28"/>
          <w:szCs w:val="28"/>
        </w:rPr>
        <w:t>(В</w:t>
      </w:r>
      <w:r w:rsidR="007B25E6" w:rsidRPr="0023305A">
        <w:rPr>
          <w:i/>
          <w:iCs/>
          <w:sz w:val="28"/>
          <w:szCs w:val="28"/>
        </w:rPr>
        <w:t xml:space="preserve">лево - вправо, вверх </w:t>
      </w:r>
      <w:r w:rsidRPr="0023305A">
        <w:rPr>
          <w:i/>
          <w:iCs/>
          <w:sz w:val="28"/>
          <w:szCs w:val="28"/>
        </w:rPr>
        <w:t>–</w:t>
      </w:r>
      <w:r w:rsidR="007B25E6" w:rsidRPr="0023305A">
        <w:rPr>
          <w:i/>
          <w:iCs/>
          <w:sz w:val="28"/>
          <w:szCs w:val="28"/>
        </w:rPr>
        <w:t xml:space="preserve"> вниз</w:t>
      </w:r>
      <w:r w:rsidRPr="0023305A">
        <w:rPr>
          <w:i/>
          <w:iCs/>
          <w:color w:val="3F3F3F"/>
          <w:sz w:val="28"/>
          <w:szCs w:val="28"/>
        </w:rPr>
        <w:t>)</w:t>
      </w:r>
    </w:p>
    <w:p w14:paraId="502E5CFC" w14:textId="77777777" w:rsidR="00030851" w:rsidRPr="0023305A" w:rsidRDefault="00030851" w:rsidP="00405EF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14:paraId="458F77E3" w14:textId="273A6E3B" w:rsidR="00863C56" w:rsidRPr="0023305A" w:rsidRDefault="00681652" w:rsidP="006D3744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404040" w:themeColor="text1" w:themeTint="BF"/>
          <w:sz w:val="28"/>
          <w:szCs w:val="28"/>
          <w:u w:val="single"/>
          <w:shd w:val="clear" w:color="auto" w:fill="FFFFFF"/>
        </w:rPr>
      </w:pPr>
      <w:r w:rsidRPr="0023305A">
        <w:rPr>
          <w:b/>
          <w:bCs/>
          <w:color w:val="404040" w:themeColor="text1" w:themeTint="BF"/>
          <w:sz w:val="28"/>
          <w:szCs w:val="28"/>
          <w:u w:val="single"/>
          <w:shd w:val="clear" w:color="auto" w:fill="FFFFFF"/>
        </w:rPr>
        <w:t>Любопытная Варвара</w:t>
      </w:r>
    </w:p>
    <w:p w14:paraId="2784FB39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Любопытная Варвара</w:t>
      </w:r>
    </w:p>
    <w:p w14:paraId="33A68A42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Смотрит влево…</w:t>
      </w:r>
    </w:p>
    <w:p w14:paraId="1712C392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Смотрит вправо…</w:t>
      </w:r>
    </w:p>
    <w:p w14:paraId="45E5775A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А потом опять вперёд.</w:t>
      </w:r>
    </w:p>
    <w:p w14:paraId="0F20A432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Тут немного отдохнёт;</w:t>
      </w:r>
    </w:p>
    <w:p w14:paraId="7247C63D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Шея не напряжена</w:t>
      </w:r>
    </w:p>
    <w:p w14:paraId="468CF537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И расслаблена…</w:t>
      </w:r>
    </w:p>
    <w:p w14:paraId="28A81DEB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rStyle w:val="a6"/>
          <w:sz w:val="28"/>
          <w:szCs w:val="28"/>
        </w:rPr>
        <w:t>(Движения повторяются по два раза в каждую сторону).</w:t>
      </w:r>
    </w:p>
    <w:p w14:paraId="5490792A" w14:textId="483354E9" w:rsidR="00681652" w:rsidRPr="0023305A" w:rsidRDefault="006D3744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rStyle w:val="a6"/>
          <w:sz w:val="28"/>
          <w:szCs w:val="28"/>
        </w:rPr>
        <w:t>(</w:t>
      </w:r>
      <w:r w:rsidR="00681652" w:rsidRPr="0023305A">
        <w:rPr>
          <w:rStyle w:val="a6"/>
          <w:sz w:val="28"/>
          <w:szCs w:val="28"/>
        </w:rPr>
        <w:t>Теперь поднимите голову вверх. Посмотрите на потолок. Медленно откиньте голову как можно больше назад! Как напрягается шея! Выпрямитесь! Легко стало, свободно дышится. Слушайте и делайте как я.</w:t>
      </w:r>
      <w:r w:rsidRPr="0023305A">
        <w:rPr>
          <w:rStyle w:val="a6"/>
          <w:sz w:val="28"/>
          <w:szCs w:val="28"/>
        </w:rPr>
        <w:t>)</w:t>
      </w:r>
    </w:p>
    <w:p w14:paraId="45853452" w14:textId="198B073B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А Варвара смотрит вверх!</w:t>
      </w:r>
    </w:p>
    <w:p w14:paraId="2235157E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Выше всех, дальше всех!</w:t>
      </w:r>
    </w:p>
    <w:p w14:paraId="6986453C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Возвращается обратно –</w:t>
      </w:r>
    </w:p>
    <w:p w14:paraId="5F1AED0E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Расслабление приятно!</w:t>
      </w:r>
    </w:p>
    <w:p w14:paraId="27051F42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Шея не напряжена</w:t>
      </w:r>
    </w:p>
    <w:p w14:paraId="0A8CF368" w14:textId="1509AE8B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И расслаблена…</w:t>
      </w:r>
    </w:p>
    <w:p w14:paraId="5C629ABF" w14:textId="313C3ED5" w:rsidR="00681652" w:rsidRPr="0023305A" w:rsidRDefault="006D3744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rStyle w:val="a6"/>
          <w:sz w:val="28"/>
          <w:szCs w:val="28"/>
        </w:rPr>
        <w:t>(С</w:t>
      </w:r>
      <w:r w:rsidR="00681652" w:rsidRPr="0023305A">
        <w:rPr>
          <w:rStyle w:val="a6"/>
          <w:sz w:val="28"/>
          <w:szCs w:val="28"/>
        </w:rPr>
        <w:t>ейчас медленно опустите голову вниз.  Выпрямитесь. Шея расслаблена. Приятно. Хорошо дышится. Слушайте и повторяйте такие слова.</w:t>
      </w:r>
      <w:r w:rsidRPr="0023305A">
        <w:rPr>
          <w:rStyle w:val="a6"/>
          <w:sz w:val="28"/>
          <w:szCs w:val="28"/>
        </w:rPr>
        <w:t>)</w:t>
      </w:r>
    </w:p>
    <w:p w14:paraId="4DD7738B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А теперь посмотрим вниз –</w:t>
      </w:r>
    </w:p>
    <w:p w14:paraId="5D787363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Мышцы шеи напряглись!</w:t>
      </w:r>
    </w:p>
    <w:p w14:paraId="70EF7946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Возвращаемся обратно –</w:t>
      </w:r>
    </w:p>
    <w:p w14:paraId="2E0C6A3E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Расслабление приятно!</w:t>
      </w:r>
    </w:p>
    <w:p w14:paraId="2D549116" w14:textId="77777777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lastRenderedPageBreak/>
        <w:t>Шея не напряжена</w:t>
      </w:r>
    </w:p>
    <w:p w14:paraId="204EB430" w14:textId="2837C26D" w:rsidR="00681652" w:rsidRPr="0023305A" w:rsidRDefault="00681652" w:rsidP="006816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3305A">
        <w:rPr>
          <w:sz w:val="28"/>
          <w:szCs w:val="28"/>
        </w:rPr>
        <w:t>И расслаблена…</w:t>
      </w:r>
    </w:p>
    <w:p w14:paraId="06635BF3" w14:textId="03BAB43E" w:rsidR="00681652" w:rsidRPr="0023305A" w:rsidRDefault="006D3744" w:rsidP="00681652">
      <w:pPr>
        <w:pStyle w:val="a4"/>
        <w:spacing w:before="0" w:beforeAutospacing="0" w:after="0" w:afterAutospacing="0"/>
        <w:jc w:val="center"/>
        <w:rPr>
          <w:rFonts w:ascii="Trebuchet MS" w:hAnsi="Trebuchet MS"/>
          <w:color w:val="676A6C"/>
          <w:sz w:val="28"/>
          <w:szCs w:val="28"/>
        </w:rPr>
      </w:pPr>
      <w:r w:rsidRPr="0023305A">
        <w:rPr>
          <w:rStyle w:val="a6"/>
          <w:sz w:val="28"/>
          <w:szCs w:val="28"/>
        </w:rPr>
        <w:t>(</w:t>
      </w:r>
      <w:r w:rsidR="00681652" w:rsidRPr="0023305A">
        <w:rPr>
          <w:rStyle w:val="a6"/>
          <w:sz w:val="28"/>
          <w:szCs w:val="28"/>
        </w:rPr>
        <w:t>Вы успокоились, расслабились. Вам легко и приятно дышится.</w:t>
      </w:r>
      <w:r w:rsidRPr="0023305A">
        <w:rPr>
          <w:rStyle w:val="a6"/>
          <w:sz w:val="28"/>
          <w:szCs w:val="28"/>
        </w:rPr>
        <w:t>)</w:t>
      </w:r>
    </w:p>
    <w:p w14:paraId="1A77716D" w14:textId="77777777" w:rsidR="000D5A4B" w:rsidRPr="0023305A" w:rsidRDefault="000D5A4B" w:rsidP="005312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7C6D18B" w14:textId="574941F5" w:rsidR="002F651E" w:rsidRPr="0023305A" w:rsidRDefault="00B2725E" w:rsidP="0020260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305A">
        <w:rPr>
          <w:color w:val="000000"/>
          <w:sz w:val="28"/>
          <w:szCs w:val="28"/>
          <w:shd w:val="clear" w:color="auto" w:fill="FFFFFF"/>
        </w:rPr>
        <w:t>Длительность зрительной гимнастики как во</w:t>
      </w:r>
      <w:r w:rsidRPr="0023305A">
        <w:rPr>
          <w:color w:val="000000"/>
          <w:sz w:val="28"/>
          <w:szCs w:val="28"/>
          <w:shd w:val="clear" w:color="auto" w:fill="FFFFFF"/>
        </w:rPr>
        <w:t xml:space="preserve"> </w:t>
      </w:r>
      <w:r w:rsidRPr="0023305A">
        <w:rPr>
          <w:color w:val="000000"/>
          <w:sz w:val="28"/>
          <w:szCs w:val="28"/>
          <w:shd w:val="clear" w:color="auto" w:fill="FFFFFF"/>
        </w:rPr>
        <w:t xml:space="preserve">время, так и после занятия составляет </w:t>
      </w:r>
      <w:r w:rsidR="00350E7F" w:rsidRPr="0023305A">
        <w:rPr>
          <w:color w:val="000000"/>
          <w:sz w:val="28"/>
          <w:szCs w:val="28"/>
          <w:shd w:val="clear" w:color="auto" w:fill="FFFFFF"/>
        </w:rPr>
        <w:t>2-</w:t>
      </w:r>
      <w:r w:rsidR="000D5A4B" w:rsidRPr="0023305A">
        <w:rPr>
          <w:color w:val="000000"/>
          <w:sz w:val="28"/>
          <w:szCs w:val="28"/>
          <w:shd w:val="clear" w:color="auto" w:fill="FFFFFF"/>
        </w:rPr>
        <w:t>3</w:t>
      </w:r>
      <w:r w:rsidRPr="0023305A">
        <w:rPr>
          <w:color w:val="000000"/>
          <w:sz w:val="28"/>
          <w:szCs w:val="28"/>
          <w:shd w:val="clear" w:color="auto" w:fill="FFFFFF"/>
        </w:rPr>
        <w:t xml:space="preserve"> мин.</w:t>
      </w:r>
    </w:p>
    <w:p w14:paraId="30744226" w14:textId="771A8617" w:rsidR="0053128B" w:rsidRDefault="0053128B" w:rsidP="0020260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</w:p>
    <w:p w14:paraId="19813FFC" w14:textId="2A04DF21" w:rsidR="002F1D33" w:rsidRPr="00977C28" w:rsidRDefault="0053128B" w:rsidP="0091555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  <w:r w:rsidRPr="00977C28">
        <w:rPr>
          <w:b/>
          <w:bCs/>
          <w:sz w:val="32"/>
          <w:szCs w:val="32"/>
          <w:shd w:val="clear" w:color="auto" w:fill="FFFFFF"/>
        </w:rPr>
        <w:t>З</w:t>
      </w:r>
      <w:r w:rsidR="004E4803" w:rsidRPr="00977C28">
        <w:rPr>
          <w:b/>
          <w:bCs/>
          <w:sz w:val="32"/>
          <w:szCs w:val="32"/>
          <w:shd w:val="clear" w:color="auto" w:fill="FFFFFF"/>
        </w:rPr>
        <w:t>аключение</w:t>
      </w:r>
    </w:p>
    <w:p w14:paraId="2A2FC54B" w14:textId="2AFEE68C" w:rsidR="007B03D0" w:rsidRPr="00242743" w:rsidRDefault="00242743" w:rsidP="0024274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3"/>
          <w:b w:val="0"/>
          <w:bCs w:val="0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Проблемы, </w:t>
      </w:r>
      <w:r w:rsidR="00B6207B">
        <w:rPr>
          <w:color w:val="212121"/>
          <w:sz w:val="28"/>
          <w:szCs w:val="28"/>
        </w:rPr>
        <w:t xml:space="preserve">которые необходимо решить системе образования </w:t>
      </w:r>
      <w:r w:rsidR="00391BD1">
        <w:rPr>
          <w:color w:val="212121"/>
          <w:sz w:val="28"/>
          <w:szCs w:val="28"/>
        </w:rPr>
        <w:t>в</w:t>
      </w:r>
      <w:r w:rsidR="00B6207B">
        <w:rPr>
          <w:color w:val="212121"/>
          <w:sz w:val="28"/>
          <w:szCs w:val="28"/>
        </w:rPr>
        <w:t xml:space="preserve"> данный период</w:t>
      </w:r>
      <w:r w:rsidR="00441C2B">
        <w:rPr>
          <w:color w:val="212121"/>
          <w:sz w:val="28"/>
          <w:szCs w:val="28"/>
        </w:rPr>
        <w:t>,</w:t>
      </w:r>
      <w:r w:rsidR="00B6207B">
        <w:rPr>
          <w:color w:val="212121"/>
          <w:sz w:val="28"/>
          <w:szCs w:val="28"/>
        </w:rPr>
        <w:t xml:space="preserve"> часто связаны с</w:t>
      </w:r>
      <w:r w:rsidR="003230FD">
        <w:rPr>
          <w:color w:val="212121"/>
          <w:sz w:val="28"/>
          <w:szCs w:val="28"/>
        </w:rPr>
        <w:t xml:space="preserve"> тем моментом, что современная школа не улучшает здоровье детей. </w:t>
      </w:r>
      <w:r w:rsidR="00441C2B">
        <w:rPr>
          <w:color w:val="212121"/>
          <w:sz w:val="28"/>
          <w:szCs w:val="28"/>
        </w:rPr>
        <w:t>Педагоги,</w:t>
      </w:r>
      <w:r w:rsidR="003230FD">
        <w:rPr>
          <w:color w:val="212121"/>
          <w:sz w:val="28"/>
          <w:szCs w:val="28"/>
        </w:rPr>
        <w:t xml:space="preserve"> внедряющие</w:t>
      </w:r>
      <w:r w:rsidR="00C46CF3">
        <w:rPr>
          <w:color w:val="212121"/>
          <w:sz w:val="28"/>
          <w:szCs w:val="28"/>
        </w:rPr>
        <w:t xml:space="preserve"> и применяющие</w:t>
      </w:r>
      <w:r w:rsidR="003230FD">
        <w:rPr>
          <w:color w:val="212121"/>
          <w:sz w:val="28"/>
          <w:szCs w:val="28"/>
        </w:rPr>
        <w:t xml:space="preserve"> в своей практике</w:t>
      </w:r>
      <w:r w:rsidR="00C46CF3">
        <w:rPr>
          <w:color w:val="212121"/>
          <w:sz w:val="28"/>
          <w:szCs w:val="28"/>
        </w:rPr>
        <w:t xml:space="preserve"> </w:t>
      </w:r>
      <w:proofErr w:type="spellStart"/>
      <w:r w:rsidR="00C46CF3">
        <w:rPr>
          <w:color w:val="212121"/>
          <w:sz w:val="28"/>
          <w:szCs w:val="28"/>
        </w:rPr>
        <w:t>здоровьесберегающие</w:t>
      </w:r>
      <w:proofErr w:type="spellEnd"/>
      <w:r w:rsidR="00C46CF3">
        <w:rPr>
          <w:color w:val="212121"/>
          <w:sz w:val="28"/>
          <w:szCs w:val="28"/>
        </w:rPr>
        <w:t xml:space="preserve"> технологии</w:t>
      </w:r>
      <w:r w:rsidR="005D5750">
        <w:rPr>
          <w:color w:val="212121"/>
          <w:sz w:val="28"/>
          <w:szCs w:val="28"/>
        </w:rPr>
        <w:t xml:space="preserve">, </w:t>
      </w:r>
      <w:r w:rsidR="003B177A">
        <w:rPr>
          <w:color w:val="212121"/>
          <w:sz w:val="28"/>
          <w:szCs w:val="28"/>
        </w:rPr>
        <w:t>позволяют учащимся более легко адаптироваться в социальной среде,</w:t>
      </w:r>
      <w:r w:rsidR="00915554">
        <w:rPr>
          <w:color w:val="212121"/>
          <w:sz w:val="28"/>
          <w:szCs w:val="28"/>
        </w:rPr>
        <w:t xml:space="preserve"> </w:t>
      </w:r>
      <w:r w:rsidR="00F13E24">
        <w:rPr>
          <w:color w:val="212121"/>
          <w:sz w:val="28"/>
          <w:szCs w:val="28"/>
        </w:rPr>
        <w:t>повысить мотивацию</w:t>
      </w:r>
      <w:r w:rsidR="00441C2B">
        <w:rPr>
          <w:color w:val="212121"/>
          <w:sz w:val="28"/>
          <w:szCs w:val="28"/>
        </w:rPr>
        <w:t xml:space="preserve"> и</w:t>
      </w:r>
      <w:r w:rsidR="003B177A">
        <w:rPr>
          <w:color w:val="212121"/>
          <w:sz w:val="28"/>
          <w:szCs w:val="28"/>
        </w:rPr>
        <w:t xml:space="preserve"> раскрыть свои творческие</w:t>
      </w:r>
      <w:r w:rsidR="00532330" w:rsidRPr="0023305A">
        <w:rPr>
          <w:color w:val="212121"/>
          <w:sz w:val="28"/>
          <w:szCs w:val="28"/>
        </w:rPr>
        <w:t xml:space="preserve"> </w:t>
      </w:r>
      <w:r w:rsidR="003B177A">
        <w:rPr>
          <w:color w:val="212121"/>
          <w:sz w:val="28"/>
          <w:szCs w:val="28"/>
        </w:rPr>
        <w:t>способности без потери здоровья</w:t>
      </w:r>
      <w:r w:rsidR="005D5750">
        <w:rPr>
          <w:color w:val="212121"/>
          <w:sz w:val="28"/>
          <w:szCs w:val="28"/>
        </w:rPr>
        <w:t xml:space="preserve">, </w:t>
      </w:r>
      <w:r w:rsidR="00F13E24">
        <w:rPr>
          <w:color w:val="212121"/>
          <w:sz w:val="28"/>
          <w:szCs w:val="28"/>
        </w:rPr>
        <w:t>что позволяет</w:t>
      </w:r>
      <w:r w:rsidR="00915554">
        <w:rPr>
          <w:color w:val="212121"/>
          <w:sz w:val="28"/>
          <w:szCs w:val="28"/>
        </w:rPr>
        <w:t xml:space="preserve"> </w:t>
      </w:r>
      <w:r w:rsidR="00F13E24">
        <w:rPr>
          <w:color w:val="212121"/>
          <w:sz w:val="28"/>
          <w:szCs w:val="28"/>
        </w:rPr>
        <w:t>достигнуть положительных педагогических результатов в работе.</w:t>
      </w:r>
    </w:p>
    <w:p w14:paraId="25A6AFD5" w14:textId="64B2FD3E" w:rsidR="00DF4D92" w:rsidRPr="00EF1024" w:rsidRDefault="00DF4D92">
      <w:pPr>
        <w:rPr>
          <w:rFonts w:ascii="Times New Roman" w:hAnsi="Times New Roman" w:cs="Times New Roman"/>
          <w:sz w:val="32"/>
          <w:szCs w:val="32"/>
        </w:rPr>
      </w:pPr>
    </w:p>
    <w:p w14:paraId="2BFF5943" w14:textId="77777777" w:rsidR="007B03D0" w:rsidRDefault="007B03D0"/>
    <w:sectPr w:rsidR="007B03D0" w:rsidSect="00B8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81A26"/>
    <w:multiLevelType w:val="hybridMultilevel"/>
    <w:tmpl w:val="87CAC238"/>
    <w:lvl w:ilvl="0" w:tplc="C3E25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A4"/>
    <w:rsid w:val="00030851"/>
    <w:rsid w:val="00045296"/>
    <w:rsid w:val="00053221"/>
    <w:rsid w:val="00061A2C"/>
    <w:rsid w:val="00065396"/>
    <w:rsid w:val="00092F19"/>
    <w:rsid w:val="00093B60"/>
    <w:rsid w:val="000C038B"/>
    <w:rsid w:val="000D54B7"/>
    <w:rsid w:val="000D5A4B"/>
    <w:rsid w:val="00106F56"/>
    <w:rsid w:val="00120641"/>
    <w:rsid w:val="00124444"/>
    <w:rsid w:val="001964FA"/>
    <w:rsid w:val="00202605"/>
    <w:rsid w:val="00202B29"/>
    <w:rsid w:val="00212E18"/>
    <w:rsid w:val="0021789C"/>
    <w:rsid w:val="0023305A"/>
    <w:rsid w:val="00233E6B"/>
    <w:rsid w:val="00242743"/>
    <w:rsid w:val="00257027"/>
    <w:rsid w:val="00272DA9"/>
    <w:rsid w:val="00276E4D"/>
    <w:rsid w:val="0028479D"/>
    <w:rsid w:val="00285F87"/>
    <w:rsid w:val="00287F33"/>
    <w:rsid w:val="002F1D33"/>
    <w:rsid w:val="002F651E"/>
    <w:rsid w:val="003230FD"/>
    <w:rsid w:val="00331EB9"/>
    <w:rsid w:val="00350E7F"/>
    <w:rsid w:val="00357E3F"/>
    <w:rsid w:val="00386230"/>
    <w:rsid w:val="00391BD1"/>
    <w:rsid w:val="003B177A"/>
    <w:rsid w:val="00402A39"/>
    <w:rsid w:val="00405EF0"/>
    <w:rsid w:val="00441C2B"/>
    <w:rsid w:val="00460F5C"/>
    <w:rsid w:val="004A6D4D"/>
    <w:rsid w:val="004E355D"/>
    <w:rsid w:val="004E4803"/>
    <w:rsid w:val="004F018D"/>
    <w:rsid w:val="00514FC9"/>
    <w:rsid w:val="0053128B"/>
    <w:rsid w:val="00532330"/>
    <w:rsid w:val="00541629"/>
    <w:rsid w:val="005446A4"/>
    <w:rsid w:val="0056078C"/>
    <w:rsid w:val="00574664"/>
    <w:rsid w:val="00583165"/>
    <w:rsid w:val="0058507E"/>
    <w:rsid w:val="00595071"/>
    <w:rsid w:val="005B20C6"/>
    <w:rsid w:val="005D5750"/>
    <w:rsid w:val="00612C3A"/>
    <w:rsid w:val="00615AC8"/>
    <w:rsid w:val="006673D1"/>
    <w:rsid w:val="00681652"/>
    <w:rsid w:val="0068418B"/>
    <w:rsid w:val="006A5216"/>
    <w:rsid w:val="006B3B34"/>
    <w:rsid w:val="006D3744"/>
    <w:rsid w:val="006E35C0"/>
    <w:rsid w:val="00717D9F"/>
    <w:rsid w:val="0074793D"/>
    <w:rsid w:val="007824FE"/>
    <w:rsid w:val="00796BDF"/>
    <w:rsid w:val="007B03D0"/>
    <w:rsid w:val="007B25E6"/>
    <w:rsid w:val="007F53B6"/>
    <w:rsid w:val="00832319"/>
    <w:rsid w:val="00857AA7"/>
    <w:rsid w:val="00863C56"/>
    <w:rsid w:val="00864348"/>
    <w:rsid w:val="0086679F"/>
    <w:rsid w:val="008C4F18"/>
    <w:rsid w:val="008E6DAB"/>
    <w:rsid w:val="00904BE4"/>
    <w:rsid w:val="00911261"/>
    <w:rsid w:val="00911A90"/>
    <w:rsid w:val="00915554"/>
    <w:rsid w:val="00977C28"/>
    <w:rsid w:val="00996EA2"/>
    <w:rsid w:val="009C1698"/>
    <w:rsid w:val="009C5DBF"/>
    <w:rsid w:val="00A26197"/>
    <w:rsid w:val="00AA044E"/>
    <w:rsid w:val="00B0063E"/>
    <w:rsid w:val="00B0783C"/>
    <w:rsid w:val="00B2401F"/>
    <w:rsid w:val="00B2725E"/>
    <w:rsid w:val="00B27E16"/>
    <w:rsid w:val="00B307F1"/>
    <w:rsid w:val="00B32ECB"/>
    <w:rsid w:val="00B3344C"/>
    <w:rsid w:val="00B56C40"/>
    <w:rsid w:val="00B6207B"/>
    <w:rsid w:val="00B83313"/>
    <w:rsid w:val="00B838E6"/>
    <w:rsid w:val="00BB2364"/>
    <w:rsid w:val="00BC48F7"/>
    <w:rsid w:val="00BD5B3E"/>
    <w:rsid w:val="00BD5D36"/>
    <w:rsid w:val="00C46CF3"/>
    <w:rsid w:val="00C84B3E"/>
    <w:rsid w:val="00C87DD4"/>
    <w:rsid w:val="00CE3492"/>
    <w:rsid w:val="00D115D5"/>
    <w:rsid w:val="00D47F25"/>
    <w:rsid w:val="00D92ACF"/>
    <w:rsid w:val="00DD652A"/>
    <w:rsid w:val="00DF4D92"/>
    <w:rsid w:val="00E17181"/>
    <w:rsid w:val="00E55B0A"/>
    <w:rsid w:val="00E91605"/>
    <w:rsid w:val="00E93CFE"/>
    <w:rsid w:val="00EB24AE"/>
    <w:rsid w:val="00ED4D53"/>
    <w:rsid w:val="00EF1024"/>
    <w:rsid w:val="00F13E24"/>
    <w:rsid w:val="00F21E33"/>
    <w:rsid w:val="00F27302"/>
    <w:rsid w:val="00F53117"/>
    <w:rsid w:val="00F546F6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9227"/>
  <w15:chartTrackingRefBased/>
  <w15:docId w15:val="{8149754B-4C21-43E8-9D39-EA65817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4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D92"/>
    <w:rPr>
      <w:b/>
      <w:bCs/>
    </w:rPr>
  </w:style>
  <w:style w:type="paragraph" w:styleId="a4">
    <w:name w:val="Normal (Web)"/>
    <w:basedOn w:val="a"/>
    <w:uiPriority w:val="99"/>
    <w:unhideWhenUsed/>
    <w:rsid w:val="007B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2330"/>
    <w:rPr>
      <w:color w:val="0000FF"/>
      <w:u w:val="single"/>
    </w:rPr>
  </w:style>
  <w:style w:type="character" w:styleId="a6">
    <w:name w:val="Emphasis"/>
    <w:basedOn w:val="a0"/>
    <w:uiPriority w:val="20"/>
    <w:qFormat/>
    <w:rsid w:val="00405E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04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7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Alucard I</dc:creator>
  <cp:keywords/>
  <dc:description/>
  <cp:lastModifiedBy>Alucard I</cp:lastModifiedBy>
  <cp:revision>4</cp:revision>
  <dcterms:created xsi:type="dcterms:W3CDTF">2020-05-06T06:25:00Z</dcterms:created>
  <dcterms:modified xsi:type="dcterms:W3CDTF">2020-05-06T16:08:00Z</dcterms:modified>
</cp:coreProperties>
</file>