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b/>
          <w:sz w:val="52"/>
          <w:szCs w:val="52"/>
        </w:rPr>
      </w:pPr>
      <w:r>
        <w:rPr>
          <w:rFonts w:ascii="Times New Roman" w:cs="Times New Roman" w:hAnsi="Times New Roman"/>
          <w:b/>
          <w:sz w:val="52"/>
          <w:szCs w:val="52"/>
        </w:rPr>
        <w:t xml:space="preserve">Использование </w:t>
      </w:r>
      <w:r>
        <w:rPr>
          <w:rFonts w:ascii="Times New Roman" w:cs="Times New Roman" w:hAnsi="Times New Roman"/>
          <w:b/>
          <w:sz w:val="52"/>
          <w:szCs w:val="52"/>
        </w:rPr>
        <w:t>здоровьесберегающих</w:t>
      </w:r>
      <w:r>
        <w:rPr>
          <w:rFonts w:ascii="Times New Roman" w:cs="Times New Roman" w:hAnsi="Times New Roman"/>
          <w:b/>
          <w:sz w:val="52"/>
          <w:szCs w:val="52"/>
        </w:rPr>
        <w:t xml:space="preserve"> технологий на физкультурных занятиях в условиях реализации ФГОС </w:t>
      </w:r>
      <w:r>
        <w:rPr>
          <w:rFonts w:ascii="Times New Roman" w:cs="Times New Roman" w:hAnsi="Times New Roman"/>
          <w:b/>
          <w:sz w:val="52"/>
          <w:szCs w:val="52"/>
        </w:rPr>
        <w:t>ДО</w:t>
      </w:r>
      <w:r>
        <w:rPr>
          <w:rFonts w:ascii="Times New Roman" w:cs="Times New Roman" w:hAnsi="Times New Roman"/>
          <w:b/>
          <w:sz w:val="52"/>
          <w:szCs w:val="52"/>
        </w:rPr>
        <w:t>»</w:t>
      </w:r>
    </w:p>
    <w:p>
      <w:pPr>
        <w:pStyle w:val="style0"/>
        <w:spacing w:lineRule="auto" w:line="360"/>
        <w:jc w:val="center"/>
        <w:rPr>
          <w:rFonts w:ascii="Times New Roman" w:cs="Times New Roman" w:hAnsi="Times New Roman"/>
          <w:b/>
          <w:sz w:val="52"/>
          <w:szCs w:val="52"/>
        </w:rPr>
      </w:pPr>
    </w:p>
    <w:p>
      <w:pPr>
        <w:pStyle w:val="style0"/>
        <w:spacing w:lineRule="auto" w:line="360"/>
        <w:jc w:val="center"/>
        <w:rPr>
          <w:rFonts w:ascii="Times New Roman" w:cs="Times New Roman" w:hAnsi="Times New Roman"/>
          <w:b/>
          <w:sz w:val="52"/>
          <w:szCs w:val="52"/>
        </w:rPr>
      </w:pPr>
    </w:p>
    <w:p>
      <w:pPr>
        <w:pStyle w:val="style0"/>
        <w:spacing w:lineRule="auto" w:line="360"/>
        <w:jc w:val="center"/>
        <w:rPr>
          <w:rFonts w:ascii="Times New Roman" w:cs="Times New Roman" w:hAnsi="Times New Roman"/>
          <w:b/>
          <w:sz w:val="52"/>
          <w:szCs w:val="52"/>
        </w:rPr>
      </w:pPr>
    </w:p>
    <w:p>
      <w:pPr>
        <w:pStyle w:val="style0"/>
        <w:spacing w:lineRule="auto" w:line="360"/>
        <w:jc w:val="right"/>
        <w:rPr>
          <w:rFonts w:ascii="Times New Roman" w:cs="Times New Roman" w:hAnsi="Times New Roman"/>
          <w:sz w:val="40"/>
          <w:szCs w:val="40"/>
        </w:rPr>
      </w:pPr>
      <w:r>
        <w:rPr>
          <w:rFonts w:ascii="Times New Roman" w:cs="Times New Roman" w:hAnsi="Times New Roman"/>
          <w:sz w:val="40"/>
          <w:szCs w:val="40"/>
        </w:rPr>
        <w:t>Подготовила</w:t>
      </w:r>
    </w:p>
    <w:p>
      <w:pPr>
        <w:pStyle w:val="style0"/>
        <w:spacing w:lineRule="auto" w:line="360"/>
        <w:jc w:val="right"/>
        <w:rPr>
          <w:rFonts w:ascii="Times New Roman" w:cs="Times New Roman" w:hAnsi="Times New Roman"/>
          <w:sz w:val="40"/>
          <w:szCs w:val="40"/>
        </w:rPr>
      </w:pPr>
      <w:r>
        <w:rPr>
          <w:rFonts w:ascii="Times New Roman" w:cs="Times New Roman" w:hAnsi="Times New Roman"/>
          <w:sz w:val="40"/>
          <w:szCs w:val="40"/>
        </w:rPr>
        <w:t>инструктор</w:t>
      </w:r>
      <w:r>
        <w:rPr>
          <w:rFonts w:ascii="Times New Roman" w:cs="Times New Roman" w:hAnsi="Times New Roman"/>
          <w:sz w:val="40"/>
          <w:szCs w:val="40"/>
        </w:rPr>
        <w:t xml:space="preserve"> п</w:t>
      </w:r>
      <w:r>
        <w:rPr>
          <w:rFonts w:ascii="Times New Roman" w:cs="Times New Roman" w:hAnsi="Times New Roman"/>
          <w:sz w:val="40"/>
          <w:szCs w:val="40"/>
        </w:rPr>
        <w:t>о</w:t>
      </w:r>
      <w:r>
        <w:rPr>
          <w:rFonts w:ascii="Times New Roman" w:cs="Times New Roman" w:hAnsi="Times New Roman"/>
          <w:sz w:val="40"/>
          <w:szCs w:val="40"/>
        </w:rPr>
        <w:t xml:space="preserve"> физической культуре</w:t>
      </w:r>
    </w:p>
    <w:p>
      <w:pPr>
        <w:pStyle w:val="style0"/>
        <w:spacing w:lineRule="auto" w:line="360"/>
        <w:jc w:val="right"/>
        <w:rPr>
          <w:rFonts w:ascii="Times New Roman" w:cs="Times New Roman" w:hAnsi="Times New Roman"/>
          <w:sz w:val="40"/>
          <w:szCs w:val="40"/>
        </w:rPr>
      </w:pPr>
      <w:r>
        <w:rPr>
          <w:rFonts w:ascii="Times New Roman" w:cs="Times New Roman" w:hAnsi="Times New Roman"/>
          <w:sz w:val="40"/>
          <w:szCs w:val="40"/>
          <w:lang w:val="en-US"/>
        </w:rPr>
        <w:t>Запорожец В. С</w:t>
      </w:r>
      <w:r>
        <w:rPr>
          <w:rFonts w:ascii="Times New Roman" w:cs="Times New Roman" w:hAnsi="Times New Roman"/>
          <w:sz w:val="40"/>
          <w:szCs w:val="40"/>
        </w:rPr>
        <w:t>.</w:t>
      </w:r>
    </w:p>
    <w:p>
      <w:pPr>
        <w:pStyle w:val="style0"/>
        <w:spacing w:lineRule="auto" w:line="360"/>
        <w:jc w:val="center"/>
        <w:rPr>
          <w:rFonts w:ascii="Times New Roman" w:cs="Times New Roman" w:hAnsi="Times New Roman"/>
          <w:b/>
          <w:sz w:val="36"/>
          <w:szCs w:val="36"/>
        </w:rPr>
      </w:pPr>
    </w:p>
    <w:p>
      <w:pPr>
        <w:pStyle w:val="style0"/>
        <w:spacing w:lineRule="auto" w:line="360"/>
        <w:jc w:val="center"/>
        <w:rPr>
          <w:rFonts w:ascii="Times New Roman" w:cs="Times New Roman" w:hAnsi="Times New Roman"/>
          <w:b/>
          <w:sz w:val="36"/>
          <w:szCs w:val="36"/>
        </w:rPr>
      </w:pPr>
    </w:p>
    <w:p>
      <w:pPr>
        <w:pStyle w:val="style0"/>
        <w:spacing w:lineRule="auto" w:line="360"/>
        <w:jc w:val="center"/>
        <w:rPr>
          <w:rFonts w:ascii="Times New Roman" w:cs="Times New Roman" w:hAnsi="Times New Roman"/>
          <w:b/>
          <w:sz w:val="36"/>
          <w:szCs w:val="36"/>
        </w:rPr>
      </w:pPr>
    </w:p>
    <w:p>
      <w:pPr>
        <w:pStyle w:val="style0"/>
        <w:spacing w:lineRule="auto" w:line="360"/>
        <w:jc w:val="center"/>
        <w:rPr>
          <w:rFonts w:ascii="Times New Roman" w:cs="Times New Roman" w:hAnsi="Times New Roman"/>
          <w:b/>
          <w:sz w:val="36"/>
          <w:szCs w:val="36"/>
        </w:rPr>
      </w:pPr>
    </w:p>
    <w:p>
      <w:pPr>
        <w:pStyle w:val="style0"/>
        <w:spacing w:lineRule="auto" w:line="360"/>
        <w:jc w:val="center"/>
        <w:rPr>
          <w:rFonts w:ascii="Times New Roman" w:cs="Times New Roman" w:hAnsi="Times New Roman"/>
          <w:sz w:val="36"/>
          <w:szCs w:val="36"/>
        </w:rPr>
      </w:pPr>
      <w:r>
        <w:rPr>
          <w:rFonts w:ascii="Times New Roman" w:cs="Times New Roman" w:hAnsi="Times New Roman"/>
          <w:sz w:val="36"/>
          <w:szCs w:val="36"/>
        </w:rPr>
        <w:t>20</w:t>
      </w:r>
      <w:r>
        <w:rPr>
          <w:rFonts w:ascii="Times New Roman" w:cs="Times New Roman" w:hAnsi="Times New Roman"/>
          <w:sz w:val="36"/>
          <w:szCs w:val="36"/>
          <w:lang w:val="en-US"/>
        </w:rPr>
        <w:t>22г.</w:t>
      </w:r>
    </w:p>
    <w:p>
      <w:pPr>
        <w:pStyle w:val="style0"/>
        <w:spacing w:lineRule="auto" w:line="360"/>
        <w:jc w:val="both"/>
        <w:rPr>
          <w:rFonts w:ascii="Times New Roman" w:cs="Times New Roman" w:hAnsi="Times New Roman"/>
          <w:sz w:val="28"/>
          <w:szCs w:val="28"/>
        </w:rPr>
      </w:pPr>
    </w:p>
    <w:p>
      <w:pPr>
        <w:pStyle w:val="style0"/>
        <w:spacing w:lineRule="auto" w:line="360"/>
        <w:jc w:val="right"/>
        <w:rPr>
          <w:rFonts w:ascii="Times New Roman" w:cs="Times New Roman" w:hAnsi="Times New Roman"/>
          <w:b/>
          <w:i/>
          <w:sz w:val="28"/>
          <w:szCs w:val="28"/>
        </w:rPr>
      </w:pPr>
      <w:r>
        <w:rPr>
          <w:rFonts w:ascii="Times New Roman" w:cs="Times New Roman" w:hAnsi="Times New Roman"/>
          <w:b/>
          <w:i/>
          <w:sz w:val="28"/>
          <w:szCs w:val="28"/>
        </w:rPr>
        <w:t>« Если не бегаешь, пока здоров, придется побегать, когда заболеешь. » Гораций</w:t>
      </w:r>
    </w:p>
    <w:bookmarkStart w:id="0" w:name="_GoBack"/>
    <w:bookmarkEnd w:id="0"/>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i/>
          <w:sz w:val="28"/>
          <w:szCs w:val="28"/>
        </w:rPr>
        <w:t>Здоровье</w:t>
      </w:r>
      <w:r>
        <w:rPr>
          <w:rFonts w:ascii="Times New Roman" w:cs="Times New Roman" w:hAnsi="Times New Roman"/>
          <w:sz w:val="28"/>
          <w:szCs w:val="28"/>
        </w:rPr>
        <w:t xml:space="preserve"> – это состояние полного</w:t>
      </w:r>
      <w:r>
        <w:rPr>
          <w:rFonts w:ascii="Times New Roman" w:cs="Times New Roman" w:hAnsi="Times New Roman"/>
          <w:sz w:val="28"/>
          <w:szCs w:val="28"/>
        </w:rPr>
        <w:t xml:space="preserve"> </w:t>
      </w:r>
      <w:r>
        <w:rPr>
          <w:rFonts w:ascii="Times New Roman" w:cs="Times New Roman" w:hAnsi="Times New Roman"/>
          <w:sz w:val="28"/>
          <w:szCs w:val="28"/>
        </w:rPr>
        <w:t>физического, душевного и социального</w:t>
      </w:r>
      <w:r>
        <w:rPr>
          <w:rFonts w:ascii="Times New Roman" w:cs="Times New Roman" w:hAnsi="Times New Roman"/>
          <w:sz w:val="28"/>
          <w:szCs w:val="28"/>
        </w:rPr>
        <w:t xml:space="preserve"> </w:t>
      </w:r>
      <w:r>
        <w:rPr>
          <w:rFonts w:ascii="Times New Roman" w:cs="Times New Roman" w:hAnsi="Times New Roman"/>
          <w:sz w:val="28"/>
          <w:szCs w:val="28"/>
        </w:rPr>
        <w:t>благополучия, а не только отсутствие</w:t>
      </w:r>
      <w:r>
        <w:rPr>
          <w:rFonts w:ascii="Times New Roman" w:cs="Times New Roman" w:hAnsi="Times New Roman"/>
          <w:sz w:val="28"/>
          <w:szCs w:val="28"/>
        </w:rPr>
        <w:t xml:space="preserve"> </w:t>
      </w:r>
      <w:r>
        <w:rPr>
          <w:rFonts w:ascii="Times New Roman" w:cs="Times New Roman" w:hAnsi="Times New Roman"/>
          <w:sz w:val="28"/>
          <w:szCs w:val="28"/>
        </w:rPr>
        <w:t>физических дефектов».</w:t>
      </w:r>
    </w:p>
    <w:p>
      <w:pPr>
        <w:pStyle w:val="style0"/>
        <w:spacing w:lineRule="auto" w:line="360"/>
        <w:jc w:val="right"/>
        <w:rPr>
          <w:rFonts w:ascii="Times New Roman" w:cs="Times New Roman" w:hAnsi="Times New Roman"/>
          <w:sz w:val="28"/>
          <w:szCs w:val="28"/>
        </w:rPr>
      </w:pPr>
      <w:r>
        <w:rPr>
          <w:rFonts w:ascii="Times New Roman" w:cs="Times New Roman" w:hAnsi="Times New Roman"/>
          <w:sz w:val="28"/>
          <w:szCs w:val="28"/>
        </w:rPr>
        <w:t>ВОЗ (Всемирная организация здравоохранения)</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Самый драгоценный дар, который человек получает от природы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По данным статистики в последние годы происходит ухудшение здоровья детей: увеличилось количество хронических заболеваний, сократилось число здоровых выпускников. Так, количество здоровых дошкольников составляет всего лишь около 10%. Среди контингента детей, поступающих в школу, более 20% имеют дефицит массы тела, 50% детей хронически больные. Увеличилось количество детей низкого роста, с дефектом массы тела, с несоответствием уровня физического развития биологическому возрасту, растет число функциональных отклонений, возникающих с возрастом.</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Причиной резкого снижения уровня здоровья детей дошкольного и младшего школьного возраста являются:</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Причинами резкого </w:t>
      </w:r>
      <w:r>
        <w:rPr>
          <w:rFonts w:ascii="Times New Roman" w:cs="Times New Roman" w:hAnsi="Times New Roman"/>
          <w:sz w:val="28"/>
          <w:szCs w:val="28"/>
        </w:rPr>
        <w:t>снижения уровня здоровья детей дошкольного возраста</w:t>
      </w:r>
      <w:r>
        <w:rPr>
          <w:rFonts w:ascii="Times New Roman" w:cs="Times New Roman" w:hAnsi="Times New Roman"/>
          <w:sz w:val="28"/>
          <w:szCs w:val="28"/>
        </w:rPr>
        <w:t xml:space="preserve"> являются:</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 падение уровня жизни, социальные потрясения, неблагоприятная экологическая обстановка России,</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 ухудшение состояние здоровья матери,</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 стрессы,</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 дефицит двигательной активности,</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перегрузки</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массовая безграмотность родителей в вопросах сохранения здоровья детей.</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Значительное ухудшение здоровья детей стало общегосударственной проблемой. Как никогда остро встает проблема разработки и проведения действенных мероприятий по </w:t>
      </w:r>
      <w:r>
        <w:rPr>
          <w:rFonts w:ascii="Times New Roman" w:cs="Times New Roman" w:hAnsi="Times New Roman"/>
          <w:sz w:val="28"/>
          <w:szCs w:val="28"/>
        </w:rPr>
        <w:t>здоровьесбережению</w:t>
      </w:r>
      <w:r>
        <w:rPr>
          <w:rFonts w:ascii="Times New Roman" w:cs="Times New Roman" w:hAnsi="Times New Roman"/>
          <w:sz w:val="28"/>
          <w:szCs w:val="28"/>
        </w:rPr>
        <w:t xml:space="preserve"> и профилактике заболеваний, а также просветительской работы с родителями.</w:t>
      </w:r>
      <w:r>
        <w:t xml:space="preserve"> </w:t>
      </w:r>
      <w:r>
        <w:rPr>
          <w:rFonts w:ascii="Times New Roman" w:cs="Times New Roman" w:hAnsi="Times New Roman"/>
          <w:sz w:val="28"/>
          <w:szCs w:val="28"/>
        </w:rPr>
        <w:t xml:space="preserve">И </w:t>
      </w:r>
      <w:r>
        <w:rPr>
          <w:rFonts w:ascii="Times New Roman" w:cs="Times New Roman" w:hAnsi="Times New Roman"/>
          <w:sz w:val="28"/>
          <w:szCs w:val="28"/>
        </w:rPr>
        <w:t>по этому</w:t>
      </w:r>
      <w:r>
        <w:rPr>
          <w:rFonts w:ascii="Times New Roman" w:cs="Times New Roman" w:hAnsi="Times New Roman"/>
          <w:sz w:val="28"/>
          <w:szCs w:val="28"/>
        </w:rPr>
        <w:t xml:space="preserve"> в</w:t>
      </w:r>
      <w:r>
        <w:rPr>
          <w:rFonts w:ascii="Times New Roman" w:cs="Times New Roman" w:hAnsi="Times New Roman"/>
          <w:sz w:val="28"/>
          <w:szCs w:val="28"/>
        </w:rPr>
        <w:t xml:space="preserve"> настоящее время актуальным направлением воспитания является формирование у ребёнка основ здорового образа жизни.</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Начинать приучать детей заботиться о своём здоровье необходимо с малых лет. Тогда привычка следовать определённым правилам войдёт в жизнь ребёнка естественно, и будет сопутствовать на протяжении многих лет.</w:t>
      </w: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 xml:space="preserve">       </w:t>
      </w:r>
    </w:p>
    <w:p>
      <w:pPr>
        <w:pStyle w:val="style0"/>
        <w:spacing w:lineRule="auto" w:line="360"/>
        <w:jc w:val="both"/>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b/>
          <w:i/>
          <w:sz w:val="28"/>
          <w:szCs w:val="28"/>
        </w:rPr>
        <w:t>Здороеьесберегающие</w:t>
      </w:r>
      <w:r>
        <w:rPr>
          <w:rFonts w:ascii="Times New Roman" w:cs="Times New Roman" w:hAnsi="Times New Roman"/>
          <w:b/>
          <w:i/>
          <w:sz w:val="28"/>
          <w:szCs w:val="28"/>
        </w:rPr>
        <w:t xml:space="preserve"> технологии в дошкольном образовании</w:t>
      </w:r>
      <w:r>
        <w:rPr>
          <w:rFonts w:ascii="Times New Roman" w:cs="Times New Roman" w:hAnsi="Times New Roman"/>
          <w:sz w:val="28"/>
          <w:szCs w:val="28"/>
        </w:rPr>
        <w:t xml:space="preserve">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Необходим</w:t>
      </w:r>
      <w:r>
        <w:rPr>
          <w:rFonts w:ascii="Times New Roman" w:cs="Times New Roman" w:hAnsi="Times New Roman"/>
          <w:sz w:val="28"/>
          <w:szCs w:val="28"/>
        </w:rPr>
        <w:t xml:space="preserve"> поиск новых подходов к </w:t>
      </w:r>
      <w:r>
        <w:rPr>
          <w:rFonts w:ascii="Times New Roman" w:cs="Times New Roman" w:hAnsi="Times New Roman"/>
          <w:sz w:val="28"/>
          <w:szCs w:val="28"/>
        </w:rPr>
        <w:t>здоровьесбережению</w:t>
      </w:r>
      <w:r>
        <w:rPr>
          <w:rFonts w:ascii="Times New Roman" w:cs="Times New Roman" w:hAnsi="Times New Roman"/>
          <w:sz w:val="28"/>
          <w:szCs w:val="28"/>
        </w:rPr>
        <w:t xml:space="preserve"> детей, базирующихся на анализе внешних действий, мониторинге здоровья ребёнка, учёте и использовании особенностей его организма, индивидуализации профилактических мероприятий, а так же мотивации активного отношения к своему здоровью.</w:t>
      </w: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 xml:space="preserve">Формы организации </w:t>
      </w:r>
      <w:r>
        <w:rPr>
          <w:rFonts w:ascii="Times New Roman" w:cs="Times New Roman" w:eastAsia="Times New Roman" w:hAnsi="Times New Roman"/>
          <w:b/>
          <w:bCs/>
          <w:color w:val="444444"/>
          <w:sz w:val="28"/>
          <w:szCs w:val="28"/>
          <w:lang w:eastAsia="ru-RU"/>
        </w:rPr>
        <w:t>здоровьесберегающей</w:t>
      </w:r>
      <w:r>
        <w:rPr>
          <w:rFonts w:ascii="Times New Roman" w:cs="Times New Roman" w:eastAsia="Times New Roman" w:hAnsi="Times New Roman"/>
          <w:b/>
          <w:bCs/>
          <w:color w:val="444444"/>
          <w:sz w:val="28"/>
          <w:szCs w:val="28"/>
          <w:lang w:eastAsia="ru-RU"/>
        </w:rPr>
        <w:t xml:space="preserve"> работы</w:t>
      </w:r>
      <w:r>
        <w:rPr>
          <w:rFonts w:ascii="Times New Roman" w:cs="Times New Roman" w:eastAsia="Times New Roman" w:hAnsi="Times New Roman"/>
          <w:b/>
          <w:bCs/>
          <w:color w:val="444444"/>
          <w:sz w:val="28"/>
          <w:szCs w:val="28"/>
          <w:lang w:eastAsia="ru-RU"/>
        </w:rPr>
        <w:t xml:space="preserve"> в ДОУ</w:t>
      </w:r>
      <w:r>
        <w:rPr>
          <w:rFonts w:ascii="Times New Roman" w:cs="Times New Roman" w:eastAsia="Times New Roman" w:hAnsi="Times New Roman"/>
          <w:b/>
          <w:bCs/>
          <w:color w:val="444444"/>
          <w:sz w:val="28"/>
          <w:szCs w:val="28"/>
          <w:lang w:eastAsia="ru-RU"/>
        </w:rPr>
        <w:t>:</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физкультурные занятия</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самостоятельная деятельность детей</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подвижные игры</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утренняя гимнастика (традиционная, дыхательная, звуковая)</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двигательно-оздоровительные физкультминутки</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физические упражнения после дневного сна</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физические упражнения в сочетании с закаливающими процедурами</w:t>
      </w:r>
    </w:p>
    <w:p>
      <w:pPr>
        <w:pStyle w:val="style179"/>
        <w:numPr>
          <w:ilvl w:val="0"/>
          <w:numId w:val="2"/>
        </w:numPr>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физкультурные досуги</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спортивные праздники</w:t>
      </w:r>
    </w:p>
    <w:p>
      <w:pPr>
        <w:pStyle w:val="style0"/>
        <w:numPr>
          <w:ilvl w:val="0"/>
          <w:numId w:val="2"/>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оздоровительные процедуры в водной среде.</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Физкультурное занятие</w:t>
      </w:r>
      <w:r>
        <w:rPr>
          <w:rFonts w:ascii="Times New Roman" w:cs="Times New Roman" w:eastAsia="Times New Roman" w:hAnsi="Times New Roman"/>
          <w:color w:val="444444"/>
          <w:sz w:val="28"/>
          <w:szCs w:val="28"/>
          <w:lang w:eastAsia="ru-RU"/>
        </w:rPr>
        <w:t> – 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Проблемно-игровые</w:t>
      </w:r>
      <w:r>
        <w:rPr>
          <w:rFonts w:ascii="Times New Roman" w:cs="Times New Roman" w:eastAsia="Times New Roman" w:hAnsi="Times New Roman"/>
          <w:color w:val="444444"/>
          <w:sz w:val="28"/>
          <w:szCs w:val="28"/>
          <w:lang w:eastAsia="ru-RU"/>
        </w:rPr>
        <w:t> (</w:t>
      </w:r>
      <w:r>
        <w:rPr>
          <w:rFonts w:ascii="Times New Roman" w:cs="Times New Roman" w:eastAsia="Times New Roman" w:hAnsi="Times New Roman"/>
          <w:color w:val="444444"/>
          <w:sz w:val="28"/>
          <w:szCs w:val="28"/>
          <w:lang w:eastAsia="ru-RU"/>
        </w:rPr>
        <w:t>игротреннинги</w:t>
      </w:r>
      <w:r>
        <w:rPr>
          <w:rFonts w:ascii="Times New Roman" w:cs="Times New Roman" w:eastAsia="Times New Roman" w:hAnsi="Times New Roman"/>
          <w:color w:val="444444"/>
          <w:sz w:val="28"/>
          <w:szCs w:val="28"/>
          <w:lang w:eastAsia="ru-RU"/>
        </w:rPr>
        <w:t xml:space="preserve"> и </w:t>
      </w:r>
      <w:r>
        <w:rPr>
          <w:rFonts w:ascii="Times New Roman" w:cs="Times New Roman" w:eastAsia="Times New Roman" w:hAnsi="Times New Roman"/>
          <w:color w:val="444444"/>
          <w:sz w:val="28"/>
          <w:szCs w:val="28"/>
          <w:lang w:eastAsia="ru-RU"/>
        </w:rPr>
        <w:t>игротералия</w:t>
      </w:r>
      <w:r>
        <w:rPr>
          <w:rFonts w:ascii="Times New Roman" w:cs="Times New Roman" w:eastAsia="Times New Roman" w:hAnsi="Times New Roman"/>
          <w:color w:val="444444"/>
          <w:sz w:val="28"/>
          <w:szCs w:val="28"/>
          <w:lang w:eastAsia="ru-RU"/>
        </w:rPr>
        <w:t>) –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Коммуникативные игры – 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 xml:space="preserve">Занятия из серии «Здоровье» -1 раз в неделю по 30 мин. со старшего возраста. </w:t>
      </w:r>
      <w:r>
        <w:rPr>
          <w:rFonts w:ascii="Times New Roman" w:cs="Times New Roman" w:eastAsia="Times New Roman" w:hAnsi="Times New Roman"/>
          <w:color w:val="444444"/>
          <w:sz w:val="28"/>
          <w:szCs w:val="28"/>
          <w:lang w:eastAsia="ru-RU"/>
        </w:rPr>
        <w:t>Могут быть включены в сетку занятий в качестве познавательного развития.</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В утренние часы проведение </w:t>
      </w:r>
      <w:r>
        <w:rPr>
          <w:rFonts w:ascii="Times New Roman" w:cs="Times New Roman" w:eastAsia="Times New Roman" w:hAnsi="Times New Roman"/>
          <w:b/>
          <w:bCs/>
          <w:color w:val="444444"/>
          <w:sz w:val="28"/>
          <w:szCs w:val="28"/>
          <w:lang w:eastAsia="ru-RU"/>
        </w:rPr>
        <w:t>точечного</w:t>
      </w:r>
      <w:r>
        <w:rPr>
          <w:rFonts w:ascii="Times New Roman" w:cs="Times New Roman" w:eastAsia="Times New Roman" w:hAnsi="Times New Roman"/>
          <w:b/>
          <w:bCs/>
          <w:color w:val="444444"/>
          <w:sz w:val="28"/>
          <w:szCs w:val="28"/>
          <w:lang w:eastAsia="ru-RU"/>
        </w:rPr>
        <w:t xml:space="preserve"> самомассажа.</w:t>
      </w:r>
      <w:r>
        <w:rPr>
          <w:rFonts w:ascii="Times New Roman" w:cs="Times New Roman" w:eastAsia="Times New Roman" w:hAnsi="Times New Roman"/>
          <w:color w:val="444444"/>
          <w:sz w:val="28"/>
          <w:szCs w:val="28"/>
          <w:lang w:eastAsia="ru-RU"/>
        </w:rPr>
        <w:t xml:space="preserve"> Проводится в преддверии эпидемий, в осенний и весенний периоды в любое время дня. Проводится строго по специальной методике. Рекомендуется детям с </w:t>
      </w:r>
      <w:r>
        <w:rPr>
          <w:rFonts w:ascii="Times New Roman" w:cs="Times New Roman" w:eastAsia="Times New Roman" w:hAnsi="Times New Roman"/>
          <w:color w:val="444444"/>
          <w:sz w:val="28"/>
          <w:szCs w:val="28"/>
          <w:lang w:eastAsia="ru-RU"/>
        </w:rPr>
        <w:t>частыми простудными заболеваниями и болезнями органов дыхания. Используется наглядный материал (специальные модули).</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Закаливание</w:t>
      </w:r>
      <w:r>
        <w:rPr>
          <w:rFonts w:ascii="Times New Roman" w:cs="Times New Roman" w:eastAsia="Times New Roman" w:hAnsi="Times New Roman"/>
          <w:color w:val="444444"/>
          <w:sz w:val="28"/>
          <w:szCs w:val="28"/>
          <w:lang w:eastAsia="ru-RU"/>
        </w:rPr>
        <w:t>,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 принципов:</w:t>
      </w:r>
    </w:p>
    <w:p>
      <w:pPr>
        <w:pStyle w:val="style0"/>
        <w:numPr>
          <w:ilvl w:val="0"/>
          <w:numId w:val="4"/>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закаливающие мероприятия гармонично вписываются во все режимные моменты;</w:t>
      </w:r>
    </w:p>
    <w:p>
      <w:pPr>
        <w:pStyle w:val="style0"/>
        <w:numPr>
          <w:ilvl w:val="0"/>
          <w:numId w:val="4"/>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проводятся систематически на фоне оптимального теплового состояния детей, на фоне их положительного эмоционального настроя;</w:t>
      </w:r>
    </w:p>
    <w:p>
      <w:pPr>
        <w:pStyle w:val="style0"/>
        <w:numPr>
          <w:ilvl w:val="0"/>
          <w:numId w:val="4"/>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проводятся с учетом индивидуальных, возрастных особенностей детей, состояния здоровья, уровня закаленности;</w:t>
      </w:r>
    </w:p>
    <w:p>
      <w:pPr>
        <w:pStyle w:val="style0"/>
        <w:numPr>
          <w:ilvl w:val="0"/>
          <w:numId w:val="4"/>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сила воздействия и длительность закаливающих процедур увеличивается постепенно.</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Любая закаливающая процедура дает положительный результат только в комплексе закаливающих мероприятий, проводимых в повседневной жизни ДОУ. Необходимо составить программу закаливания по каждой группе с учетом возраста, группы здоровья детей, разработать схему индивидуальных программ заливания на год, где отражается перечень закаливающих мероприятий, проводимых в течение дня. Программа согласовывается с врачом дошкольного учреждения и утверждается заведующим ДОУ.</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 xml:space="preserve">Существующие </w:t>
      </w:r>
      <w:r>
        <w:rPr>
          <w:rFonts w:ascii="Times New Roman" w:cs="Times New Roman" w:eastAsia="Times New Roman" w:hAnsi="Times New Roman"/>
          <w:b/>
          <w:bCs/>
          <w:color w:val="444444"/>
          <w:sz w:val="28"/>
          <w:szCs w:val="28"/>
          <w:lang w:eastAsia="ru-RU"/>
        </w:rPr>
        <w:t>здоровьесберегающие</w:t>
      </w:r>
      <w:r>
        <w:rPr>
          <w:rFonts w:ascii="Times New Roman" w:cs="Times New Roman" w:eastAsia="Times New Roman" w:hAnsi="Times New Roman"/>
          <w:b/>
          <w:bCs/>
          <w:color w:val="444444"/>
          <w:sz w:val="28"/>
          <w:szCs w:val="28"/>
          <w:lang w:eastAsia="ru-RU"/>
        </w:rPr>
        <w:t xml:space="preserve"> образовательные технологии можно выделить в три подгруппы:</w:t>
      </w:r>
    </w:p>
    <w:p>
      <w:pPr>
        <w:pStyle w:val="style0"/>
        <w:numPr>
          <w:ilvl w:val="0"/>
          <w:numId w:val="3"/>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 xml:space="preserve">Организационно-педагогические технологии, определяющие структуру </w:t>
      </w:r>
      <w:r>
        <w:rPr>
          <w:rFonts w:ascii="Times New Roman" w:cs="Times New Roman" w:eastAsia="Times New Roman" w:hAnsi="Times New Roman"/>
          <w:color w:val="444444"/>
          <w:sz w:val="28"/>
          <w:szCs w:val="28"/>
          <w:lang w:eastAsia="ru-RU"/>
        </w:rPr>
        <w:t>воспитательно</w:t>
      </w:r>
      <w:r>
        <w:rPr>
          <w:rFonts w:ascii="Times New Roman" w:cs="Times New Roman" w:eastAsia="Times New Roman" w:hAnsi="Times New Roman"/>
          <w:color w:val="444444"/>
          <w:sz w:val="28"/>
          <w:szCs w:val="28"/>
          <w:lang w:eastAsia="ru-RU"/>
        </w:rPr>
        <w:t xml:space="preserve">-образовательного процесса, способствующие предотвращению состояния переутомления, гиподинамии и других </w:t>
      </w:r>
      <w:r>
        <w:rPr>
          <w:rFonts w:ascii="Times New Roman" w:cs="Times New Roman" w:eastAsia="Times New Roman" w:hAnsi="Times New Roman"/>
          <w:color w:val="444444"/>
          <w:sz w:val="28"/>
          <w:szCs w:val="28"/>
          <w:lang w:eastAsia="ru-RU"/>
        </w:rPr>
        <w:t>дезадаптационных</w:t>
      </w:r>
      <w:r>
        <w:rPr>
          <w:rFonts w:ascii="Times New Roman" w:cs="Times New Roman" w:eastAsia="Times New Roman" w:hAnsi="Times New Roman"/>
          <w:color w:val="444444"/>
          <w:sz w:val="28"/>
          <w:szCs w:val="28"/>
          <w:lang w:eastAsia="ru-RU"/>
        </w:rPr>
        <w:t xml:space="preserve"> состояний;</w:t>
      </w:r>
    </w:p>
    <w:p>
      <w:pPr>
        <w:pStyle w:val="style0"/>
        <w:numPr>
          <w:ilvl w:val="0"/>
          <w:numId w:val="3"/>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Психолого-педагогические технологии, связанные с непосредственной работой педагога с детьми;</w:t>
      </w:r>
    </w:p>
    <w:p>
      <w:pPr>
        <w:pStyle w:val="style0"/>
        <w:numPr>
          <w:ilvl w:val="0"/>
          <w:numId w:val="3"/>
        </w:numPr>
        <w:shd w:val="clear" w:color="auto" w:fill="ffffff"/>
        <w:spacing w:after="0" w:lineRule="auto" w:line="360"/>
        <w:ind w:left="48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Учебно-воспитательные технологии, которые включают программы по обучению заботе о своем здоровье и формированию культуры здоровья.</w:t>
      </w:r>
    </w:p>
    <w:p>
      <w:pPr>
        <w:pStyle w:val="style0"/>
        <w:shd w:val="clear" w:color="auto" w:fill="ffffff"/>
        <w:spacing w:after="0" w:lineRule="auto" w:line="360"/>
        <w:jc w:val="both"/>
        <w:rPr>
          <w:rFonts w:ascii="Times New Roman" w:cs="Times New Roman" w:eastAsia="Times New Roman" w:hAnsi="Times New Roman"/>
          <w:b/>
          <w:bCs/>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Здоровьсберегаюшие</w:t>
      </w:r>
      <w:r>
        <w:rPr>
          <w:rFonts w:ascii="Times New Roman" w:cs="Times New Roman" w:eastAsia="Times New Roman" w:hAnsi="Times New Roman"/>
          <w:b/>
          <w:bCs/>
          <w:color w:val="444444"/>
          <w:sz w:val="28"/>
          <w:szCs w:val="28"/>
          <w:lang w:eastAsia="ru-RU"/>
        </w:rPr>
        <w:t xml:space="preserve"> </w:t>
      </w:r>
      <w:r>
        <w:rPr>
          <w:rFonts w:ascii="Times New Roman" w:cs="Times New Roman" w:eastAsia="Times New Roman" w:hAnsi="Times New Roman"/>
          <w:b/>
          <w:bCs/>
          <w:color w:val="444444"/>
          <w:sz w:val="28"/>
          <w:szCs w:val="28"/>
          <w:lang w:eastAsia="ru-RU"/>
        </w:rPr>
        <w:t>технологии</w:t>
      </w:r>
      <w:r>
        <w:rPr>
          <w:rFonts w:ascii="Times New Roman" w:cs="Times New Roman" w:eastAsia="Times New Roman" w:hAnsi="Times New Roman"/>
          <w:b/>
          <w:bCs/>
          <w:color w:val="444444"/>
          <w:sz w:val="28"/>
          <w:szCs w:val="28"/>
          <w:lang w:eastAsia="ru-RU"/>
        </w:rPr>
        <w:t xml:space="preserve"> </w:t>
      </w:r>
      <w:r>
        <w:rPr>
          <w:rFonts w:ascii="Times New Roman" w:cs="Times New Roman" w:eastAsia="Times New Roman" w:hAnsi="Times New Roman"/>
          <w:b/>
          <w:bCs/>
          <w:color w:val="444444"/>
          <w:sz w:val="28"/>
          <w:szCs w:val="28"/>
          <w:lang w:eastAsia="ru-RU"/>
        </w:rPr>
        <w:t xml:space="preserve">используемые мной </w:t>
      </w:r>
      <w:r>
        <w:rPr>
          <w:rFonts w:ascii="Times New Roman" w:cs="Times New Roman" w:eastAsia="Times New Roman" w:hAnsi="Times New Roman"/>
          <w:b/>
          <w:bCs/>
          <w:color w:val="444444"/>
          <w:sz w:val="28"/>
          <w:szCs w:val="28"/>
          <w:lang w:eastAsia="ru-RU"/>
        </w:rPr>
        <w:t>на физкультурных занятиях</w:t>
      </w:r>
      <w:r>
        <w:rPr>
          <w:rFonts w:ascii="Times New Roman" w:cs="Times New Roman" w:eastAsia="Times New Roman" w:hAnsi="Times New Roman"/>
          <w:color w:val="444444"/>
          <w:sz w:val="28"/>
          <w:szCs w:val="28"/>
          <w:lang w:eastAsia="ru-RU"/>
        </w:rPr>
        <w:t>:</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b/>
          <w:bCs/>
          <w:color w:val="444444"/>
          <w:sz w:val="28"/>
          <w:szCs w:val="28"/>
          <w:lang w:eastAsia="ru-RU"/>
        </w:rPr>
        <w:t>Стретчинг</w:t>
      </w:r>
      <w:r>
        <w:rPr>
          <w:rFonts w:ascii="Times New Roman" w:cs="Times New Roman" w:eastAsia="Times New Roman" w:hAnsi="Times New Roman"/>
          <w:color w:val="444444"/>
          <w:sz w:val="28"/>
          <w:szCs w:val="28"/>
          <w:lang w:eastAsia="ru-RU"/>
        </w:rPr>
        <w:t> </w:t>
      </w:r>
      <w:r>
        <w:rPr>
          <w:rFonts w:ascii="Times New Roman" w:cs="Times New Roman" w:eastAsia="Times New Roman" w:hAnsi="Times New Roman"/>
          <w:color w:val="444444"/>
          <w:sz w:val="28"/>
          <w:szCs w:val="28"/>
          <w:lang w:eastAsia="ru-RU"/>
        </w:rPr>
        <w:t>–</w:t>
      </w:r>
      <w:r>
        <w:rPr>
          <w:rFonts w:ascii="Times New Roman" w:cs="Times New Roman" w:eastAsia="Times New Roman" w:hAnsi="Times New Roman"/>
          <w:color w:val="444444"/>
          <w:sz w:val="28"/>
          <w:szCs w:val="28"/>
          <w:lang w:eastAsia="ru-RU"/>
        </w:rPr>
        <w:t>м</w:t>
      </w:r>
      <w:r>
        <w:rPr>
          <w:rFonts w:ascii="Times New Roman" w:cs="Times New Roman" w:eastAsia="Times New Roman" w:hAnsi="Times New Roman"/>
          <w:color w:val="444444"/>
          <w:sz w:val="28"/>
          <w:szCs w:val="28"/>
          <w:lang w:eastAsia="ru-RU"/>
        </w:rPr>
        <w:t>етод, с помощью которого можно легко и эффективно развить подвижность мышц тела, суставов, не опасаясь переломов. Иными словами, это способ, позволяющий естественным путём растянуть мышцы, так же он позволяет выделять ту или иную группы мышц и тренировать лишь её.</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 xml:space="preserve">Игровой </w:t>
      </w:r>
      <w:r>
        <w:rPr>
          <w:rFonts w:ascii="Times New Roman" w:cs="Times New Roman" w:eastAsia="Times New Roman" w:hAnsi="Times New Roman"/>
          <w:color w:val="444444"/>
          <w:sz w:val="28"/>
          <w:szCs w:val="28"/>
          <w:lang w:eastAsia="ru-RU"/>
        </w:rPr>
        <w:t>стретчинг</w:t>
      </w:r>
      <w:r>
        <w:rPr>
          <w:rFonts w:ascii="Times New Roman" w:cs="Times New Roman" w:eastAsia="Times New Roman" w:hAnsi="Times New Roman"/>
          <w:color w:val="444444"/>
          <w:sz w:val="28"/>
          <w:szCs w:val="28"/>
          <w:lang w:eastAsia="ru-RU"/>
        </w:rPr>
        <w:t xml:space="preserve"> я применяю на каждом своём занятии, уделяя ему лишь 5-6 минут, т.к. более длительные статические нагрузки могут быть утомительными.</w:t>
      </w:r>
      <w:r>
        <w:rPr>
          <w:rFonts w:ascii="Times New Roman" w:cs="Times New Roman" w:eastAsia="Times New Roman" w:hAnsi="Times New Roman"/>
          <w:color w:val="444444"/>
          <w:sz w:val="28"/>
          <w:szCs w:val="28"/>
          <w:lang w:eastAsia="ru-RU"/>
        </w:rPr>
        <w:t xml:space="preserve"> Рекомендуется детям с вялой осанкой и плоскостопием.</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bCs/>
          <w:color w:val="444444"/>
          <w:sz w:val="28"/>
          <w:szCs w:val="28"/>
          <w:lang w:eastAsia="ru-RU"/>
        </w:rPr>
        <w:t>Подвижные и спортивные игры</w:t>
      </w:r>
      <w:r>
        <w:rPr>
          <w:rFonts w:ascii="Times New Roman" w:cs="Times New Roman" w:eastAsia="Times New Roman" w:hAnsi="Times New Roman"/>
          <w:color w:val="444444"/>
          <w:sz w:val="28"/>
          <w:szCs w:val="28"/>
          <w:lang w:eastAsia="ru-RU"/>
        </w:rPr>
        <w:t xml:space="preserve"> – </w:t>
      </w:r>
      <w:r>
        <w:rPr>
          <w:rFonts w:ascii="Times New Roman" w:cs="Times New Roman" w:eastAsia="Times New Roman" w:hAnsi="Times New Roman"/>
          <w:color w:val="444444"/>
          <w:sz w:val="28"/>
          <w:szCs w:val="28"/>
          <w:lang w:eastAsia="ru-RU"/>
        </w:rPr>
        <w:t xml:space="preserve">это часть моего </w:t>
      </w:r>
      <w:r>
        <w:rPr>
          <w:rFonts w:ascii="Times New Roman" w:cs="Times New Roman" w:eastAsia="Times New Roman" w:hAnsi="Times New Roman"/>
          <w:color w:val="444444"/>
          <w:sz w:val="28"/>
          <w:szCs w:val="28"/>
          <w:lang w:eastAsia="ru-RU"/>
        </w:rPr>
        <w:t xml:space="preserve">физкультурного занятия, </w:t>
      </w:r>
      <w:r>
        <w:rPr>
          <w:rFonts w:ascii="Times New Roman" w:cs="Times New Roman" w:eastAsia="Times New Roman" w:hAnsi="Times New Roman"/>
          <w:color w:val="444444"/>
          <w:sz w:val="28"/>
          <w:szCs w:val="28"/>
          <w:lang w:eastAsia="ru-RU"/>
        </w:rPr>
        <w:t xml:space="preserve">проводится как в </w:t>
      </w:r>
      <w:r>
        <w:rPr>
          <w:rFonts w:ascii="Times New Roman" w:cs="Times New Roman" w:eastAsia="Times New Roman" w:hAnsi="Times New Roman"/>
          <w:color w:val="444444"/>
          <w:sz w:val="28"/>
          <w:szCs w:val="28"/>
          <w:lang w:eastAsia="ru-RU"/>
        </w:rPr>
        <w:t>зале</w:t>
      </w:r>
      <w:r>
        <w:rPr>
          <w:rFonts w:ascii="Times New Roman" w:cs="Times New Roman" w:eastAsia="Times New Roman" w:hAnsi="Times New Roman"/>
          <w:color w:val="444444"/>
          <w:sz w:val="28"/>
          <w:szCs w:val="28"/>
          <w:lang w:eastAsia="ru-RU"/>
        </w:rPr>
        <w:t xml:space="preserve"> так и </w:t>
      </w:r>
      <w:r>
        <w:rPr>
          <w:rFonts w:ascii="Times New Roman" w:cs="Times New Roman" w:eastAsia="Times New Roman" w:hAnsi="Times New Roman"/>
          <w:color w:val="444444"/>
          <w:sz w:val="28"/>
          <w:szCs w:val="28"/>
          <w:lang w:eastAsia="ru-RU"/>
        </w:rPr>
        <w:t xml:space="preserve">на прогулке, </w:t>
      </w:r>
      <w:r>
        <w:rPr>
          <w:rFonts w:ascii="Times New Roman" w:cs="Times New Roman" w:eastAsia="Times New Roman" w:hAnsi="Times New Roman"/>
          <w:color w:val="444444"/>
          <w:sz w:val="28"/>
          <w:szCs w:val="28"/>
          <w:lang w:eastAsia="ru-RU"/>
        </w:rPr>
        <w:t xml:space="preserve">рекомендуется воспитателям для проведения </w:t>
      </w:r>
      <w:r>
        <w:rPr>
          <w:rFonts w:ascii="Times New Roman" w:cs="Times New Roman" w:eastAsia="Times New Roman" w:hAnsi="Times New Roman"/>
          <w:color w:val="444444"/>
          <w:sz w:val="28"/>
          <w:szCs w:val="28"/>
          <w:lang w:eastAsia="ru-RU"/>
        </w:rPr>
        <w:t>в групповой комнате</w:t>
      </w:r>
      <w:r>
        <w:rPr>
          <w:rFonts w:ascii="Times New Roman" w:cs="Times New Roman" w:eastAsia="Times New Roman" w:hAnsi="Times New Roman"/>
          <w:color w:val="444444"/>
          <w:sz w:val="28"/>
          <w:szCs w:val="28"/>
          <w:lang w:eastAsia="ru-RU"/>
        </w:rPr>
        <w:t>. Существуют игры</w:t>
      </w:r>
      <w:r>
        <w:rPr>
          <w:rFonts w:ascii="Times New Roman" w:cs="Times New Roman" w:eastAsia="Times New Roman" w:hAnsi="Times New Roman"/>
          <w:color w:val="444444"/>
          <w:sz w:val="28"/>
          <w:szCs w:val="28"/>
          <w:lang w:eastAsia="ru-RU"/>
        </w:rPr>
        <w:t xml:space="preserve"> малой, средней и высокой степени подвижности</w:t>
      </w:r>
      <w:r>
        <w:rPr>
          <w:rFonts w:ascii="Times New Roman" w:cs="Times New Roman" w:eastAsia="Times New Roman" w:hAnsi="Times New Roman"/>
          <w:color w:val="444444"/>
          <w:sz w:val="28"/>
          <w:szCs w:val="28"/>
          <w:lang w:eastAsia="ru-RU"/>
        </w:rPr>
        <w:t xml:space="preserve">. Рекомендуется проводить их </w:t>
      </w: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е</w:t>
      </w:r>
      <w:r>
        <w:rPr>
          <w:rFonts w:ascii="Times New Roman" w:cs="Times New Roman" w:eastAsia="Times New Roman" w:hAnsi="Times New Roman"/>
          <w:color w:val="444444"/>
          <w:sz w:val="28"/>
          <w:szCs w:val="28"/>
          <w:lang w:eastAsia="ru-RU"/>
        </w:rPr>
        <w:t>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b/>
          <w:bCs/>
          <w:color w:val="444444"/>
          <w:sz w:val="28"/>
          <w:szCs w:val="28"/>
          <w:lang w:eastAsia="ru-RU"/>
        </w:rPr>
        <w:t>Релаксация</w:t>
      </w:r>
      <w:r>
        <w:rPr>
          <w:rFonts w:ascii="Times New Roman" w:cs="Times New Roman" w:eastAsia="Times New Roman" w:hAnsi="Times New Roman"/>
          <w:color w:val="444444"/>
          <w:sz w:val="28"/>
          <w:szCs w:val="28"/>
          <w:lang w:eastAsia="ru-RU"/>
        </w:rPr>
        <w:t xml:space="preserve"> – </w:t>
      </w:r>
      <w:r>
        <w:rPr>
          <w:rFonts w:ascii="Times New Roman" w:cs="Times New Roman" w:eastAsia="Times New Roman" w:hAnsi="Times New Roman"/>
          <w:color w:val="444444"/>
          <w:sz w:val="28"/>
          <w:szCs w:val="28"/>
          <w:lang w:eastAsia="ru-RU"/>
        </w:rPr>
        <w:t xml:space="preserve">проводится мной </w:t>
      </w:r>
      <w:r>
        <w:rPr>
          <w:rFonts w:ascii="Times New Roman" w:cs="Times New Roman" w:eastAsia="Times New Roman" w:hAnsi="Times New Roman"/>
          <w:color w:val="444444"/>
          <w:sz w:val="28"/>
          <w:szCs w:val="28"/>
          <w:lang w:eastAsia="ru-RU"/>
        </w:rPr>
        <w:t xml:space="preserve">в </w:t>
      </w:r>
      <w:r>
        <w:rPr>
          <w:rFonts w:ascii="Times New Roman" w:cs="Times New Roman" w:eastAsia="Times New Roman" w:hAnsi="Times New Roman"/>
          <w:color w:val="444444"/>
          <w:sz w:val="28"/>
          <w:szCs w:val="28"/>
          <w:lang w:eastAsia="ru-RU"/>
        </w:rPr>
        <w:t>конце занятия в зале. В</w:t>
      </w:r>
      <w:r>
        <w:rPr>
          <w:rFonts w:ascii="Times New Roman" w:cs="Times New Roman" w:eastAsia="Times New Roman" w:hAnsi="Times New Roman"/>
          <w:color w:val="444444"/>
          <w:sz w:val="28"/>
          <w:szCs w:val="28"/>
          <w:lang w:eastAsia="ru-RU"/>
        </w:rPr>
        <w:t xml:space="preserve"> зависимости от состояния детей и целей, </w:t>
      </w:r>
      <w:r>
        <w:rPr>
          <w:rFonts w:ascii="Times New Roman" w:cs="Times New Roman" w:eastAsia="Times New Roman" w:hAnsi="Times New Roman"/>
          <w:color w:val="444444"/>
          <w:sz w:val="28"/>
          <w:szCs w:val="28"/>
          <w:lang w:eastAsia="ru-RU"/>
        </w:rPr>
        <w:t>я</w:t>
      </w:r>
      <w:r>
        <w:rPr>
          <w:rFonts w:ascii="Times New Roman" w:cs="Times New Roman" w:eastAsia="Times New Roman" w:hAnsi="Times New Roman"/>
          <w:color w:val="444444"/>
          <w:sz w:val="28"/>
          <w:szCs w:val="28"/>
          <w:lang w:eastAsia="ru-RU"/>
        </w:rPr>
        <w:t xml:space="preserve"> определя</w:t>
      </w:r>
      <w:r>
        <w:rPr>
          <w:rFonts w:ascii="Times New Roman" w:cs="Times New Roman" w:eastAsia="Times New Roman" w:hAnsi="Times New Roman"/>
          <w:color w:val="444444"/>
          <w:sz w:val="28"/>
          <w:szCs w:val="28"/>
          <w:lang w:eastAsia="ru-RU"/>
        </w:rPr>
        <w:t>ю</w:t>
      </w:r>
      <w:r>
        <w:rPr>
          <w:rFonts w:ascii="Times New Roman" w:cs="Times New Roman" w:eastAsia="Times New Roman" w:hAnsi="Times New Roman"/>
          <w:color w:val="444444"/>
          <w:sz w:val="28"/>
          <w:szCs w:val="28"/>
          <w:lang w:eastAsia="ru-RU"/>
        </w:rPr>
        <w:t xml:space="preserve"> интенсивность технологии. </w:t>
      </w:r>
      <w:r>
        <w:rPr>
          <w:rFonts w:ascii="Times New Roman" w:cs="Times New Roman" w:eastAsia="Times New Roman" w:hAnsi="Times New Roman"/>
          <w:color w:val="444444"/>
          <w:sz w:val="28"/>
          <w:szCs w:val="28"/>
          <w:lang w:eastAsia="ru-RU"/>
        </w:rPr>
        <w:t>Подходит для</w:t>
      </w:r>
      <w:r>
        <w:rPr>
          <w:rFonts w:ascii="Times New Roman" w:cs="Times New Roman" w:eastAsia="Times New Roman" w:hAnsi="Times New Roman"/>
          <w:color w:val="444444"/>
          <w:sz w:val="28"/>
          <w:szCs w:val="28"/>
          <w:lang w:eastAsia="ru-RU"/>
        </w:rPr>
        <w:t xml:space="preserve"> всех возрастных групп. Можно использовать спокойную классическую </w:t>
      </w:r>
      <w:r>
        <w:rPr>
          <w:rFonts w:ascii="Times New Roman" w:cs="Times New Roman" w:eastAsia="Times New Roman" w:hAnsi="Times New Roman"/>
          <w:color w:val="444444"/>
          <w:sz w:val="28"/>
          <w:szCs w:val="28"/>
          <w:lang w:eastAsia="ru-RU"/>
        </w:rPr>
        <w:t xml:space="preserve">музыку (Чайковский, Рахманинов), звуки природы. </w:t>
      </w:r>
      <w:r>
        <w:rPr>
          <w:rFonts w:ascii="Times New Roman" w:cs="Times New Roman" w:eastAsia="Times New Roman" w:hAnsi="Times New Roman"/>
          <w:color w:val="444444"/>
          <w:sz w:val="28"/>
          <w:szCs w:val="28"/>
          <w:lang w:eastAsia="ru-RU"/>
        </w:rPr>
        <w:t>Детям нужно дать почувствовать, что мышечное упражнение по их воле может смениться приятным расслаблением и спокойствием.</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444444"/>
          <w:sz w:val="28"/>
          <w:szCs w:val="28"/>
          <w:lang w:eastAsia="ru-RU"/>
        </w:rPr>
        <w:t>При этом необходимо обращать внимание на то, что напряжение должно быть кратковременным, а расслабление длительным.</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b/>
          <w:bCs/>
          <w:color w:val="444444"/>
          <w:sz w:val="28"/>
          <w:szCs w:val="28"/>
          <w:lang w:eastAsia="ru-RU"/>
        </w:rPr>
        <w:t>Гимнастика пальчиковая</w:t>
      </w:r>
      <w:r>
        <w:rPr>
          <w:rFonts w:ascii="Times New Roman" w:cs="Times New Roman" w:eastAsia="Times New Roman" w:hAnsi="Times New Roman"/>
          <w:color w:val="444444"/>
          <w:sz w:val="28"/>
          <w:szCs w:val="28"/>
          <w:lang w:eastAsia="ru-RU"/>
        </w:rPr>
        <w:t xml:space="preserve"> – </w:t>
      </w:r>
      <w:r>
        <w:rPr>
          <w:rFonts w:ascii="Times New Roman" w:cs="Times New Roman" w:eastAsia="Times New Roman" w:hAnsi="Times New Roman"/>
          <w:color w:val="444444"/>
          <w:sz w:val="28"/>
          <w:szCs w:val="28"/>
          <w:lang w:eastAsia="ru-RU"/>
        </w:rPr>
        <w:t xml:space="preserve">Может проводиться </w:t>
      </w:r>
      <w:r>
        <w:rPr>
          <w:rFonts w:ascii="Times New Roman" w:cs="Times New Roman" w:eastAsia="Times New Roman" w:hAnsi="Times New Roman"/>
          <w:color w:val="444444"/>
          <w:sz w:val="28"/>
          <w:szCs w:val="28"/>
          <w:lang w:eastAsia="ru-RU"/>
        </w:rPr>
        <w:t>с младшего возраста индивидуально либо с подгруппой.</w:t>
      </w:r>
      <w:r>
        <w:rPr>
          <w:rFonts w:ascii="Times New Roman" w:cs="Times New Roman" w:eastAsia="Times New Roman" w:hAnsi="Times New Roman"/>
          <w:color w:val="444444"/>
          <w:sz w:val="28"/>
          <w:szCs w:val="28"/>
          <w:lang w:eastAsia="ru-RU"/>
        </w:rPr>
        <w:t xml:space="preserve"> Так же пальчиковую гимнастику я включаю в комплексы ОРУ на занятиях. </w:t>
      </w:r>
      <w:r>
        <w:rPr>
          <w:rFonts w:ascii="Times New Roman" w:cs="Times New Roman" w:eastAsia="Times New Roman" w:hAnsi="Times New Roman"/>
          <w:color w:val="444444"/>
          <w:sz w:val="28"/>
          <w:szCs w:val="28"/>
          <w:lang w:eastAsia="ru-RU"/>
        </w:rPr>
        <w:t xml:space="preserve"> Рекомендуется всем детям, особенно с речевыми проблемами. </w:t>
      </w:r>
      <w:r>
        <w:rPr>
          <w:rFonts w:ascii="Times New Roman" w:cs="Times New Roman" w:hAnsi="Times New Roman"/>
          <w:color w:val="333333"/>
          <w:sz w:val="28"/>
          <w:szCs w:val="28"/>
          <w:shd w:val="clear" w:color="auto" w:fill="ffffff"/>
        </w:rPr>
        <w:t>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b/>
          <w:bCs/>
          <w:color w:val="444444"/>
          <w:sz w:val="28"/>
          <w:szCs w:val="28"/>
          <w:lang w:eastAsia="ru-RU"/>
        </w:rPr>
        <w:t>Гимнастика дыхательная</w:t>
      </w:r>
      <w:r>
        <w:rPr>
          <w:rFonts w:ascii="Times New Roman" w:cs="Times New Roman" w:eastAsia="Times New Roman" w:hAnsi="Times New Roman"/>
          <w:color w:val="444444"/>
          <w:sz w:val="28"/>
          <w:szCs w:val="28"/>
          <w:lang w:eastAsia="ru-RU"/>
        </w:rPr>
        <w:t xml:space="preserve"> – </w:t>
      </w:r>
      <w:r>
        <w:rPr>
          <w:rFonts w:ascii="Times New Roman" w:cs="Times New Roman" w:eastAsia="Times New Roman" w:hAnsi="Times New Roman"/>
          <w:color w:val="444444"/>
          <w:sz w:val="28"/>
          <w:szCs w:val="28"/>
          <w:lang w:eastAsia="ru-RU"/>
        </w:rPr>
        <w:t>это составная часть лечебной физкультуры, которая ставит своей целью тренировку дыхательного аппарата и повышения эффективности дыхания. Дыхательные упражнения способствуют насыщению каждой клеточки организма кислородом. Умение управлять дыханием способствует умению управлять собой. Кроме того правильное дыхание стимулирует работу сердца, головного мозга и нервно</w:t>
      </w:r>
      <w:r>
        <w:rPr>
          <w:rFonts w:ascii="Times New Roman" w:cs="Times New Roman" w:eastAsia="Times New Roman" w:hAnsi="Times New Roman"/>
          <w:color w:val="444444"/>
          <w:sz w:val="28"/>
          <w:szCs w:val="28"/>
          <w:lang w:eastAsia="ru-RU"/>
        </w:rPr>
        <w:t xml:space="preserve">й системы, улучшает пищеварение. </w:t>
      </w:r>
      <w:r>
        <w:rPr>
          <w:rFonts w:ascii="Times New Roman" w:cs="Times New Roman" w:eastAsia="Times New Roman" w:hAnsi="Times New Roman"/>
          <w:color w:val="444444"/>
          <w:sz w:val="28"/>
          <w:szCs w:val="28"/>
          <w:lang w:eastAsia="ru-RU"/>
        </w:rPr>
        <w:t>Медленный выдох помогает расслабиться, успокоиться, справиться с волнением и раздражительностью</w:t>
      </w: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 xml:space="preserve"> Бесспорно , дыхательные упражнения просто необходимы детям довольно часто болеющим простудными заболеваниями, бронхитами , а  также выздоравливающим после различных заболеваний органов дыхания . Дыхательная гимнастика обладает мощным общим и местным воздействием на организм. Общеукрепляющее действие правильного и полноценного дыхания широко известно: обменные процессы в организме протекают более динамично,  ребенок лучше растет и развивается, меньше болеет.</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color w:val="444444"/>
          <w:sz w:val="28"/>
          <w:szCs w:val="28"/>
          <w:lang w:eastAsia="ru-RU"/>
        </w:rPr>
        <w:t xml:space="preserve">    Существует множество дыхательных упражнений и комплексов для занятий с детьми. Интересна  в этом смысле книга </w:t>
      </w:r>
      <w:r>
        <w:rPr>
          <w:rFonts w:ascii="Times New Roman" w:cs="Times New Roman" w:eastAsia="Times New Roman" w:hAnsi="Times New Roman"/>
          <w:color w:val="444444"/>
          <w:sz w:val="28"/>
          <w:szCs w:val="28"/>
          <w:lang w:eastAsia="ru-RU"/>
        </w:rPr>
        <w:t>И.С.Красиковой</w:t>
      </w:r>
      <w:r>
        <w:rPr>
          <w:rFonts w:ascii="Times New Roman" w:cs="Times New Roman" w:eastAsia="Times New Roman" w:hAnsi="Times New Roman"/>
          <w:color w:val="444444"/>
          <w:sz w:val="28"/>
          <w:szCs w:val="28"/>
          <w:lang w:eastAsia="ru-RU"/>
        </w:rPr>
        <w:t xml:space="preserve"> "Дыхательная гимнастика для детей", где описаны методика и упражнения, которые применяются для детей, страдающих различными заболеваниями органов дыхания. Среди всех существующих дыхательных комплексов, особо выделяется  дыхательная гимнастика А.С. Стрельниковой. Особенность этой гимнастики в том, что акцент всех упражнений направлен не на весь процесс дыхания</w:t>
      </w: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 xml:space="preserve"> а лишь на количество и качество вдохов</w:t>
      </w:r>
      <w:r>
        <w:rPr>
          <w:rFonts w:ascii="Times New Roman" w:cs="Times New Roman" w:eastAsia="Times New Roman" w:hAnsi="Times New Roman"/>
          <w:color w:val="444444"/>
          <w:sz w:val="28"/>
          <w:szCs w:val="28"/>
          <w:lang w:eastAsia="ru-RU"/>
        </w:rPr>
        <w:t xml:space="preserve">. </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color w:val="444444"/>
          <w:sz w:val="28"/>
          <w:szCs w:val="28"/>
          <w:lang w:eastAsia="ru-RU"/>
        </w:rPr>
        <w:t>Дыха</w:t>
      </w:r>
      <w:r>
        <w:rPr>
          <w:rFonts w:ascii="Times New Roman" w:cs="Times New Roman" w:eastAsia="Times New Roman" w:hAnsi="Times New Roman"/>
          <w:color w:val="444444"/>
          <w:sz w:val="28"/>
          <w:szCs w:val="28"/>
          <w:lang w:eastAsia="ru-RU"/>
        </w:rPr>
        <w:t>те</w:t>
      </w:r>
      <w:r>
        <w:rPr>
          <w:rFonts w:ascii="Times New Roman" w:cs="Times New Roman" w:eastAsia="Times New Roman" w:hAnsi="Times New Roman"/>
          <w:color w:val="444444"/>
          <w:sz w:val="28"/>
          <w:szCs w:val="28"/>
          <w:lang w:eastAsia="ru-RU"/>
        </w:rPr>
        <w:t>льная</w:t>
      </w:r>
      <w:r>
        <w:rPr>
          <w:rFonts w:ascii="Times New Roman" w:cs="Times New Roman" w:eastAsia="Times New Roman" w:hAnsi="Times New Roman"/>
          <w:color w:val="444444"/>
          <w:sz w:val="28"/>
          <w:szCs w:val="28"/>
          <w:lang w:eastAsia="ru-RU"/>
        </w:rPr>
        <w:t xml:space="preserve"> гимнастика</w:t>
      </w: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 xml:space="preserve">включена </w:t>
      </w:r>
      <w:r>
        <w:rPr>
          <w:rFonts w:ascii="Times New Roman" w:cs="Times New Roman" w:eastAsia="Times New Roman" w:hAnsi="Times New Roman"/>
          <w:color w:val="444444"/>
          <w:sz w:val="28"/>
          <w:szCs w:val="28"/>
          <w:lang w:eastAsia="ru-RU"/>
        </w:rPr>
        <w:t>в</w:t>
      </w: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ОРУ</w:t>
      </w:r>
      <w:r>
        <w:rPr>
          <w:rFonts w:ascii="Times New Roman" w:cs="Times New Roman" w:eastAsia="Times New Roman" w:hAnsi="Times New Roman"/>
          <w:color w:val="444444"/>
          <w:sz w:val="28"/>
          <w:szCs w:val="28"/>
          <w:lang w:eastAsia="ru-RU"/>
        </w:rPr>
        <w:t xml:space="preserve"> на каждом занятии. Может быть </w:t>
      </w:r>
      <w:r>
        <w:rPr>
          <w:rFonts w:ascii="Times New Roman" w:cs="Times New Roman" w:eastAsia="Times New Roman" w:hAnsi="Times New Roman"/>
          <w:color w:val="444444"/>
          <w:sz w:val="28"/>
          <w:szCs w:val="28"/>
          <w:lang w:eastAsia="ru-RU"/>
        </w:rPr>
        <w:t>добавлена</w:t>
      </w:r>
      <w:r>
        <w:rPr>
          <w:rFonts w:ascii="Times New Roman" w:cs="Times New Roman" w:eastAsia="Times New Roman" w:hAnsi="Times New Roman"/>
          <w:color w:val="444444"/>
          <w:sz w:val="28"/>
          <w:szCs w:val="28"/>
          <w:lang w:eastAsia="ru-RU"/>
        </w:rPr>
        <w:t xml:space="preserve"> и в другие части занятия. Может проводиться как в зале, обязательно проветренном, так и на улице</w:t>
      </w:r>
    </w:p>
    <w:p>
      <w:pPr>
        <w:pStyle w:val="style0"/>
        <w:shd w:val="clear" w:color="auto" w:fill="ffffff"/>
        <w:spacing w:after="0" w:lineRule="auto" w:line="360"/>
        <w:jc w:val="both"/>
        <w:rPr>
          <w:rFonts w:ascii="Times New Roman" w:cs="Times New Roman" w:eastAsia="Times New Roman" w:hAnsi="Times New Roman"/>
          <w:color w:val="444444"/>
          <w:sz w:val="28"/>
          <w:szCs w:val="28"/>
          <w:lang w:eastAsia="ru-RU"/>
        </w:rPr>
      </w:pPr>
      <w:r>
        <w:rPr>
          <w:rFonts w:ascii="Times New Roman" w:cs="Times New Roman" w:eastAsia="Times New Roman" w:hAnsi="Times New Roman"/>
          <w:b/>
          <w:bCs/>
          <w:color w:val="444444"/>
          <w:sz w:val="28"/>
          <w:szCs w:val="28"/>
          <w:lang w:eastAsia="ru-RU"/>
        </w:rPr>
        <w:t>Дорожка здоровья</w:t>
      </w:r>
      <w:r>
        <w:rPr>
          <w:rFonts w:ascii="Times New Roman" w:cs="Times New Roman" w:eastAsia="Times New Roman" w:hAnsi="Times New Roman"/>
          <w:color w:val="444444"/>
          <w:sz w:val="28"/>
          <w:szCs w:val="28"/>
          <w:lang w:eastAsia="ru-RU"/>
        </w:rPr>
        <w:t> –</w:t>
      </w:r>
      <w:r>
        <w:rPr>
          <w:rFonts w:ascii="Times New Roman" w:cs="Times New Roman" w:eastAsia="Times New Roman" w:hAnsi="Times New Roman"/>
          <w:color w:val="444444"/>
          <w:sz w:val="28"/>
          <w:szCs w:val="28"/>
          <w:lang w:eastAsia="ru-RU"/>
        </w:rPr>
        <w:t xml:space="preserve"> Используется мной в заключительной части физкультурного занятия как профилактика плоскостопия. Рекомендуется детям всех возрастных групп. Ходить по ним необходимо босяком или в носочках</w:t>
      </w:r>
      <w:r>
        <w:rPr>
          <w:rFonts w:ascii="Times New Roman" w:cs="Times New Roman" w:eastAsia="Times New Roman" w:hAnsi="Times New Roman"/>
          <w:color w:val="444444"/>
          <w:sz w:val="28"/>
          <w:szCs w:val="28"/>
          <w:lang w:eastAsia="ru-RU"/>
        </w:rPr>
        <w:t>.</w:t>
      </w:r>
      <w:r>
        <w:rPr>
          <w:rFonts w:ascii="Times New Roman" w:cs="Times New Roman" w:eastAsia="Times New Roman" w:hAnsi="Times New Roman"/>
          <w:color w:val="444444"/>
          <w:sz w:val="28"/>
          <w:szCs w:val="28"/>
          <w:lang w:eastAsia="ru-RU"/>
        </w:rPr>
        <w:t xml:space="preserve"> </w:t>
      </w:r>
      <w:r>
        <w:rPr>
          <w:rFonts w:ascii="Times New Roman" w:cs="Times New Roman" w:eastAsia="Times New Roman" w:hAnsi="Times New Roman"/>
          <w:color w:val="444444"/>
          <w:sz w:val="28"/>
          <w:szCs w:val="28"/>
          <w:lang w:eastAsia="ru-RU"/>
        </w:rPr>
        <w:t>Р</w:t>
      </w:r>
      <w:r>
        <w:rPr>
          <w:rFonts w:ascii="Times New Roman" w:cs="Times New Roman" w:eastAsia="Times New Roman" w:hAnsi="Times New Roman"/>
          <w:color w:val="444444"/>
          <w:sz w:val="28"/>
          <w:szCs w:val="28"/>
          <w:lang w:eastAsia="ru-RU"/>
        </w:rPr>
        <w:t>екомендуется детям с плоскостопием и в качестве профилактики болезней опорного свода стопы</w:t>
      </w:r>
    </w:p>
    <w:p>
      <w:pPr>
        <w:pStyle w:val="style4099"/>
        <w:shd w:val="clear" w:color="auto" w:fill="ffffff"/>
        <w:spacing w:before="0" w:beforeAutospacing="false" w:after="0" w:afterAutospacing="false" w:lineRule="auto" w:line="360"/>
        <w:jc w:val="both"/>
        <w:rPr>
          <w:color w:val="000000"/>
          <w:sz w:val="28"/>
          <w:szCs w:val="28"/>
        </w:rPr>
      </w:pPr>
      <w:r>
        <w:rPr>
          <w:rStyle w:val="style4100"/>
          <w:b/>
          <w:bCs/>
          <w:color w:val="000000"/>
          <w:sz w:val="28"/>
          <w:szCs w:val="28"/>
        </w:rPr>
        <w:t>Игры-путешествия</w:t>
      </w:r>
    </w:p>
    <w:p>
      <w:pPr>
        <w:pStyle w:val="style4099"/>
        <w:shd w:val="clear" w:color="auto" w:fill="ffffff"/>
        <w:spacing w:before="0" w:beforeAutospacing="false" w:after="0" w:afterAutospacing="false" w:lineRule="auto" w:line="360"/>
        <w:ind w:firstLine="708"/>
        <w:jc w:val="both"/>
        <w:rPr>
          <w:color w:val="000000"/>
          <w:sz w:val="28"/>
          <w:szCs w:val="28"/>
        </w:rPr>
      </w:pPr>
      <w:r>
        <w:rPr>
          <w:rStyle w:val="style4100"/>
          <w:color w:val="000000"/>
          <w:sz w:val="28"/>
          <w:szCs w:val="28"/>
        </w:rPr>
        <w:t>Они включают все виды подвижной деятельности, используя средства всех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pPr>
        <w:pStyle w:val="style4097"/>
        <w:shd w:val="clear" w:color="auto" w:fill="ffffff"/>
        <w:spacing w:before="0" w:beforeAutospacing="false" w:after="0" w:afterAutospacing="false" w:lineRule="auto" w:line="360"/>
        <w:jc w:val="both"/>
        <w:rPr>
          <w:color w:val="000000"/>
          <w:sz w:val="28"/>
          <w:szCs w:val="28"/>
        </w:rPr>
      </w:pPr>
      <w:r>
        <w:rPr>
          <w:rStyle w:val="style4101"/>
          <w:b/>
          <w:bCs/>
          <w:color w:val="000000"/>
          <w:sz w:val="28"/>
          <w:szCs w:val="28"/>
        </w:rPr>
        <w:t>Фитбол</w:t>
      </w:r>
      <w:r>
        <w:rPr>
          <w:rStyle w:val="style4101"/>
          <w:b/>
          <w:bCs/>
          <w:color w:val="000000"/>
          <w:sz w:val="28"/>
          <w:szCs w:val="28"/>
        </w:rPr>
        <w:t>-аэробика</w:t>
      </w:r>
    </w:p>
    <w:p>
      <w:pPr>
        <w:pStyle w:val="style4099"/>
        <w:shd w:val="clear" w:color="auto" w:fill="ffffff"/>
        <w:spacing w:before="0" w:beforeAutospacing="false" w:after="0" w:afterAutospacing="false" w:lineRule="auto" w:line="360"/>
        <w:ind w:firstLine="708"/>
        <w:jc w:val="both"/>
        <w:rPr>
          <w:rStyle w:val="style4100"/>
          <w:color w:val="000000"/>
          <w:sz w:val="28"/>
          <w:szCs w:val="28"/>
        </w:rPr>
      </w:pPr>
      <w:r>
        <w:rPr>
          <w:rStyle w:val="style4100"/>
          <w:color w:val="000000"/>
          <w:sz w:val="28"/>
          <w:szCs w:val="28"/>
        </w:rPr>
        <w:t>Фитбол</w:t>
      </w:r>
      <w:r>
        <w:rPr>
          <w:rStyle w:val="style4100"/>
          <w:color w:val="000000"/>
          <w:sz w:val="28"/>
          <w:szCs w:val="28"/>
        </w:rPr>
        <w:t xml:space="preserve"> – это аэробика с использованием мячей диаметром от 55 до 70 см. Эти мячи вносят игровой момент в занятие, а также создают неповторимый эмоциональный подъем. </w:t>
      </w:r>
      <w:r>
        <w:rPr>
          <w:rStyle w:val="style4100"/>
          <w:color w:val="000000"/>
          <w:sz w:val="28"/>
          <w:szCs w:val="28"/>
        </w:rPr>
        <w:t xml:space="preserve">Часто </w:t>
      </w:r>
      <w:r>
        <w:rPr>
          <w:rStyle w:val="style4100"/>
          <w:color w:val="000000"/>
          <w:sz w:val="28"/>
          <w:szCs w:val="28"/>
        </w:rPr>
        <w:t>испльзуютя</w:t>
      </w:r>
      <w:r>
        <w:rPr>
          <w:rStyle w:val="style4100"/>
          <w:color w:val="000000"/>
          <w:sz w:val="28"/>
          <w:szCs w:val="28"/>
        </w:rPr>
        <w:t xml:space="preserve"> мной в индивидуальной работе с детьми. </w:t>
      </w:r>
      <w:r>
        <w:rPr>
          <w:rStyle w:val="style4100"/>
          <w:color w:val="000000"/>
          <w:sz w:val="28"/>
          <w:szCs w:val="28"/>
        </w:rPr>
        <w:t xml:space="preserve">Они имеют ярко выраженный лечебный эффект. Задача состоит в развитие гибкости, подвижности суставов, </w:t>
      </w:r>
      <w:r>
        <w:rPr>
          <w:rStyle w:val="style4100"/>
          <w:color w:val="000000"/>
          <w:sz w:val="28"/>
          <w:szCs w:val="28"/>
        </w:rPr>
        <w:t xml:space="preserve">укрепление мышц без нагрузки на позвоночник. Упражнения на мяче укрепляют все основные группы мышц, способствуют развитию выносливости, силы, координации движений. Формируют  правильную осанку, заряжают энергией. Занятия  в сочетании с движениями и музыкой развивают творческие способности, раскрывают природный потенциал детей, формируют положительные эмоционально – волевые качества: </w:t>
      </w:r>
      <w:r>
        <w:rPr>
          <w:rStyle w:val="style4100"/>
          <w:color w:val="000000"/>
          <w:sz w:val="28"/>
          <w:szCs w:val="28"/>
        </w:rPr>
        <w:t>саморегуляцию</w:t>
      </w:r>
      <w:r>
        <w:rPr>
          <w:rStyle w:val="style4100"/>
          <w:color w:val="000000"/>
          <w:sz w:val="28"/>
          <w:szCs w:val="28"/>
        </w:rPr>
        <w:t xml:space="preserve">, настойчивость, уверенность, оптимизм, смелость, выдержку, справедливость. Ребята получают приятные эмоции от общения с </w:t>
      </w:r>
      <w:r>
        <w:rPr>
          <w:rStyle w:val="style4100"/>
          <w:color w:val="000000"/>
          <w:sz w:val="28"/>
          <w:szCs w:val="28"/>
        </w:rPr>
        <w:t>фитболами</w:t>
      </w:r>
      <w:r>
        <w:rPr>
          <w:rStyle w:val="style4100"/>
          <w:color w:val="000000"/>
          <w:sz w:val="28"/>
          <w:szCs w:val="28"/>
        </w:rPr>
        <w:t>, победы над своим неумением, понимания того, что они делают что-то очень важное для своего здоровья.</w:t>
      </w:r>
    </w:p>
    <w:p>
      <w:pPr>
        <w:pStyle w:val="style4099"/>
        <w:shd w:val="clear" w:color="auto" w:fill="ffffff"/>
        <w:spacing w:before="0" w:beforeAutospacing="false" w:after="0" w:afterAutospacing="false" w:lineRule="auto" w:line="360"/>
        <w:jc w:val="both"/>
        <w:rPr>
          <w:rStyle w:val="style4100"/>
          <w:color w:val="000000"/>
          <w:sz w:val="28"/>
          <w:szCs w:val="28"/>
        </w:rPr>
      </w:pPr>
      <w:r>
        <w:rPr>
          <w:rStyle w:val="style4100"/>
          <w:b/>
          <w:color w:val="000000"/>
          <w:sz w:val="28"/>
          <w:szCs w:val="28"/>
        </w:rPr>
        <w:t>Самомассаж</w:t>
      </w:r>
      <w:r>
        <w:rPr>
          <w:rStyle w:val="style4100"/>
          <w:b/>
          <w:color w:val="000000"/>
          <w:sz w:val="28"/>
          <w:szCs w:val="28"/>
        </w:rPr>
        <w:t xml:space="preserve"> – </w:t>
      </w:r>
      <w:r>
        <w:rPr>
          <w:rStyle w:val="style4100"/>
          <w:color w:val="000000"/>
          <w:sz w:val="28"/>
          <w:szCs w:val="28"/>
        </w:rPr>
        <w:t xml:space="preserve">уместен </w:t>
      </w:r>
      <w:r>
        <w:rPr>
          <w:rStyle w:val="style4100"/>
          <w:color w:val="000000"/>
          <w:sz w:val="28"/>
          <w:szCs w:val="28"/>
        </w:rPr>
        <w:t>в</w:t>
      </w:r>
      <w:r>
        <w:rPr>
          <w:rStyle w:val="style4100"/>
          <w:color w:val="000000"/>
          <w:sz w:val="28"/>
          <w:szCs w:val="28"/>
        </w:rPr>
        <w:t xml:space="preserve"> вводной и заключительной части физкульту</w:t>
      </w:r>
      <w:r>
        <w:rPr>
          <w:rStyle w:val="style4100"/>
          <w:color w:val="000000"/>
          <w:sz w:val="28"/>
          <w:szCs w:val="28"/>
        </w:rPr>
        <w:t>р</w:t>
      </w:r>
      <w:r>
        <w:rPr>
          <w:rStyle w:val="style4100"/>
          <w:color w:val="000000"/>
          <w:sz w:val="28"/>
          <w:szCs w:val="28"/>
        </w:rPr>
        <w:t>ного занятия, а так же между выполнением определенных основных движений</w:t>
      </w:r>
      <w:r>
        <w:rPr>
          <w:rStyle w:val="style4100"/>
          <w:color w:val="000000"/>
          <w:sz w:val="28"/>
          <w:szCs w:val="28"/>
        </w:rPr>
        <w:t xml:space="preserve"> для снятия напряжения. Са</w:t>
      </w:r>
      <w:r>
        <w:rPr>
          <w:rStyle w:val="style4100"/>
          <w:color w:val="000000"/>
          <w:sz w:val="28"/>
          <w:szCs w:val="28"/>
        </w:rPr>
        <w:t>м</w:t>
      </w:r>
      <w:r>
        <w:rPr>
          <w:rStyle w:val="style4100"/>
          <w:color w:val="000000"/>
          <w:sz w:val="28"/>
          <w:szCs w:val="28"/>
        </w:rPr>
        <w:t>омассаж позволяет усилить эффект занятия положительными эмоциями, вызвать интерес к заботе о личн</w:t>
      </w:r>
      <w:r>
        <w:rPr>
          <w:rStyle w:val="style4100"/>
          <w:color w:val="000000"/>
          <w:sz w:val="28"/>
          <w:szCs w:val="28"/>
        </w:rPr>
        <w:t>о</w:t>
      </w:r>
      <w:r>
        <w:rPr>
          <w:rStyle w:val="style4100"/>
          <w:color w:val="000000"/>
          <w:sz w:val="28"/>
          <w:szCs w:val="28"/>
        </w:rPr>
        <w:t>м здоровье, формировать привычку здорового образа жизни.</w:t>
      </w:r>
      <w:r>
        <w:t xml:space="preserve"> </w:t>
      </w:r>
      <w:r>
        <w:rPr>
          <w:rStyle w:val="style4100"/>
          <w:color w:val="000000"/>
          <w:sz w:val="28"/>
          <w:szCs w:val="28"/>
        </w:rPr>
        <w:t>Целью самомассажа является в первую очередь стимуляция кинестетических ощущений мышц, участвующих в работе периферического речевого аппарата, а также в определенной степени и нормализация мышечного тонуса данных мышц.</w:t>
      </w:r>
    </w:p>
    <w:p>
      <w:pPr>
        <w:pStyle w:val="style4099"/>
        <w:shd w:val="clear" w:color="auto" w:fill="ffffff"/>
        <w:spacing w:after="0" w:lineRule="auto" w:line="360"/>
        <w:jc w:val="both"/>
        <w:rPr>
          <w:color w:val="000000"/>
          <w:sz w:val="28"/>
          <w:szCs w:val="28"/>
        </w:rPr>
      </w:pPr>
      <w:r>
        <w:rPr>
          <w:color w:val="000000"/>
          <w:sz w:val="28"/>
          <w:szCs w:val="28"/>
        </w:rPr>
        <w:t xml:space="preserve">Непременное условие успешной работы по </w:t>
      </w:r>
      <w:r>
        <w:rPr>
          <w:color w:val="000000"/>
          <w:sz w:val="28"/>
          <w:szCs w:val="28"/>
        </w:rPr>
        <w:t>здоровьесбережению</w:t>
      </w:r>
      <w:r>
        <w:rPr>
          <w:color w:val="000000"/>
          <w:sz w:val="28"/>
          <w:szCs w:val="28"/>
        </w:rPr>
        <w:t xml:space="preserve"> и </w:t>
      </w:r>
      <w:r>
        <w:rPr>
          <w:color w:val="000000"/>
          <w:sz w:val="28"/>
          <w:szCs w:val="28"/>
        </w:rPr>
        <w:t>здоровьеобогащению</w:t>
      </w:r>
      <w:r>
        <w:rPr>
          <w:color w:val="000000"/>
          <w:sz w:val="28"/>
          <w:szCs w:val="28"/>
        </w:rPr>
        <w:t xml:space="preserve"> дошкольников - активное взаимодействие педагогов с родителями воспитанников. Детский сад и семья – вот две основные социальные структуры, которые главным образом определяют уровень здоровья ребенка. 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w:t>
      </w:r>
      <w:r>
        <w:rPr>
          <w:color w:val="000000"/>
          <w:sz w:val="28"/>
          <w:szCs w:val="28"/>
        </w:rPr>
        <w:t xml:space="preserve"> .</w:t>
      </w:r>
    </w:p>
    <w:p>
      <w:pPr>
        <w:pStyle w:val="style4099"/>
        <w:shd w:val="clear" w:color="auto" w:fill="ffffff"/>
        <w:spacing w:after="0" w:lineRule="auto" w:line="360"/>
        <w:jc w:val="both"/>
        <w:rPr>
          <w:color w:val="000000"/>
          <w:sz w:val="28"/>
          <w:szCs w:val="28"/>
        </w:rPr>
      </w:pPr>
    </w:p>
    <w:p>
      <w:pPr>
        <w:pStyle w:val="style4099"/>
        <w:shd w:val="clear" w:color="auto" w:fill="ffffff"/>
        <w:spacing w:before="0" w:beforeAutospacing="false" w:after="0" w:afterAutospacing="false" w:lineRule="auto" w:line="360"/>
        <w:jc w:val="both"/>
        <w:rPr>
          <w:color w:val="000000"/>
          <w:sz w:val="28"/>
          <w:szCs w:val="28"/>
        </w:rPr>
      </w:pPr>
      <w:r>
        <w:rPr>
          <w:color w:val="000000"/>
          <w:sz w:val="28"/>
          <w:szCs w:val="28"/>
        </w:rPr>
        <w:t xml:space="preserve">С этой целью проводятся совместные </w:t>
      </w:r>
      <w:r>
        <w:rPr>
          <w:b/>
          <w:color w:val="000000"/>
          <w:sz w:val="28"/>
          <w:szCs w:val="28"/>
        </w:rPr>
        <w:t>физкультурные праздники и развлечения</w:t>
      </w:r>
      <w:r>
        <w:rPr>
          <w:color w:val="000000"/>
          <w:sz w:val="28"/>
          <w:szCs w:val="28"/>
        </w:rPr>
        <w:t xml:space="preserve">. </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000000"/>
          <w:sz w:val="28"/>
          <w:szCs w:val="28"/>
          <w:lang w:eastAsia="ru-RU"/>
        </w:rPr>
        <w:t>Здоровьесберегающие</w:t>
      </w:r>
      <w:r>
        <w:rPr>
          <w:rFonts w:ascii="Times New Roman" w:cs="Times New Roman" w:eastAsia="Times New Roman" w:hAnsi="Times New Roman"/>
          <w:color w:val="000000"/>
          <w:sz w:val="28"/>
          <w:szCs w:val="28"/>
          <w:lang w:eastAsia="ru-RU"/>
        </w:rPr>
        <w:t xml:space="preserve"> образовательные технологии </w:t>
      </w:r>
      <w:r>
        <w:rPr>
          <w:rFonts w:ascii="Times New Roman" w:cs="Times New Roman" w:eastAsia="Times New Roman" w:hAnsi="Times New Roman"/>
          <w:color w:val="000000"/>
          <w:sz w:val="28"/>
          <w:szCs w:val="28"/>
          <w:lang w:eastAsia="ru-RU"/>
        </w:rPr>
        <w:t>-э</w:t>
      </w:r>
      <w:r>
        <w:rPr>
          <w:rFonts w:ascii="Times New Roman" w:cs="Times New Roman" w:eastAsia="Times New Roman" w:hAnsi="Times New Roman"/>
          <w:color w:val="000000"/>
          <w:sz w:val="28"/>
          <w:szCs w:val="28"/>
          <w:lang w:eastAsia="ru-RU"/>
        </w:rPr>
        <w:t xml:space="preserve">то в первую очередь технология воспитания </w:t>
      </w:r>
      <w:r>
        <w:rPr>
          <w:rFonts w:ascii="Times New Roman" w:cs="Times New Roman" w:eastAsia="Times New Roman" w:hAnsi="Times New Roman"/>
          <w:color w:val="000000"/>
          <w:sz w:val="28"/>
          <w:szCs w:val="28"/>
          <w:lang w:eastAsia="ru-RU"/>
        </w:rPr>
        <w:t>валеологической</w:t>
      </w:r>
      <w:r>
        <w:rPr>
          <w:rFonts w:ascii="Times New Roman" w:cs="Times New Roman" w:eastAsia="Times New Roman" w:hAnsi="Times New Roman"/>
          <w:color w:val="000000"/>
          <w:sz w:val="28"/>
          <w:szCs w:val="28"/>
          <w:lang w:eastAsia="ru-RU"/>
        </w:rPr>
        <w:t xml:space="preserve"> культуры или культуры здоровья малышей. Обретение </w:t>
      </w:r>
      <w:r>
        <w:rPr>
          <w:rFonts w:ascii="Times New Roman" w:cs="Times New Roman" w:eastAsia="Times New Roman" w:hAnsi="Times New Roman"/>
          <w:color w:val="000000"/>
          <w:sz w:val="28"/>
          <w:szCs w:val="28"/>
          <w:lang w:eastAsia="ru-RU"/>
        </w:rPr>
        <w:t>валеологической</w:t>
      </w:r>
      <w:r>
        <w:rPr>
          <w:rFonts w:ascii="Times New Roman" w:cs="Times New Roman" w:eastAsia="Times New Roman" w:hAnsi="Times New Roman"/>
          <w:color w:val="000000"/>
          <w:sz w:val="28"/>
          <w:szCs w:val="28"/>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важно достичь такого результата, чтобы дети, переступая порог «взрослой жизни», не только имели высокий потенциал здоровья, позволяющий вести здоровый образ жизни, но и имели багаж знаний, позволяющий им делать это правильно.</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000000"/>
          <w:sz w:val="28"/>
          <w:szCs w:val="28"/>
          <w:lang w:eastAsia="ru-RU"/>
        </w:rPr>
        <w:t xml:space="preserve">Таким образом: применяемые в работе </w:t>
      </w:r>
      <w:r>
        <w:rPr>
          <w:rFonts w:ascii="Times New Roman" w:cs="Times New Roman" w:eastAsia="Times New Roman" w:hAnsi="Times New Roman"/>
          <w:color w:val="000000"/>
          <w:sz w:val="28"/>
          <w:szCs w:val="28"/>
          <w:lang w:eastAsia="ru-RU"/>
        </w:rPr>
        <w:t>здоровьесберегающих</w:t>
      </w:r>
      <w:r>
        <w:rPr>
          <w:rFonts w:ascii="Times New Roman" w:cs="Times New Roman" w:eastAsia="Times New Roman" w:hAnsi="Times New Roman"/>
          <w:color w:val="000000"/>
          <w:sz w:val="28"/>
          <w:szCs w:val="28"/>
          <w:lang w:eastAsia="ru-RU"/>
        </w:rPr>
        <w:t xml:space="preserve"> технологий повышает результативность </w:t>
      </w:r>
      <w:r>
        <w:rPr>
          <w:rFonts w:ascii="Times New Roman" w:cs="Times New Roman" w:eastAsia="Times New Roman" w:hAnsi="Times New Roman"/>
          <w:color w:val="000000"/>
          <w:sz w:val="28"/>
          <w:szCs w:val="28"/>
          <w:lang w:eastAsia="ru-RU"/>
        </w:rPr>
        <w:t>воспитательн</w:t>
      </w:r>
      <w:r>
        <w:rPr>
          <w:rFonts w:ascii="Times New Roman" w:cs="Times New Roman" w:eastAsia="Times New Roman" w:hAnsi="Times New Roman"/>
          <w:color w:val="000000"/>
          <w:sz w:val="28"/>
          <w:szCs w:val="28"/>
          <w:lang w:eastAsia="ru-RU"/>
        </w:rPr>
        <w:t>о</w:t>
      </w:r>
      <w:r>
        <w:rPr>
          <w:rFonts w:ascii="Times New Roman" w:cs="Times New Roman" w:eastAsia="Times New Roman" w:hAnsi="Times New Roman"/>
          <w:color w:val="000000"/>
          <w:sz w:val="28"/>
          <w:szCs w:val="28"/>
          <w:lang w:eastAsia="ru-RU"/>
        </w:rPr>
        <w:t>-</w:t>
      </w:r>
      <w:r>
        <w:rPr>
          <w:rFonts w:ascii="Times New Roman" w:cs="Times New Roman" w:eastAsia="Times New Roman" w:hAnsi="Times New Roman"/>
          <w:color w:val="000000"/>
          <w:sz w:val="28"/>
          <w:szCs w:val="28"/>
          <w:lang w:eastAsia="ru-RU"/>
        </w:rPr>
        <w:t xml:space="preserve">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0"/>
        <w:shd w:val="clear" w:color="auto" w:fill="ffffff"/>
        <w:spacing w:after="0" w:lineRule="auto" w:line="360"/>
        <w:jc w:val="both"/>
        <w:rPr>
          <w:rFonts w:ascii="Times New Roman" w:cs="Times New Roman" w:eastAsia="Times New Roman" w:hAnsi="Times New Roman"/>
          <w:color w:val="000000"/>
          <w:sz w:val="28"/>
          <w:szCs w:val="28"/>
          <w:lang w:eastAsia="ru-RU"/>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4097"/>
        <w:shd w:val="clear" w:color="auto" w:fill="ffffff"/>
        <w:spacing w:before="0" w:beforeAutospacing="false" w:after="0" w:afterAutospacing="false" w:lineRule="auto" w:line="360"/>
        <w:ind w:firstLine="708"/>
        <w:jc w:val="center"/>
        <w:rPr>
          <w:rStyle w:val="style4102"/>
          <w:b/>
          <w:bCs/>
          <w:color w:val="000000"/>
          <w:sz w:val="28"/>
          <w:szCs w:val="28"/>
        </w:rPr>
      </w:pPr>
    </w:p>
    <w:p>
      <w:pPr>
        <w:pStyle w:val="style0"/>
        <w:spacing w:lineRule="auto" w:line="360"/>
        <w:rPr>
          <w:rFonts w:ascii="Times New Roman" w:cs="Times New Roman" w:hAnsi="Times New Roman"/>
          <w:sz w:val="28"/>
          <w:szCs w:val="28"/>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EFF" w:usb1="C0007843" w:usb2="00000009" w:usb3="00000000" w:csb0="000001FF"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95083E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663CA49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12E06FF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BC942DA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hybridMultilevel"/>
    <w:tmpl w:val="A97C9DE2"/>
    <w:lvl w:ilvl="0" w:tplc="11BE0150">
      <w:start w:val="1"/>
      <w:numFmt w:val="bullet"/>
      <w:lvlText w:val=""/>
      <w:lvlJc w:val="left"/>
      <w:pPr>
        <w:ind w:left="720" w:hanging="360"/>
      </w:pPr>
      <w:rPr>
        <w:rFonts w:ascii="Symbol" w:cs="Times New Roman" w:eastAsia="Calibri"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c14"/>
    <w:basedOn w:val="style0"/>
    <w:next w:val="style4097"/>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098">
    <w:name w:val="c9"/>
    <w:basedOn w:val="style65"/>
    <w:next w:val="style4098"/>
  </w:style>
  <w:style w:type="paragraph" w:customStyle="1" w:styleId="style4099">
    <w:name w:val="c4"/>
    <w:basedOn w:val="style0"/>
    <w:next w:val="style40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100">
    <w:name w:val="c3"/>
    <w:basedOn w:val="style65"/>
    <w:next w:val="style4100"/>
  </w:style>
  <w:style w:type="character" w:customStyle="1" w:styleId="style4101">
    <w:name w:val="c7"/>
    <w:basedOn w:val="style65"/>
    <w:next w:val="style4101"/>
  </w:style>
  <w:style w:type="character" w:customStyle="1" w:styleId="style4102">
    <w:name w:val="c17"/>
    <w:basedOn w:val="style65"/>
    <w:next w:val="style4102"/>
  </w:style>
  <w:style w:type="paragraph" w:customStyle="1" w:styleId="style4103">
    <w:name w:val="c1"/>
    <w:basedOn w:val="style0"/>
    <w:next w:val="style4103"/>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104">
    <w:name w:val="c0"/>
    <w:basedOn w:val="style65"/>
    <w:next w:val="style4104"/>
  </w:style>
  <w:style w:type="character" w:customStyle="1" w:styleId="style4105">
    <w:name w:val="apple-converted-space"/>
    <w:basedOn w:val="style65"/>
    <w:next w:val="style4105"/>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1667</Words>
  <Pages>11</Pages>
  <Characters>12053</Characters>
  <Application>WPS Office</Application>
  <DocSecurity>0</DocSecurity>
  <Paragraphs>118</Paragraphs>
  <ScaleCrop>false</ScaleCrop>
  <LinksUpToDate>false</LinksUpToDate>
  <CharactersWithSpaces>13737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2022-10-20T07:40:45Z</dcterms:created>
  <dc:creator>Олеся</dc:creator>
  <lastModifiedBy>M2004J19C</lastModifiedBy>
  <dcterms:modified xsi:type="dcterms:W3CDTF">2022-10-20T07:40:45Z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ba37d7b9f7014decbdb9a86bacf58c6b</vt:lpwstr>
  </property>
</Properties>
</file>