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82" w:rsidRDefault="00077382" w:rsidP="00094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«ДС» «Василёк»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-Сале –</w:t>
      </w:r>
    </w:p>
    <w:p w:rsidR="00077382" w:rsidRDefault="00077382" w:rsidP="00094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9C7631">
        <w:rPr>
          <w:rFonts w:ascii="Times New Roman" w:hAnsi="Times New Roman" w:cs="Times New Roman"/>
          <w:b/>
          <w:sz w:val="28"/>
          <w:szCs w:val="28"/>
        </w:rPr>
        <w:t>Катеринич Надежда Сергеевна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382" w:rsidRDefault="00077382" w:rsidP="00094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2F" w:rsidRPr="0009422F" w:rsidRDefault="0009422F" w:rsidP="00094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2F">
        <w:rPr>
          <w:rFonts w:ascii="Times New Roman" w:hAnsi="Times New Roman" w:cs="Times New Roman"/>
          <w:b/>
          <w:sz w:val="28"/>
          <w:szCs w:val="28"/>
        </w:rPr>
        <w:t>МОДЕЛИРОВАНИЕ ИГРОВОГО ПРОСТРАНСТВА КАК</w:t>
      </w:r>
    </w:p>
    <w:p w:rsidR="0009422F" w:rsidRPr="0009422F" w:rsidRDefault="0009422F" w:rsidP="00094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2F">
        <w:rPr>
          <w:rFonts w:ascii="Times New Roman" w:hAnsi="Times New Roman" w:cs="Times New Roman"/>
          <w:b/>
          <w:sz w:val="28"/>
          <w:szCs w:val="28"/>
        </w:rPr>
        <w:t>СРЕДСТВО СОЦИАЛИЗАЦИИ ДЕТЕЙ ДОШКОЛЬНОГО</w:t>
      </w:r>
    </w:p>
    <w:p w:rsidR="0009422F" w:rsidRPr="0009422F" w:rsidRDefault="0009422F" w:rsidP="00094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2F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077382" w:rsidRDefault="00077382" w:rsidP="0007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382" w:rsidRDefault="00077382" w:rsidP="0007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>Основные структуры личности закладываются в первые годы жизни, что, в свою очередь, возлагает на семью и дошкольные учреждения особую ответственность за воспитание необходимых личностных качеств у детей. Социальное развитие личности осуществляется в деятельности. Детские виды деятельности осуществляются в различных, адекватных возрасту формах работы с детьми, особое место среди которых занимает игра, как самоценная</w:t>
      </w:r>
      <w:r w:rsidRPr="00077382">
        <w:t xml:space="preserve"> </w:t>
      </w:r>
      <w:r w:rsidRPr="00077382">
        <w:rPr>
          <w:rFonts w:ascii="Times New Roman" w:hAnsi="Times New Roman" w:cs="Times New Roman"/>
          <w:sz w:val="28"/>
          <w:szCs w:val="28"/>
        </w:rPr>
        <w:t xml:space="preserve">деятельность и как ведущая деятельность. Д.Б. </w:t>
      </w:r>
      <w:proofErr w:type="spellStart"/>
      <w:r w:rsidRPr="0007738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77382">
        <w:rPr>
          <w:rFonts w:ascii="Times New Roman" w:hAnsi="Times New Roman" w:cs="Times New Roman"/>
          <w:sz w:val="28"/>
          <w:szCs w:val="28"/>
        </w:rPr>
        <w:t xml:space="preserve"> представлял проблему игры, как центральную для понимания психического развития в дошкольном возрасте. Он приводит мысль о внутреннем родстве всех видов игр, говорит о социальном происхо</w:t>
      </w:r>
      <w:r w:rsidR="009C7631">
        <w:rPr>
          <w:rFonts w:ascii="Times New Roman" w:hAnsi="Times New Roman" w:cs="Times New Roman"/>
          <w:sz w:val="28"/>
          <w:szCs w:val="28"/>
        </w:rPr>
        <w:t>ждении и содержании игры</w:t>
      </w:r>
      <w:r w:rsidRPr="000773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382" w:rsidRDefault="00077382" w:rsidP="0007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7382">
        <w:rPr>
          <w:rFonts w:ascii="Times New Roman" w:hAnsi="Times New Roman" w:cs="Times New Roman"/>
          <w:sz w:val="28"/>
          <w:szCs w:val="28"/>
        </w:rPr>
        <w:t>Дошкольный возраст считается классическим возрастом игры. В этот период возникает и приобретает наиболее развитую форму особый вид детской игры, который в психологии и педагогике получил название сюжетно</w:t>
      </w:r>
      <w:r w:rsidR="009C7631">
        <w:rPr>
          <w:rFonts w:ascii="Times New Roman" w:hAnsi="Times New Roman" w:cs="Times New Roman"/>
          <w:sz w:val="28"/>
          <w:szCs w:val="28"/>
        </w:rPr>
        <w:t>-</w:t>
      </w:r>
      <w:r w:rsidRPr="00077382">
        <w:rPr>
          <w:rFonts w:ascii="Times New Roman" w:hAnsi="Times New Roman" w:cs="Times New Roman"/>
          <w:sz w:val="28"/>
          <w:szCs w:val="28"/>
        </w:rPr>
        <w:t>ролевой. Сюжетно-ролевая игра современных детей должна соответствовать сегодняшней деятельности т.к. в связи с развитием научно-технического прогресса появляется много новой техники. Наша задача создать условия для отражения этого в сюжетно-ролевых играх детей. Тематика сюжетно</w:t>
      </w:r>
      <w:r w:rsidR="009C7631">
        <w:rPr>
          <w:rFonts w:ascii="Times New Roman" w:hAnsi="Times New Roman" w:cs="Times New Roman"/>
          <w:sz w:val="28"/>
          <w:szCs w:val="28"/>
        </w:rPr>
        <w:t>-</w:t>
      </w:r>
      <w:r w:rsidRPr="00077382">
        <w:rPr>
          <w:rFonts w:ascii="Times New Roman" w:hAnsi="Times New Roman" w:cs="Times New Roman"/>
          <w:sz w:val="28"/>
          <w:szCs w:val="28"/>
        </w:rPr>
        <w:t xml:space="preserve">ролевых игр преимущественно связана с социальной действительностью. При этом в одной сюжетно-ролевой игре могут переплетаться как реальные, так и фантастические события. Развитие способов </w:t>
      </w:r>
      <w:proofErr w:type="spellStart"/>
      <w:r w:rsidRPr="00077382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077382">
        <w:rPr>
          <w:rFonts w:ascii="Times New Roman" w:hAnsi="Times New Roman" w:cs="Times New Roman"/>
          <w:sz w:val="28"/>
          <w:szCs w:val="28"/>
        </w:rPr>
        <w:t xml:space="preserve"> происходит за счет придумывания и комбинирования разнообразных ситуаций взаимодействия людей, событий. </w:t>
      </w:r>
    </w:p>
    <w:p w:rsidR="00077382" w:rsidRDefault="00077382" w:rsidP="0007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382">
        <w:rPr>
          <w:rFonts w:ascii="Times New Roman" w:hAnsi="Times New Roman" w:cs="Times New Roman"/>
          <w:sz w:val="28"/>
          <w:szCs w:val="28"/>
        </w:rPr>
        <w:t>У современных дошкольников появились новые игровые роли: банкир, агент, клиент, визажист, модельер, менеджер, дизайнер и т.д. и новые игровые сюжеты («Салон сотовой связи», «Агентство недвижимости», «Банк», «</w:t>
      </w:r>
      <w:r w:rsidR="0070505F">
        <w:rPr>
          <w:rFonts w:ascii="Times New Roman" w:hAnsi="Times New Roman" w:cs="Times New Roman"/>
          <w:sz w:val="28"/>
          <w:szCs w:val="28"/>
        </w:rPr>
        <w:t>СТО</w:t>
      </w:r>
      <w:r w:rsidRPr="00077382">
        <w:rPr>
          <w:rFonts w:ascii="Times New Roman" w:hAnsi="Times New Roman" w:cs="Times New Roman"/>
          <w:sz w:val="28"/>
          <w:szCs w:val="28"/>
        </w:rPr>
        <w:t>» и другие).</w:t>
      </w:r>
      <w:proofErr w:type="gramEnd"/>
      <w:r w:rsidRPr="00077382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 играют в службу спасения, в шоу «Танцы со звездами» и «Танцы на льду». Игры детей отражают ориентацию на новые ценности, в том числе и на материальное благополучие семьи и человека, новые социальные роли взрослых («Бизнесмен», «Телезвезда», «Модель»). Можно констатировать, что в играх детей часто присутствуют трудности, присущие современному периоду (например, необходимость зарабатывания денег). «Супермаркет» является одним из самых эффективных и многофункциональных пространств для сюжетно-ролевой игры. Дети могут исполнить роль продавца, покупателя, кассира, менеджера, поставщика продуктов, предметов домашнего обихода, </w:t>
      </w:r>
      <w:r w:rsidRPr="00077382">
        <w:rPr>
          <w:rFonts w:ascii="Times New Roman" w:hAnsi="Times New Roman" w:cs="Times New Roman"/>
          <w:sz w:val="28"/>
          <w:szCs w:val="28"/>
        </w:rPr>
        <w:lastRenderedPageBreak/>
        <w:t xml:space="preserve">одежды – и этим перечень доступных ролей не ограничивается. Именно в игровой зоне «Супермаркет» в детском саду можно организовывать самые разные </w:t>
      </w:r>
      <w:proofErr w:type="spellStart"/>
      <w:r w:rsidRPr="00077382">
        <w:rPr>
          <w:rFonts w:ascii="Times New Roman" w:hAnsi="Times New Roman" w:cs="Times New Roman"/>
          <w:sz w:val="28"/>
          <w:szCs w:val="28"/>
        </w:rPr>
        <w:t>микросюжеты</w:t>
      </w:r>
      <w:proofErr w:type="spellEnd"/>
      <w:r w:rsidRPr="00077382">
        <w:rPr>
          <w:rFonts w:ascii="Times New Roman" w:hAnsi="Times New Roman" w:cs="Times New Roman"/>
          <w:sz w:val="28"/>
          <w:szCs w:val="28"/>
        </w:rPr>
        <w:t xml:space="preserve">, в которых дети будут учиться важнейшим социальным навыкам. </w:t>
      </w:r>
    </w:p>
    <w:p w:rsidR="00077382" w:rsidRDefault="00077382" w:rsidP="0007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>Отдельная и очень важная функция, которую позволяет реализовать сюжетно-ролевая игра «Супермаркет» – это обучение сч</w:t>
      </w:r>
      <w:r w:rsidR="0070505F">
        <w:rPr>
          <w:rFonts w:ascii="Times New Roman" w:hAnsi="Times New Roman" w:cs="Times New Roman"/>
          <w:sz w:val="28"/>
          <w:szCs w:val="28"/>
        </w:rPr>
        <w:t>е</w:t>
      </w:r>
      <w:r w:rsidRPr="00077382">
        <w:rPr>
          <w:rFonts w:ascii="Times New Roman" w:hAnsi="Times New Roman" w:cs="Times New Roman"/>
          <w:sz w:val="28"/>
          <w:szCs w:val="28"/>
        </w:rPr>
        <w:t>ту и усвоение основных экономических понятий и представлений о финансово-денежных отношениях. Считая деньги, реб</w:t>
      </w:r>
      <w:r w:rsidR="0070505F">
        <w:rPr>
          <w:rFonts w:ascii="Times New Roman" w:hAnsi="Times New Roman" w:cs="Times New Roman"/>
          <w:sz w:val="28"/>
          <w:szCs w:val="28"/>
        </w:rPr>
        <w:t>е</w:t>
      </w:r>
      <w:r w:rsidRPr="00077382">
        <w:rPr>
          <w:rFonts w:ascii="Times New Roman" w:hAnsi="Times New Roman" w:cs="Times New Roman"/>
          <w:sz w:val="28"/>
          <w:szCs w:val="28"/>
        </w:rPr>
        <w:t>нок не только активно тренирует свои математические навыки, но и усваивает понятия о деньгах, как о важнейшем элементе быта современного человека. Именно финансовая сторона сюжетно-ролевой игры в магазин делает е</w:t>
      </w:r>
      <w:r w:rsidR="0070505F">
        <w:rPr>
          <w:rFonts w:ascii="Times New Roman" w:hAnsi="Times New Roman" w:cs="Times New Roman"/>
          <w:sz w:val="28"/>
          <w:szCs w:val="28"/>
        </w:rPr>
        <w:t>ё</w:t>
      </w:r>
      <w:r w:rsidRPr="00077382">
        <w:rPr>
          <w:rFonts w:ascii="Times New Roman" w:hAnsi="Times New Roman" w:cs="Times New Roman"/>
          <w:sz w:val="28"/>
          <w:szCs w:val="28"/>
        </w:rPr>
        <w:t xml:space="preserve"> такой привлекательной и наделяет выдающимся развивающим эффектом. </w:t>
      </w:r>
    </w:p>
    <w:p w:rsidR="00077382" w:rsidRDefault="00077382" w:rsidP="0007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>Еще один очень востребованный детьми сюжет - игра «Путешествия». В настоящее время стали для многих доступными поездки в разные уголки мира. Возвращаясь, дети много рассказывают об увиденном, приносят фотографии, сувениры, что с успехом используется в сюжетно – ролевой игре. У педагогов появляется возможность знакомить дошкольников с важными географическими, экономическими и социальными понятиями. Как добраться до интересующего нас уголка, что интересного там можно увидеть, как подготовиться к путешествию?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382">
        <w:rPr>
          <w:rFonts w:ascii="Times New Roman" w:hAnsi="Times New Roman" w:cs="Times New Roman"/>
          <w:sz w:val="28"/>
          <w:szCs w:val="28"/>
        </w:rPr>
        <w:t>- поможет узнать «Уголок путешественника», организованный в группе. Здесь можно разместить журналы о путешествиях, листы – прайсы, карты, глобус, компас и многое другое, что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382">
        <w:rPr>
          <w:rFonts w:ascii="Times New Roman" w:hAnsi="Times New Roman" w:cs="Times New Roman"/>
          <w:sz w:val="28"/>
          <w:szCs w:val="28"/>
        </w:rPr>
        <w:t xml:space="preserve">настоящему путешественнику. Кроме того, актуальными остаются макеты «На морском дне», «Пустыня», «Джунгли», «На севере крайнем» и другие. </w:t>
      </w:r>
    </w:p>
    <w:p w:rsidR="00077382" w:rsidRDefault="00077382" w:rsidP="0007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>Организуя сюжетно-ролевую игру с детьми, необходимо активно использовать методы и при</w:t>
      </w:r>
      <w:r w:rsidR="0070505F">
        <w:rPr>
          <w:rFonts w:ascii="Times New Roman" w:hAnsi="Times New Roman" w:cs="Times New Roman"/>
          <w:sz w:val="28"/>
          <w:szCs w:val="28"/>
        </w:rPr>
        <w:t>ё</w:t>
      </w:r>
      <w:r w:rsidRPr="00077382">
        <w:rPr>
          <w:rFonts w:ascii="Times New Roman" w:hAnsi="Times New Roman" w:cs="Times New Roman"/>
          <w:sz w:val="28"/>
          <w:szCs w:val="28"/>
        </w:rPr>
        <w:t>мы обучения детей игровым действиям, а в старшем дошкольном возрасте – с игровой цепочкой, согласно выбранной роли или игровому сюжету. Поддерживать интерес к игре, развивать инициативы детей, приучать их задумываться над темой игры, самостоятельно выбирать наиболее интересную. Если игра «затухает», необходимо дополнить е</w:t>
      </w:r>
      <w:r w:rsidR="0070505F">
        <w:rPr>
          <w:rFonts w:ascii="Times New Roman" w:hAnsi="Times New Roman" w:cs="Times New Roman"/>
          <w:sz w:val="28"/>
          <w:szCs w:val="28"/>
        </w:rPr>
        <w:t>ё</w:t>
      </w:r>
      <w:r w:rsidRPr="00077382">
        <w:rPr>
          <w:rFonts w:ascii="Times New Roman" w:hAnsi="Times New Roman" w:cs="Times New Roman"/>
          <w:sz w:val="28"/>
          <w:szCs w:val="28"/>
        </w:rPr>
        <w:t xml:space="preserve"> новыми персонажами или игровыми действиями. Возможно, встать на позицию реб</w:t>
      </w:r>
      <w:r w:rsidR="0070505F">
        <w:rPr>
          <w:rFonts w:ascii="Times New Roman" w:hAnsi="Times New Roman" w:cs="Times New Roman"/>
          <w:sz w:val="28"/>
          <w:szCs w:val="28"/>
        </w:rPr>
        <w:t>ё</w:t>
      </w:r>
      <w:r w:rsidRPr="00077382">
        <w:rPr>
          <w:rFonts w:ascii="Times New Roman" w:hAnsi="Times New Roman" w:cs="Times New Roman"/>
          <w:sz w:val="28"/>
          <w:szCs w:val="28"/>
        </w:rPr>
        <w:t xml:space="preserve">нка и участвовать в игровой деятельности на равных с участниками игры. Это сближает с детьми, и позволяет реализовать поставленные задачи. Таким образом, успешное осуществления игровой деятельности возможно при умелом руководстве педагога. </w:t>
      </w:r>
    </w:p>
    <w:p w:rsidR="00077382" w:rsidRDefault="00077382" w:rsidP="0007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 xml:space="preserve">Именно в игровой деятельности особенно заметны различия девочек и мальчиков. При организации предметно-игровой среды необходимо учесть психологические особенности воспитанников, отношения их к предметам и игрушкам. Мальчики довольно часто приспосабливают предметы и игрушки для различных целей, заняты тем, как бы найти им неожиданное применение. Им присущ исследовательский интерес, вследствие чего они стремятся </w:t>
      </w:r>
      <w:r w:rsidRPr="00077382">
        <w:rPr>
          <w:rFonts w:ascii="Times New Roman" w:hAnsi="Times New Roman" w:cs="Times New Roman"/>
          <w:sz w:val="28"/>
          <w:szCs w:val="28"/>
        </w:rPr>
        <w:lastRenderedPageBreak/>
        <w:t xml:space="preserve">разобраться в строении вещей, которые их окружают. Поэтому у них часто ломаются игрушки, но не случайно, а специально. Это не неряшество, не небрежность, а выражение активного начала. Мальчики склонны анализировать целое, стремятся проникнуть достаточно глубоко во внутренние особенности предмета. Круг интересов девочек несколько уже, чем у мальчиков. Игры больше опираются на «ближнее зрение». Девочкам достаточно маленького «уголка», так как они раскладывают свои «богатства» перед собой, играют в ограниченном пространстве. Интересы охватывают объекты непосредственного окружения, многое связано с бытом. В игровом центре для девочек обязательно должен быть «Салон красоты», «Бутик модной одежды», «Сувенирная лавка». </w:t>
      </w:r>
    </w:p>
    <w:p w:rsidR="00077382" w:rsidRDefault="00077382" w:rsidP="0007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>Таким образом, грамотно организованная игровая среда всегда насыщена игровым материалом и ролевой атрибутикой. Весь материал привлекателен, разнообразен и в достаточном количестве.</w:t>
      </w:r>
    </w:p>
    <w:p w:rsidR="00077382" w:rsidRDefault="00077382" w:rsidP="0007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 xml:space="preserve"> Эмоциональное развитие дошкольника является одним из существенных условий, обеспечивающих эффективность процесса обучения и воспитания, его различных сторон. Те высокие нравственные, эстетические и интеллектуальные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рождения. Они возникают и развиваются на протяжении детства под влиянием социальных условий жизни и воспитания. И здесь снова основным развивающим фактором выступает игра, но уже дидактическая, направленная на развитие у дошкольников умения понимать окружающих людей, проявлять к ним доброжелательное отношение; расширяет представления об окружающем мире; учит ориентироваться в правилах и нормах культуры поведения и общения; развивает эмоциональную отзывчивость. </w:t>
      </w:r>
    </w:p>
    <w:p w:rsidR="00077382" w:rsidRDefault="00077382" w:rsidP="0007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 xml:space="preserve">Игра и социальное развитие детей дошкольного возраста неразрывно связаны. Поэтому моделирование развивающего игрового пространства является очень важным процессом и требует творческого подхода и глубоких знаний педагогов. Обогащение предметно-пространственной среды </w:t>
      </w:r>
      <w:proofErr w:type="gramStart"/>
      <w:r w:rsidRPr="00077382"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077382">
        <w:rPr>
          <w:rFonts w:ascii="Times New Roman" w:hAnsi="Times New Roman" w:cs="Times New Roman"/>
          <w:sz w:val="28"/>
          <w:szCs w:val="28"/>
        </w:rPr>
        <w:t xml:space="preserve"> реб</w:t>
      </w:r>
      <w:r w:rsidR="0070505F">
        <w:rPr>
          <w:rFonts w:ascii="Times New Roman" w:hAnsi="Times New Roman" w:cs="Times New Roman"/>
          <w:sz w:val="28"/>
          <w:szCs w:val="28"/>
        </w:rPr>
        <w:t>ё</w:t>
      </w:r>
      <w:r w:rsidRPr="00077382">
        <w:rPr>
          <w:rFonts w:ascii="Times New Roman" w:hAnsi="Times New Roman" w:cs="Times New Roman"/>
          <w:sz w:val="28"/>
          <w:szCs w:val="28"/>
        </w:rPr>
        <w:t>нку для саморазвития. Сегодня, создавая развивающее пространство в детском саду необходимо ориентироваться на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382">
        <w:rPr>
          <w:rFonts w:ascii="Times New Roman" w:hAnsi="Times New Roman" w:cs="Times New Roman"/>
          <w:sz w:val="28"/>
          <w:szCs w:val="28"/>
        </w:rPr>
        <w:t xml:space="preserve">ФГОС ДО. Развивающая среда в группах должна создавать образ того или иного процесса, настраивать на эмоциональный лад, обеспечивать гармоничное отношение между ребенком и окружающим миром, предоставлять ребенку свободу, оказывать влияние на мироощущение, самочувствие, здоровье. Все компоненты предметно-развивающей среды связаны между собой по содержанию, масштабу, художественному решению. Такая среда необходима детям потому, что выполняет по отношению к ним информативную функцию – каждый предмет несет определенные сведения об окружающем мире, становится средством передачи социального опыта. </w:t>
      </w:r>
    </w:p>
    <w:p w:rsidR="00077382" w:rsidRDefault="00077382" w:rsidP="0007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82" w:rsidRDefault="00077382" w:rsidP="0007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82" w:rsidRDefault="00077382" w:rsidP="0007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82" w:rsidRPr="00077382" w:rsidRDefault="00077382" w:rsidP="0007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8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77382" w:rsidRDefault="00077382" w:rsidP="0007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77382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077382">
        <w:rPr>
          <w:rFonts w:ascii="Times New Roman" w:hAnsi="Times New Roman" w:cs="Times New Roman"/>
          <w:sz w:val="28"/>
          <w:szCs w:val="28"/>
        </w:rPr>
        <w:t xml:space="preserve"> А.А. Социальная среда и формирование ребенка как личности и субъекта деятельности// Хрестоматия по педагогике/ Сост. Морозова О.П. –Б.: Изд-во БГПУ, 1997. - С. 47-49. </w:t>
      </w:r>
    </w:p>
    <w:p w:rsidR="00077382" w:rsidRDefault="00077382" w:rsidP="0007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 xml:space="preserve">2. Буре Р.С. Социально – нравственное воспитание дошкольников. – Мозаика – Синтез, 2012. </w:t>
      </w:r>
    </w:p>
    <w:p w:rsidR="00077382" w:rsidRDefault="00077382" w:rsidP="0007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77382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77382">
        <w:rPr>
          <w:rFonts w:ascii="Times New Roman" w:hAnsi="Times New Roman" w:cs="Times New Roman"/>
          <w:sz w:val="28"/>
          <w:szCs w:val="28"/>
        </w:rPr>
        <w:t xml:space="preserve"> Т.Н., Карабанова О.А. Игра в дошкольном возрасте</w:t>
      </w:r>
      <w:bookmarkStart w:id="0" w:name="_GoBack"/>
      <w:bookmarkEnd w:id="0"/>
      <w:r w:rsidRPr="00077382">
        <w:rPr>
          <w:rFonts w:ascii="Times New Roman" w:hAnsi="Times New Roman" w:cs="Times New Roman"/>
          <w:sz w:val="28"/>
          <w:szCs w:val="28"/>
        </w:rPr>
        <w:t xml:space="preserve">: пособие для воспитателей детских садов. М. Издательский дом «Воспитание дошкольника», 2002. </w:t>
      </w:r>
    </w:p>
    <w:p w:rsidR="00077382" w:rsidRDefault="00077382" w:rsidP="0007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38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7738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77382">
        <w:rPr>
          <w:rFonts w:ascii="Times New Roman" w:hAnsi="Times New Roman" w:cs="Times New Roman"/>
          <w:sz w:val="28"/>
          <w:szCs w:val="28"/>
        </w:rPr>
        <w:t xml:space="preserve"> Д.Б. Воспитательное значение сюжетно – ролевой игры. - М., 1996</w:t>
      </w:r>
    </w:p>
    <w:sectPr w:rsidR="0007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27"/>
    <w:rsid w:val="00077382"/>
    <w:rsid w:val="0009422F"/>
    <w:rsid w:val="00432D27"/>
    <w:rsid w:val="0070505F"/>
    <w:rsid w:val="007752D1"/>
    <w:rsid w:val="009C7631"/>
    <w:rsid w:val="00E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dyomin</dc:creator>
  <cp:keywords/>
  <dc:description/>
  <cp:lastModifiedBy>user053</cp:lastModifiedBy>
  <cp:revision>4</cp:revision>
  <dcterms:created xsi:type="dcterms:W3CDTF">2021-04-07T17:32:00Z</dcterms:created>
  <dcterms:modified xsi:type="dcterms:W3CDTF">2021-05-14T04:40:00Z</dcterms:modified>
</cp:coreProperties>
</file>