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9D" w:rsidRPr="0025067C" w:rsidRDefault="00542B5B" w:rsidP="00542B5B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5067C">
        <w:rPr>
          <w:rFonts w:ascii="Times New Roman" w:hAnsi="Times New Roman" w:cs="Times New Roman"/>
          <w:sz w:val="28"/>
          <w:szCs w:val="28"/>
        </w:rPr>
        <w:t xml:space="preserve">Гимнастика после сна в детском саду как часть </w:t>
      </w:r>
      <w:proofErr w:type="spellStart"/>
      <w:r w:rsidRPr="0025067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5067C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542B5B" w:rsidRDefault="00542B5B" w:rsidP="00542B5B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542B5B" w:rsidRDefault="00542B5B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всестороннее </w:t>
      </w:r>
      <w:r w:rsidR="00BC7D11">
        <w:rPr>
          <w:rFonts w:ascii="Times New Roman" w:hAnsi="Times New Roman" w:cs="Times New Roman"/>
          <w:sz w:val="24"/>
          <w:szCs w:val="24"/>
        </w:rPr>
        <w:t>развитие детей невозможно без использования современных образовательных технологий.</w:t>
      </w:r>
    </w:p>
    <w:p w:rsidR="00BC7D11" w:rsidRDefault="00BC7D11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дошкольных учреждениях уделяется большое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серьёзной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для формирования осознанного отношения ребёнка</w:t>
      </w:r>
      <w:r w:rsidR="00C56159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к собственным здоровью и жизни</w:t>
      </w:r>
      <w:r w:rsidR="00C5615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 xml:space="preserve">  и  других людей.</w:t>
      </w:r>
      <w:proofErr w:type="gramEnd"/>
    </w:p>
    <w:p w:rsidR="00C56159" w:rsidRDefault="00C56159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B25EB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25E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нашей группе стала эффективным средством сохранения и укреп</w:t>
      </w:r>
      <w:r w:rsidR="00B25EB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ния здоровья детей, так как учитывается состояние здоровья каждого ребёнка и его индивидуальные психофизиологические особенности при выборе форм, методов</w:t>
      </w:r>
      <w:r w:rsidR="00B25EBB">
        <w:rPr>
          <w:rFonts w:ascii="Times New Roman" w:hAnsi="Times New Roman" w:cs="Times New Roman"/>
          <w:sz w:val="24"/>
          <w:szCs w:val="24"/>
        </w:rPr>
        <w:t xml:space="preserve"> и средств обучения. С целью достижения новых образовательных результатов в своей работе с детьми дошкольного возраста я использую разные </w:t>
      </w:r>
      <w:proofErr w:type="spellStart"/>
      <w:r w:rsidR="00B25E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25EBB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514F3" w:rsidRDefault="00B25EBB" w:rsidP="008514F3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Учитывая дефицит свободного времени в режиме дня ДОУ, хочу обозначить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оздоровительную направленность гимнастики после дневного сна. </w:t>
      </w:r>
      <w:r w:rsidRPr="00B25EBB">
        <w:rPr>
          <w:rFonts w:ascii="Times New Roman" w:hAnsi="Times New Roman" w:cs="Times New Roman"/>
          <w:sz w:val="24"/>
          <w:szCs w:val="24"/>
        </w:rPr>
        <w:t xml:space="preserve">Гимнастика после дневного сна - это один из важнейших кирпичиков в становлении фундамента здоровья детей, укрепить который можно только при систематическом проведении. Трудно переоценить роль дневного сна в физическом и интеллектуальном развитии ребенка. Отдых в середине дня ему просто необходим. После дневного сна дети просыпаются </w:t>
      </w:r>
      <w:proofErr w:type="gramStart"/>
      <w:r w:rsidRPr="00B25EBB">
        <w:rPr>
          <w:rFonts w:ascii="Times New Roman" w:hAnsi="Times New Roman" w:cs="Times New Roman"/>
          <w:sz w:val="24"/>
          <w:szCs w:val="24"/>
        </w:rPr>
        <w:t>вялыми</w:t>
      </w:r>
      <w:proofErr w:type="gramEnd"/>
      <w:r w:rsidRPr="00B25EBB">
        <w:rPr>
          <w:rFonts w:ascii="Times New Roman" w:hAnsi="Times New Roman" w:cs="Times New Roman"/>
          <w:sz w:val="24"/>
          <w:szCs w:val="24"/>
        </w:rPr>
        <w:t>, у них низкая работоспособность, так как мышечный тонус расслаблен. Все органы и системы (</w:t>
      </w:r>
      <w:proofErr w:type="gramStart"/>
      <w:r w:rsidRPr="00B25EBB">
        <w:rPr>
          <w:rFonts w:ascii="Times New Roman" w:hAnsi="Times New Roman" w:cs="Times New Roman"/>
          <w:sz w:val="24"/>
          <w:szCs w:val="24"/>
        </w:rPr>
        <w:t>сердечно</w:t>
      </w:r>
      <w:r w:rsidR="008514F3">
        <w:rPr>
          <w:rFonts w:ascii="Times New Roman" w:hAnsi="Times New Roman" w:cs="Times New Roman"/>
          <w:sz w:val="24"/>
          <w:szCs w:val="24"/>
        </w:rPr>
        <w:t>-</w:t>
      </w:r>
      <w:r w:rsidRPr="00B25EBB">
        <w:rPr>
          <w:rFonts w:ascii="Times New Roman" w:hAnsi="Times New Roman" w:cs="Times New Roman"/>
          <w:sz w:val="24"/>
          <w:szCs w:val="24"/>
        </w:rPr>
        <w:t>сосудистая</w:t>
      </w:r>
      <w:proofErr w:type="gramEnd"/>
      <w:r w:rsidRPr="00B25EBB">
        <w:rPr>
          <w:rFonts w:ascii="Times New Roman" w:hAnsi="Times New Roman" w:cs="Times New Roman"/>
          <w:sz w:val="24"/>
          <w:szCs w:val="24"/>
        </w:rPr>
        <w:t>, дыхательная, нервная и т.д.) не подготовлены к тем нагрузкам, которые предстоит преодолевать организму ребёнка в процессе деятельности вечером.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EBB">
        <w:rPr>
          <w:rFonts w:ascii="Times New Roman" w:hAnsi="Times New Roman" w:cs="Times New Roman"/>
          <w:sz w:val="24"/>
          <w:szCs w:val="24"/>
        </w:rPr>
        <w:t>Гимнастика после дневного сна – это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EBB">
        <w:rPr>
          <w:rFonts w:ascii="Times New Roman" w:hAnsi="Times New Roman" w:cs="Times New Roman"/>
          <w:sz w:val="24"/>
          <w:szCs w:val="24"/>
        </w:rPr>
        <w:t xml:space="preserve">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</w:t>
      </w:r>
      <w:r w:rsidR="008514F3" w:rsidRPr="008514F3">
        <w:rPr>
          <w:rFonts w:ascii="Times New Roman" w:hAnsi="Times New Roman" w:cs="Times New Roman"/>
          <w:sz w:val="24"/>
          <w:szCs w:val="24"/>
        </w:rPr>
        <w:t>Переход от состояния сна к состоянию бодрствования происходит постепенно. Чтобы облегчить протекание процессов перехода от состояния покоя после пробуждения к состоянию активного бодрствования, можно включить музыку.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Дети учатся слушать музыку и согласовывать движения с ее характером, выполнять движения выразительно, плавно. Хорошо, если после пробуждения дети услышат свои любимые детские песенки или спокойную приятную музыку, тогда просыпаться они будут намного быстрее.</w:t>
      </w:r>
      <w:r w:rsidR="008514F3">
        <w:rPr>
          <w:rFonts w:ascii="Times New Roman" w:hAnsi="Times New Roman" w:cs="Times New Roman"/>
          <w:sz w:val="24"/>
          <w:szCs w:val="24"/>
        </w:rPr>
        <w:t xml:space="preserve"> </w:t>
      </w:r>
      <w:r w:rsidR="008514F3" w:rsidRPr="008514F3">
        <w:rPr>
          <w:rFonts w:ascii="Times New Roman" w:hAnsi="Times New Roman" w:cs="Times New Roman"/>
          <w:sz w:val="24"/>
          <w:szCs w:val="24"/>
        </w:rPr>
        <w:t xml:space="preserve">Не нужно забывать об улыбке. Первое, что должен видеть ребенок после сна, - улыбающееся лицо взрослого человека, а также слышать плавную, размеренную речь, приятные интонации, уменьшительно-ласкательные </w:t>
      </w:r>
      <w:r w:rsidR="008514F3" w:rsidRPr="008514F3">
        <w:rPr>
          <w:rFonts w:ascii="Times New Roman" w:hAnsi="Times New Roman" w:cs="Times New Roman"/>
          <w:sz w:val="24"/>
          <w:szCs w:val="24"/>
        </w:rPr>
        <w:lastRenderedPageBreak/>
        <w:t>суффиксы. Дети тонко чувствуют эмоции окружающих. Взрослому необходимо быть внимательным к себе, следить за своей мимикой, за эмоциональным состоянием. Волнение, беспокойство, раздражительность, неуверенность взрослого дети впитывают сразу же, как губка. Все переживания тут же отразятся на настроении детей.</w:t>
      </w:r>
      <w:r w:rsidR="0085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BB" w:rsidRDefault="00B97072" w:rsidP="008514F3">
      <w:pPr>
        <w:spacing w:before="240" w:after="24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положительных результатов в своей работе я соблюдаю принципы индивидуального подхода к ребёнку, систематичности и последовательности.</w:t>
      </w:r>
    </w:p>
    <w:p w:rsidR="00B97072" w:rsidRDefault="00B97072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4F3" w:rsidRPr="00B25EBB">
        <w:rPr>
          <w:rFonts w:ascii="Times New Roman" w:hAnsi="Times New Roman" w:cs="Times New Roman"/>
          <w:sz w:val="24"/>
          <w:szCs w:val="24"/>
        </w:rPr>
        <w:t>Гимнастика после дневного сна я</w:t>
      </w:r>
      <w:r w:rsidR="008514F3">
        <w:rPr>
          <w:rFonts w:ascii="Times New Roman" w:hAnsi="Times New Roman" w:cs="Times New Roman"/>
          <w:sz w:val="24"/>
          <w:szCs w:val="24"/>
        </w:rPr>
        <w:t xml:space="preserve">вляется закаливающей процедурой в виде контрастных воздушных ванн. </w:t>
      </w:r>
      <w:r>
        <w:rPr>
          <w:rFonts w:ascii="Times New Roman" w:hAnsi="Times New Roman" w:cs="Times New Roman"/>
          <w:sz w:val="24"/>
          <w:szCs w:val="24"/>
        </w:rPr>
        <w:t>В гимнастику после сна целесообразно включать щадящ</w:t>
      </w:r>
      <w:r w:rsidR="008514F3">
        <w:rPr>
          <w:rFonts w:ascii="Times New Roman" w:hAnsi="Times New Roman" w:cs="Times New Roman"/>
          <w:sz w:val="24"/>
          <w:szCs w:val="24"/>
        </w:rPr>
        <w:t>ие элементы закаливания для детей, не имеющих противопоказаний или ограничений, сочетать их с другими оздоровительными процедурами:</w:t>
      </w:r>
    </w:p>
    <w:p w:rsidR="008514F3" w:rsidRDefault="008514F3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дыхательной гимнастикой;</w:t>
      </w:r>
    </w:p>
    <w:p w:rsidR="008514F3" w:rsidRDefault="008514F3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профилактикой и коррекцией нарушений осанки</w:t>
      </w:r>
      <w:r w:rsidR="00E3231C">
        <w:rPr>
          <w:rFonts w:ascii="Times New Roman" w:hAnsi="Times New Roman" w:cs="Times New Roman"/>
          <w:sz w:val="24"/>
          <w:szCs w:val="24"/>
        </w:rPr>
        <w:t>;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профилактикой плоскостопия;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пальчиковой гимнастикой;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массаж рук и ног.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Примерная схема проведения оздоровительной гимнастики после дневного сна: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43D4">
        <w:rPr>
          <w:rFonts w:ascii="Times New Roman" w:hAnsi="Times New Roman" w:cs="Times New Roman"/>
          <w:sz w:val="24"/>
          <w:szCs w:val="24"/>
        </w:rPr>
        <w:t>пробуждение детей может происходить под звуки плавной музыки, громкость которой медленно нарастает;</w:t>
      </w:r>
    </w:p>
    <w:p w:rsidR="006343D4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азминочные упражнения в постели, </w:t>
      </w:r>
      <w:r w:rsidRPr="006343D4">
        <w:rPr>
          <w:rFonts w:ascii="Times New Roman" w:hAnsi="Times New Roman" w:cs="Times New Roman"/>
          <w:sz w:val="24"/>
          <w:szCs w:val="24"/>
        </w:rPr>
        <w:t xml:space="preserve"> может включать такие элементы, как потягивание, поочередное и одновременное поднимание и опускание рук и ног, элементы самомассажа, пальчиковой гимнастики, гимнастики для глаз и т.п.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343D4">
        <w:rPr>
          <w:rFonts w:ascii="Times New Roman" w:hAnsi="Times New Roman" w:cs="Times New Roman"/>
          <w:sz w:val="24"/>
          <w:szCs w:val="24"/>
        </w:rPr>
        <w:t>лавное правило - исключить резкие движения, которые могут вызвать растяжение мышц, перевозбуждение, перепад кровяного давления и</w:t>
      </w:r>
      <w:r>
        <w:rPr>
          <w:rFonts w:ascii="Times New Roman" w:hAnsi="Times New Roman" w:cs="Times New Roman"/>
          <w:sz w:val="24"/>
          <w:szCs w:val="24"/>
        </w:rPr>
        <w:t>, как следствие, головокружение;</w:t>
      </w:r>
    </w:p>
    <w:p w:rsidR="00923647" w:rsidRPr="006343D4" w:rsidRDefault="00923647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647">
        <w:rPr>
          <w:rFonts w:ascii="Times New Roman" w:hAnsi="Times New Roman" w:cs="Times New Roman"/>
          <w:sz w:val="24"/>
          <w:szCs w:val="24"/>
        </w:rPr>
        <w:t>выполнение простого самомассажа (пальчиковая гимнастика) или точечного массажа;</w:t>
      </w:r>
    </w:p>
    <w:p w:rsidR="006343D4" w:rsidRPr="006343D4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выполнение общера</w:t>
      </w:r>
      <w:r w:rsidR="00923647">
        <w:rPr>
          <w:rFonts w:ascii="Times New Roman" w:hAnsi="Times New Roman" w:cs="Times New Roman"/>
          <w:sz w:val="24"/>
          <w:szCs w:val="24"/>
        </w:rPr>
        <w:t xml:space="preserve">звивающих упражнений у кроваток, </w:t>
      </w:r>
    </w:p>
    <w:p w:rsidR="00923647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ходьба по массажным коврикам или дорожкам</w:t>
      </w:r>
      <w:r w:rsidR="00923647">
        <w:rPr>
          <w:rFonts w:ascii="Times New Roman" w:hAnsi="Times New Roman" w:cs="Times New Roman"/>
          <w:sz w:val="24"/>
          <w:szCs w:val="24"/>
        </w:rPr>
        <w:t xml:space="preserve">, </w:t>
      </w:r>
      <w:r w:rsidR="00923647" w:rsidRPr="00923647">
        <w:rPr>
          <w:rFonts w:ascii="Times New Roman" w:hAnsi="Times New Roman" w:cs="Times New Roman"/>
          <w:sz w:val="24"/>
          <w:szCs w:val="24"/>
        </w:rPr>
        <w:t xml:space="preserve"> направлена на профилактику плоскостопия и сколиоза,  упражнение детей в основных движениях (ходьба на носках, пятках, </w:t>
      </w:r>
      <w:proofErr w:type="gramStart"/>
      <w:r w:rsidR="00923647" w:rsidRPr="009236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3647" w:rsidRPr="00923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647" w:rsidRPr="00923647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="00923647" w:rsidRPr="00923647">
        <w:rPr>
          <w:rFonts w:ascii="Times New Roman" w:hAnsi="Times New Roman" w:cs="Times New Roman"/>
          <w:sz w:val="24"/>
          <w:szCs w:val="24"/>
        </w:rPr>
        <w:t xml:space="preserve"> и внутренней сторонах стопы, с высоким подниманием колен и др.), </w:t>
      </w:r>
      <w:bookmarkStart w:id="0" w:name="_GoBack"/>
      <w:r w:rsidR="00923647" w:rsidRPr="00923647">
        <w:rPr>
          <w:rFonts w:ascii="Times New Roman" w:hAnsi="Times New Roman" w:cs="Times New Roman"/>
          <w:sz w:val="24"/>
          <w:szCs w:val="24"/>
        </w:rPr>
        <w:t xml:space="preserve">оказание закаливающего воздействия на организм. Эта часть гимнастики проводится в </w:t>
      </w:r>
      <w:bookmarkEnd w:id="0"/>
      <w:r w:rsidR="00923647" w:rsidRPr="00923647">
        <w:rPr>
          <w:rFonts w:ascii="Times New Roman" w:hAnsi="Times New Roman" w:cs="Times New Roman"/>
          <w:sz w:val="24"/>
          <w:szCs w:val="24"/>
        </w:rPr>
        <w:t>хорошо проветренной групповой комнате с применением  массажных ковриков</w:t>
      </w:r>
      <w:r w:rsidR="00923647">
        <w:rPr>
          <w:rFonts w:ascii="Times New Roman" w:hAnsi="Times New Roman" w:cs="Times New Roman"/>
          <w:sz w:val="24"/>
          <w:szCs w:val="24"/>
        </w:rPr>
        <w:t>;</w:t>
      </w:r>
      <w:r w:rsidR="00923647" w:rsidRPr="0092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D4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заканчивается гимна</w:t>
      </w:r>
      <w:r w:rsidR="00923647">
        <w:rPr>
          <w:rFonts w:ascii="Times New Roman" w:hAnsi="Times New Roman" w:cs="Times New Roman"/>
          <w:sz w:val="24"/>
          <w:szCs w:val="24"/>
        </w:rPr>
        <w:t>стика дыхательным упражнением.</w:t>
      </w:r>
    </w:p>
    <w:p w:rsidR="00923647" w:rsidRDefault="00923647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длительность оздоровительной гимнастики после дневного сна должна составлять 7 – 15 </w:t>
      </w:r>
      <w:r w:rsidRPr="00923647">
        <w:rPr>
          <w:rFonts w:ascii="Times New Roman" w:hAnsi="Times New Roman" w:cs="Times New Roman"/>
          <w:sz w:val="24"/>
          <w:szCs w:val="24"/>
        </w:rPr>
        <w:t>минут в зависимости от возраста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647" w:rsidRPr="006343D4" w:rsidRDefault="00923647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Такая форма двигательной активности помогает </w:t>
      </w:r>
      <w:r w:rsidR="00C14A19">
        <w:rPr>
          <w:rFonts w:ascii="Times New Roman" w:hAnsi="Times New Roman" w:cs="Times New Roman"/>
          <w:sz w:val="24"/>
          <w:szCs w:val="24"/>
        </w:rPr>
        <w:t>ребёнку</w:t>
      </w:r>
      <w:r w:rsidRPr="00923647">
        <w:rPr>
          <w:rFonts w:ascii="Times New Roman" w:hAnsi="Times New Roman" w:cs="Times New Roman"/>
          <w:sz w:val="24"/>
          <w:szCs w:val="24"/>
        </w:rPr>
        <w:t xml:space="preserve"> </w:t>
      </w:r>
      <w:r w:rsidR="00C14A19">
        <w:rPr>
          <w:rFonts w:ascii="Times New Roman" w:hAnsi="Times New Roman" w:cs="Times New Roman"/>
          <w:sz w:val="24"/>
          <w:szCs w:val="24"/>
        </w:rPr>
        <w:t>быстрее</w:t>
      </w:r>
      <w:r w:rsidRPr="00923647">
        <w:rPr>
          <w:rFonts w:ascii="Times New Roman" w:hAnsi="Times New Roman" w:cs="Times New Roman"/>
          <w:sz w:val="24"/>
          <w:szCs w:val="24"/>
        </w:rPr>
        <w:t xml:space="preserve"> перейти от сна к активному бодрствованию</w:t>
      </w:r>
      <w:r w:rsidR="00C14A19">
        <w:rPr>
          <w:rFonts w:ascii="Times New Roman" w:hAnsi="Times New Roman" w:cs="Times New Roman"/>
          <w:sz w:val="24"/>
          <w:szCs w:val="24"/>
        </w:rPr>
        <w:t>, вызывает у него положительные эмоции, укрепляет мышечный тонус</w:t>
      </w:r>
      <w:r w:rsidRPr="00923647">
        <w:rPr>
          <w:rFonts w:ascii="Times New Roman" w:hAnsi="Times New Roman" w:cs="Times New Roman"/>
          <w:sz w:val="24"/>
          <w:szCs w:val="24"/>
        </w:rPr>
        <w:t xml:space="preserve"> с одновременным оздоровительно-закаливающим эффектом.</w:t>
      </w:r>
    </w:p>
    <w:p w:rsidR="006343D4" w:rsidRPr="006343D4" w:rsidRDefault="006343D4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</w:p>
    <w:sectPr w:rsidR="006343D4" w:rsidRPr="0063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B"/>
    <w:rsid w:val="0025067C"/>
    <w:rsid w:val="00401B0B"/>
    <w:rsid w:val="00443F9D"/>
    <w:rsid w:val="00542B5B"/>
    <w:rsid w:val="006343D4"/>
    <w:rsid w:val="008514F3"/>
    <w:rsid w:val="00923647"/>
    <w:rsid w:val="00B25EBB"/>
    <w:rsid w:val="00B97072"/>
    <w:rsid w:val="00BC7D11"/>
    <w:rsid w:val="00C14A19"/>
    <w:rsid w:val="00C56159"/>
    <w:rsid w:val="00E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2021-03-14T17:27:00Z</dcterms:created>
  <dcterms:modified xsi:type="dcterms:W3CDTF">2022-04-07T17:46:00Z</dcterms:modified>
</cp:coreProperties>
</file>