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0EB9" w:rsidRDefault="00010EB9">
      <w:pPr>
        <w:pStyle w:val="a3"/>
        <w:spacing w:before="0" w:beforeAutospacing="0" w:after="150" w:afterAutospacing="0"/>
        <w:jc w:val="center"/>
        <w:divId w:val="57836420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«</w:t>
      </w:r>
      <w:proofErr w:type="spellStart"/>
      <w:r>
        <w:rPr>
          <w:color w:val="000000"/>
          <w:sz w:val="21"/>
          <w:szCs w:val="21"/>
        </w:rPr>
        <w:t>Здоровьесберегающие</w:t>
      </w:r>
      <w:proofErr w:type="spellEnd"/>
      <w:r>
        <w:rPr>
          <w:color w:val="000000"/>
          <w:sz w:val="21"/>
          <w:szCs w:val="21"/>
        </w:rPr>
        <w:t xml:space="preserve"> технологии в образовательном процессе в ДОУ»</w:t>
      </w:r>
    </w:p>
    <w:p w:rsidR="00010EB9" w:rsidRDefault="00010EB9">
      <w:pPr>
        <w:pStyle w:val="a3"/>
        <w:spacing w:before="0" w:beforeAutospacing="0" w:after="150" w:afterAutospacing="0"/>
        <w:divId w:val="57836420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br/>
      </w:r>
    </w:p>
    <w:p w:rsidR="00010EB9" w:rsidRDefault="00010EB9">
      <w:pPr>
        <w:pStyle w:val="a3"/>
        <w:spacing w:before="0" w:beforeAutospacing="0" w:after="150" w:afterAutospacing="0"/>
        <w:divId w:val="57836420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Приобретенное в ранний и дошкольный период детства хорошее здоровье, служит фундаментом для общего развития и сохраняет свое значение в последующие годы жизни.</w:t>
      </w:r>
    </w:p>
    <w:p w:rsidR="00010EB9" w:rsidRDefault="00010EB9">
      <w:pPr>
        <w:pStyle w:val="a3"/>
        <w:spacing w:before="0" w:beforeAutospacing="0" w:after="150" w:afterAutospacing="0"/>
        <w:divId w:val="57836420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Дошкольный возраст- это тот период, когда ребенок усиленно растет и развивается, период формирования человеческой личности, когда закладывается основа здоровья.</w:t>
      </w:r>
    </w:p>
    <w:p w:rsidR="00010EB9" w:rsidRDefault="00010EB9">
      <w:pPr>
        <w:pStyle w:val="a3"/>
        <w:spacing w:before="0" w:beforeAutospacing="0" w:after="150" w:afterAutospacing="0"/>
        <w:divId w:val="57836420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Здоровье - это состояние полного физического, психического и социального благополучия, а не просто отсутствие болезней или физических дефектов.</w:t>
      </w:r>
    </w:p>
    <w:p w:rsidR="00010EB9" w:rsidRDefault="00010EB9">
      <w:pPr>
        <w:pStyle w:val="a3"/>
        <w:spacing w:before="0" w:beforeAutospacing="0" w:after="150" w:afterAutospacing="0"/>
        <w:divId w:val="57836420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До 7 лет человек проходит огромный путь развития, неповторяемый на протяжении последующей жизни. Очень важно именно на этом этапе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</w:t>
      </w:r>
    </w:p>
    <w:p w:rsidR="00010EB9" w:rsidRDefault="00010EB9">
      <w:pPr>
        <w:pStyle w:val="a3"/>
        <w:spacing w:before="0" w:beforeAutospacing="0" w:after="150" w:afterAutospacing="0"/>
        <w:divId w:val="57836420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Данные медицинской статистики говорят о том,  что дети в настоящее время испытывают двигательный дефицит, который приводит к ярко выраженным функциональным  нарушениям в их организме. Снижается сила и работоспособность скелетной мускулатуры, нарушение осанки, что влечет за собой разного вида сколиозы, плоскостопие, задержку возрастного развития.</w:t>
      </w:r>
    </w:p>
    <w:p w:rsidR="00010EB9" w:rsidRDefault="00010EB9">
      <w:pPr>
        <w:pStyle w:val="a3"/>
        <w:spacing w:before="0" w:beforeAutospacing="0" w:after="150" w:afterAutospacing="0"/>
        <w:divId w:val="57836420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«Актуальной задачей физического воспитания, говорится в концепции дошкольного образования- является поиск эффективных средств совершенствования, развития двигательной сферы детей дошкольного возраста на основе формирования у них</w:t>
      </w:r>
    </w:p>
    <w:p w:rsidR="00010EB9" w:rsidRDefault="00010EB9">
      <w:pPr>
        <w:pStyle w:val="a3"/>
        <w:spacing w:before="0" w:beforeAutospacing="0" w:after="150" w:afterAutospacing="0"/>
        <w:divId w:val="57836420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потребностей в движении». (координации движений, выносливости, гибкости, силы)</w:t>
      </w:r>
    </w:p>
    <w:p w:rsidR="00010EB9" w:rsidRDefault="00010EB9">
      <w:pPr>
        <w:pStyle w:val="a3"/>
        <w:spacing w:before="0" w:beforeAutospacing="0" w:after="150" w:afterAutospacing="0"/>
        <w:divId w:val="57836420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Существуют разнообразные формы и виды деятельности, направленные на сохранение и укрепление здоровья воспитанников. Их комплекс получил в настоящее время общее название «</w:t>
      </w:r>
      <w:proofErr w:type="spellStart"/>
      <w:r>
        <w:rPr>
          <w:b/>
          <w:bCs/>
          <w:color w:val="000000"/>
          <w:sz w:val="21"/>
          <w:szCs w:val="21"/>
        </w:rPr>
        <w:t>здоровьесберегающие</w:t>
      </w:r>
      <w:proofErr w:type="spellEnd"/>
      <w:r>
        <w:rPr>
          <w:b/>
          <w:bCs/>
          <w:color w:val="000000"/>
          <w:sz w:val="21"/>
          <w:szCs w:val="21"/>
        </w:rPr>
        <w:t xml:space="preserve"> технологии</w:t>
      </w:r>
      <w:r>
        <w:rPr>
          <w:color w:val="000000"/>
          <w:sz w:val="21"/>
          <w:szCs w:val="21"/>
        </w:rPr>
        <w:t>».</w:t>
      </w:r>
    </w:p>
    <w:p w:rsidR="00010EB9" w:rsidRDefault="00010EB9">
      <w:pPr>
        <w:pStyle w:val="a3"/>
        <w:spacing w:before="0" w:beforeAutospacing="0" w:after="150" w:afterAutospacing="0"/>
        <w:divId w:val="57836420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Прежде чем начать говорить о </w:t>
      </w:r>
      <w:proofErr w:type="spellStart"/>
      <w:r>
        <w:rPr>
          <w:color w:val="000000"/>
          <w:sz w:val="21"/>
          <w:szCs w:val="21"/>
        </w:rPr>
        <w:t>здоровьесберегающих</w:t>
      </w:r>
      <w:proofErr w:type="spellEnd"/>
      <w:r>
        <w:rPr>
          <w:color w:val="000000"/>
          <w:sz w:val="21"/>
          <w:szCs w:val="21"/>
        </w:rPr>
        <w:t xml:space="preserve"> технологиях, определим понятие “технология”. Технология - это инструмент профессиональной деятельности педагога, соответственно характеризующаяся качественным прилагательным – педагогическая. Сущность педагогической технологии заключается в том, что она имеет выраженную </w:t>
      </w:r>
      <w:proofErr w:type="spellStart"/>
      <w:r>
        <w:rPr>
          <w:color w:val="000000"/>
          <w:sz w:val="21"/>
          <w:szCs w:val="21"/>
        </w:rPr>
        <w:t>этапность</w:t>
      </w:r>
      <w:proofErr w:type="spellEnd"/>
      <w:r>
        <w:rPr>
          <w:color w:val="000000"/>
          <w:sz w:val="21"/>
          <w:szCs w:val="21"/>
        </w:rPr>
        <w:t xml:space="preserve"> (</w:t>
      </w:r>
      <w:proofErr w:type="spellStart"/>
      <w:r>
        <w:rPr>
          <w:color w:val="000000"/>
          <w:sz w:val="21"/>
          <w:szCs w:val="21"/>
        </w:rPr>
        <w:t>пошаговость</w:t>
      </w:r>
      <w:proofErr w:type="spellEnd"/>
      <w:r>
        <w:rPr>
          <w:color w:val="000000"/>
          <w:sz w:val="21"/>
          <w:szCs w:val="21"/>
        </w:rPr>
        <w:t xml:space="preserve">), включает в себя набор определенных профессиональных действий на каждом этапе, позволяя педагогу еще в процессе проектирования предвидеть промежуточные и итоговые результаты собственной профессионально-педагогической деятельности. Педагогическую технологию отличают: конкретность и четкость цели и задач, наличие этапов: первичной диагностики; отбора содержания, форм, способов и приемов его реализации; использования совокупности средств в определенной логике с организацией промежуточной диагностики для достижения обозначенной цели; итоговой диагностики достижения цели, </w:t>
      </w:r>
      <w:proofErr w:type="spellStart"/>
      <w:r>
        <w:rPr>
          <w:color w:val="000000"/>
          <w:sz w:val="21"/>
          <w:szCs w:val="21"/>
        </w:rPr>
        <w:t>критериальной</w:t>
      </w:r>
      <w:proofErr w:type="spellEnd"/>
      <w:r>
        <w:rPr>
          <w:color w:val="000000"/>
          <w:sz w:val="21"/>
          <w:szCs w:val="21"/>
        </w:rPr>
        <w:t xml:space="preserve"> оценки результатов.  (Данное определение предлагается </w:t>
      </w:r>
      <w:proofErr w:type="spellStart"/>
      <w:r>
        <w:rPr>
          <w:color w:val="000000"/>
          <w:sz w:val="21"/>
          <w:szCs w:val="21"/>
        </w:rPr>
        <w:t>Деркунской</w:t>
      </w:r>
      <w:proofErr w:type="spellEnd"/>
      <w:r>
        <w:rPr>
          <w:color w:val="000000"/>
          <w:sz w:val="21"/>
          <w:szCs w:val="21"/>
        </w:rPr>
        <w:t xml:space="preserve"> В.А.-</w:t>
      </w:r>
      <w:proofErr w:type="spellStart"/>
      <w:r>
        <w:rPr>
          <w:color w:val="000000"/>
          <w:sz w:val="21"/>
          <w:szCs w:val="21"/>
        </w:rPr>
        <w:t>канд.пед.наук</w:t>
      </w:r>
      <w:proofErr w:type="spellEnd"/>
      <w:r>
        <w:rPr>
          <w:color w:val="000000"/>
          <w:sz w:val="21"/>
          <w:szCs w:val="21"/>
        </w:rPr>
        <w:t>)</w:t>
      </w:r>
    </w:p>
    <w:p w:rsidR="00010EB9" w:rsidRDefault="00010EB9">
      <w:pPr>
        <w:pStyle w:val="a3"/>
        <w:spacing w:before="0" w:beforeAutospacing="0" w:after="150" w:afterAutospacing="0"/>
        <w:divId w:val="578364209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Так что же такое </w:t>
      </w:r>
      <w:proofErr w:type="spellStart"/>
      <w:r>
        <w:rPr>
          <w:b/>
          <w:bCs/>
          <w:color w:val="000000"/>
          <w:sz w:val="21"/>
          <w:szCs w:val="21"/>
        </w:rPr>
        <w:t>здоровьесберегающие</w:t>
      </w:r>
      <w:proofErr w:type="spellEnd"/>
      <w:r>
        <w:rPr>
          <w:b/>
          <w:bCs/>
          <w:color w:val="000000"/>
          <w:sz w:val="21"/>
          <w:szCs w:val="21"/>
        </w:rPr>
        <w:t xml:space="preserve"> технологии?</w:t>
      </w:r>
    </w:p>
    <w:p w:rsidR="00010EB9" w:rsidRDefault="00010EB9">
      <w:pPr>
        <w:pStyle w:val="a3"/>
        <w:spacing w:before="0" w:beforeAutospacing="0" w:after="150" w:afterAutospacing="0"/>
        <w:divId w:val="578364209"/>
        <w:rPr>
          <w:color w:val="000000"/>
          <w:sz w:val="21"/>
          <w:szCs w:val="21"/>
        </w:rPr>
      </w:pPr>
      <w:proofErr w:type="spellStart"/>
      <w:r>
        <w:rPr>
          <w:color w:val="000000"/>
          <w:sz w:val="21"/>
          <w:szCs w:val="21"/>
        </w:rPr>
        <w:t>Здоровьесберегающие</w:t>
      </w:r>
      <w:proofErr w:type="spellEnd"/>
      <w:r>
        <w:rPr>
          <w:color w:val="000000"/>
          <w:sz w:val="21"/>
          <w:szCs w:val="21"/>
        </w:rPr>
        <w:t xml:space="preserve"> технологии в дошкольном образовании – технологии, направленные на решение приоритетной задачи современного дошкольного образования - задачи сохранения, поддержания и обогащения здоровья субъектов педагогического процесса в детском саду: детей, педагогов и родителей.</w:t>
      </w:r>
    </w:p>
    <w:p w:rsidR="00010EB9" w:rsidRDefault="00010EB9">
      <w:pPr>
        <w:pStyle w:val="a3"/>
        <w:spacing w:before="0" w:beforeAutospacing="0" w:after="150" w:afterAutospacing="0"/>
        <w:divId w:val="57836420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Цель </w:t>
      </w:r>
      <w:proofErr w:type="spellStart"/>
      <w:r>
        <w:rPr>
          <w:color w:val="000000"/>
          <w:sz w:val="21"/>
          <w:szCs w:val="21"/>
        </w:rPr>
        <w:t>здоровьесберегающих</w:t>
      </w:r>
      <w:proofErr w:type="spellEnd"/>
      <w:r>
        <w:rPr>
          <w:color w:val="000000"/>
          <w:sz w:val="21"/>
          <w:szCs w:val="21"/>
        </w:rPr>
        <w:t xml:space="preserve"> технологий в дошкольном образовании применительно к ребенку – обеспечение высокого уровня реального здоровья воспитаннику детского сада и воспитание </w:t>
      </w:r>
      <w:proofErr w:type="spellStart"/>
      <w:r>
        <w:rPr>
          <w:color w:val="000000"/>
          <w:sz w:val="21"/>
          <w:szCs w:val="21"/>
        </w:rPr>
        <w:t>валеологической</w:t>
      </w:r>
      <w:proofErr w:type="spellEnd"/>
      <w:r>
        <w:rPr>
          <w:color w:val="000000"/>
          <w:sz w:val="21"/>
          <w:szCs w:val="21"/>
        </w:rPr>
        <w:t xml:space="preserve"> культуры как совокупности осознанного отношения ребенка к здоровью и жизни человека, знаний о здоровье и умений оберегать, поддерживать и сохранять его, </w:t>
      </w:r>
      <w:proofErr w:type="spellStart"/>
      <w:r>
        <w:rPr>
          <w:color w:val="000000"/>
          <w:sz w:val="21"/>
          <w:szCs w:val="21"/>
        </w:rPr>
        <w:t>валелогической</w:t>
      </w:r>
      <w:proofErr w:type="spellEnd"/>
      <w:r>
        <w:rPr>
          <w:color w:val="000000"/>
          <w:sz w:val="21"/>
          <w:szCs w:val="21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 Применительно к взрослым - содействие становлению культуры здоровья, в том числе культуры профессионального здоровья воспитателей ДОУ и </w:t>
      </w:r>
      <w:proofErr w:type="spellStart"/>
      <w:r>
        <w:rPr>
          <w:color w:val="000000"/>
          <w:sz w:val="21"/>
          <w:szCs w:val="21"/>
        </w:rPr>
        <w:t>валеологическому</w:t>
      </w:r>
      <w:proofErr w:type="spellEnd"/>
      <w:r>
        <w:rPr>
          <w:color w:val="000000"/>
          <w:sz w:val="21"/>
          <w:szCs w:val="21"/>
        </w:rPr>
        <w:t xml:space="preserve"> просвещению родителей.</w:t>
      </w:r>
    </w:p>
    <w:p w:rsidR="00010EB9" w:rsidRDefault="00010EB9">
      <w:pPr>
        <w:pStyle w:val="a3"/>
        <w:spacing w:before="0" w:beforeAutospacing="0" w:after="150" w:afterAutospacing="0"/>
        <w:jc w:val="center"/>
        <w:divId w:val="578364209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Классификация </w:t>
      </w:r>
      <w:proofErr w:type="spellStart"/>
      <w:r>
        <w:rPr>
          <w:b/>
          <w:bCs/>
          <w:color w:val="000000"/>
          <w:sz w:val="21"/>
          <w:szCs w:val="21"/>
        </w:rPr>
        <w:t>здоровьесберегающих</w:t>
      </w:r>
      <w:proofErr w:type="spellEnd"/>
      <w:r>
        <w:rPr>
          <w:b/>
          <w:bCs/>
          <w:color w:val="000000"/>
          <w:sz w:val="21"/>
          <w:szCs w:val="21"/>
        </w:rPr>
        <w:t xml:space="preserve"> технологий в дошкольном образовании</w:t>
      </w:r>
    </w:p>
    <w:p w:rsidR="00010EB9" w:rsidRDefault="00010EB9">
      <w:pPr>
        <w:pStyle w:val="a3"/>
        <w:spacing w:before="0" w:beforeAutospacing="0" w:after="150" w:afterAutospacing="0"/>
        <w:divId w:val="57836420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Выбор </w:t>
      </w:r>
      <w:proofErr w:type="spellStart"/>
      <w:r>
        <w:rPr>
          <w:color w:val="000000"/>
          <w:sz w:val="21"/>
          <w:szCs w:val="21"/>
        </w:rPr>
        <w:t>здоровьесберегающих</w:t>
      </w:r>
      <w:proofErr w:type="spellEnd"/>
      <w:r>
        <w:rPr>
          <w:color w:val="000000"/>
          <w:sz w:val="21"/>
          <w:szCs w:val="21"/>
        </w:rPr>
        <w:t xml:space="preserve"> педагогических технологий зависит от программы, по которой работают педагоги, конкретных условий дошкольного образовательного учреждения , профессиональной компетентности педагогов, а также показаний заболеваемости детей.</w:t>
      </w:r>
    </w:p>
    <w:p w:rsidR="00010EB9" w:rsidRDefault="00010EB9">
      <w:pPr>
        <w:pStyle w:val="a3"/>
        <w:spacing w:before="0" w:beforeAutospacing="0" w:after="150" w:afterAutospacing="0"/>
        <w:divId w:val="57836420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Современные </w:t>
      </w:r>
      <w:proofErr w:type="spellStart"/>
      <w:r>
        <w:rPr>
          <w:color w:val="000000"/>
          <w:sz w:val="21"/>
          <w:szCs w:val="21"/>
        </w:rPr>
        <w:t>здоровьесберегающие</w:t>
      </w:r>
      <w:proofErr w:type="spellEnd"/>
      <w:r>
        <w:rPr>
          <w:color w:val="000000"/>
          <w:sz w:val="21"/>
          <w:szCs w:val="21"/>
        </w:rPr>
        <w:t xml:space="preserve"> технологии можно условно разделить на следующие виды:</w:t>
      </w:r>
    </w:p>
    <w:p w:rsidR="00010EB9" w:rsidRDefault="00010EB9">
      <w:pPr>
        <w:pStyle w:val="a3"/>
        <w:spacing w:before="0" w:beforeAutospacing="0" w:after="150" w:afterAutospacing="0"/>
        <w:divId w:val="57836420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1. Технологии сохранения и стимулирования здоровья.</w:t>
      </w:r>
    </w:p>
    <w:p w:rsidR="00010EB9" w:rsidRDefault="00010EB9">
      <w:pPr>
        <w:pStyle w:val="a3"/>
        <w:spacing w:before="0" w:beforeAutospacing="0" w:after="150" w:afterAutospacing="0"/>
        <w:divId w:val="57836420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2. Технологии обучения здоровому образу жизни.</w:t>
      </w:r>
    </w:p>
    <w:p w:rsidR="00010EB9" w:rsidRDefault="00010EB9">
      <w:pPr>
        <w:pStyle w:val="a3"/>
        <w:spacing w:before="0" w:beforeAutospacing="0" w:after="150" w:afterAutospacing="0"/>
        <w:divId w:val="57836420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3. Коррекционные технологии.</w:t>
      </w:r>
    </w:p>
    <w:p w:rsidR="00010EB9" w:rsidRDefault="00010EB9">
      <w:pPr>
        <w:pStyle w:val="a3"/>
        <w:spacing w:before="0" w:beforeAutospacing="0" w:after="150" w:afterAutospacing="0"/>
        <w:divId w:val="57836420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Главная задача воспитателя и родителей – выработать у детей разумное отношение к своему организму, привить необходимые санитарно-гигиенические навыки, научить вести здоровый образ жизни с детства.</w:t>
      </w:r>
    </w:p>
    <w:p w:rsidR="00010EB9" w:rsidRDefault="00010EB9">
      <w:pPr>
        <w:pStyle w:val="a3"/>
        <w:spacing w:before="0" w:beforeAutospacing="0" w:after="150" w:afterAutospacing="0"/>
        <w:divId w:val="578364209"/>
        <w:rPr>
          <w:color w:val="000000"/>
          <w:sz w:val="21"/>
          <w:szCs w:val="21"/>
        </w:rPr>
      </w:pPr>
    </w:p>
    <w:p w:rsidR="00010EB9" w:rsidRDefault="00010EB9">
      <w:pPr>
        <w:pStyle w:val="a3"/>
        <w:spacing w:before="0" w:beforeAutospacing="0" w:after="150" w:afterAutospacing="0"/>
        <w:divId w:val="578364209"/>
        <w:rPr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1"/>
          <w:szCs w:val="21"/>
        </w:rPr>
        <w:t xml:space="preserve">Система </w:t>
      </w:r>
      <w:proofErr w:type="spellStart"/>
      <w:r>
        <w:rPr>
          <w:b/>
          <w:bCs/>
          <w:i/>
          <w:iCs/>
          <w:color w:val="000000"/>
          <w:sz w:val="21"/>
          <w:szCs w:val="21"/>
        </w:rPr>
        <w:t>здоровьесбережения</w:t>
      </w:r>
      <w:proofErr w:type="spellEnd"/>
      <w:r>
        <w:rPr>
          <w:b/>
          <w:bCs/>
          <w:i/>
          <w:iCs/>
          <w:color w:val="000000"/>
          <w:sz w:val="21"/>
          <w:szCs w:val="21"/>
        </w:rPr>
        <w:t xml:space="preserve"> в ДОУ</w:t>
      </w:r>
    </w:p>
    <w:p w:rsidR="00010EB9" w:rsidRDefault="00010EB9">
      <w:pPr>
        <w:pStyle w:val="a3"/>
        <w:spacing w:before="0" w:beforeAutospacing="0" w:after="150" w:afterAutospacing="0"/>
        <w:divId w:val="57836420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Планирование системы </w:t>
      </w:r>
      <w:proofErr w:type="spellStart"/>
      <w:r>
        <w:rPr>
          <w:color w:val="000000"/>
          <w:sz w:val="21"/>
          <w:szCs w:val="21"/>
        </w:rPr>
        <w:t>здоровьесбережения</w:t>
      </w:r>
      <w:proofErr w:type="spellEnd"/>
      <w:r>
        <w:rPr>
          <w:color w:val="000000"/>
          <w:sz w:val="21"/>
          <w:szCs w:val="21"/>
        </w:rPr>
        <w:t xml:space="preserve"> требует решения целого комплекса задач:</w:t>
      </w:r>
    </w:p>
    <w:p w:rsidR="00010EB9" w:rsidRDefault="00010EB9">
      <w:pPr>
        <w:pStyle w:val="a3"/>
        <w:spacing w:before="0" w:beforeAutospacing="0" w:after="150" w:afterAutospacing="0"/>
        <w:divId w:val="57836420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-поиска современных, эффективных научных подходов к моделированию педагогической и оздоровительной деятельности;</w:t>
      </w:r>
    </w:p>
    <w:p w:rsidR="00010EB9" w:rsidRDefault="00010EB9">
      <w:pPr>
        <w:pStyle w:val="a3"/>
        <w:spacing w:before="0" w:beforeAutospacing="0" w:after="150" w:afterAutospacing="0"/>
        <w:divId w:val="57836420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-выстраивания результативной стратегии управления </w:t>
      </w:r>
      <w:proofErr w:type="spellStart"/>
      <w:r>
        <w:rPr>
          <w:color w:val="000000"/>
          <w:sz w:val="21"/>
          <w:szCs w:val="21"/>
        </w:rPr>
        <w:t>здоровьесберегающей</w:t>
      </w:r>
      <w:proofErr w:type="spellEnd"/>
      <w:r>
        <w:rPr>
          <w:color w:val="000000"/>
          <w:sz w:val="21"/>
          <w:szCs w:val="21"/>
        </w:rPr>
        <w:t xml:space="preserve"> деятельностью в дошкольном образовательном учреждении;</w:t>
      </w:r>
    </w:p>
    <w:p w:rsidR="00010EB9" w:rsidRDefault="00010EB9">
      <w:pPr>
        <w:pStyle w:val="a3"/>
        <w:spacing w:before="0" w:beforeAutospacing="0" w:after="150" w:afterAutospacing="0"/>
        <w:divId w:val="57836420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-определения педагогических условий, обеспечивающих максимальную эффективность изучаемой деятельности.</w:t>
      </w:r>
    </w:p>
    <w:p w:rsidR="00010EB9" w:rsidRDefault="00010EB9">
      <w:pPr>
        <w:pStyle w:val="a3"/>
        <w:spacing w:before="0" w:beforeAutospacing="0" w:after="150" w:afterAutospacing="0"/>
        <w:divId w:val="57836420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Система </w:t>
      </w:r>
      <w:proofErr w:type="spellStart"/>
      <w:r>
        <w:rPr>
          <w:color w:val="000000"/>
          <w:sz w:val="21"/>
          <w:szCs w:val="21"/>
        </w:rPr>
        <w:t>здоровьесбережения</w:t>
      </w:r>
      <w:proofErr w:type="spellEnd"/>
      <w:r>
        <w:rPr>
          <w:color w:val="000000"/>
          <w:sz w:val="21"/>
          <w:szCs w:val="21"/>
        </w:rPr>
        <w:t xml:space="preserve"> в ДОУ:</w:t>
      </w:r>
    </w:p>
    <w:p w:rsidR="00010EB9" w:rsidRDefault="00010EB9">
      <w:pPr>
        <w:pStyle w:val="a3"/>
        <w:spacing w:before="0" w:beforeAutospacing="0" w:after="150" w:afterAutospacing="0"/>
        <w:divId w:val="57836420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комплекс закаливающих мероприятий;</w:t>
      </w:r>
    </w:p>
    <w:p w:rsidR="00010EB9" w:rsidRDefault="00010EB9">
      <w:pPr>
        <w:pStyle w:val="a3"/>
        <w:spacing w:before="0" w:beforeAutospacing="0" w:after="150" w:afterAutospacing="0"/>
        <w:divId w:val="57836420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непосредственная образовательная деятельность по физической культуре всех типов;</w:t>
      </w:r>
    </w:p>
    <w:p w:rsidR="00010EB9" w:rsidRDefault="00010EB9">
      <w:pPr>
        <w:pStyle w:val="a3"/>
        <w:spacing w:before="0" w:beforeAutospacing="0" w:after="150" w:afterAutospacing="0"/>
        <w:divId w:val="57836420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оптимизация двигательного режима: традиционная двигательная деятельность детей;</w:t>
      </w:r>
    </w:p>
    <w:p w:rsidR="00010EB9" w:rsidRDefault="00010EB9">
      <w:pPr>
        <w:pStyle w:val="a3"/>
        <w:spacing w:before="0" w:beforeAutospacing="0" w:after="150" w:afterAutospacing="0"/>
        <w:divId w:val="57836420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инновационные технологии оздоровления и профилактики;</w:t>
      </w:r>
    </w:p>
    <w:p w:rsidR="00010EB9" w:rsidRDefault="00010EB9">
      <w:pPr>
        <w:pStyle w:val="a3"/>
        <w:spacing w:before="0" w:beforeAutospacing="0" w:after="150" w:afterAutospacing="0"/>
        <w:divId w:val="57836420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организация рационального питания;</w:t>
      </w:r>
    </w:p>
    <w:p w:rsidR="00010EB9" w:rsidRDefault="00010EB9">
      <w:pPr>
        <w:pStyle w:val="a3"/>
        <w:spacing w:before="0" w:beforeAutospacing="0" w:after="150" w:afterAutospacing="0"/>
        <w:divId w:val="57836420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медико-профилактическая работа с детьми и родителями;</w:t>
      </w:r>
    </w:p>
    <w:p w:rsidR="00010EB9" w:rsidRDefault="00010EB9">
      <w:pPr>
        <w:pStyle w:val="a3"/>
        <w:spacing w:before="0" w:beforeAutospacing="0" w:after="150" w:afterAutospacing="0"/>
        <w:divId w:val="57836420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соблюдение требований СанПиНа к организации педагогического процесса;</w:t>
      </w:r>
    </w:p>
    <w:p w:rsidR="00010EB9" w:rsidRDefault="00010EB9">
      <w:pPr>
        <w:pStyle w:val="a3"/>
        <w:spacing w:before="0" w:beforeAutospacing="0" w:after="150" w:afterAutospacing="0"/>
        <w:divId w:val="57836420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комплекс мероприятий по сохранению физического и психологического здоровья педагогов.</w:t>
      </w:r>
    </w:p>
    <w:p w:rsidR="00010EB9" w:rsidRDefault="00010EB9">
      <w:pPr>
        <w:pStyle w:val="a3"/>
        <w:spacing w:before="0" w:beforeAutospacing="0" w:after="150" w:afterAutospacing="0"/>
        <w:divId w:val="578364209"/>
        <w:rPr>
          <w:color w:val="000000"/>
          <w:sz w:val="21"/>
          <w:szCs w:val="21"/>
        </w:rPr>
      </w:pPr>
    </w:p>
    <w:p w:rsidR="00010EB9" w:rsidRDefault="00010EB9">
      <w:pPr>
        <w:pStyle w:val="a3"/>
        <w:spacing w:before="0" w:beforeAutospacing="0" w:after="150" w:afterAutospacing="0"/>
        <w:divId w:val="578364209"/>
        <w:rPr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1"/>
          <w:szCs w:val="21"/>
        </w:rPr>
        <w:t xml:space="preserve">Формы работы по </w:t>
      </w:r>
      <w:proofErr w:type="spellStart"/>
      <w:r>
        <w:rPr>
          <w:b/>
          <w:bCs/>
          <w:i/>
          <w:iCs/>
          <w:color w:val="000000"/>
          <w:sz w:val="21"/>
          <w:szCs w:val="21"/>
        </w:rPr>
        <w:t>здоровьесбережению</w:t>
      </w:r>
      <w:proofErr w:type="spellEnd"/>
    </w:p>
    <w:p w:rsidR="00010EB9" w:rsidRDefault="00010EB9">
      <w:pPr>
        <w:pStyle w:val="a3"/>
        <w:spacing w:before="0" w:beforeAutospacing="0" w:after="150" w:afterAutospacing="0"/>
        <w:divId w:val="57836420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Для проведения успешной работы по </w:t>
      </w:r>
      <w:proofErr w:type="spellStart"/>
      <w:r>
        <w:rPr>
          <w:color w:val="000000"/>
          <w:sz w:val="21"/>
          <w:szCs w:val="21"/>
        </w:rPr>
        <w:t>здоровьесбережению</w:t>
      </w:r>
      <w:proofErr w:type="spellEnd"/>
      <w:r>
        <w:rPr>
          <w:color w:val="000000"/>
          <w:sz w:val="21"/>
          <w:szCs w:val="21"/>
        </w:rPr>
        <w:t xml:space="preserve"> необходимо:</w:t>
      </w:r>
    </w:p>
    <w:p w:rsidR="00010EB9" w:rsidRDefault="00010EB9">
      <w:pPr>
        <w:pStyle w:val="a3"/>
        <w:spacing w:before="0" w:beforeAutospacing="0" w:after="150" w:afterAutospacing="0"/>
        <w:divId w:val="578364209"/>
        <w:rPr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1. Обучение детей элементарным приёмам здорового образа жизни.</w:t>
      </w:r>
    </w:p>
    <w:p w:rsidR="00010EB9" w:rsidRDefault="00010EB9">
      <w:pPr>
        <w:pStyle w:val="a3"/>
        <w:spacing w:before="0" w:beforeAutospacing="0" w:after="150" w:afterAutospacing="0"/>
        <w:divId w:val="57836420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•Оздоровительная гимнастика.</w:t>
      </w:r>
    </w:p>
    <w:p w:rsidR="00010EB9" w:rsidRDefault="00010EB9">
      <w:pPr>
        <w:pStyle w:val="a3"/>
        <w:spacing w:before="0" w:beforeAutospacing="0" w:after="150" w:afterAutospacing="0"/>
        <w:divId w:val="57836420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•Игры – релаксации.</w:t>
      </w:r>
    </w:p>
    <w:p w:rsidR="00010EB9" w:rsidRDefault="00010EB9">
      <w:pPr>
        <w:pStyle w:val="a3"/>
        <w:spacing w:before="0" w:beforeAutospacing="0" w:after="150" w:afterAutospacing="0"/>
        <w:divId w:val="57836420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•Разные виды массажа.</w:t>
      </w:r>
    </w:p>
    <w:p w:rsidR="00010EB9" w:rsidRDefault="00010EB9">
      <w:pPr>
        <w:pStyle w:val="a3"/>
        <w:spacing w:before="0" w:beforeAutospacing="0" w:after="150" w:afterAutospacing="0"/>
        <w:divId w:val="57836420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•Элементы упражнений йоги.</w:t>
      </w:r>
    </w:p>
    <w:p w:rsidR="00010EB9" w:rsidRDefault="00010EB9">
      <w:pPr>
        <w:pStyle w:val="a3"/>
        <w:spacing w:before="0" w:beforeAutospacing="0" w:after="150" w:afterAutospacing="0"/>
        <w:divId w:val="57836420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•Привитие детям гигиенических навыков.</w:t>
      </w:r>
    </w:p>
    <w:p w:rsidR="00010EB9" w:rsidRDefault="00010EB9">
      <w:pPr>
        <w:pStyle w:val="a3"/>
        <w:spacing w:before="0" w:beforeAutospacing="0" w:after="150" w:afterAutospacing="0"/>
        <w:divId w:val="57836420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•Простейшие навыки оказания первой помощи.</w:t>
      </w:r>
    </w:p>
    <w:p w:rsidR="00010EB9" w:rsidRDefault="00010EB9">
      <w:pPr>
        <w:pStyle w:val="a3"/>
        <w:spacing w:before="0" w:beforeAutospacing="0" w:after="150" w:afterAutospacing="0"/>
        <w:divId w:val="57836420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•Физкультминутки во время занятий.</w:t>
      </w:r>
    </w:p>
    <w:p w:rsidR="00010EB9" w:rsidRDefault="00010EB9">
      <w:pPr>
        <w:pStyle w:val="a3"/>
        <w:spacing w:before="0" w:beforeAutospacing="0" w:after="150" w:afterAutospacing="0"/>
        <w:divId w:val="57836420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•Функциональная музыка.</w:t>
      </w:r>
    </w:p>
    <w:p w:rsidR="00010EB9" w:rsidRDefault="00010EB9">
      <w:pPr>
        <w:pStyle w:val="a3"/>
        <w:spacing w:before="0" w:beforeAutospacing="0" w:after="150" w:afterAutospacing="0"/>
        <w:divId w:val="57836420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•Специально организованные занятия оздоровительной физкультуры.</w:t>
      </w:r>
    </w:p>
    <w:p w:rsidR="00010EB9" w:rsidRDefault="00010EB9">
      <w:pPr>
        <w:pStyle w:val="a3"/>
        <w:spacing w:before="0" w:beforeAutospacing="0" w:after="150" w:afterAutospacing="0"/>
        <w:divId w:val="57836420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•Массовые оздоровительные мероприятия.</w:t>
      </w:r>
    </w:p>
    <w:p w:rsidR="00010EB9" w:rsidRDefault="00010EB9">
      <w:pPr>
        <w:pStyle w:val="a3"/>
        <w:spacing w:before="0" w:beforeAutospacing="0" w:after="150" w:afterAutospacing="0"/>
        <w:divId w:val="57836420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•Упражнения для глаз.</w:t>
      </w:r>
    </w:p>
    <w:p w:rsidR="00010EB9" w:rsidRDefault="00010EB9">
      <w:pPr>
        <w:pStyle w:val="a3"/>
        <w:spacing w:before="0" w:beforeAutospacing="0" w:after="150" w:afterAutospacing="0"/>
        <w:divId w:val="578364209"/>
        <w:rPr>
          <w:color w:val="000000"/>
          <w:sz w:val="21"/>
          <w:szCs w:val="21"/>
        </w:rPr>
      </w:pPr>
    </w:p>
    <w:p w:rsidR="00010EB9" w:rsidRDefault="00010EB9">
      <w:pPr>
        <w:pStyle w:val="a3"/>
        <w:spacing w:before="0" w:beforeAutospacing="0" w:after="150" w:afterAutospacing="0"/>
        <w:divId w:val="578364209"/>
        <w:rPr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1"/>
          <w:szCs w:val="21"/>
        </w:rPr>
        <w:t>2. Работа с семьей.</w:t>
      </w:r>
    </w:p>
    <w:p w:rsidR="00010EB9" w:rsidRDefault="00010EB9">
      <w:pPr>
        <w:pStyle w:val="a3"/>
        <w:spacing w:before="0" w:beforeAutospacing="0" w:after="150" w:afterAutospacing="0"/>
        <w:divId w:val="57836420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•Пропаганда здорового образа жизни.</w:t>
      </w:r>
    </w:p>
    <w:p w:rsidR="00010EB9" w:rsidRDefault="00010EB9">
      <w:pPr>
        <w:pStyle w:val="a3"/>
        <w:spacing w:before="0" w:beforeAutospacing="0" w:after="150" w:afterAutospacing="0"/>
        <w:divId w:val="57836420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•Консультации.</w:t>
      </w:r>
    </w:p>
    <w:p w:rsidR="00010EB9" w:rsidRDefault="00010EB9">
      <w:pPr>
        <w:pStyle w:val="a3"/>
        <w:spacing w:before="0" w:beforeAutospacing="0" w:after="150" w:afterAutospacing="0"/>
        <w:divId w:val="57836420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•Индивидуальные беседы.</w:t>
      </w:r>
    </w:p>
    <w:p w:rsidR="00010EB9" w:rsidRDefault="00010EB9">
      <w:pPr>
        <w:pStyle w:val="a3"/>
        <w:spacing w:before="0" w:beforeAutospacing="0" w:after="150" w:afterAutospacing="0"/>
        <w:divId w:val="57836420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•Выступления на родительских собраниях.</w:t>
      </w:r>
    </w:p>
    <w:p w:rsidR="00010EB9" w:rsidRDefault="00010EB9">
      <w:pPr>
        <w:pStyle w:val="a3"/>
        <w:spacing w:before="0" w:beforeAutospacing="0" w:after="150" w:afterAutospacing="0"/>
        <w:divId w:val="57836420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•Распространение буклетов.</w:t>
      </w:r>
    </w:p>
    <w:p w:rsidR="00010EB9" w:rsidRDefault="00010EB9">
      <w:pPr>
        <w:pStyle w:val="a3"/>
        <w:spacing w:before="0" w:beforeAutospacing="0" w:after="150" w:afterAutospacing="0"/>
        <w:divId w:val="57836420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•Выставки.</w:t>
      </w:r>
    </w:p>
    <w:p w:rsidR="00010EB9" w:rsidRDefault="00010EB9">
      <w:pPr>
        <w:pStyle w:val="a3"/>
        <w:spacing w:before="0" w:beforeAutospacing="0" w:after="150" w:afterAutospacing="0"/>
        <w:divId w:val="57836420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•Проведение совместных мероприятий.</w:t>
      </w:r>
    </w:p>
    <w:p w:rsidR="00010EB9" w:rsidRDefault="00010EB9">
      <w:pPr>
        <w:pStyle w:val="a3"/>
        <w:spacing w:before="0" w:beforeAutospacing="0" w:after="150" w:afterAutospacing="0"/>
        <w:divId w:val="578364209"/>
        <w:rPr>
          <w:color w:val="000000"/>
          <w:sz w:val="21"/>
          <w:szCs w:val="21"/>
        </w:rPr>
      </w:pPr>
    </w:p>
    <w:p w:rsidR="00010EB9" w:rsidRDefault="00010EB9">
      <w:pPr>
        <w:pStyle w:val="a3"/>
        <w:spacing w:before="0" w:beforeAutospacing="0" w:after="150" w:afterAutospacing="0"/>
        <w:divId w:val="578364209"/>
        <w:rPr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1"/>
          <w:szCs w:val="21"/>
        </w:rPr>
        <w:t>3.Работа с педагогическим коллективом.</w:t>
      </w:r>
    </w:p>
    <w:p w:rsidR="00010EB9" w:rsidRDefault="00010EB9">
      <w:pPr>
        <w:pStyle w:val="a3"/>
        <w:spacing w:before="0" w:beforeAutospacing="0" w:after="150" w:afterAutospacing="0"/>
        <w:divId w:val="57836420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Проведение семинаров – практикумов, выставок, консультаций.</w:t>
      </w:r>
    </w:p>
    <w:p w:rsidR="00010EB9" w:rsidRDefault="00010EB9">
      <w:pPr>
        <w:pStyle w:val="a3"/>
        <w:spacing w:before="0" w:beforeAutospacing="0" w:after="150" w:afterAutospacing="0"/>
        <w:divId w:val="57836420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Проведение и посещение занятий направленных на </w:t>
      </w:r>
      <w:proofErr w:type="spellStart"/>
      <w:r>
        <w:rPr>
          <w:color w:val="000000"/>
          <w:sz w:val="21"/>
          <w:szCs w:val="21"/>
        </w:rPr>
        <w:t>здоровьесбережение</w:t>
      </w:r>
      <w:proofErr w:type="spellEnd"/>
      <w:r>
        <w:rPr>
          <w:color w:val="000000"/>
          <w:sz w:val="21"/>
          <w:szCs w:val="21"/>
        </w:rPr>
        <w:t>.</w:t>
      </w:r>
    </w:p>
    <w:p w:rsidR="00010EB9" w:rsidRDefault="00010EB9">
      <w:pPr>
        <w:pStyle w:val="a3"/>
        <w:spacing w:before="0" w:beforeAutospacing="0" w:after="150" w:afterAutospacing="0"/>
        <w:divId w:val="57836420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Посещение научно-практических конференций.</w:t>
      </w:r>
    </w:p>
    <w:p w:rsidR="00010EB9" w:rsidRDefault="00010EB9">
      <w:pPr>
        <w:pStyle w:val="a3"/>
        <w:spacing w:before="0" w:beforeAutospacing="0" w:after="150" w:afterAutospacing="0"/>
        <w:divId w:val="578364209"/>
        <w:rPr>
          <w:color w:val="000000"/>
          <w:sz w:val="21"/>
          <w:szCs w:val="21"/>
        </w:rPr>
      </w:pPr>
    </w:p>
    <w:p w:rsidR="00010EB9" w:rsidRDefault="00010EB9">
      <w:pPr>
        <w:pStyle w:val="a3"/>
        <w:spacing w:before="0" w:beforeAutospacing="0" w:after="150" w:afterAutospacing="0"/>
        <w:divId w:val="578364209"/>
        <w:rPr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1"/>
          <w:szCs w:val="21"/>
        </w:rPr>
        <w:t>4. Создание условий и развивающей среды.</w:t>
      </w:r>
    </w:p>
    <w:p w:rsidR="00010EB9" w:rsidRDefault="00010EB9">
      <w:pPr>
        <w:pStyle w:val="a3"/>
        <w:spacing w:before="0" w:beforeAutospacing="0" w:after="150" w:afterAutospacing="0"/>
        <w:divId w:val="57836420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Приобретение </w:t>
      </w:r>
      <w:proofErr w:type="spellStart"/>
      <w:r>
        <w:rPr>
          <w:color w:val="000000"/>
          <w:sz w:val="21"/>
          <w:szCs w:val="21"/>
        </w:rPr>
        <w:t>массажёров</w:t>
      </w:r>
      <w:proofErr w:type="spellEnd"/>
      <w:r>
        <w:rPr>
          <w:color w:val="000000"/>
          <w:sz w:val="21"/>
          <w:szCs w:val="21"/>
        </w:rPr>
        <w:t>, тренажёров, спортивных снарядов и модулей.</w:t>
      </w:r>
    </w:p>
    <w:p w:rsidR="00010EB9" w:rsidRDefault="00010EB9">
      <w:pPr>
        <w:pStyle w:val="a3"/>
        <w:spacing w:before="0" w:beforeAutospacing="0" w:after="150" w:afterAutospacing="0"/>
        <w:divId w:val="57836420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Изготовление материала для профилактики плоскостопия и нарушения осанки.</w:t>
      </w:r>
    </w:p>
    <w:p w:rsidR="00010EB9" w:rsidRDefault="00010EB9">
      <w:pPr>
        <w:pStyle w:val="a3"/>
        <w:spacing w:before="0" w:beforeAutospacing="0" w:after="150" w:afterAutospacing="0"/>
        <w:divId w:val="57836420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Подбор картотек.</w:t>
      </w:r>
    </w:p>
    <w:p w:rsidR="00010EB9" w:rsidRDefault="00010EB9">
      <w:pPr>
        <w:pStyle w:val="a3"/>
        <w:spacing w:before="0" w:beforeAutospacing="0" w:after="150" w:afterAutospacing="0"/>
        <w:divId w:val="57836420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Разработка отдельных оздоровительных комплексов.</w:t>
      </w:r>
    </w:p>
    <w:p w:rsidR="00010EB9" w:rsidRDefault="00010EB9">
      <w:pPr>
        <w:pStyle w:val="a3"/>
        <w:spacing w:before="0" w:beforeAutospacing="0" w:after="150" w:afterAutospacing="0"/>
        <w:divId w:val="57836420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С целью реализации </w:t>
      </w:r>
      <w:proofErr w:type="spellStart"/>
      <w:r>
        <w:rPr>
          <w:color w:val="000000"/>
          <w:sz w:val="21"/>
          <w:szCs w:val="21"/>
        </w:rPr>
        <w:t>здоровьесберегающей</w:t>
      </w:r>
      <w:proofErr w:type="spellEnd"/>
      <w:r>
        <w:rPr>
          <w:color w:val="000000"/>
          <w:sz w:val="21"/>
          <w:szCs w:val="21"/>
        </w:rPr>
        <w:t xml:space="preserve"> технологии в детском саду необходимо создать условия для укрепления здоровья детей, гармоничного физического развития. Спортивные площадки, тренажёрный и спортивный залы, которые оснащены стандартным и нестандартным оборудованием необходимым для комплексного развития ребёнка. В каждой возрастной группе должны быть оборудованы уголки двигательной активности, которые должны быть оснащены согласно возрасту всем необходимым оборудованием.</w:t>
      </w:r>
    </w:p>
    <w:p w:rsidR="00010EB9" w:rsidRDefault="00010EB9">
      <w:pPr>
        <w:pStyle w:val="a3"/>
        <w:spacing w:before="0" w:beforeAutospacing="0" w:after="150" w:afterAutospacing="0"/>
        <w:divId w:val="57836420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Для каждой возрастной группы должен быть составлен режим двигательной активности, разработана система закаливания с учётом сезона, возраста.</w:t>
      </w:r>
    </w:p>
    <w:p w:rsidR="00010EB9" w:rsidRDefault="00010EB9">
      <w:pPr>
        <w:pStyle w:val="a3"/>
        <w:spacing w:before="0" w:beforeAutospacing="0" w:after="150" w:afterAutospacing="0"/>
        <w:divId w:val="57836420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В каждый вид деятельности должны быть включены упражнения, игры, которые направлены на укрепление и </w:t>
      </w:r>
      <w:proofErr w:type="spellStart"/>
      <w:r>
        <w:rPr>
          <w:color w:val="000000"/>
          <w:sz w:val="21"/>
          <w:szCs w:val="21"/>
        </w:rPr>
        <w:t>здоровьесбережение</w:t>
      </w:r>
      <w:proofErr w:type="spellEnd"/>
      <w:r>
        <w:rPr>
          <w:color w:val="000000"/>
          <w:sz w:val="21"/>
          <w:szCs w:val="21"/>
        </w:rPr>
        <w:t xml:space="preserve"> детей. Дозировка и темп зависит от возраста детей, настроения.</w:t>
      </w:r>
    </w:p>
    <w:p w:rsidR="00010EB9" w:rsidRDefault="00010EB9">
      <w:pPr>
        <w:pStyle w:val="a3"/>
        <w:spacing w:before="0" w:beforeAutospacing="0" w:after="150" w:afterAutospacing="0"/>
        <w:divId w:val="578364209"/>
        <w:rPr>
          <w:color w:val="000000"/>
          <w:sz w:val="21"/>
          <w:szCs w:val="21"/>
        </w:rPr>
      </w:pPr>
    </w:p>
    <w:p w:rsidR="00010EB9" w:rsidRDefault="00010EB9">
      <w:pPr>
        <w:pStyle w:val="a3"/>
        <w:spacing w:before="0" w:beforeAutospacing="0" w:after="150" w:afterAutospacing="0"/>
        <w:divId w:val="578364209"/>
        <w:rPr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1"/>
          <w:szCs w:val="21"/>
        </w:rPr>
        <w:t>Таким образом:</w:t>
      </w:r>
    </w:p>
    <w:p w:rsidR="00010EB9" w:rsidRDefault="00010EB9">
      <w:pPr>
        <w:pStyle w:val="a3"/>
        <w:spacing w:before="0" w:beforeAutospacing="0" w:after="150" w:afterAutospacing="0"/>
        <w:divId w:val="57836420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Одним из аспектов укрепления здоровья участников педагогического процесса ДОУ выступает создание </w:t>
      </w:r>
      <w:proofErr w:type="spellStart"/>
      <w:r>
        <w:rPr>
          <w:color w:val="000000"/>
          <w:sz w:val="21"/>
          <w:szCs w:val="21"/>
        </w:rPr>
        <w:t>здоровьесберегающей</w:t>
      </w:r>
      <w:proofErr w:type="spellEnd"/>
      <w:r>
        <w:rPr>
          <w:color w:val="000000"/>
          <w:sz w:val="21"/>
          <w:szCs w:val="21"/>
        </w:rPr>
        <w:t xml:space="preserve"> среды. В основу разработки концептуальных направлений </w:t>
      </w:r>
      <w:proofErr w:type="spellStart"/>
      <w:r>
        <w:rPr>
          <w:color w:val="000000"/>
          <w:sz w:val="21"/>
          <w:szCs w:val="21"/>
        </w:rPr>
        <w:t>здоровьесберегающей</w:t>
      </w:r>
      <w:proofErr w:type="spellEnd"/>
      <w:r>
        <w:rPr>
          <w:color w:val="000000"/>
          <w:sz w:val="21"/>
          <w:szCs w:val="21"/>
        </w:rPr>
        <w:t xml:space="preserve"> среды заложены следующие задачи:</w:t>
      </w:r>
    </w:p>
    <w:p w:rsidR="00010EB9" w:rsidRDefault="00010EB9">
      <w:pPr>
        <w:pStyle w:val="a3"/>
        <w:numPr>
          <w:ilvl w:val="0"/>
          <w:numId w:val="1"/>
        </w:numPr>
        <w:spacing w:before="0" w:beforeAutospacing="0" w:after="150" w:afterAutospacing="0"/>
        <w:divId w:val="57836420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формирование здоровья детей на основе комплексного и системного использования доступных для конкретного дошкольного учреждения средств физического воспитания, оптимизация двигательной деятельности на свежем воздухе;</w:t>
      </w:r>
    </w:p>
    <w:p w:rsidR="00010EB9" w:rsidRDefault="00010EB9">
      <w:pPr>
        <w:pStyle w:val="a3"/>
        <w:numPr>
          <w:ilvl w:val="0"/>
          <w:numId w:val="1"/>
        </w:numPr>
        <w:spacing w:before="0" w:beforeAutospacing="0" w:after="150" w:afterAutospacing="0"/>
        <w:divId w:val="57836420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использование в образовательной деятельности ДОУ духовно-нравственного и культурного потенциала ближайшего окружения, воспитание детей на традициях русской культуры;</w:t>
      </w:r>
    </w:p>
    <w:p w:rsidR="00010EB9" w:rsidRDefault="00010EB9">
      <w:pPr>
        <w:pStyle w:val="a3"/>
        <w:numPr>
          <w:ilvl w:val="0"/>
          <w:numId w:val="1"/>
        </w:numPr>
        <w:spacing w:before="0" w:beforeAutospacing="0" w:after="150" w:afterAutospacing="0"/>
        <w:divId w:val="57836420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конструктивное партнерство семьи, педагогического коллектива и самих детей в укреплении их здоровья, развитии творческого потенциала;</w:t>
      </w:r>
    </w:p>
    <w:p w:rsidR="00010EB9" w:rsidRDefault="00010EB9">
      <w:pPr>
        <w:pStyle w:val="a3"/>
        <w:numPr>
          <w:ilvl w:val="0"/>
          <w:numId w:val="1"/>
        </w:numPr>
        <w:spacing w:before="0" w:beforeAutospacing="0" w:after="150" w:afterAutospacing="0"/>
        <w:divId w:val="57836420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обеспечение активной позиции детей в процессе получения знаний о здоровом образе жизни.</w:t>
      </w:r>
    </w:p>
    <w:p w:rsidR="00010EB9" w:rsidRDefault="00010EB9">
      <w:pPr>
        <w:pStyle w:val="a3"/>
        <w:spacing w:before="0" w:beforeAutospacing="0" w:after="150" w:afterAutospacing="0"/>
        <w:divId w:val="57836420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качестве средств, позволяющих решить данные задачи,  может   выступать:</w:t>
      </w:r>
    </w:p>
    <w:p w:rsidR="00010EB9" w:rsidRDefault="00010EB9">
      <w:pPr>
        <w:pStyle w:val="a3"/>
        <w:numPr>
          <w:ilvl w:val="0"/>
          <w:numId w:val="2"/>
        </w:numPr>
        <w:spacing w:before="0" w:beforeAutospacing="0" w:after="150" w:afterAutospacing="0"/>
        <w:divId w:val="57836420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непосредственное обучение детей элементарным приемам здорового образа жизни (оздоровительная, пальцевая, корригирующая, дыхательная гимнастика, самомассаж) и простейшим навыкам оказания первой медицинской помощи при порезах, ссадинах, ожогах, укусах; а также привитие детям элементарных культурно-гигиенических навыков;</w:t>
      </w:r>
    </w:p>
    <w:p w:rsidR="00010EB9" w:rsidRDefault="00010EB9">
      <w:pPr>
        <w:pStyle w:val="a3"/>
        <w:numPr>
          <w:ilvl w:val="0"/>
          <w:numId w:val="2"/>
        </w:numPr>
        <w:spacing w:before="0" w:beforeAutospacing="0" w:after="150" w:afterAutospacing="0"/>
        <w:divId w:val="57836420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реабилитационные мероприятия (фитотерапия, витаминотерапия, ароматерапия, ингаляция, функциональная музыка, лечебная физкультура, массаж, </w:t>
      </w:r>
      <w:proofErr w:type="spellStart"/>
      <w:r>
        <w:rPr>
          <w:color w:val="000000"/>
          <w:sz w:val="21"/>
          <w:szCs w:val="21"/>
        </w:rPr>
        <w:t>психогимнастика</w:t>
      </w:r>
      <w:proofErr w:type="spellEnd"/>
      <w:r>
        <w:rPr>
          <w:color w:val="000000"/>
          <w:sz w:val="21"/>
          <w:szCs w:val="21"/>
        </w:rPr>
        <w:t>, тренинги);</w:t>
      </w:r>
    </w:p>
    <w:p w:rsidR="00010EB9" w:rsidRDefault="00010EB9">
      <w:pPr>
        <w:pStyle w:val="a3"/>
        <w:numPr>
          <w:ilvl w:val="0"/>
          <w:numId w:val="2"/>
        </w:numPr>
        <w:spacing w:before="0" w:beforeAutospacing="0" w:after="150" w:afterAutospacing="0"/>
        <w:divId w:val="57836420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специально организованная двигательная активность ребенка (физкультминутки, занятия оздоровительной физкультурой, подвижные игры, спортивно-оздоровительные праздники, тематические праздники здоровья, выход на природу, экскурсии).</w:t>
      </w:r>
    </w:p>
    <w:p w:rsidR="00010EB9" w:rsidRDefault="00010EB9">
      <w:pPr>
        <w:pStyle w:val="a3"/>
        <w:spacing w:before="0" w:beforeAutospacing="0" w:after="150" w:afterAutospacing="0"/>
        <w:divId w:val="57836420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Подготовка к здоровому образу жизни ребенка на основе </w:t>
      </w:r>
      <w:proofErr w:type="spellStart"/>
      <w:r>
        <w:rPr>
          <w:color w:val="000000"/>
          <w:sz w:val="21"/>
          <w:szCs w:val="21"/>
        </w:rPr>
        <w:t>здоровьесберсгающих</w:t>
      </w:r>
      <w:proofErr w:type="spellEnd"/>
      <w:r>
        <w:rPr>
          <w:color w:val="000000"/>
          <w:sz w:val="21"/>
          <w:szCs w:val="21"/>
        </w:rPr>
        <w:t xml:space="preserve"> технологий должна стать приоритетным направлением в деятельности каждого образовательного учреждения для детей дошкольного возраста.</w:t>
      </w:r>
    </w:p>
    <w:p w:rsidR="00010EB9" w:rsidRDefault="00010EB9">
      <w:pPr>
        <w:pStyle w:val="a3"/>
        <w:spacing w:before="0" w:beforeAutospacing="0" w:after="150" w:afterAutospacing="0"/>
        <w:divId w:val="57836420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br/>
      </w:r>
    </w:p>
    <w:p w:rsidR="00010EB9" w:rsidRDefault="00010EB9"/>
    <w:sectPr w:rsidR="00010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796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F71E4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EB9"/>
    <w:rsid w:val="00010EB9"/>
    <w:rsid w:val="0081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6398D6B-13CA-0141-9B85-6B82E159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010E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10EB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10EB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11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1397</Words>
  <Characters>7969</Characters>
  <Application>Microsoft Office Word</Application>
  <DocSecurity>0</DocSecurity>
  <Lines>66</Lines>
  <Paragraphs>18</Paragraphs>
  <ScaleCrop>false</ScaleCrop>
  <Company/>
  <LinksUpToDate>false</LinksUpToDate>
  <CharactersWithSpaces>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2021-12-29T11:11:00Z</dcterms:created>
  <dcterms:modified xsi:type="dcterms:W3CDTF">2021-12-29T11:11:00Z</dcterms:modified>
</cp:coreProperties>
</file>