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683975517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A01CC6" w:rsidRPr="00A01CC6" w:rsidRDefault="00A01CC6" w:rsidP="00A129F2">
          <w:pPr>
            <w:jc w:val="center"/>
          </w:pPr>
          <w:r w:rsidRPr="00A01CC6">
            <w:rPr>
              <w:rFonts w:ascii="Times New Roman" w:hAnsi="Times New Roman" w:cs="Times New Roman"/>
              <w:sz w:val="28"/>
              <w:szCs w:val="28"/>
            </w:rPr>
            <w:t>МКДУ</w:t>
          </w:r>
          <w:r w:rsidR="00A129F2">
            <w:rPr>
              <w:rFonts w:ascii="Times New Roman" w:hAnsi="Times New Roman" w:cs="Times New Roman"/>
              <w:sz w:val="28"/>
              <w:szCs w:val="28"/>
            </w:rPr>
            <w:t xml:space="preserve"> АГО </w:t>
          </w:r>
          <w:r w:rsidRPr="00A01CC6">
            <w:rPr>
              <w:rFonts w:ascii="Times New Roman" w:hAnsi="Times New Roman" w:cs="Times New Roman"/>
              <w:sz w:val="28"/>
              <w:szCs w:val="28"/>
            </w:rPr>
            <w:t xml:space="preserve"> Детский сад "Улыбка» - филиал Детский сад "Ромашка"</w:t>
          </w:r>
          <w:r w:rsidRPr="00A01CC6">
            <w:rPr>
              <w:rFonts w:ascii="Times New Roman" w:hAnsi="Times New Roman" w:cs="Times New Roman"/>
              <w:sz w:val="28"/>
              <w:szCs w:val="28"/>
            </w:rPr>
            <w:cr/>
          </w:r>
        </w:p>
        <w:p w:rsidR="00A01CC6" w:rsidRDefault="00A01CC6" w:rsidP="00A129F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01CC6" w:rsidRDefault="00A01CC6" w:rsidP="00A129F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01CC6" w:rsidRDefault="00A01CC6" w:rsidP="00A129F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01CC6" w:rsidRDefault="00D25146" w:rsidP="00A129F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Методические разработки</w:t>
          </w:r>
          <w:r w:rsidR="00213443" w:rsidRPr="00213443">
            <w:rPr>
              <w:rFonts w:ascii="Times New Roman" w:hAnsi="Times New Roman" w:cs="Times New Roman"/>
              <w:sz w:val="28"/>
              <w:szCs w:val="28"/>
            </w:rPr>
            <w:t xml:space="preserve"> по работе с родителями </w:t>
          </w:r>
          <w:r w:rsidR="00213443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A01CC6" w:rsidRDefault="00A01CC6" w:rsidP="00A129F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01CC6" w:rsidRDefault="00A01CC6" w:rsidP="00A129F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01CC6" w:rsidRPr="00A01CC6" w:rsidRDefault="00A01CC6" w:rsidP="00A129F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01CC6">
            <w:rPr>
              <w:rFonts w:ascii="Times New Roman" w:hAnsi="Times New Roman" w:cs="Times New Roman"/>
              <w:sz w:val="28"/>
              <w:szCs w:val="28"/>
            </w:rPr>
            <w:t>Тема: «</w:t>
          </w:r>
          <w:r w:rsidR="009B3268">
            <w:rPr>
              <w:rFonts w:ascii="Times New Roman" w:hAnsi="Times New Roman" w:cs="Times New Roman"/>
              <w:sz w:val="28"/>
              <w:szCs w:val="28"/>
            </w:rPr>
            <w:t>З</w:t>
          </w:r>
          <w:r w:rsidR="009B3268" w:rsidRPr="009B3268">
            <w:rPr>
              <w:rFonts w:ascii="Times New Roman" w:hAnsi="Times New Roman" w:cs="Times New Roman"/>
              <w:sz w:val="28"/>
              <w:szCs w:val="28"/>
            </w:rPr>
            <w:t xml:space="preserve">доровьесберегающие технологии на занятиях </w:t>
          </w:r>
          <w:r w:rsidR="009B3268">
            <w:rPr>
              <w:rFonts w:ascii="Times New Roman" w:hAnsi="Times New Roman" w:cs="Times New Roman"/>
              <w:sz w:val="28"/>
              <w:szCs w:val="28"/>
            </w:rPr>
            <w:t>физкультуры</w:t>
          </w:r>
          <w:r w:rsidR="009B3268" w:rsidRPr="009B3268">
            <w:rPr>
              <w:rFonts w:ascii="Times New Roman" w:hAnsi="Times New Roman" w:cs="Times New Roman"/>
              <w:sz w:val="28"/>
              <w:szCs w:val="28"/>
            </w:rPr>
            <w:t xml:space="preserve"> с дошкольниками. </w:t>
          </w:r>
          <w:r w:rsidR="009B3268">
            <w:rPr>
              <w:rFonts w:ascii="Times New Roman" w:hAnsi="Times New Roman" w:cs="Times New Roman"/>
              <w:sz w:val="28"/>
              <w:szCs w:val="28"/>
            </w:rPr>
            <w:t>Пальчиковая гимнастика</w:t>
          </w:r>
          <w:r w:rsidR="009B3268" w:rsidRPr="009B3268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9B3268">
            <w:rPr>
              <w:rFonts w:ascii="Times New Roman" w:hAnsi="Times New Roman" w:cs="Times New Roman"/>
              <w:sz w:val="28"/>
              <w:szCs w:val="28"/>
            </w:rPr>
            <w:t>»</w:t>
          </w:r>
          <w:bookmarkStart w:id="0" w:name="_GoBack"/>
          <w:bookmarkEnd w:id="0"/>
        </w:p>
        <w:p w:rsidR="00A01CC6" w:rsidRPr="00A01CC6" w:rsidRDefault="00A01CC6" w:rsidP="00A129F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01CC6">
            <w:rPr>
              <w:rFonts w:ascii="Times New Roman" w:hAnsi="Times New Roman" w:cs="Times New Roman"/>
              <w:sz w:val="28"/>
              <w:szCs w:val="28"/>
            </w:rPr>
            <w:cr/>
          </w:r>
        </w:p>
        <w:p w:rsidR="00A01CC6" w:rsidRDefault="00A01CC6" w:rsidP="00A129F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01CC6" w:rsidRDefault="00A01CC6" w:rsidP="00A129F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01CC6" w:rsidRDefault="00A01CC6" w:rsidP="00A129F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01CC6" w:rsidRDefault="00A01CC6" w:rsidP="00A129F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01CC6" w:rsidRDefault="00A01CC6" w:rsidP="00A129F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01CC6" w:rsidRDefault="00A01CC6" w:rsidP="00A129F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01CC6" w:rsidRDefault="00A01CC6" w:rsidP="00A129F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01CC6" w:rsidRDefault="00A01CC6" w:rsidP="00A129F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01CC6" w:rsidRDefault="00A01CC6" w:rsidP="00A129F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01CC6" w:rsidRPr="00A01CC6" w:rsidRDefault="00723B4C" w:rsidP="00A129F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Автор: Куркина Наталья Владимир</w:t>
          </w:r>
          <w:r w:rsidR="00A01CC6" w:rsidRPr="00A01CC6">
            <w:rPr>
              <w:rFonts w:ascii="Times New Roman" w:hAnsi="Times New Roman" w:cs="Times New Roman"/>
              <w:sz w:val="28"/>
              <w:szCs w:val="28"/>
            </w:rPr>
            <w:t>овна</w:t>
          </w:r>
          <w:r w:rsidR="00A01CC6" w:rsidRPr="00A01CC6">
            <w:rPr>
              <w:rFonts w:ascii="Times New Roman" w:hAnsi="Times New Roman" w:cs="Times New Roman"/>
              <w:sz w:val="28"/>
              <w:szCs w:val="28"/>
            </w:rPr>
            <w:cr/>
          </w:r>
        </w:p>
        <w:p w:rsidR="00A01CC6" w:rsidRPr="00A01CC6" w:rsidRDefault="00A01CC6" w:rsidP="00A129F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01CC6">
            <w:rPr>
              <w:rFonts w:ascii="Times New Roman" w:hAnsi="Times New Roman" w:cs="Times New Roman"/>
              <w:sz w:val="28"/>
              <w:szCs w:val="28"/>
            </w:rPr>
            <w:t>Должность: инструктор по физической культуре</w:t>
          </w:r>
        </w:p>
        <w:p w:rsidR="00A01CC6" w:rsidRDefault="00A01CC6" w:rsidP="00A129F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01CC6">
            <w:rPr>
              <w:rFonts w:ascii="Times New Roman" w:hAnsi="Times New Roman" w:cs="Times New Roman"/>
              <w:sz w:val="28"/>
              <w:szCs w:val="28"/>
            </w:rPr>
            <w:t>20</w:t>
          </w:r>
          <w:r w:rsidR="009B3268">
            <w:rPr>
              <w:rFonts w:ascii="Times New Roman" w:hAnsi="Times New Roman" w:cs="Times New Roman"/>
              <w:sz w:val="28"/>
              <w:szCs w:val="28"/>
            </w:rPr>
            <w:t>21</w:t>
          </w:r>
          <w:r w:rsidRPr="00A01CC6">
            <w:rPr>
              <w:rFonts w:ascii="Times New Roman" w:hAnsi="Times New Roman" w:cs="Times New Roman"/>
              <w:sz w:val="28"/>
              <w:szCs w:val="28"/>
            </w:rPr>
            <w:t xml:space="preserve"> г.</w:t>
          </w:r>
        </w:p>
      </w:sdtContent>
    </w:sdt>
    <w:p w:rsidR="00A01CC6" w:rsidRDefault="00A01CC6" w:rsidP="00A12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CC6" w:rsidRDefault="00A01CC6" w:rsidP="00A12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2BA" w:rsidRPr="004E2AA7" w:rsidRDefault="004E2AA7" w:rsidP="00A0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2.Пояснительная записка.</w:t>
      </w:r>
    </w:p>
    <w:p w:rsidR="009A72BA" w:rsidRPr="004E2AA7" w:rsidRDefault="009A72BA" w:rsidP="004E2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A7">
        <w:rPr>
          <w:rFonts w:ascii="Times New Roman" w:hAnsi="Times New Roman" w:cs="Times New Roman"/>
          <w:sz w:val="28"/>
          <w:szCs w:val="28"/>
        </w:rPr>
        <w:t>      На всех этапах жизни ребенка, движения пальцев рук играют важнейшую роль. Самый благоприятный период для развития речи — до 7 лет, когда кора больших полушарий еще окончательно не сформирована. Именно в этом возрасте необходимо развивать все психические процессы, в том числе и речь ребёнка.</w:t>
      </w:r>
    </w:p>
    <w:p w:rsidR="009A72BA" w:rsidRPr="004E2AA7" w:rsidRDefault="009A72BA" w:rsidP="004E2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A7">
        <w:rPr>
          <w:rFonts w:ascii="Times New Roman" w:hAnsi="Times New Roman" w:cs="Times New Roman"/>
          <w:sz w:val="28"/>
          <w:szCs w:val="28"/>
        </w:rPr>
        <w:t>     Исследованиями ученых (М.М. Кольцова, Е.Н. Исенина, Л.В. Антакова- Фомина) была подтверждена связь речевого развития ребёнка и мелкой моторики рук. Все ученые, изучавшие психику детей, подтверждают факт, что тренировка тонких движений пальцев рук является стимулирующей для развития речи детей и оказывают большое влияние на развитие головного мозга.</w:t>
      </w:r>
    </w:p>
    <w:p w:rsidR="009A72BA" w:rsidRPr="004E2AA7" w:rsidRDefault="009A72BA" w:rsidP="004E2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A7">
        <w:rPr>
          <w:rFonts w:ascii="Times New Roman" w:hAnsi="Times New Roman" w:cs="Times New Roman"/>
          <w:sz w:val="28"/>
          <w:szCs w:val="28"/>
        </w:rPr>
        <w:t>     Систематические упражнения по тренировке движений пальцев, по мнению М.М. Кольцовой, являются “мощным средством” повышения работоспособности головного мозга. Обычно ребенок, имеющий высокий уровень развития мелкой моторики, умеет логически  рассуждать, у него достаточно развиты память, внимание, связная речь. Понимание педагогами и родителями значимости и сущности мелкой моторики рук помогут развить речь ребёнка, оградят его от дополнительных трудностей обучения.</w:t>
      </w:r>
    </w:p>
    <w:p w:rsidR="009A72BA" w:rsidRPr="004E2AA7" w:rsidRDefault="009A72BA" w:rsidP="004E2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A7">
        <w:rPr>
          <w:rFonts w:ascii="Times New Roman" w:hAnsi="Times New Roman" w:cs="Times New Roman"/>
          <w:sz w:val="28"/>
          <w:szCs w:val="28"/>
        </w:rPr>
        <w:t>     Статистика свидетельствует, что в последние десятилетия число детей, имеющих речевые нарушения, значительно увеличилось. Если во второй половине XX века было около 17% детей с проблемами в речевом развитии, то в конце XX начале XXI века их стало 55,5% (данные М.Е. Хватцева).</w:t>
      </w:r>
    </w:p>
    <w:p w:rsidR="009A72BA" w:rsidRPr="00CD76A8" w:rsidRDefault="009A72BA" w:rsidP="004E2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A8">
        <w:rPr>
          <w:rFonts w:ascii="Times New Roman" w:hAnsi="Times New Roman" w:cs="Times New Roman"/>
          <w:sz w:val="28"/>
          <w:szCs w:val="28"/>
        </w:rPr>
        <w:t>Что же делать? Как помочь нашим детям?</w:t>
      </w:r>
    </w:p>
    <w:p w:rsidR="009A72BA" w:rsidRPr="004E2AA7" w:rsidRDefault="009A72BA" w:rsidP="004E2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A7">
        <w:rPr>
          <w:rFonts w:ascii="Times New Roman" w:hAnsi="Times New Roman" w:cs="Times New Roman"/>
          <w:sz w:val="28"/>
          <w:szCs w:val="28"/>
        </w:rPr>
        <w:t>      Пальчиковая гимнастика способствует развитию речевых центров коры головного мозга. Методика и смысл пальчиковой гимнастики заключается в том, что нервные окончания рук воздействуют на мозг ребёнка и мозговая деятельность активизируется. Другими словами, формирование речи ребёнка совершается под влиянием импульсов идущих от рук.</w:t>
      </w:r>
    </w:p>
    <w:p w:rsidR="009A72BA" w:rsidRPr="004E2AA7" w:rsidRDefault="009A72BA" w:rsidP="004E2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A7">
        <w:rPr>
          <w:rFonts w:ascii="Times New Roman" w:hAnsi="Times New Roman" w:cs="Times New Roman"/>
          <w:sz w:val="28"/>
          <w:szCs w:val="28"/>
        </w:rPr>
        <w:t>     Занятия пальчиковой гимнастикой помогут ребенку научиться быть настоящим хозяином своих пальчиков, совершать сложные манипуляции с предметами, а значит, подняться еще на одну ступеньку крутой лестницы, ведущей к вершинам знаний и умений.</w:t>
      </w:r>
    </w:p>
    <w:p w:rsidR="009A72BA" w:rsidRPr="004E2AA7" w:rsidRDefault="009A72BA" w:rsidP="004E2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A7">
        <w:rPr>
          <w:rFonts w:ascii="Times New Roman" w:hAnsi="Times New Roman" w:cs="Times New Roman"/>
          <w:sz w:val="28"/>
          <w:szCs w:val="28"/>
        </w:rPr>
        <w:t> </w:t>
      </w:r>
    </w:p>
    <w:p w:rsidR="009A72BA" w:rsidRPr="004E2AA7" w:rsidRDefault="009A72BA" w:rsidP="004E2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A7">
        <w:rPr>
          <w:rFonts w:ascii="Times New Roman" w:hAnsi="Times New Roman" w:cs="Times New Roman"/>
          <w:bCs/>
          <w:sz w:val="28"/>
          <w:szCs w:val="28"/>
        </w:rPr>
        <w:t>Что же происходит, когда ребёнок занимается пальчиковой гимнастикой?</w:t>
      </w:r>
    </w:p>
    <w:p w:rsidR="009A72BA" w:rsidRPr="004E2AA7" w:rsidRDefault="009A72BA" w:rsidP="004E2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A7">
        <w:rPr>
          <w:rFonts w:ascii="Times New Roman" w:hAnsi="Times New Roman" w:cs="Times New Roman"/>
          <w:sz w:val="28"/>
          <w:szCs w:val="28"/>
        </w:rPr>
        <w:lastRenderedPageBreak/>
        <w:t>1. Выполнение упражнений индуктивно приводит к возбуждению в речевых центрах головного мозга и стимулирует развитие речи.</w:t>
      </w:r>
    </w:p>
    <w:p w:rsidR="009A72BA" w:rsidRPr="004E2AA7" w:rsidRDefault="009A72BA" w:rsidP="004E2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A7">
        <w:rPr>
          <w:rFonts w:ascii="Times New Roman" w:hAnsi="Times New Roman" w:cs="Times New Roman"/>
          <w:sz w:val="28"/>
          <w:szCs w:val="28"/>
        </w:rPr>
        <w:t>2.            Игры с пальчиками создают благоприятный эмоциональный фон, развивают умение подражать взрослому, учат понимать смысл речи. Повышают речевую активность ребёнка.</w:t>
      </w:r>
    </w:p>
    <w:p w:rsidR="009A72BA" w:rsidRPr="004E2AA7" w:rsidRDefault="009A72BA" w:rsidP="004E2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A7">
        <w:rPr>
          <w:rFonts w:ascii="Times New Roman" w:hAnsi="Times New Roman" w:cs="Times New Roman"/>
          <w:sz w:val="28"/>
          <w:szCs w:val="28"/>
        </w:rPr>
        <w:t>3.            Если ребёнок будет выполнять упражнения, сопровождая их стихотворными строчками, то его речь станет более чёткой. Ритмичной, яркой.</w:t>
      </w:r>
    </w:p>
    <w:p w:rsidR="009A72BA" w:rsidRPr="004E2AA7" w:rsidRDefault="009A72BA" w:rsidP="004E2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A7">
        <w:rPr>
          <w:rFonts w:ascii="Times New Roman" w:hAnsi="Times New Roman" w:cs="Times New Roman"/>
          <w:sz w:val="28"/>
          <w:szCs w:val="28"/>
        </w:rPr>
        <w:t>4.            Ребёнок учится запоминать определённые положения рук и последовательность движений.</w:t>
      </w:r>
    </w:p>
    <w:p w:rsidR="009A72BA" w:rsidRPr="004E2AA7" w:rsidRDefault="009A72BA" w:rsidP="004E2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A7">
        <w:rPr>
          <w:rFonts w:ascii="Times New Roman" w:hAnsi="Times New Roman" w:cs="Times New Roman"/>
          <w:sz w:val="28"/>
          <w:szCs w:val="28"/>
        </w:rPr>
        <w:t>5.     Овладев многими упражнениями, он сможет «рассказывать руками» целые истории.</w:t>
      </w:r>
    </w:p>
    <w:p w:rsidR="009A72BA" w:rsidRPr="004E2AA7" w:rsidRDefault="009A72BA" w:rsidP="004E2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A7">
        <w:rPr>
          <w:rFonts w:ascii="Times New Roman" w:hAnsi="Times New Roman" w:cs="Times New Roman"/>
          <w:sz w:val="28"/>
          <w:szCs w:val="28"/>
        </w:rPr>
        <w:t>6.     В результате пальчиковых упражнений кисти рук и пальцы приобретут силу, хорошую подвижность, а это в дальнейшем облегчит овладение навыком письма.</w:t>
      </w:r>
    </w:p>
    <w:p w:rsidR="009A72BA" w:rsidRPr="004E2AA7" w:rsidRDefault="009A72BA" w:rsidP="004E2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A7">
        <w:rPr>
          <w:rFonts w:ascii="Times New Roman" w:hAnsi="Times New Roman" w:cs="Times New Roman"/>
          <w:sz w:val="28"/>
          <w:szCs w:val="28"/>
        </w:rPr>
        <w:t>    Итак, речь ребёнка совершенствуется под влиянием импульсов от рук, точнее от - пальцев. Ребёнок, имеющий высокий уровень развития мелкой</w:t>
      </w:r>
    </w:p>
    <w:p w:rsidR="009A72BA" w:rsidRPr="004E2AA7" w:rsidRDefault="009A72BA" w:rsidP="004E2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A7">
        <w:rPr>
          <w:rFonts w:ascii="Times New Roman" w:hAnsi="Times New Roman" w:cs="Times New Roman"/>
          <w:sz w:val="28"/>
          <w:szCs w:val="28"/>
        </w:rPr>
        <w:t>моторики, умеет логически рассуждать, у него достаточно развиты такие психические функции, речь.</w:t>
      </w:r>
    </w:p>
    <w:p w:rsidR="009A72BA" w:rsidRPr="004E2AA7" w:rsidRDefault="009A72BA" w:rsidP="004E2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A7">
        <w:rPr>
          <w:rFonts w:ascii="Times New Roman" w:hAnsi="Times New Roman" w:cs="Times New Roman"/>
          <w:sz w:val="28"/>
          <w:szCs w:val="28"/>
        </w:rPr>
        <w:t>    Актуальность  данной проблемы очевидна на сегодняшний день и заключается в том, что многие современные концепции дошкольного образования признают незаменимое влияние пальчиковых игр на речевое развитие ребёнка, а также проблема вызвана недостаточным просвещением родителей в данном вопросе.</w:t>
      </w:r>
    </w:p>
    <w:p w:rsidR="00C2795F" w:rsidRPr="004E2AA7" w:rsidRDefault="00C2795F" w:rsidP="004E2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A7">
        <w:rPr>
          <w:rFonts w:ascii="Times New Roman" w:hAnsi="Times New Roman" w:cs="Times New Roman"/>
          <w:sz w:val="28"/>
          <w:szCs w:val="28"/>
        </w:rPr>
        <w:t> Для этого повлияла необходимость ориентировать родителей на правильный выбор пальчиковой гимнастики для детей взаимодействие с ребёнком в процессе этих упражнений.</w:t>
      </w:r>
    </w:p>
    <w:p w:rsidR="00C2795F" w:rsidRPr="004E2AA7" w:rsidRDefault="004E2AA7" w:rsidP="004E2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795F" w:rsidRPr="004E2AA7">
        <w:rPr>
          <w:rFonts w:ascii="Times New Roman" w:hAnsi="Times New Roman" w:cs="Times New Roman"/>
          <w:sz w:val="28"/>
          <w:szCs w:val="28"/>
        </w:rPr>
        <w:t>Цель: научить родителей проводить с детьми пальчиковую гимнастику в домашних условиях, пропагандировать педагогические знания среди родителей.</w:t>
      </w:r>
    </w:p>
    <w:p w:rsidR="00C2795F" w:rsidRPr="004E2AA7" w:rsidRDefault="00C2795F" w:rsidP="004E2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A7">
        <w:rPr>
          <w:rFonts w:ascii="Times New Roman" w:hAnsi="Times New Roman" w:cs="Times New Roman"/>
          <w:sz w:val="28"/>
          <w:szCs w:val="28"/>
        </w:rPr>
        <w:t>Задачи для педагога:</w:t>
      </w:r>
    </w:p>
    <w:p w:rsidR="00C2795F" w:rsidRPr="00B80293" w:rsidRDefault="00C2795F" w:rsidP="00B80293">
      <w:pPr>
        <w:pStyle w:val="ad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293">
        <w:rPr>
          <w:rFonts w:ascii="Times New Roman" w:hAnsi="Times New Roman" w:cs="Times New Roman"/>
          <w:sz w:val="28"/>
          <w:szCs w:val="28"/>
        </w:rPr>
        <w:t>научить родителей создавать условия для проведения пальчиковой гимнастики в домашней обстановке</w:t>
      </w:r>
    </w:p>
    <w:p w:rsidR="00C2795F" w:rsidRPr="00B80293" w:rsidRDefault="00C2795F" w:rsidP="00B80293">
      <w:pPr>
        <w:pStyle w:val="ad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293">
        <w:rPr>
          <w:rFonts w:ascii="Times New Roman" w:hAnsi="Times New Roman" w:cs="Times New Roman"/>
          <w:sz w:val="28"/>
          <w:szCs w:val="28"/>
        </w:rPr>
        <w:t>показать способы и приёмы проведения пальчиковой гимнастики;</w:t>
      </w:r>
    </w:p>
    <w:p w:rsidR="00C2795F" w:rsidRPr="00B80293" w:rsidRDefault="00C2795F" w:rsidP="00B80293">
      <w:pPr>
        <w:pStyle w:val="ad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293">
        <w:rPr>
          <w:rFonts w:ascii="Times New Roman" w:hAnsi="Times New Roman" w:cs="Times New Roman"/>
          <w:sz w:val="28"/>
          <w:szCs w:val="28"/>
        </w:rPr>
        <w:t>познакомить с правилами проведения пальчиковой гимнастики;</w:t>
      </w:r>
    </w:p>
    <w:p w:rsidR="00C2795F" w:rsidRPr="00B80293" w:rsidRDefault="00C2795F" w:rsidP="00B80293">
      <w:pPr>
        <w:pStyle w:val="ad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293">
        <w:rPr>
          <w:rFonts w:ascii="Times New Roman" w:hAnsi="Times New Roman" w:cs="Times New Roman"/>
          <w:sz w:val="28"/>
          <w:szCs w:val="28"/>
        </w:rPr>
        <w:t>развивать речь детей, расширять словарный запас.</w:t>
      </w:r>
    </w:p>
    <w:p w:rsidR="00C2795F" w:rsidRPr="00B80293" w:rsidRDefault="00C2795F" w:rsidP="00B80293">
      <w:pPr>
        <w:pStyle w:val="a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293">
        <w:rPr>
          <w:rFonts w:ascii="Times New Roman" w:hAnsi="Times New Roman" w:cs="Times New Roman"/>
          <w:sz w:val="28"/>
          <w:szCs w:val="28"/>
        </w:rPr>
        <w:t>Задачи для детей:</w:t>
      </w:r>
    </w:p>
    <w:p w:rsidR="00C2795F" w:rsidRPr="00B80293" w:rsidRDefault="00C2795F" w:rsidP="00B80293">
      <w:pPr>
        <w:pStyle w:val="ad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293">
        <w:rPr>
          <w:rFonts w:ascii="Times New Roman" w:hAnsi="Times New Roman" w:cs="Times New Roman"/>
          <w:sz w:val="28"/>
          <w:szCs w:val="28"/>
        </w:rPr>
        <w:lastRenderedPageBreak/>
        <w:t>развивать мелкую моторику пальцев рук детей, речевые способности, учитывая возрастные и индивидуальные особенности ребёнка;</w:t>
      </w:r>
    </w:p>
    <w:p w:rsidR="00C2795F" w:rsidRPr="00B80293" w:rsidRDefault="00C2795F" w:rsidP="00B80293">
      <w:pPr>
        <w:pStyle w:val="a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293">
        <w:rPr>
          <w:rFonts w:ascii="Times New Roman" w:hAnsi="Times New Roman" w:cs="Times New Roman"/>
          <w:sz w:val="28"/>
          <w:szCs w:val="28"/>
        </w:rPr>
        <w:t>Задачи для родителей:</w:t>
      </w:r>
    </w:p>
    <w:p w:rsidR="00C2795F" w:rsidRPr="00B80293" w:rsidRDefault="00C2795F" w:rsidP="00B80293">
      <w:pPr>
        <w:pStyle w:val="ad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293">
        <w:rPr>
          <w:rFonts w:ascii="Times New Roman" w:hAnsi="Times New Roman" w:cs="Times New Roman"/>
          <w:sz w:val="28"/>
          <w:szCs w:val="28"/>
        </w:rPr>
        <w:t>учитывать опыт детей, приобретенный в детском саду;</w:t>
      </w:r>
    </w:p>
    <w:p w:rsidR="00C2795F" w:rsidRPr="00B80293" w:rsidRDefault="00C2795F" w:rsidP="00B80293">
      <w:pPr>
        <w:pStyle w:val="ad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293">
        <w:rPr>
          <w:rFonts w:ascii="Times New Roman" w:hAnsi="Times New Roman" w:cs="Times New Roman"/>
          <w:sz w:val="28"/>
          <w:szCs w:val="28"/>
        </w:rPr>
        <w:t>создавать в семье благоприятные условия для проведения пальчиковой гимнастики.</w:t>
      </w:r>
    </w:p>
    <w:p w:rsidR="004E2AA7" w:rsidRDefault="004E2AA7" w:rsidP="004E2AA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4.Содержание.</w:t>
      </w:r>
    </w:p>
    <w:p w:rsidR="005348C1" w:rsidRPr="004E2AA7" w:rsidRDefault="005348C1" w:rsidP="004E2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A7">
        <w:rPr>
          <w:rFonts w:ascii="Times New Roman" w:hAnsi="Times New Roman" w:cs="Times New Roman"/>
          <w:bCs/>
          <w:sz w:val="28"/>
          <w:szCs w:val="28"/>
        </w:rPr>
        <w:t>Пальчиковые игры</w:t>
      </w:r>
      <w:r w:rsidRPr="004E2AA7">
        <w:rPr>
          <w:rFonts w:ascii="Times New Roman" w:hAnsi="Times New Roman" w:cs="Times New Roman"/>
          <w:sz w:val="28"/>
          <w:szCs w:val="28"/>
        </w:rPr>
        <w:t> – являются одной из форм коррекционно-развивающей работы с детьми всех возрастных групп в моей деятельности. Игры эти очень эмоциональны, увлекательны. Помимо развития речи, они способствуют развитию творческой деятельности. "Пальчиковые игры" как бы отображают реальность окружающего мира - предметы, животных, людей, их деятельность, явления природы. В ходе "пальчиковых игр" дети, повторяя движения взрослых, активизируют моторику рук, тем самым вырабатывается ловкость, умение управлять своими движениями, концентрировать внимание на одном </w:t>
      </w:r>
      <w:hyperlink r:id="rId9" w:tooltip="Виды деятельности" w:history="1">
        <w:r w:rsidRPr="00CD76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виде деятельности</w:t>
        </w:r>
      </w:hyperlink>
      <w:r w:rsidRPr="00CD76A8">
        <w:rPr>
          <w:rFonts w:ascii="Times New Roman" w:hAnsi="Times New Roman" w:cs="Times New Roman"/>
          <w:sz w:val="28"/>
          <w:szCs w:val="28"/>
        </w:rPr>
        <w:t xml:space="preserve">. </w:t>
      </w:r>
      <w:r w:rsidRPr="004E2AA7">
        <w:rPr>
          <w:rFonts w:ascii="Times New Roman" w:hAnsi="Times New Roman" w:cs="Times New Roman"/>
          <w:sz w:val="28"/>
          <w:szCs w:val="28"/>
        </w:rPr>
        <w:t>"Пальчиковые игры" - это инсценировка каких-либо рифмованных историй, сказок при помощи пальцев. Многие игры требуют участия обеих рук, что даёт возможность детям ориентироваться в понятиях "вправо", "влево", "вверх", "вниз" и т. д.</w:t>
      </w:r>
    </w:p>
    <w:p w:rsidR="005348C1" w:rsidRPr="004E2AA7" w:rsidRDefault="005348C1" w:rsidP="004E2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A7">
        <w:rPr>
          <w:rFonts w:ascii="Times New Roman" w:hAnsi="Times New Roman" w:cs="Times New Roman"/>
          <w:sz w:val="28"/>
          <w:szCs w:val="28"/>
        </w:rPr>
        <w:t>- Малыши от года до двух хорошо воспринимают "пальчиковые игры", выполняемые одной рукой. Цветок.</w:t>
      </w:r>
    </w:p>
    <w:p w:rsidR="005348C1" w:rsidRPr="004E2AA7" w:rsidRDefault="005348C1" w:rsidP="004E2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A7">
        <w:rPr>
          <w:rFonts w:ascii="Times New Roman" w:hAnsi="Times New Roman" w:cs="Times New Roman"/>
          <w:sz w:val="28"/>
          <w:szCs w:val="28"/>
        </w:rPr>
        <w:t>- Трехлетние детки осваивают уже игры, которые проводятся двумя руками, например, одна рука изображает домик, а другая - кошку, вбегающую в этот домик.</w:t>
      </w:r>
    </w:p>
    <w:p w:rsidR="005348C1" w:rsidRPr="004E2AA7" w:rsidRDefault="005348C1" w:rsidP="004E2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A7">
        <w:rPr>
          <w:rFonts w:ascii="Times New Roman" w:hAnsi="Times New Roman" w:cs="Times New Roman"/>
          <w:sz w:val="28"/>
          <w:szCs w:val="28"/>
        </w:rPr>
        <w:t>- Четырехлетние дети могут играть в эти игры, используя несколько событий, сменяющих друг друга.</w:t>
      </w:r>
    </w:p>
    <w:p w:rsidR="005348C1" w:rsidRPr="004E2AA7" w:rsidRDefault="005348C1" w:rsidP="004E2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A7">
        <w:rPr>
          <w:rFonts w:ascii="Times New Roman" w:hAnsi="Times New Roman" w:cs="Times New Roman"/>
          <w:sz w:val="28"/>
          <w:szCs w:val="28"/>
        </w:rPr>
        <w:t>- Старшим детям 5-7 лет можно предложить оформить игры разнообразным реквизитом - мелкими предметами, домиками, шариками, кубиками и т. д.</w:t>
      </w:r>
    </w:p>
    <w:p w:rsidR="00481E42" w:rsidRPr="004E2AA7" w:rsidRDefault="005348C1" w:rsidP="004E2AA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E2AA7">
        <w:rPr>
          <w:rFonts w:ascii="Times New Roman" w:hAnsi="Times New Roman" w:cs="Times New Roman"/>
          <w:bCs/>
          <w:sz w:val="28"/>
          <w:szCs w:val="28"/>
          <w:u w:val="single"/>
        </w:rPr>
        <w:t>Группы и виды пальчиковых игр</w:t>
      </w:r>
    </w:p>
    <w:p w:rsidR="005348C1" w:rsidRPr="00CD76A8" w:rsidRDefault="005348C1" w:rsidP="00CD7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A8">
        <w:rPr>
          <w:rFonts w:ascii="Times New Roman" w:hAnsi="Times New Roman" w:cs="Times New Roman"/>
          <w:bCs/>
          <w:sz w:val="28"/>
          <w:szCs w:val="28"/>
        </w:rPr>
        <w:t>I группа. Упражнения для кистей рук (например Перчатка)</w:t>
      </w:r>
      <w:r w:rsidRPr="00CD76A8">
        <w:rPr>
          <w:rFonts w:ascii="Times New Roman" w:hAnsi="Times New Roman" w:cs="Times New Roman"/>
          <w:sz w:val="28"/>
          <w:szCs w:val="28"/>
        </w:rPr>
        <w:br/>
        <w:t>- развивают подражательную способность, достаточно просты и не требуют тонких </w:t>
      </w:r>
      <w:hyperlink r:id="rId10" w:tooltip="Дифференция" w:history="1">
        <w:r w:rsidRPr="00CD76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дифференцированных</w:t>
        </w:r>
      </w:hyperlink>
      <w:r w:rsidRPr="00CD76A8">
        <w:rPr>
          <w:rFonts w:ascii="Times New Roman" w:hAnsi="Times New Roman" w:cs="Times New Roman"/>
          <w:sz w:val="28"/>
          <w:szCs w:val="28"/>
        </w:rPr>
        <w:t> движений;</w:t>
      </w:r>
      <w:r w:rsidRPr="00CD76A8">
        <w:rPr>
          <w:rFonts w:ascii="Times New Roman" w:hAnsi="Times New Roman" w:cs="Times New Roman"/>
          <w:sz w:val="28"/>
          <w:szCs w:val="28"/>
        </w:rPr>
        <w:br/>
        <w:t>- учат напрягать и расслаблять мышцы;</w:t>
      </w:r>
      <w:r w:rsidRPr="00CD76A8">
        <w:rPr>
          <w:rFonts w:ascii="Times New Roman" w:hAnsi="Times New Roman" w:cs="Times New Roman"/>
          <w:sz w:val="28"/>
          <w:szCs w:val="28"/>
        </w:rPr>
        <w:br/>
        <w:t>- развивают умение сохранять положение пальцев некоторое время;</w:t>
      </w:r>
      <w:r w:rsidRPr="00CD76A8">
        <w:rPr>
          <w:rFonts w:ascii="Times New Roman" w:hAnsi="Times New Roman" w:cs="Times New Roman"/>
          <w:sz w:val="28"/>
          <w:szCs w:val="28"/>
        </w:rPr>
        <w:br/>
        <w:t>- учат переключатся с одного движения на другое.</w:t>
      </w:r>
    </w:p>
    <w:p w:rsidR="005348C1" w:rsidRPr="00CD76A8" w:rsidRDefault="005348C1" w:rsidP="00CD7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A8">
        <w:rPr>
          <w:rFonts w:ascii="Times New Roman" w:hAnsi="Times New Roman" w:cs="Times New Roman"/>
          <w:bCs/>
          <w:sz w:val="28"/>
          <w:szCs w:val="28"/>
        </w:rPr>
        <w:lastRenderedPageBreak/>
        <w:t>II группа. Упражнения для пальцев условно статические. (Дружба) - совершенствуют полученные ранее навыки на более высоком уровне и требуют более точных движений.</w:t>
      </w:r>
    </w:p>
    <w:p w:rsidR="00B80293" w:rsidRDefault="005348C1" w:rsidP="00CD76A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76A8">
        <w:rPr>
          <w:rFonts w:ascii="Times New Roman" w:hAnsi="Times New Roman" w:cs="Times New Roman"/>
          <w:bCs/>
          <w:sz w:val="28"/>
          <w:szCs w:val="28"/>
        </w:rPr>
        <w:t>III группа. Упражнения для пальцев динамические (Проглот, Мышка).</w:t>
      </w:r>
    </w:p>
    <w:p w:rsidR="005348C1" w:rsidRPr="00CD76A8" w:rsidRDefault="005348C1" w:rsidP="00CD76A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76A8">
        <w:rPr>
          <w:rFonts w:ascii="Times New Roman" w:hAnsi="Times New Roman" w:cs="Times New Roman"/>
          <w:bCs/>
          <w:sz w:val="28"/>
          <w:szCs w:val="28"/>
        </w:rPr>
        <w:t xml:space="preserve"> - развивают точную координацию движений;</w:t>
      </w:r>
      <w:r w:rsidRPr="00CD76A8">
        <w:rPr>
          <w:rFonts w:ascii="Times New Roman" w:hAnsi="Times New Roman" w:cs="Times New Roman"/>
          <w:bCs/>
          <w:sz w:val="28"/>
          <w:szCs w:val="28"/>
        </w:rPr>
        <w:br/>
        <w:t>- учат сгибать и разгибать пальцы рук;</w:t>
      </w:r>
      <w:r w:rsidRPr="00CD76A8">
        <w:rPr>
          <w:rFonts w:ascii="Times New Roman" w:hAnsi="Times New Roman" w:cs="Times New Roman"/>
          <w:bCs/>
          <w:sz w:val="28"/>
          <w:szCs w:val="28"/>
        </w:rPr>
        <w:br/>
        <w:t>- учат противопоставлять большой палец остальным.</w:t>
      </w:r>
    </w:p>
    <w:p w:rsidR="005348C1" w:rsidRPr="00CD76A8" w:rsidRDefault="005348C1" w:rsidP="00CD76A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6A8">
        <w:rPr>
          <w:rFonts w:ascii="Times New Roman" w:hAnsi="Times New Roman" w:cs="Times New Roman"/>
          <w:bCs/>
          <w:sz w:val="28"/>
          <w:szCs w:val="28"/>
        </w:rPr>
        <w:t>Пальчиковые игры очень разнообразны по своему содержанию и делятся</w:t>
      </w:r>
    </w:p>
    <w:p w:rsidR="005348C1" w:rsidRPr="00CD76A8" w:rsidRDefault="005348C1" w:rsidP="00CD76A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76A8">
        <w:rPr>
          <w:rFonts w:ascii="Times New Roman" w:hAnsi="Times New Roman" w:cs="Times New Roman"/>
          <w:bCs/>
          <w:sz w:val="28"/>
          <w:szCs w:val="28"/>
        </w:rPr>
        <w:t>на следующие виды:</w:t>
      </w:r>
      <w:r w:rsidRPr="00CD76A8">
        <w:rPr>
          <w:rFonts w:ascii="Times New Roman" w:hAnsi="Times New Roman" w:cs="Times New Roman"/>
          <w:bCs/>
          <w:sz w:val="28"/>
          <w:szCs w:val="28"/>
        </w:rPr>
        <w:br/>
        <w:t>Игры – манипуляции. Эти упражнения ребенок может выполнять самостоятельно или с помощью взрослого. Ребёнок поочерёдно загибает каждый пальчик. Такие игры развивают воображение: в каждом пальчике ребёнок видит тот или иной образ. К ним можно отнести такие игры как: «Сорока, сорока», и др.</w:t>
      </w:r>
      <w:r w:rsidRPr="00CD76A8">
        <w:rPr>
          <w:rFonts w:ascii="Times New Roman" w:hAnsi="Times New Roman" w:cs="Times New Roman"/>
          <w:bCs/>
          <w:sz w:val="28"/>
          <w:szCs w:val="28"/>
        </w:rPr>
        <w:br/>
        <w:t>Сюжетные пальчиковые игры: «Распускается цветок», и др.</w:t>
      </w:r>
      <w:r w:rsidRPr="00CD76A8">
        <w:rPr>
          <w:rFonts w:ascii="Times New Roman" w:hAnsi="Times New Roman" w:cs="Times New Roman"/>
          <w:bCs/>
          <w:sz w:val="28"/>
          <w:szCs w:val="28"/>
        </w:rPr>
        <w:br/>
        <w:t xml:space="preserve">Пальчиковые кинезиологические упражнения, такие как: «Кулак – ребро - ладонь», «Фонарики», «Дом </w:t>
      </w:r>
      <w:r w:rsidR="00CD76A8" w:rsidRPr="00CD76A8">
        <w:rPr>
          <w:rFonts w:ascii="Times New Roman" w:hAnsi="Times New Roman" w:cs="Times New Roman"/>
          <w:bCs/>
          <w:sz w:val="28"/>
          <w:szCs w:val="28"/>
        </w:rPr>
        <w:t>- е</w:t>
      </w:r>
      <w:r w:rsidRPr="00CD76A8">
        <w:rPr>
          <w:rFonts w:ascii="Times New Roman" w:hAnsi="Times New Roman" w:cs="Times New Roman"/>
          <w:bCs/>
          <w:sz w:val="28"/>
          <w:szCs w:val="28"/>
        </w:rPr>
        <w:t>жик-замок», «Зайчик-Колечко-цепочка» и др.</w:t>
      </w:r>
      <w:r w:rsidRPr="00CD76A8">
        <w:rPr>
          <w:rFonts w:ascii="Times New Roman" w:hAnsi="Times New Roman" w:cs="Times New Roman"/>
          <w:bCs/>
          <w:sz w:val="28"/>
          <w:szCs w:val="28"/>
        </w:rPr>
        <w:br/>
        <w:t>Пальчиковые упражнения в сочетании с массажем кистей и пальцев рук. В данных упражнениях используются традиционные для массажа движения – разминание, растирание, надавливание, пощипывание (от периферии к центру) «Помоем руки под горячей струёй воды»</w:t>
      </w:r>
      <w:r w:rsidR="00CD76A8">
        <w:rPr>
          <w:rFonts w:ascii="Times New Roman" w:hAnsi="Times New Roman" w:cs="Times New Roman"/>
          <w:bCs/>
          <w:sz w:val="28"/>
          <w:szCs w:val="28"/>
        </w:rPr>
        <w:t xml:space="preserve">, «Надеваем перчатки», «Засолка капусты». </w:t>
      </w:r>
      <w:r w:rsidRPr="00CD76A8">
        <w:rPr>
          <w:rFonts w:ascii="Times New Roman" w:hAnsi="Times New Roman" w:cs="Times New Roman"/>
          <w:bCs/>
          <w:sz w:val="28"/>
          <w:szCs w:val="28"/>
        </w:rPr>
        <w:t>Для более эффективного самомассажа кисти рук используются каштан, шестигранный карандаш, массажный мячик.</w:t>
      </w:r>
      <w:r w:rsidRPr="00CD76A8">
        <w:rPr>
          <w:rFonts w:ascii="Times New Roman" w:hAnsi="Times New Roman" w:cs="Times New Roman"/>
          <w:bCs/>
          <w:sz w:val="28"/>
          <w:szCs w:val="28"/>
        </w:rPr>
        <w:br/>
        <w:t>Пальчиковые упражнения в сочетании со звуковой гимнастикой.</w:t>
      </w:r>
      <w:r w:rsidRPr="00CD76A8">
        <w:rPr>
          <w:rFonts w:ascii="Times New Roman" w:hAnsi="Times New Roman" w:cs="Times New Roman"/>
          <w:bCs/>
          <w:sz w:val="28"/>
          <w:szCs w:val="28"/>
        </w:rPr>
        <w:br/>
        <w:t>Ребёнок может поочерёдно соединять пальцы каждой руки друг с другом, или выпрямлять по очереди каждый палец, или сжимать пальцы в кулак и разжимать и в это время произносить звуки: б-п, д-т, к-г.</w:t>
      </w:r>
      <w:r w:rsidRPr="00CD76A8">
        <w:rPr>
          <w:rFonts w:ascii="Times New Roman" w:hAnsi="Times New Roman" w:cs="Times New Roman"/>
          <w:bCs/>
          <w:sz w:val="28"/>
          <w:szCs w:val="28"/>
        </w:rPr>
        <w:br/>
        <w:t>«Театр в руке»: « «Сказка», и др.</w:t>
      </w:r>
      <w:r w:rsidRPr="00CD76A8">
        <w:rPr>
          <w:rFonts w:ascii="Times New Roman" w:hAnsi="Times New Roman" w:cs="Times New Roman"/>
          <w:bCs/>
          <w:sz w:val="28"/>
          <w:szCs w:val="28"/>
        </w:rPr>
        <w:br/>
        <w:t> Данный вид упражнений позволяет повысить общий тонус, развивает внимание и память, снимает психо-эмоциональное напряжение.</w:t>
      </w:r>
    </w:p>
    <w:p w:rsidR="005348C1" w:rsidRPr="00CD76A8" w:rsidRDefault="005348C1" w:rsidP="00CD76A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6A8">
        <w:rPr>
          <w:rFonts w:ascii="Times New Roman" w:hAnsi="Times New Roman" w:cs="Times New Roman"/>
          <w:bCs/>
          <w:sz w:val="28"/>
          <w:szCs w:val="28"/>
        </w:rPr>
        <w:t>Рекомендации по выполнению пальчиковой гимнастики.</w:t>
      </w:r>
    </w:p>
    <w:p w:rsidR="005348C1" w:rsidRPr="00CD76A8" w:rsidRDefault="005348C1" w:rsidP="00CD76A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76A8">
        <w:rPr>
          <w:rFonts w:ascii="Times New Roman" w:hAnsi="Times New Roman" w:cs="Times New Roman"/>
          <w:bCs/>
          <w:sz w:val="28"/>
          <w:szCs w:val="28"/>
        </w:rPr>
        <w:br/>
        <w:t>• Перед началом упражнений детям следует разогреть ладони легкими поглаживаниями до приятного ощущения тепла.</w:t>
      </w:r>
      <w:r w:rsidRPr="00CD76A8">
        <w:rPr>
          <w:rFonts w:ascii="Times New Roman" w:hAnsi="Times New Roman" w:cs="Times New Roman"/>
          <w:bCs/>
          <w:sz w:val="28"/>
          <w:szCs w:val="28"/>
        </w:rPr>
        <w:br/>
        <w:t>• Все упражнения выполняются в медленном темпе, от 3 до 5 раз, сначала правой рукой, затем левой, а потом двумя руками вместе.</w:t>
      </w:r>
      <w:r w:rsidRPr="00CD76A8">
        <w:rPr>
          <w:rFonts w:ascii="Times New Roman" w:hAnsi="Times New Roman" w:cs="Times New Roman"/>
          <w:bCs/>
          <w:sz w:val="28"/>
          <w:szCs w:val="28"/>
        </w:rPr>
        <w:br/>
        <w:t>• Выполняя упражнения вместе с детьми, обязательно нужно демонстрировать собственную увлеченность игрой.</w:t>
      </w:r>
      <w:r w:rsidRPr="00CD76A8">
        <w:rPr>
          <w:rFonts w:ascii="Times New Roman" w:hAnsi="Times New Roman" w:cs="Times New Roman"/>
          <w:bCs/>
          <w:sz w:val="28"/>
          <w:szCs w:val="28"/>
        </w:rPr>
        <w:br/>
        <w:t>• При выполнении упражнений необходимо </w:t>
      </w:r>
      <w:hyperlink r:id="rId11" w:tooltip="Вовлечение" w:history="1">
        <w:r w:rsidRPr="00CD76A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вовлекать</w:t>
        </w:r>
      </w:hyperlink>
      <w:r w:rsidRPr="00CD76A8">
        <w:rPr>
          <w:rFonts w:ascii="Times New Roman" w:hAnsi="Times New Roman" w:cs="Times New Roman"/>
          <w:bCs/>
          <w:sz w:val="28"/>
          <w:szCs w:val="28"/>
        </w:rPr>
        <w:t>, по возможности, все пальцы руки.</w:t>
      </w:r>
      <w:r w:rsidRPr="00CD76A8">
        <w:rPr>
          <w:rFonts w:ascii="Times New Roman" w:hAnsi="Times New Roman" w:cs="Times New Roman"/>
          <w:bCs/>
          <w:sz w:val="28"/>
          <w:szCs w:val="28"/>
        </w:rPr>
        <w:br/>
      </w:r>
      <w:r w:rsidRPr="00CD76A8">
        <w:rPr>
          <w:rFonts w:ascii="Times New Roman" w:hAnsi="Times New Roman" w:cs="Times New Roman"/>
          <w:bCs/>
          <w:sz w:val="28"/>
          <w:szCs w:val="28"/>
        </w:rPr>
        <w:lastRenderedPageBreak/>
        <w:t>• Нужно добиваться, чтобы все упражнения выполнялись детьми легко, без чрезмерного напряжения мышц руки, чтобы они приносили радость.</w:t>
      </w:r>
      <w:r w:rsidRPr="00CD76A8">
        <w:rPr>
          <w:rFonts w:ascii="Times New Roman" w:hAnsi="Times New Roman" w:cs="Times New Roman"/>
          <w:bCs/>
          <w:sz w:val="28"/>
          <w:szCs w:val="28"/>
        </w:rPr>
        <w:br/>
        <w:t>• Все указания даются спокойным, доброжелательным тоном, чётко, без лишних слов. При необходимости отдельным детям оказывается помощь.</w:t>
      </w:r>
      <w:r w:rsidRPr="00CD76A8">
        <w:rPr>
          <w:rFonts w:ascii="Times New Roman" w:hAnsi="Times New Roman" w:cs="Times New Roman"/>
          <w:bCs/>
          <w:sz w:val="28"/>
          <w:szCs w:val="28"/>
        </w:rPr>
        <w:br/>
        <w:t>• Занятия проводятся ежедневно около 5 минут.</w:t>
      </w:r>
      <w:r w:rsidRPr="00CD76A8">
        <w:rPr>
          <w:rFonts w:ascii="Times New Roman" w:hAnsi="Times New Roman" w:cs="Times New Roman"/>
          <w:bCs/>
          <w:sz w:val="28"/>
          <w:szCs w:val="28"/>
        </w:rPr>
        <w:br/>
        <w:t>• Выбрав два или три упражнения, постепенно заменяют их новыми.</w:t>
      </w:r>
      <w:r w:rsidRPr="00CD76A8">
        <w:rPr>
          <w:rFonts w:ascii="Times New Roman" w:hAnsi="Times New Roman" w:cs="Times New Roman"/>
          <w:bCs/>
          <w:sz w:val="28"/>
          <w:szCs w:val="28"/>
        </w:rPr>
        <w:br/>
        <w:t>• Следует чётко придерживаться следующего правила: не ставить перед детьми несколько сложных задач сразу (к примеру: показывать движения и произносить текст). Так как объём внимания у детей ограничен, и невыполнимая задача может «отбить» интерес к игре.</w:t>
      </w:r>
      <w:r w:rsidRPr="00CD76A8">
        <w:rPr>
          <w:rFonts w:ascii="Times New Roman" w:hAnsi="Times New Roman" w:cs="Times New Roman"/>
          <w:bCs/>
          <w:sz w:val="28"/>
          <w:szCs w:val="28"/>
        </w:rPr>
        <w:br/>
        <w:t>• Никогда не следует принуждать ребенка играть. Попытайтесь разобраться в причинах отказа, если возможно, ликвидируйте их (например, изменив задание) или поменяйте игру.</w:t>
      </w:r>
    </w:p>
    <w:p w:rsidR="005348C1" w:rsidRPr="00CD76A8" w:rsidRDefault="005348C1" w:rsidP="00CD76A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6A8">
        <w:rPr>
          <w:rFonts w:ascii="Times New Roman" w:hAnsi="Times New Roman" w:cs="Times New Roman"/>
          <w:bCs/>
          <w:sz w:val="28"/>
          <w:szCs w:val="28"/>
        </w:rPr>
        <w:t>Наибольшее воздействие импульсов от мышц рук на развитие коры головного мозга происходит только в детском возрасте, пока идет формирование моторной области. Поэтому тренировка движений пальцев рук является важнейшим фактором, стимулирующим речевое развитие ребенка.</w:t>
      </w:r>
    </w:p>
    <w:p w:rsidR="005348C1" w:rsidRPr="00CD76A8" w:rsidRDefault="005348C1" w:rsidP="00CD76A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6A8">
        <w:rPr>
          <w:rFonts w:ascii="Times New Roman" w:hAnsi="Times New Roman" w:cs="Times New Roman"/>
          <w:bCs/>
          <w:sz w:val="28"/>
          <w:szCs w:val="28"/>
        </w:rPr>
        <w:t>При взаимодействии инструктора по ФИЗО, </w:t>
      </w:r>
      <w:hyperlink r:id="rId12" w:tooltip="Логопедия" w:history="1">
        <w:r w:rsidRPr="00CD76A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логопеда</w:t>
        </w:r>
      </w:hyperlink>
      <w:r w:rsidRPr="00CD76A8">
        <w:rPr>
          <w:rFonts w:ascii="Times New Roman" w:hAnsi="Times New Roman" w:cs="Times New Roman"/>
          <w:bCs/>
          <w:sz w:val="28"/>
          <w:szCs w:val="28"/>
        </w:rPr>
        <w:t>, психолога и воспитателей ДОУ в использовании в своей работе пальчиковой гимнастики, эта работа может оказать огромное положительное значение в развитии речи у детей.</w:t>
      </w:r>
    </w:p>
    <w:p w:rsidR="005348C1" w:rsidRPr="00CD76A8" w:rsidRDefault="005348C1" w:rsidP="00CD76A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6A8">
        <w:rPr>
          <w:rFonts w:ascii="Times New Roman" w:hAnsi="Times New Roman" w:cs="Times New Roman"/>
          <w:bCs/>
          <w:sz w:val="28"/>
          <w:szCs w:val="28"/>
        </w:rPr>
        <w:t>Ведь специфика дошкольного возраста состоит в том, что социальное развитие ребёнка осуществляется под воздействием взрослого, который вводит ребёнка в социум. Ребёнок сотрудничает с компетентными взрослыми людьми (воспитателями, специалистами, родителями), как член общества он включается в систему человеческих отношений, где происходит диалог личностей, ценностных установок. Освоение образцов и норм поведения, поиск правильных жизненных установок происходит у дошкольника во взаимодействии со сверстниками, воспитателями, родителями. Взрослые открывают детям будущее, выступают посредниками, соучастниками по отношению к деятельности детей, чтобы помочь детям в обретении собственного опыта.</w:t>
      </w:r>
    </w:p>
    <w:p w:rsidR="005348C1" w:rsidRPr="00CD76A8" w:rsidRDefault="005348C1" w:rsidP="00CD76A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6A8">
        <w:rPr>
          <w:rFonts w:ascii="Times New Roman" w:hAnsi="Times New Roman" w:cs="Times New Roman"/>
          <w:bCs/>
          <w:sz w:val="28"/>
          <w:szCs w:val="28"/>
        </w:rPr>
        <w:t>Мы должны стремиться к тому, чтобы коммуникативные навыки детей дошкольного возраста ко времени поступления в школу совершенствовались, ребенок должен усвоить </w:t>
      </w:r>
      <w:hyperlink r:id="rId13" w:tooltip="Культура речи" w:history="1">
        <w:r w:rsidRPr="00CD76A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речевой этикет</w:t>
        </w:r>
      </w:hyperlink>
      <w:r w:rsidRPr="00CD76A8">
        <w:rPr>
          <w:rFonts w:ascii="Times New Roman" w:hAnsi="Times New Roman" w:cs="Times New Roman"/>
          <w:bCs/>
          <w:sz w:val="28"/>
          <w:szCs w:val="28"/>
        </w:rPr>
        <w:t> и способность поддержать разговор на любую тему, в пределах его понимания, логично и последовательно в диалоге и монологе. У детей должны быть сформированы элементарные способности домысливать события, умение владеть контекстной речью.</w:t>
      </w:r>
    </w:p>
    <w:p w:rsidR="005348C1" w:rsidRPr="00CD76A8" w:rsidRDefault="005348C1" w:rsidP="00CD76A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6A8">
        <w:rPr>
          <w:rFonts w:ascii="Times New Roman" w:hAnsi="Times New Roman" w:cs="Times New Roman"/>
          <w:bCs/>
          <w:sz w:val="28"/>
          <w:szCs w:val="28"/>
        </w:rPr>
        <w:lastRenderedPageBreak/>
        <w:t>Следует помнить, что результаты коммуникативных навыков дошкольников зависят от профессионализма и желания взрослых и дают возможность легко усваивать школьную программу и стать успешными людьми во взрослой деятельности.</w:t>
      </w:r>
    </w:p>
    <w:p w:rsidR="005348C1" w:rsidRPr="00CD76A8" w:rsidRDefault="005348C1" w:rsidP="00CD7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A8">
        <w:rPr>
          <w:rFonts w:ascii="Times New Roman" w:hAnsi="Times New Roman" w:cs="Times New Roman"/>
          <w:bCs/>
          <w:sz w:val="28"/>
          <w:szCs w:val="28"/>
        </w:rPr>
        <w:t>Работа с родителями:</w:t>
      </w:r>
    </w:p>
    <w:p w:rsidR="005348C1" w:rsidRPr="00CD76A8" w:rsidRDefault="005348C1" w:rsidP="00CD7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A8">
        <w:rPr>
          <w:rFonts w:ascii="Times New Roman" w:hAnsi="Times New Roman" w:cs="Times New Roman"/>
          <w:sz w:val="28"/>
          <w:szCs w:val="28"/>
        </w:rPr>
        <w:t>•         выставки игр и атрибутов по развитию мелкой моторики рук детей;</w:t>
      </w:r>
    </w:p>
    <w:p w:rsidR="005348C1" w:rsidRPr="00CD76A8" w:rsidRDefault="005348C1" w:rsidP="00CD7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A8">
        <w:rPr>
          <w:rFonts w:ascii="Times New Roman" w:hAnsi="Times New Roman" w:cs="Times New Roman"/>
          <w:sz w:val="28"/>
          <w:szCs w:val="28"/>
        </w:rPr>
        <w:t>•         консультации индивидуальные и групповые «Речь и пальчики», «Как правильно проводить с ребёнком пальчиковые игры», « Пальчиковые шаги»;</w:t>
      </w:r>
    </w:p>
    <w:p w:rsidR="005348C1" w:rsidRPr="00CD76A8" w:rsidRDefault="005348C1" w:rsidP="00CD7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A8">
        <w:rPr>
          <w:rFonts w:ascii="Times New Roman" w:hAnsi="Times New Roman" w:cs="Times New Roman"/>
          <w:sz w:val="28"/>
          <w:szCs w:val="28"/>
        </w:rPr>
        <w:t>•         мастер-класс для родителей «Волшебные пальчики»;</w:t>
      </w:r>
    </w:p>
    <w:p w:rsidR="005348C1" w:rsidRPr="00CD76A8" w:rsidRDefault="005348C1" w:rsidP="00CD7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A8">
        <w:rPr>
          <w:rFonts w:ascii="Times New Roman" w:hAnsi="Times New Roman" w:cs="Times New Roman"/>
          <w:sz w:val="28"/>
          <w:szCs w:val="28"/>
        </w:rPr>
        <w:t>•        </w:t>
      </w:r>
      <w:r w:rsidR="002A12C4" w:rsidRPr="00CD76A8">
        <w:rPr>
          <w:rFonts w:ascii="Times New Roman" w:hAnsi="Times New Roman" w:cs="Times New Roman"/>
          <w:sz w:val="28"/>
          <w:szCs w:val="28"/>
        </w:rPr>
        <w:t>консультации для</w:t>
      </w:r>
      <w:r w:rsidRPr="00CD76A8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2A12C4" w:rsidRPr="00CD76A8">
        <w:rPr>
          <w:rFonts w:ascii="Times New Roman" w:hAnsi="Times New Roman" w:cs="Times New Roman"/>
          <w:sz w:val="28"/>
          <w:szCs w:val="28"/>
        </w:rPr>
        <w:t xml:space="preserve">ейв уголках: </w:t>
      </w:r>
      <w:r w:rsidRPr="00CD76A8">
        <w:rPr>
          <w:rFonts w:ascii="Times New Roman" w:hAnsi="Times New Roman" w:cs="Times New Roman"/>
          <w:sz w:val="28"/>
          <w:szCs w:val="28"/>
        </w:rPr>
        <w:t>«</w:t>
      </w:r>
      <w:r w:rsidR="002A12C4" w:rsidRPr="00CD76A8">
        <w:rPr>
          <w:rFonts w:ascii="Times New Roman" w:hAnsi="Times New Roman" w:cs="Times New Roman"/>
          <w:sz w:val="28"/>
          <w:szCs w:val="28"/>
        </w:rPr>
        <w:t>Для чего нужна пальчиковая гимнастика?</w:t>
      </w:r>
      <w:r w:rsidRPr="00CD76A8">
        <w:rPr>
          <w:rFonts w:ascii="Times New Roman" w:hAnsi="Times New Roman" w:cs="Times New Roman"/>
          <w:sz w:val="28"/>
          <w:szCs w:val="28"/>
        </w:rPr>
        <w:t>»;</w:t>
      </w:r>
      <w:r w:rsidR="002A12C4" w:rsidRPr="00CD76A8">
        <w:rPr>
          <w:rFonts w:ascii="Times New Roman" w:hAnsi="Times New Roman" w:cs="Times New Roman"/>
          <w:sz w:val="28"/>
          <w:szCs w:val="28"/>
        </w:rPr>
        <w:t xml:space="preserve">  «Пальчиковая гимнастика»</w:t>
      </w:r>
    </w:p>
    <w:p w:rsidR="005348C1" w:rsidRPr="00CD76A8" w:rsidRDefault="005348C1" w:rsidP="00CD7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A8">
        <w:rPr>
          <w:rFonts w:ascii="Times New Roman" w:hAnsi="Times New Roman" w:cs="Times New Roman"/>
          <w:sz w:val="28"/>
          <w:szCs w:val="28"/>
        </w:rPr>
        <w:t>•         родительские собрания: «</w:t>
      </w:r>
      <w:r w:rsidR="00952CC9" w:rsidRPr="00CD76A8">
        <w:rPr>
          <w:rFonts w:ascii="Times New Roman" w:hAnsi="Times New Roman" w:cs="Times New Roman"/>
          <w:sz w:val="28"/>
          <w:szCs w:val="28"/>
        </w:rPr>
        <w:t>Роль пальчиковой гимнастики в речевом развитии детей»</w:t>
      </w:r>
      <w:r w:rsidRPr="00CD76A8">
        <w:rPr>
          <w:rFonts w:ascii="Times New Roman" w:hAnsi="Times New Roman" w:cs="Times New Roman"/>
          <w:sz w:val="28"/>
          <w:szCs w:val="28"/>
        </w:rPr>
        <w:t>;</w:t>
      </w:r>
    </w:p>
    <w:p w:rsidR="004E2AA7" w:rsidRPr="00CD76A8" w:rsidRDefault="004E2AA7" w:rsidP="00CD7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A8">
        <w:rPr>
          <w:rFonts w:ascii="Times New Roman" w:hAnsi="Times New Roman" w:cs="Times New Roman"/>
          <w:sz w:val="28"/>
          <w:szCs w:val="28"/>
        </w:rPr>
        <w:t>•         разработки буклетов для работы дома по месяцам.</w:t>
      </w:r>
    </w:p>
    <w:p w:rsidR="00BC04D7" w:rsidRPr="00CD76A8" w:rsidRDefault="00BC04D7" w:rsidP="00CD7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AA7" w:rsidRPr="00CD76A8" w:rsidRDefault="00BC04D7" w:rsidP="00CD7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A8">
        <w:rPr>
          <w:rFonts w:ascii="Times New Roman" w:hAnsi="Times New Roman" w:cs="Times New Roman"/>
          <w:sz w:val="28"/>
          <w:szCs w:val="28"/>
        </w:rPr>
        <w:t>5.</w:t>
      </w:r>
      <w:r w:rsidR="004E2AA7" w:rsidRPr="00CD76A8">
        <w:rPr>
          <w:rFonts w:ascii="Times New Roman" w:hAnsi="Times New Roman" w:cs="Times New Roman"/>
          <w:sz w:val="28"/>
          <w:szCs w:val="28"/>
        </w:rPr>
        <w:t>Заключение.</w:t>
      </w:r>
    </w:p>
    <w:p w:rsidR="004E2AA7" w:rsidRPr="00CD76A8" w:rsidRDefault="004E2AA7" w:rsidP="00CD7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A8">
        <w:rPr>
          <w:rFonts w:ascii="Times New Roman" w:hAnsi="Times New Roman" w:cs="Times New Roman"/>
          <w:sz w:val="28"/>
          <w:szCs w:val="28"/>
        </w:rPr>
        <w:t>Анализируя проделанную работу, можно сделать выводы:</w:t>
      </w:r>
    </w:p>
    <w:p w:rsidR="004E2AA7" w:rsidRPr="004E2AA7" w:rsidRDefault="004E2AA7" w:rsidP="00CD7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A8">
        <w:rPr>
          <w:rFonts w:ascii="Times New Roman" w:hAnsi="Times New Roman" w:cs="Times New Roman"/>
          <w:sz w:val="28"/>
          <w:szCs w:val="28"/>
        </w:rPr>
        <w:t xml:space="preserve">•         тема выбрана с учетом возрастных особенностей детей младшего возраста, объема информации, которая может быть ими воспринята, что </w:t>
      </w:r>
      <w:r w:rsidRPr="004E2AA7">
        <w:rPr>
          <w:rFonts w:ascii="Times New Roman" w:hAnsi="Times New Roman" w:cs="Times New Roman"/>
          <w:sz w:val="28"/>
          <w:szCs w:val="28"/>
        </w:rPr>
        <w:t>положительно повлияло на различные виды деятельности детей;</w:t>
      </w:r>
    </w:p>
    <w:p w:rsidR="004E2AA7" w:rsidRPr="004E2AA7" w:rsidRDefault="004E2AA7" w:rsidP="004E2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A7">
        <w:rPr>
          <w:rFonts w:ascii="Times New Roman" w:hAnsi="Times New Roman" w:cs="Times New Roman"/>
          <w:sz w:val="28"/>
          <w:szCs w:val="28"/>
        </w:rPr>
        <w:t>•         отмечалась положительная реакция и эмоциональный отклик детей на знакомство с новыми видами пальчиковой гимнастики, дети проявляли желание и интерес играть в данные игры, с интересом и желанием выполняли упражнения на развитие мелкой моторики рук;</w:t>
      </w:r>
    </w:p>
    <w:p w:rsidR="004E2AA7" w:rsidRPr="004E2AA7" w:rsidRDefault="004E2AA7" w:rsidP="004E2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A7">
        <w:rPr>
          <w:rFonts w:ascii="Times New Roman" w:hAnsi="Times New Roman" w:cs="Times New Roman"/>
          <w:sz w:val="28"/>
          <w:szCs w:val="28"/>
        </w:rPr>
        <w:t>•         возросла речевая активность детей, внимание стало более сосредоточенным, улучшилась память;</w:t>
      </w:r>
    </w:p>
    <w:p w:rsidR="004E2AA7" w:rsidRDefault="004E2AA7" w:rsidP="004E2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A7">
        <w:rPr>
          <w:rFonts w:ascii="Times New Roman" w:hAnsi="Times New Roman" w:cs="Times New Roman"/>
          <w:sz w:val="28"/>
          <w:szCs w:val="28"/>
        </w:rPr>
        <w:t>•         считаем, что удалось достигнуть хороших результатов взаимодействия педагога с родителями. Родит</w:t>
      </w:r>
      <w:r w:rsidR="003031AB">
        <w:rPr>
          <w:rFonts w:ascii="Times New Roman" w:hAnsi="Times New Roman" w:cs="Times New Roman"/>
          <w:sz w:val="28"/>
          <w:szCs w:val="28"/>
        </w:rPr>
        <w:t xml:space="preserve">ели принимали активное участие и </w:t>
      </w:r>
      <w:r w:rsidRPr="004E2AA7">
        <w:rPr>
          <w:rFonts w:ascii="Times New Roman" w:hAnsi="Times New Roman" w:cs="Times New Roman"/>
          <w:sz w:val="28"/>
          <w:szCs w:val="28"/>
        </w:rPr>
        <w:t>научились правильно проводить пальчиковую гимнастику в домашних условиях.</w:t>
      </w:r>
    </w:p>
    <w:p w:rsidR="00BC04D7" w:rsidRDefault="00BC04D7" w:rsidP="004E2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4D7" w:rsidRDefault="005B419E" w:rsidP="004E2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B419E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419E" w:rsidRDefault="005B419E" w:rsidP="004E2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4D7" w:rsidRPr="00331780" w:rsidRDefault="005B419E" w:rsidP="00331780">
      <w:pPr>
        <w:pStyle w:val="ad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780">
        <w:rPr>
          <w:rFonts w:ascii="Times New Roman" w:hAnsi="Times New Roman" w:cs="Times New Roman"/>
          <w:sz w:val="28"/>
          <w:szCs w:val="28"/>
        </w:rPr>
        <w:lastRenderedPageBreak/>
        <w:t>Е. Косимова. «Пальчиковая гимнастика», Москва. 2001.</w:t>
      </w:r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331780">
        <w:rPr>
          <w:rFonts w:ascii="Times New Roman" w:hAnsi="Times New Roman" w:cs="Times New Roman"/>
          <w:sz w:val="28"/>
          <w:szCs w:val="28"/>
        </w:rPr>
        <w:t xml:space="preserve">Интернет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1780">
        <w:rPr>
          <w:rFonts w:ascii="Times New Roman" w:hAnsi="Times New Roman" w:cs="Times New Roman"/>
          <w:sz w:val="28"/>
          <w:szCs w:val="28"/>
        </w:rPr>
        <w:t xml:space="preserve"> источники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23146F">
          <w:rPr>
            <w:rStyle w:val="a3"/>
            <w:rFonts w:ascii="Times New Roman" w:hAnsi="Times New Roman" w:cs="Times New Roman"/>
            <w:sz w:val="28"/>
            <w:szCs w:val="28"/>
          </w:rPr>
          <w:t>https://pandia.ru/text/80/406/1141.php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31780" w:rsidRDefault="00176122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31780" w:rsidRPr="0023146F">
          <w:rPr>
            <w:rStyle w:val="a3"/>
            <w:rFonts w:ascii="Times New Roman" w:hAnsi="Times New Roman" w:cs="Times New Roman"/>
            <w:sz w:val="28"/>
            <w:szCs w:val="28"/>
          </w:rPr>
          <w:t>http://doshkolnik.ru/motorika/428-razvitie-poznavatelnoiy-sfery-i-melkoiy-motoriki-u-deteiy-programma-razvivaem-doshkolnika.html</w:t>
        </w:r>
      </w:hyperlink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31780" w:rsidRDefault="00331780" w:rsidP="00331780">
      <w:pPr>
        <w:pStyle w:val="ad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BA0F7F" w:rsidRDefault="00BA0F7F" w:rsidP="00331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76A8" w:rsidRDefault="00CD76A8" w:rsidP="00331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0293" w:rsidRDefault="00B80293" w:rsidP="00331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0293" w:rsidRDefault="00B80293" w:rsidP="00331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0293" w:rsidRDefault="00B80293" w:rsidP="00331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80293" w:rsidSect="00787546">
      <w:footerReference w:type="default" r:id="rId16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122" w:rsidRDefault="00176122" w:rsidP="004A4322">
      <w:pPr>
        <w:spacing w:after="0" w:line="240" w:lineRule="auto"/>
      </w:pPr>
      <w:r>
        <w:separator/>
      </w:r>
    </w:p>
  </w:endnote>
  <w:endnote w:type="continuationSeparator" w:id="0">
    <w:p w:rsidR="00176122" w:rsidRDefault="00176122" w:rsidP="004A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2595"/>
    </w:sdtPr>
    <w:sdtEndPr/>
    <w:sdtContent>
      <w:p w:rsidR="00787546" w:rsidRDefault="006E573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2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1E46" w:rsidRDefault="00921E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122" w:rsidRDefault="00176122" w:rsidP="004A4322">
      <w:pPr>
        <w:spacing w:after="0" w:line="240" w:lineRule="auto"/>
      </w:pPr>
      <w:r>
        <w:separator/>
      </w:r>
    </w:p>
  </w:footnote>
  <w:footnote w:type="continuationSeparator" w:id="0">
    <w:p w:rsidR="00176122" w:rsidRDefault="00176122" w:rsidP="004A4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2B74"/>
    <w:multiLevelType w:val="multilevel"/>
    <w:tmpl w:val="7246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650DB"/>
    <w:multiLevelType w:val="hybridMultilevel"/>
    <w:tmpl w:val="ED489006"/>
    <w:lvl w:ilvl="0" w:tplc="84BCA268">
      <w:numFmt w:val="bullet"/>
      <w:lvlText w:val="•"/>
      <w:lvlJc w:val="left"/>
      <w:pPr>
        <w:ind w:left="1095" w:hanging="7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F7D73"/>
    <w:multiLevelType w:val="hybridMultilevel"/>
    <w:tmpl w:val="F04C2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11885"/>
    <w:multiLevelType w:val="hybridMultilevel"/>
    <w:tmpl w:val="1F6EFEC0"/>
    <w:lvl w:ilvl="0" w:tplc="29ECA9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E42"/>
    <w:rsid w:val="00176122"/>
    <w:rsid w:val="001E75C7"/>
    <w:rsid w:val="00213443"/>
    <w:rsid w:val="00225CBD"/>
    <w:rsid w:val="0024701A"/>
    <w:rsid w:val="00261961"/>
    <w:rsid w:val="00292C68"/>
    <w:rsid w:val="002A12C4"/>
    <w:rsid w:val="002D7865"/>
    <w:rsid w:val="003031AB"/>
    <w:rsid w:val="003176FF"/>
    <w:rsid w:val="00331780"/>
    <w:rsid w:val="00424FE1"/>
    <w:rsid w:val="00481E42"/>
    <w:rsid w:val="004A4322"/>
    <w:rsid w:val="004E2AA7"/>
    <w:rsid w:val="005348C1"/>
    <w:rsid w:val="00570836"/>
    <w:rsid w:val="005B419E"/>
    <w:rsid w:val="0060106A"/>
    <w:rsid w:val="006624E0"/>
    <w:rsid w:val="006E573F"/>
    <w:rsid w:val="00723B4C"/>
    <w:rsid w:val="00787546"/>
    <w:rsid w:val="007D059A"/>
    <w:rsid w:val="00801A4D"/>
    <w:rsid w:val="008A3E20"/>
    <w:rsid w:val="008B06D3"/>
    <w:rsid w:val="008D2A33"/>
    <w:rsid w:val="00921E46"/>
    <w:rsid w:val="00952CC9"/>
    <w:rsid w:val="009A058E"/>
    <w:rsid w:val="009A72BA"/>
    <w:rsid w:val="009B3268"/>
    <w:rsid w:val="00A01CC6"/>
    <w:rsid w:val="00A129F2"/>
    <w:rsid w:val="00B07F46"/>
    <w:rsid w:val="00B57A35"/>
    <w:rsid w:val="00B80293"/>
    <w:rsid w:val="00BA0F7F"/>
    <w:rsid w:val="00BC04D7"/>
    <w:rsid w:val="00BC3CE3"/>
    <w:rsid w:val="00BD7867"/>
    <w:rsid w:val="00C2795F"/>
    <w:rsid w:val="00C70D6F"/>
    <w:rsid w:val="00CD76A8"/>
    <w:rsid w:val="00D25146"/>
    <w:rsid w:val="00E553D3"/>
    <w:rsid w:val="00EC1677"/>
    <w:rsid w:val="00FB2132"/>
    <w:rsid w:val="00FE1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541BDF-0BA4-43AC-A278-BF0CE6E6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6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E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2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2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A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4322"/>
  </w:style>
  <w:style w:type="paragraph" w:styleId="a9">
    <w:name w:val="footer"/>
    <w:basedOn w:val="a"/>
    <w:link w:val="aa"/>
    <w:uiPriority w:val="99"/>
    <w:unhideWhenUsed/>
    <w:rsid w:val="004A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4322"/>
  </w:style>
  <w:style w:type="paragraph" w:styleId="ab">
    <w:name w:val="No Spacing"/>
    <w:link w:val="ac"/>
    <w:uiPriority w:val="1"/>
    <w:qFormat/>
    <w:rsid w:val="004A4322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4A4322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3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102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kulmztura_rechi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logopediy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vovlecheni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shkolnik.ru/motorika/428-razvitie-poznavatelnoiy-sfery-i-melkoiy-motoriki-u-deteiy-programma-razvivaem-doshkolnika.html" TargetMode="External"/><Relationship Id="rId10" Type="http://schemas.openxmlformats.org/officeDocument/2006/relationships/hyperlink" Target="https://pandia.ru/text/category/differentciya/" TargetMode="External"/><Relationship Id="rId4" Type="http://schemas.openxmlformats.org/officeDocument/2006/relationships/styles" Target="styles.xml"/><Relationship Id="rId9" Type="http://schemas.openxmlformats.org/officeDocument/2006/relationships/hyperlink" Target="https://pandia.ru/text/category/vidi_deyatelmznosti/" TargetMode="External"/><Relationship Id="rId14" Type="http://schemas.openxmlformats.org/officeDocument/2006/relationships/hyperlink" Target="https://pandia.ru/text/80/406/114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224E9C-CCEF-4456-A63F-B27429F1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«Пальчиковая гимнастика»</vt:lpstr>
    </vt:vector>
  </TitlesOfParts>
  <Company>МКДУ Детский сад "Улыбка"-филиал Детский сад "Ромашка"</Company>
  <LinksUpToDate>false</LinksUpToDate>
  <CharactersWithSpaces>13440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«Пальчиковая гимнастика»</dc:title>
  <dc:creator>Автор: Куркина Наталья Владимиковна</dc:creator>
  <cp:lastModifiedBy>Андрей</cp:lastModifiedBy>
  <cp:revision>29</cp:revision>
  <cp:lastPrinted>2018-12-06T05:00:00Z</cp:lastPrinted>
  <dcterms:created xsi:type="dcterms:W3CDTF">2018-12-01T03:32:00Z</dcterms:created>
  <dcterms:modified xsi:type="dcterms:W3CDTF">2021-12-25T10:39:00Z</dcterms:modified>
</cp:coreProperties>
</file>