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A52C25" w:rsidRDefault="00A52C25" w:rsidP="00D33292">
      <w:pPr>
        <w:shd w:val="clear" w:color="auto" w:fill="FFFFFF"/>
        <w:spacing w:after="0" w:line="54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52C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Сохранение здоровья младших школьников в процессе обучения и </w:t>
      </w:r>
    </w:p>
    <w:p w:rsidR="00A52C25" w:rsidRPr="00A52C25" w:rsidRDefault="00A52C25" w:rsidP="00D33292">
      <w:pPr>
        <w:shd w:val="clear" w:color="auto" w:fill="FFFFFF"/>
        <w:spacing w:after="0" w:line="54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52C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 внеурочной деятельности</w:t>
      </w:r>
    </w:p>
    <w:p w:rsidR="003A0ABC" w:rsidRPr="00A52C25" w:rsidRDefault="003A0ABC" w:rsidP="00A52C25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Pr="003A0ABC" w:rsidRDefault="003A0ABC" w:rsidP="005360DE">
      <w:pPr>
        <w:pStyle w:val="a7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Учитель начальных классов </w:t>
      </w: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МАОУ СОШ №13 г. Балаково</w:t>
      </w: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Николаева Галина Геннадьевна</w:t>
      </w: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D33292" w:rsidRDefault="00D33292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3A0ABC" w:rsidRDefault="003A0ABC" w:rsidP="002B246D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D609C1" w:rsidRDefault="003A0ABC" w:rsidP="003A0AB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</w:t>
      </w:r>
      <w:r w:rsidR="0049313C">
        <w:rPr>
          <w:rFonts w:ascii="Times New Roman" w:hAnsi="Times New Roman" w:cs="Times New Roman"/>
          <w:sz w:val="28"/>
        </w:rPr>
        <w:t>Самый  драгоценный  дар,  который  человек  получает  от  природы – здоровье.</w:t>
      </w:r>
    </w:p>
    <w:p w:rsidR="0049313C" w:rsidRDefault="0049313C" w:rsidP="002B246D">
      <w:pPr>
        <w:pStyle w:val="a7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Здоровье – это</w:t>
      </w:r>
    </w:p>
    <w:p w:rsidR="0049313C" w:rsidRDefault="0049313C" w:rsidP="004931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состояние  полного  физического,  психического  и  социального  благополучия;</w:t>
      </w:r>
    </w:p>
    <w:p w:rsidR="0049313C" w:rsidRDefault="0049313C" w:rsidP="0049313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динамично  меняющееся  состояние,  характеризующееся  высокими  адаптационными  возможностями  организма,  оптимальным  функционированием  систем  и  органов,  а  также  гармоничными  взаимоотношениями  с  природной  средой  и  социумом.</w:t>
      </w:r>
    </w:p>
    <w:p w:rsidR="0049313C" w:rsidRDefault="0049313C" w:rsidP="0049313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Наблюдающееся   в   последние  годы    значительное  ухудшение  здоровья  населения  России,  особенно  детей, стало  общегосударственной  проблемой. Результаты  научных  исследований  состояния  здоровья  школьников  свидетельствуют  о  значительном  росте  большинства  заболеваний,  функциональных  расстройств</w:t>
      </w:r>
      <w:r w:rsidR="002B246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а  именно  в   период  обучения  детей  в  школе. За  это  время  70%  детей  переходят  из  категории  здоровых  в  группы  детей,  страдающих  </w:t>
      </w:r>
      <w:r w:rsidR="002B246D">
        <w:rPr>
          <w:rFonts w:ascii="Times New Roman" w:hAnsi="Times New Roman" w:cs="Times New Roman"/>
          <w:sz w:val="28"/>
        </w:rPr>
        <w:t>различного  рода  функциональными  отклонениями  и  хроническими  заболеваниями.</w:t>
      </w:r>
    </w:p>
    <w:p w:rsidR="002B246D" w:rsidRDefault="002B246D" w:rsidP="0049313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Поэтому  для  формирования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 сохранения  и  укрепления  целостного  здоровья  человека  в  деятельность  нашего  образовательного  учреждения,  в  частности,  в  начальную  школу,  внедряются 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</w:rPr>
        <w:t xml:space="preserve">  технологии.</w:t>
      </w:r>
    </w:p>
    <w:p w:rsidR="002B246D" w:rsidRDefault="002B246D" w:rsidP="0049313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</w:rPr>
        <w:t xml:space="preserve">  технологий:</w:t>
      </w:r>
    </w:p>
    <w:p w:rsidR="002B246D" w:rsidRDefault="002B246D" w:rsidP="002B24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 школьнику  возможность  сохранения  здоровья  за  период  обучения  в  школе;</w:t>
      </w:r>
    </w:p>
    <w:p w:rsidR="002B246D" w:rsidRDefault="002B246D" w:rsidP="002B24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 у  него  необходимые  знания,  умения  и  навыки  по  здоровому  образу  жизни;</w:t>
      </w:r>
    </w:p>
    <w:p w:rsidR="002B246D" w:rsidRDefault="002B246D" w:rsidP="002B24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 использовать  полученные  знания  в  повседневной  жизни.</w:t>
      </w:r>
    </w:p>
    <w:p w:rsidR="002B246D" w:rsidRDefault="002B246D" w:rsidP="002B246D">
      <w:pPr>
        <w:pStyle w:val="a7"/>
        <w:ind w:left="720"/>
        <w:rPr>
          <w:rFonts w:ascii="Times New Roman" w:hAnsi="Times New Roman" w:cs="Times New Roman"/>
          <w:sz w:val="28"/>
        </w:rPr>
      </w:pPr>
    </w:p>
    <w:p w:rsidR="002B246D" w:rsidRDefault="002B246D" w:rsidP="002B246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 культуры  здоровья  младших  школьников начинается  с  организации  всего  учебно-воспитательного  процесса.</w:t>
      </w:r>
    </w:p>
    <w:p w:rsidR="002B246D" w:rsidRDefault="002B246D" w:rsidP="002B246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 построении  уроков  необходимо  учитывать  такие  требования:</w:t>
      </w:r>
    </w:p>
    <w:p w:rsidR="002B246D" w:rsidRDefault="002B246D" w:rsidP="009C0276">
      <w:pPr>
        <w:pStyle w:val="a7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C0276">
        <w:rPr>
          <w:rFonts w:ascii="Times New Roman" w:hAnsi="Times New Roman" w:cs="Times New Roman"/>
          <w:sz w:val="28"/>
        </w:rPr>
        <w:t>Обстановка  и  гигиенические  условия  в  классе  должны  соответствовать санитарным  нормам.</w:t>
      </w:r>
    </w:p>
    <w:p w:rsidR="009C0276" w:rsidRDefault="009C0276" w:rsidP="002B246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Температура  и  свежесть  воздуха,  рациональность  освещения  доски  и  класса.</w:t>
      </w:r>
    </w:p>
    <w:p w:rsidR="009C0276" w:rsidRDefault="009C0276" w:rsidP="009C0276">
      <w:pPr>
        <w:pStyle w:val="a7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2.Норма  видов  учебной  деятельности  на  уровне  4-7,  частота  чередования  которых  7 – 10 минут.</w:t>
      </w:r>
    </w:p>
    <w:p w:rsidR="00BD39AC" w:rsidRDefault="00BD39AC" w:rsidP="009C0276">
      <w:pPr>
        <w:pStyle w:val="a7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3.Н</w:t>
      </w:r>
      <w:r w:rsidR="009C0276">
        <w:rPr>
          <w:rFonts w:ascii="Times New Roman" w:hAnsi="Times New Roman" w:cs="Times New Roman"/>
          <w:sz w:val="28"/>
        </w:rPr>
        <w:t>а  уроке  должна  присутство</w:t>
      </w:r>
      <w:r>
        <w:rPr>
          <w:rFonts w:ascii="Times New Roman" w:hAnsi="Times New Roman" w:cs="Times New Roman"/>
          <w:sz w:val="28"/>
        </w:rPr>
        <w:t>в</w:t>
      </w:r>
      <w:r w:rsidR="009C0276">
        <w:rPr>
          <w:rFonts w:ascii="Times New Roman" w:hAnsi="Times New Roman" w:cs="Times New Roman"/>
          <w:sz w:val="28"/>
        </w:rPr>
        <w:t xml:space="preserve">ать  </w:t>
      </w:r>
      <w:r>
        <w:rPr>
          <w:rFonts w:ascii="Times New Roman" w:hAnsi="Times New Roman" w:cs="Times New Roman"/>
          <w:sz w:val="28"/>
        </w:rPr>
        <w:t>смена  поз  обучающихся,  которые  соответствовали бы  видам  работы.</w:t>
      </w:r>
    </w:p>
    <w:p w:rsidR="009C0276" w:rsidRDefault="00BD39AC" w:rsidP="009C0276">
      <w:pPr>
        <w:pStyle w:val="a7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 этого  мы  используем  игровые  моменты.  Например,  игры  с  мячом,  воздушным  шариком,  когда  ученик  ловит  мяч  на  правильный  ответ,  не  ловит – на  неправильный  или  ловит  шарик  и  даёт   свой  вариант  ответа.  Избежать  длительного  сидения  за  партой  помогает  групповая  работа,  театрализация  с  появление  литературных  героев.  Командные  соревнования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огда  дети  поочередно  выбегают  к  доске  и  на  скорость  записывают  слова  или  решают  примеры.</w:t>
      </w:r>
    </w:p>
    <w:p w:rsidR="00640AE2" w:rsidRDefault="00640AE2" w:rsidP="009C0276">
      <w:pPr>
        <w:pStyle w:val="a7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4.На  урок  следует  выбирать  такие  методы,  которые  бы  способствовали  активизации  инициативы  и  творческого  самовыражения  самих  обучающихся.</w:t>
      </w:r>
    </w:p>
    <w:p w:rsidR="000D539C" w:rsidRDefault="00640AE2" w:rsidP="000D539C">
      <w:pPr>
        <w:pStyle w:val="a7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 с  удовольствием  рисуют</w:t>
      </w:r>
      <w:r w:rsidR="000D53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рисунки</w:t>
      </w:r>
      <w:r w:rsidR="000D539C">
        <w:rPr>
          <w:rFonts w:ascii="Times New Roman" w:hAnsi="Times New Roman" w:cs="Times New Roman"/>
          <w:sz w:val="28"/>
        </w:rPr>
        <w:t xml:space="preserve">,  плакаты,   пишут   </w:t>
      </w:r>
      <w:r>
        <w:rPr>
          <w:rFonts w:ascii="Times New Roman" w:hAnsi="Times New Roman" w:cs="Times New Roman"/>
          <w:sz w:val="28"/>
        </w:rPr>
        <w:t xml:space="preserve">  </w:t>
      </w:r>
      <w:r w:rsidR="000D539C">
        <w:rPr>
          <w:rFonts w:ascii="Times New Roman" w:hAnsi="Times New Roman" w:cs="Times New Roman"/>
          <w:sz w:val="28"/>
        </w:rPr>
        <w:t xml:space="preserve">  рефераты  </w:t>
      </w:r>
      <w:r>
        <w:rPr>
          <w:rFonts w:ascii="Times New Roman" w:hAnsi="Times New Roman" w:cs="Times New Roman"/>
          <w:sz w:val="28"/>
        </w:rPr>
        <w:t xml:space="preserve">на темы « </w:t>
      </w:r>
      <w:r w:rsidR="000D539C">
        <w:rPr>
          <w:rFonts w:ascii="Times New Roman" w:hAnsi="Times New Roman" w:cs="Times New Roman"/>
          <w:sz w:val="28"/>
        </w:rPr>
        <w:t>Любимый  вид  спорта»,      «Витамины», « Вредные  привычки»</w:t>
      </w:r>
      <w:proofErr w:type="gramStart"/>
      <w:r w:rsidR="000D539C">
        <w:rPr>
          <w:rFonts w:ascii="Times New Roman" w:hAnsi="Times New Roman" w:cs="Times New Roman"/>
          <w:sz w:val="28"/>
        </w:rPr>
        <w:t xml:space="preserve"> ,</w:t>
      </w:r>
      <w:proofErr w:type="gramEnd"/>
      <w:r w:rsidR="000D539C">
        <w:rPr>
          <w:rFonts w:ascii="Times New Roman" w:hAnsi="Times New Roman" w:cs="Times New Roman"/>
          <w:sz w:val="28"/>
        </w:rPr>
        <w:t xml:space="preserve">  создают      журнал  « Не  болей-ка!».</w:t>
      </w:r>
    </w:p>
    <w:p w:rsidR="00C631A8" w:rsidRDefault="00C631A8" w:rsidP="00C631A8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C631A8" w:rsidRDefault="00C631A8" w:rsidP="00C631A8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C631A8" w:rsidRDefault="00C631A8" w:rsidP="00C631A8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C631A8" w:rsidRDefault="00C631A8" w:rsidP="00C631A8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5.На  уроке  должны  присутствовать  оздоровительные  моменты: </w:t>
      </w:r>
    </w:p>
    <w:p w:rsidR="00C631A8" w:rsidRDefault="00C631A8" w:rsidP="00C631A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физкультминутки,  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Физкультминутка  -  естественный  элемент  урока  в  начальных  классах,  который  обусловлен  физиологическими  потребностями  двигательной  активности  детей.  Они  помогают  снять  утомление  различных  мышц,  ослабить  умственное  напряжение,  снять  зрительное  утомление.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состав  упражнений  для  физкультминуток  полезно  включать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упражнения  на  формирование  осанки,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-упражнения  для  улучшения  мозгового  кровообращения,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-упражнения  для  снятия  утомления  с  мелких  мышц  кисти,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-упражнения  для  снятия  утомления  с  мышц  туловища.</w:t>
      </w:r>
    </w:p>
    <w:p w:rsidR="00C631A8" w:rsidRDefault="00C631A8" w:rsidP="00C631A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минутки  релаксации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 чтобы  снять  эмоциональное  и  мышечное  напряжение,  необходимо  научить  детей  расслаблять  мышцы.  Этому  помогают  минутки  релаксации.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</w:p>
    <w:p w:rsidR="00C631A8" w:rsidRDefault="00C631A8" w:rsidP="00C631A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дыхательная  гимнастика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Положительную  </w:t>
      </w:r>
      <w:proofErr w:type="gramStart"/>
      <w:r>
        <w:rPr>
          <w:rFonts w:ascii="Times New Roman" w:hAnsi="Times New Roman" w:cs="Times New Roman"/>
          <w:sz w:val="28"/>
        </w:rPr>
        <w:t>роль</w:t>
      </w:r>
      <w:proofErr w:type="gramEnd"/>
      <w:r>
        <w:rPr>
          <w:rFonts w:ascii="Times New Roman" w:hAnsi="Times New Roman" w:cs="Times New Roman"/>
          <w:sz w:val="28"/>
        </w:rPr>
        <w:t xml:space="preserve">  на  здоровье  обучающихся  оказывает  дыхательная  гимнастика.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</w:t>
      </w:r>
      <w:r w:rsidRPr="00580E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  Холодный  ветер»  Вдох  через  нос,  выдох  через  рот  холодным  воздухом,  губы  в  трубочку.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2 раза)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 упражнения  улучшают  кровообращение  мозга,  насыщают  его  кислородом.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</w:p>
    <w:p w:rsidR="00C631A8" w:rsidRDefault="00C631A8" w:rsidP="00C631A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гимнастика  для  глаз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Снять  зрительное  утомление  помогает  гимнастика  для  глаз.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 ИКТ  на  уроке  позволяет  проводить  электронные  физкультминутки   для  глаз. Детям  нравятся         «Снежинка», «</w:t>
      </w:r>
      <w:proofErr w:type="spellStart"/>
      <w:r>
        <w:rPr>
          <w:rFonts w:ascii="Times New Roman" w:hAnsi="Times New Roman" w:cs="Times New Roman"/>
          <w:sz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</w:rPr>
        <w:t xml:space="preserve">» их  много  на  сайте </w:t>
      </w:r>
    </w:p>
    <w:p w:rsidR="00C631A8" w:rsidRDefault="00C631A8" w:rsidP="00C631A8">
      <w:pPr>
        <w:pStyle w:val="a7"/>
        <w:ind w:firstLine="708"/>
        <w:rPr>
          <w:rFonts w:ascii="Times New Roman" w:hAnsi="Times New Roman" w:cs="Times New Roman"/>
          <w:sz w:val="28"/>
        </w:rPr>
      </w:pPr>
    </w:p>
    <w:p w:rsidR="00C631A8" w:rsidRDefault="00C631A8" w:rsidP="00CD48BD">
      <w:pPr>
        <w:pStyle w:val="a7"/>
        <w:rPr>
          <w:rFonts w:ascii="Times New Roman" w:hAnsi="Times New Roman" w:cs="Times New Roman"/>
          <w:sz w:val="28"/>
        </w:rPr>
      </w:pPr>
    </w:p>
    <w:p w:rsidR="00BF065E" w:rsidRDefault="00BF065E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  урок  следует  включать  вопросы,  связанные  со  здоровьем  и  здоровым  образом  жизни.</w:t>
      </w:r>
    </w:p>
    <w:p w:rsidR="00BF065E" w:rsidRDefault="000A3677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 работе  </w:t>
      </w:r>
      <w:r w:rsidR="00FC4DD7">
        <w:rPr>
          <w:rFonts w:ascii="Times New Roman" w:hAnsi="Times New Roman" w:cs="Times New Roman"/>
          <w:sz w:val="28"/>
        </w:rPr>
        <w:t xml:space="preserve">с  текстом,  с  предложением,  при  работе  с  текстовой  задачей. </w:t>
      </w:r>
    </w:p>
    <w:p w:rsidR="00FC4DD7" w:rsidRDefault="00196E0C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Вот, например,  </w:t>
      </w:r>
      <w:proofErr w:type="spellStart"/>
      <w:r>
        <w:rPr>
          <w:rFonts w:ascii="Times New Roman" w:hAnsi="Times New Roman" w:cs="Times New Roman"/>
          <w:sz w:val="28"/>
        </w:rPr>
        <w:t>валеологическая</w:t>
      </w:r>
      <w:proofErr w:type="spellEnd"/>
      <w:r>
        <w:rPr>
          <w:rFonts w:ascii="Times New Roman" w:hAnsi="Times New Roman" w:cs="Times New Roman"/>
          <w:sz w:val="28"/>
        </w:rPr>
        <w:t xml:space="preserve">  задача</w:t>
      </w:r>
      <w:proofErr w:type="gramStart"/>
      <w:r>
        <w:rPr>
          <w:rFonts w:ascii="Times New Roman" w:hAnsi="Times New Roman" w:cs="Times New Roman"/>
          <w:sz w:val="28"/>
        </w:rPr>
        <w:t>:</w:t>
      </w:r>
      <w:r w:rsidR="00FC4DD7">
        <w:rPr>
          <w:rFonts w:ascii="Times New Roman" w:hAnsi="Times New Roman" w:cs="Times New Roman"/>
          <w:sz w:val="28"/>
        </w:rPr>
        <w:t>«</w:t>
      </w:r>
      <w:proofErr w:type="gramEnd"/>
      <w:r w:rsidR="00FC4DD7">
        <w:rPr>
          <w:rFonts w:ascii="Times New Roman" w:hAnsi="Times New Roman" w:cs="Times New Roman"/>
          <w:sz w:val="28"/>
        </w:rPr>
        <w:t xml:space="preserve"> Рисовая  каша  переваривается  2  часа,  вареная  говядина  на  2  часа  больше,  а  жареная  свинина  на  6  часов  больше,  чем  говядина. Сколько  часов  должен работать  желудок,  чтобы  переварить  жареную  </w:t>
      </w:r>
      <w:r w:rsidR="00FC4DD7">
        <w:rPr>
          <w:rFonts w:ascii="Times New Roman" w:hAnsi="Times New Roman" w:cs="Times New Roman"/>
          <w:sz w:val="28"/>
        </w:rPr>
        <w:lastRenderedPageBreak/>
        <w:t>свинину? Какие  их  этих  продуктов  предпочтительнее  употребить  на  ужин?  Почему?»</w:t>
      </w:r>
    </w:p>
    <w:p w:rsidR="00FC4DD7" w:rsidRDefault="00FC4DD7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Выручает  сборник  задач,  в  котором    есть  задачи  по  темам: « Задачи  про  сладости», «Задачи  про  спортсменов», « Врач  на  курорте»,  «Бассейн», «Обеденные  задачи», « Лекарственные  растения».</w:t>
      </w:r>
    </w:p>
    <w:p w:rsidR="00BF065E" w:rsidRDefault="00BF065E" w:rsidP="00CD48BD">
      <w:pPr>
        <w:pStyle w:val="a7"/>
        <w:rPr>
          <w:rFonts w:ascii="Times New Roman" w:hAnsi="Times New Roman" w:cs="Times New Roman"/>
          <w:sz w:val="28"/>
        </w:rPr>
      </w:pPr>
    </w:p>
    <w:p w:rsidR="00BF065E" w:rsidRDefault="00BF065E" w:rsidP="00CD48BD">
      <w:pPr>
        <w:pStyle w:val="a7"/>
        <w:rPr>
          <w:rFonts w:ascii="Times New Roman" w:hAnsi="Times New Roman" w:cs="Times New Roman"/>
          <w:sz w:val="28"/>
        </w:rPr>
      </w:pPr>
    </w:p>
    <w:p w:rsidR="00F30DFB" w:rsidRDefault="008F1591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D859C8">
        <w:rPr>
          <w:rFonts w:ascii="Times New Roman" w:hAnsi="Times New Roman" w:cs="Times New Roman"/>
          <w:sz w:val="28"/>
        </w:rPr>
        <w:t xml:space="preserve"> Н</w:t>
      </w:r>
      <w:r w:rsidR="00C631A8">
        <w:rPr>
          <w:rFonts w:ascii="Times New Roman" w:hAnsi="Times New Roman" w:cs="Times New Roman"/>
          <w:sz w:val="28"/>
        </w:rPr>
        <w:t>аличие на  уроке  мотивации  учебной  деятельности.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Внешняя  мотивация:  оценка,  похвала,  поддержка. Стимуляция  внутренней  мотивации:  стремление  больше  узнать,  радость  от  активности.</w:t>
      </w: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</w:p>
    <w:p w:rsidR="00C631A8" w:rsidRDefault="00C631A8" w:rsidP="00C631A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8.Следует  помнить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 что  на  состояние  здоровья  оказывает  большое  влияние  эмоциональные  разрядки:  шутка,  улыбка,  музыкальная  минутка,  небольшое  стихотворение.</w:t>
      </w:r>
    </w:p>
    <w:p w:rsidR="00C631A8" w:rsidRDefault="00C631A8" w:rsidP="001716CE">
      <w:pPr>
        <w:pStyle w:val="a7"/>
        <w:rPr>
          <w:rFonts w:ascii="Times New Roman" w:hAnsi="Times New Roman" w:cs="Times New Roman"/>
          <w:sz w:val="28"/>
        </w:rPr>
      </w:pPr>
    </w:p>
    <w:p w:rsidR="00F30DFB" w:rsidRDefault="00D859C8" w:rsidP="001716CE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F30DFB">
        <w:rPr>
          <w:rFonts w:ascii="Times New Roman" w:hAnsi="Times New Roman" w:cs="Times New Roman"/>
          <w:sz w:val="28"/>
        </w:rPr>
        <w:t xml:space="preserve">Таким  образом,  хорошо  дидактически  проработанный  урок – самый  </w:t>
      </w:r>
      <w:proofErr w:type="spellStart"/>
      <w:r w:rsidR="00F30DFB">
        <w:rPr>
          <w:rFonts w:ascii="Times New Roman" w:hAnsi="Times New Roman" w:cs="Times New Roman"/>
          <w:sz w:val="28"/>
        </w:rPr>
        <w:t>здоровьеориентированный</w:t>
      </w:r>
      <w:proofErr w:type="spellEnd"/>
      <w:r w:rsidR="00F30DFB">
        <w:rPr>
          <w:rFonts w:ascii="Times New Roman" w:hAnsi="Times New Roman" w:cs="Times New Roman"/>
          <w:sz w:val="28"/>
        </w:rPr>
        <w:t xml:space="preserve">  для  всех  его  участников.</w:t>
      </w:r>
    </w:p>
    <w:p w:rsidR="004B2F06" w:rsidRDefault="003A0ABC" w:rsidP="001716CE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4B2F06">
        <w:rPr>
          <w:rFonts w:ascii="Times New Roman" w:hAnsi="Times New Roman" w:cs="Times New Roman"/>
          <w:sz w:val="28"/>
        </w:rPr>
        <w:t xml:space="preserve">В  национальной  образовательной  программе «Наша  новая  школа»  говориться,  что  школа  должна  стать  центром  взаимодействия  как  с  родителями  и  местным  сообществом,  так  и  с  учреждениями  культуры,  здравоохранения,  спорта,  досуга,  другими  организациями  социальной  сферы.  Это  позволяет  сделать  школьную  жизнь  насыщенной,  интересной,  увлекательной,  что  не  маловажно    </w:t>
      </w:r>
      <w:proofErr w:type="gramStart"/>
      <w:r w:rsidR="004B2F06">
        <w:rPr>
          <w:rFonts w:ascii="Times New Roman" w:hAnsi="Times New Roman" w:cs="Times New Roman"/>
          <w:sz w:val="28"/>
        </w:rPr>
        <w:t>для</w:t>
      </w:r>
      <w:proofErr w:type="gramEnd"/>
      <w:r w:rsidR="004B2F06">
        <w:rPr>
          <w:rFonts w:ascii="Times New Roman" w:hAnsi="Times New Roman" w:cs="Times New Roman"/>
          <w:sz w:val="28"/>
        </w:rPr>
        <w:t xml:space="preserve"> </w:t>
      </w:r>
    </w:p>
    <w:p w:rsidR="004B2F06" w:rsidRDefault="004B2F06" w:rsidP="001716CE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сохранения  и  укрепления  здоровья  школьников.</w:t>
      </w:r>
    </w:p>
    <w:p w:rsidR="00F30DFB" w:rsidRDefault="003A0ABC" w:rsidP="001716CE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F30DFB">
        <w:rPr>
          <w:rFonts w:ascii="Times New Roman" w:hAnsi="Times New Roman" w:cs="Times New Roman"/>
          <w:sz w:val="28"/>
        </w:rPr>
        <w:t>Привитию  внимательного  отношения  детей  к  своему  зд</w:t>
      </w:r>
      <w:r w:rsidR="00C631A8">
        <w:rPr>
          <w:rFonts w:ascii="Times New Roman" w:hAnsi="Times New Roman" w:cs="Times New Roman"/>
          <w:sz w:val="28"/>
        </w:rPr>
        <w:t>о</w:t>
      </w:r>
      <w:r w:rsidR="00F30DFB">
        <w:rPr>
          <w:rFonts w:ascii="Times New Roman" w:hAnsi="Times New Roman" w:cs="Times New Roman"/>
          <w:sz w:val="28"/>
        </w:rPr>
        <w:t xml:space="preserve">ровью  способствуют  воспитательные  мероприятия. </w:t>
      </w:r>
    </w:p>
    <w:p w:rsidR="008A0A86" w:rsidRDefault="00104A28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Прежде  всего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 это  система  классных  часов, беседы  о  том,  как  заботиться  о  своем  здоровье,  о  выполнении  режима  дня,  о  правильном  питании,  уроки  здоровья;  встречи  с  фельдшером  школы,  с  работниками  центра  медицинской  профилактики; активное  вовлечение  детей   и  родителей  в  спортивные  мероприятия.  </w:t>
      </w:r>
    </w:p>
    <w:p w:rsidR="001716CE" w:rsidRDefault="003A0ABC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04A28">
        <w:rPr>
          <w:rFonts w:ascii="Times New Roman" w:hAnsi="Times New Roman" w:cs="Times New Roman"/>
          <w:sz w:val="28"/>
        </w:rPr>
        <w:t>У  нас  в  школе  стало  уже  традицией  ко  Дню  Защитника  Отечества  проводить  спортивные  соревнования    «Веселые  старты»,  «Зарница», « Вперед,  мальчишки!».  Была  заме</w:t>
      </w:r>
      <w:r w:rsidR="00D859C8">
        <w:rPr>
          <w:rFonts w:ascii="Times New Roman" w:hAnsi="Times New Roman" w:cs="Times New Roman"/>
          <w:sz w:val="28"/>
        </w:rPr>
        <w:t>тка  в  Свободной  газете</w:t>
      </w:r>
      <w:proofErr w:type="gramStart"/>
      <w:r w:rsidR="00D859C8">
        <w:rPr>
          <w:rFonts w:ascii="Times New Roman" w:hAnsi="Times New Roman" w:cs="Times New Roman"/>
          <w:sz w:val="28"/>
        </w:rPr>
        <w:t xml:space="preserve"> </w:t>
      </w:r>
      <w:r w:rsidR="00104A28">
        <w:rPr>
          <w:rFonts w:ascii="Times New Roman" w:hAnsi="Times New Roman" w:cs="Times New Roman"/>
          <w:sz w:val="28"/>
        </w:rPr>
        <w:t>,</w:t>
      </w:r>
      <w:proofErr w:type="gramEnd"/>
      <w:r w:rsidR="00104A28">
        <w:rPr>
          <w:rFonts w:ascii="Times New Roman" w:hAnsi="Times New Roman" w:cs="Times New Roman"/>
          <w:sz w:val="28"/>
        </w:rPr>
        <w:t xml:space="preserve">  в  которой  родители  благодарят  организа</w:t>
      </w:r>
      <w:r w:rsidR="008A0A86">
        <w:rPr>
          <w:rFonts w:ascii="Times New Roman" w:hAnsi="Times New Roman" w:cs="Times New Roman"/>
          <w:sz w:val="28"/>
        </w:rPr>
        <w:t>торов  спортивного  праздника. (О</w:t>
      </w:r>
      <w:r w:rsidR="00104A28">
        <w:rPr>
          <w:rFonts w:ascii="Times New Roman" w:hAnsi="Times New Roman" w:cs="Times New Roman"/>
          <w:sz w:val="28"/>
        </w:rPr>
        <w:t>собенно</w:t>
      </w:r>
      <w:r w:rsidR="008A0A86">
        <w:rPr>
          <w:rFonts w:ascii="Times New Roman" w:hAnsi="Times New Roman" w:cs="Times New Roman"/>
          <w:sz w:val="28"/>
        </w:rPr>
        <w:t xml:space="preserve">  понравилась  солдатская  каша)</w:t>
      </w:r>
    </w:p>
    <w:p w:rsidR="001716CE" w:rsidRDefault="003A0ABC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B30F5">
        <w:rPr>
          <w:rFonts w:ascii="Times New Roman" w:hAnsi="Times New Roman" w:cs="Times New Roman"/>
          <w:sz w:val="28"/>
        </w:rPr>
        <w:t xml:space="preserve">Сохранению  и  укреплению  здоровья  детей  способствуют:  </w:t>
      </w:r>
    </w:p>
    <w:p w:rsidR="00AB30F5" w:rsidRDefault="00AB30F5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-гимнастика  до  уроков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дежурные  проводят   в  каждом  классе);</w:t>
      </w:r>
    </w:p>
    <w:p w:rsidR="008A0A86" w:rsidRDefault="008A0A86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 прописано  в  образовательном  плане  в  разделе «Внеурочная  деятельность»</w:t>
      </w:r>
    </w:p>
    <w:p w:rsidR="00AB30F5" w:rsidRDefault="00AB30F5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-подвижные  игры  на  свежем  воздухе;</w:t>
      </w:r>
    </w:p>
    <w:p w:rsidR="00AB30F5" w:rsidRDefault="00AB30F5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-походы,  прогулки  в  лес;</w:t>
      </w:r>
    </w:p>
    <w:p w:rsidR="00AB30F5" w:rsidRDefault="00AB30F5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-работа  детского  оздоровительного  лагеря  «Солнышко»  с  дневным  пребыванием,</w:t>
      </w:r>
    </w:p>
    <w:p w:rsidR="00AB30F5" w:rsidRDefault="00AB30F5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D859C8">
        <w:rPr>
          <w:rFonts w:ascii="Times New Roman" w:hAnsi="Times New Roman" w:cs="Times New Roman"/>
          <w:sz w:val="28"/>
        </w:rPr>
        <w:t xml:space="preserve">осещение  спортивных  секций </w:t>
      </w:r>
      <w:proofErr w:type="gramStart"/>
      <w:r w:rsidR="00D859C8"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сотрудничество  с  ДЮСШ  « Юность»</w:t>
      </w:r>
      <w:r w:rsidR="008A0A86">
        <w:rPr>
          <w:rFonts w:ascii="Times New Roman" w:hAnsi="Times New Roman" w:cs="Times New Roman"/>
          <w:sz w:val="28"/>
        </w:rPr>
        <w:t xml:space="preserve">  в  4  </w:t>
      </w:r>
      <w:proofErr w:type="spellStart"/>
      <w:r w:rsidR="008A0A86">
        <w:rPr>
          <w:rFonts w:ascii="Times New Roman" w:hAnsi="Times New Roman" w:cs="Times New Roman"/>
          <w:sz w:val="28"/>
        </w:rPr>
        <w:t>мкр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2D69B6" w:rsidRDefault="003A0ABC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D69B6">
        <w:rPr>
          <w:rFonts w:ascii="Times New Roman" w:hAnsi="Times New Roman" w:cs="Times New Roman"/>
          <w:sz w:val="28"/>
        </w:rPr>
        <w:t>В  современных  условиях  значительно  возрастает  роль  семьи  в  сохранении  и  укреплении  здоровья  детей  младшего  школьного  возраста.  Общеизвестно,  что  большую  часть  жизни  человек  проводит  в  семье.  Еще  в  детстве  формируется  образ  жизни  ребенка  под  воздействием  образа  жизни  его  родителей  и  знакомых.  Вот  почему  в  деятельность  каждого  классного  руководителя  входит  просветительская  работа  среди  родителей  по  вопросам  охраны  здоровья  детей.</w:t>
      </w:r>
    </w:p>
    <w:p w:rsidR="002D69B6" w:rsidRDefault="002D69B6" w:rsidP="00CD48BD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Актуальные  темы  бесед  для  родительских  собраний:</w:t>
      </w:r>
    </w:p>
    <w:p w:rsidR="002D69B6" w:rsidRDefault="002D69B6" w:rsidP="002D69B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Физическое  воспитание  младшего  школьника  в  семье.</w:t>
      </w:r>
    </w:p>
    <w:p w:rsidR="002D69B6" w:rsidRDefault="002D69B6" w:rsidP="002D69B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  ли  в  школу?</w:t>
      </w:r>
    </w:p>
    <w:p w:rsidR="002D69B6" w:rsidRDefault="002D69B6" w:rsidP="002D69B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 дня  младшего  школьника.</w:t>
      </w:r>
    </w:p>
    <w:p w:rsidR="002D69B6" w:rsidRDefault="002D69B6" w:rsidP="002D69B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Компьютер  и  здоровье  ребенка.</w:t>
      </w:r>
    </w:p>
    <w:p w:rsidR="002D69B6" w:rsidRDefault="002D69B6" w:rsidP="002D69B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 правильно  закаливать  ребенка?</w:t>
      </w:r>
    </w:p>
    <w:p w:rsidR="002D69B6" w:rsidRDefault="002D69B6" w:rsidP="002D69B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 уберечь ребенка  от  курения  и  алкоголя?</w:t>
      </w:r>
    </w:p>
    <w:p w:rsidR="002D69B6" w:rsidRDefault="002D69B6" w:rsidP="002D69B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Питание  младшего  школьника.</w:t>
      </w:r>
    </w:p>
    <w:p w:rsidR="008A0A86" w:rsidRDefault="003A0ABC" w:rsidP="00196E0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96E0C">
        <w:rPr>
          <w:rFonts w:ascii="Times New Roman" w:hAnsi="Times New Roman" w:cs="Times New Roman"/>
          <w:sz w:val="28"/>
        </w:rPr>
        <w:t xml:space="preserve">Таким  образом,  применение  </w:t>
      </w:r>
      <w:proofErr w:type="spellStart"/>
      <w:r w:rsidR="00196E0C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="00196E0C">
        <w:rPr>
          <w:rFonts w:ascii="Times New Roman" w:hAnsi="Times New Roman" w:cs="Times New Roman"/>
          <w:sz w:val="28"/>
        </w:rPr>
        <w:t xml:space="preserve">  технологий  не  может  полностью  избавить  детей  от  хронических  заболеваний,  но  может  привести  к  незначительным  улучшениям,  не  дать  имеющимся  заболеваниям  прогрессировать; позволяет  предупредить  гиподинамию. </w:t>
      </w:r>
      <w:r w:rsidR="008A0A86">
        <w:rPr>
          <w:rFonts w:ascii="Times New Roman" w:hAnsi="Times New Roman" w:cs="Times New Roman"/>
          <w:sz w:val="28"/>
        </w:rPr>
        <w:t xml:space="preserve"> </w:t>
      </w:r>
    </w:p>
    <w:p w:rsidR="008A0A86" w:rsidRDefault="008A0A86" w:rsidP="00196E0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 отзывам  родителей,  незаметная,  кропотливая  работа  учителя  по  сохранению  здоровья  школьников  является  действенной  и  очень  эффективной.</w:t>
      </w:r>
    </w:p>
    <w:p w:rsidR="005F68B5" w:rsidRDefault="005F68B5" w:rsidP="00196E0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Растет  количество  детей,  занимающихся в  секциях,  связанных  с  укреплением  здоровья. Например,   1</w:t>
      </w:r>
      <w:proofErr w:type="gramStart"/>
      <w:r>
        <w:rPr>
          <w:rFonts w:ascii="Times New Roman" w:hAnsi="Times New Roman" w:cs="Times New Roman"/>
          <w:sz w:val="28"/>
        </w:rPr>
        <w:t>Б-</w:t>
      </w:r>
      <w:proofErr w:type="gramEnd"/>
      <w:r>
        <w:rPr>
          <w:rFonts w:ascii="Times New Roman" w:hAnsi="Times New Roman" w:cs="Times New Roman"/>
          <w:sz w:val="28"/>
        </w:rPr>
        <w:t xml:space="preserve"> из  25 человек  занималось 14человек, во  2  классе – из  17 человек.</w:t>
      </w:r>
    </w:p>
    <w:p w:rsidR="005F68B5" w:rsidRDefault="005F68B5" w:rsidP="00196E0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Из  9  мальчиков – 8 человек  ходят  в  секции)</w:t>
      </w:r>
    </w:p>
    <w:p w:rsidR="00196E0C" w:rsidRDefault="003A0ABC" w:rsidP="00196E0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685721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685721">
        <w:rPr>
          <w:rFonts w:ascii="Times New Roman" w:hAnsi="Times New Roman" w:cs="Times New Roman"/>
          <w:sz w:val="28"/>
        </w:rPr>
        <w:t xml:space="preserve">  технологии  приводят   </w:t>
      </w:r>
      <w:r w:rsidR="00196E0C">
        <w:rPr>
          <w:rFonts w:ascii="Times New Roman" w:hAnsi="Times New Roman" w:cs="Times New Roman"/>
          <w:sz w:val="28"/>
        </w:rPr>
        <w:t xml:space="preserve">  к  предотвращению  усталости  и  утомляемости,  повышению  мотивации  к  учебной  деятельности,  приросту  учебных  достижений.</w:t>
      </w:r>
    </w:p>
    <w:p w:rsidR="00D859C8" w:rsidRDefault="003A0ABC" w:rsidP="00D859C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6496E">
        <w:rPr>
          <w:rFonts w:ascii="Times New Roman" w:hAnsi="Times New Roman" w:cs="Times New Roman"/>
          <w:sz w:val="28"/>
        </w:rPr>
        <w:t>В  своей  работе  используем  опыт  коллег</w:t>
      </w:r>
      <w:r w:rsidR="00D859C8">
        <w:rPr>
          <w:rFonts w:ascii="Times New Roman" w:hAnsi="Times New Roman" w:cs="Times New Roman"/>
          <w:sz w:val="28"/>
        </w:rPr>
        <w:t>.</w:t>
      </w:r>
    </w:p>
    <w:p w:rsidR="003A0ABC" w:rsidRDefault="003A0ABC" w:rsidP="00D859C8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2274E">
        <w:rPr>
          <w:rFonts w:ascii="Times New Roman" w:hAnsi="Times New Roman" w:cs="Times New Roman"/>
          <w:sz w:val="28"/>
        </w:rPr>
        <w:t>Накапливайте   и  берегите  своё  здоровье,  занимайтесь  любимым  делом,  проводите  каждую  минуту  жизни  с   толком,  с  пользой  для  себя  и  других!   Будьте  здоровы!</w:t>
      </w:r>
    </w:p>
    <w:p w:rsidR="003A0ABC" w:rsidRPr="003A0ABC" w:rsidRDefault="003A0ABC" w:rsidP="003A0ABC"/>
    <w:p w:rsidR="003A0ABC" w:rsidRDefault="003A0ABC" w:rsidP="003A0ABC"/>
    <w:p w:rsidR="0002274E" w:rsidRPr="003A0ABC" w:rsidRDefault="003A0ABC" w:rsidP="003A0AB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A0ABC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3A0ABC" w:rsidRPr="003A0ABC" w:rsidRDefault="003A0ABC" w:rsidP="003A0ABC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 </w:t>
      </w:r>
      <w:r w:rsidRPr="003A0ABC">
        <w:rPr>
          <w:rFonts w:ascii="Times New Roman" w:eastAsia="Times New Roman" w:hAnsi="Times New Roman" w:cs="Times New Roman"/>
          <w:spacing w:val="-9"/>
          <w:sz w:val="28"/>
          <w:szCs w:val="28"/>
        </w:rPr>
        <w:t>Л. А. Обухова. 135 уроков здоровья. Москва, ВАКО, 2005г.</w:t>
      </w:r>
    </w:p>
    <w:p w:rsidR="003A0ABC" w:rsidRPr="003A0ABC" w:rsidRDefault="003A0ABC" w:rsidP="003A0ABC">
      <w:pPr>
        <w:tabs>
          <w:tab w:val="left" w:pos="975"/>
        </w:tabs>
      </w:pPr>
    </w:p>
    <w:sectPr w:rsidR="003A0ABC" w:rsidRPr="003A0ABC" w:rsidSect="00493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5D1"/>
    <w:multiLevelType w:val="hybridMultilevel"/>
    <w:tmpl w:val="8132E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B1243"/>
    <w:multiLevelType w:val="hybridMultilevel"/>
    <w:tmpl w:val="B0C27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81430"/>
    <w:multiLevelType w:val="hybridMultilevel"/>
    <w:tmpl w:val="35709200"/>
    <w:lvl w:ilvl="0" w:tplc="0419000D">
      <w:start w:val="1"/>
      <w:numFmt w:val="bullet"/>
      <w:lvlText w:val=""/>
      <w:lvlJc w:val="left"/>
      <w:pPr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>
    <w:nsid w:val="6D5B18E4"/>
    <w:multiLevelType w:val="hybridMultilevel"/>
    <w:tmpl w:val="C39A6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67BC8"/>
    <w:multiLevelType w:val="hybridMultilevel"/>
    <w:tmpl w:val="318AE68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13C"/>
    <w:rsid w:val="0002274E"/>
    <w:rsid w:val="00070126"/>
    <w:rsid w:val="000A3677"/>
    <w:rsid w:val="000D539C"/>
    <w:rsid w:val="00104A28"/>
    <w:rsid w:val="00163A95"/>
    <w:rsid w:val="001716CE"/>
    <w:rsid w:val="00196E0C"/>
    <w:rsid w:val="00253FDD"/>
    <w:rsid w:val="0026746E"/>
    <w:rsid w:val="002B246D"/>
    <w:rsid w:val="002D69B6"/>
    <w:rsid w:val="00364E7D"/>
    <w:rsid w:val="003A0ABC"/>
    <w:rsid w:val="0049313C"/>
    <w:rsid w:val="004B2F06"/>
    <w:rsid w:val="004B5D9F"/>
    <w:rsid w:val="005178A4"/>
    <w:rsid w:val="005360DE"/>
    <w:rsid w:val="00580EAA"/>
    <w:rsid w:val="00582F01"/>
    <w:rsid w:val="005F68B5"/>
    <w:rsid w:val="00640AE2"/>
    <w:rsid w:val="00685721"/>
    <w:rsid w:val="006D0A7B"/>
    <w:rsid w:val="00701C74"/>
    <w:rsid w:val="00890AB3"/>
    <w:rsid w:val="008A0A86"/>
    <w:rsid w:val="008F1591"/>
    <w:rsid w:val="009345C8"/>
    <w:rsid w:val="009C0276"/>
    <w:rsid w:val="00A52C25"/>
    <w:rsid w:val="00A63C5E"/>
    <w:rsid w:val="00AB30F5"/>
    <w:rsid w:val="00B62595"/>
    <w:rsid w:val="00BD39AC"/>
    <w:rsid w:val="00BF065E"/>
    <w:rsid w:val="00C631A8"/>
    <w:rsid w:val="00CA68CD"/>
    <w:rsid w:val="00CD48BD"/>
    <w:rsid w:val="00D33292"/>
    <w:rsid w:val="00D609C1"/>
    <w:rsid w:val="00D859C8"/>
    <w:rsid w:val="00E01779"/>
    <w:rsid w:val="00E43D3A"/>
    <w:rsid w:val="00E6496E"/>
    <w:rsid w:val="00EA05BD"/>
    <w:rsid w:val="00F30DFB"/>
    <w:rsid w:val="00FC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B3"/>
  </w:style>
  <w:style w:type="paragraph" w:styleId="1">
    <w:name w:val="heading 1"/>
    <w:basedOn w:val="a"/>
    <w:link w:val="10"/>
    <w:uiPriority w:val="9"/>
    <w:qFormat/>
    <w:rsid w:val="00A52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0A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0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90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90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890A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2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66EF-391F-461B-A695-05306C79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19</cp:revision>
  <cp:lastPrinted>2010-11-02T19:23:00Z</cp:lastPrinted>
  <dcterms:created xsi:type="dcterms:W3CDTF">2010-10-30T07:19:00Z</dcterms:created>
  <dcterms:modified xsi:type="dcterms:W3CDTF">2019-11-19T14:58:00Z</dcterms:modified>
</cp:coreProperties>
</file>