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6C" w:rsidRPr="006C7E48" w:rsidRDefault="000E3D6C" w:rsidP="000E3D6C">
      <w:pPr>
        <w:shd w:val="clear" w:color="auto" w:fill="FFFFFF"/>
        <w:spacing w:line="322" w:lineRule="exact"/>
        <w:ind w:right="24" w:firstLine="706"/>
        <w:jc w:val="center"/>
        <w:rPr>
          <w:b/>
          <w:color w:val="000000" w:themeColor="text1"/>
          <w:sz w:val="36"/>
          <w:szCs w:val="36"/>
        </w:rPr>
      </w:pPr>
      <w:r w:rsidRPr="006C7E48">
        <w:rPr>
          <w:b/>
          <w:color w:val="000000" w:themeColor="text1"/>
          <w:sz w:val="36"/>
          <w:szCs w:val="36"/>
        </w:rPr>
        <w:t>Приобщение детей дошкольного возраста к здоровому образу жизни</w:t>
      </w:r>
    </w:p>
    <w:p w:rsidR="00B209C9" w:rsidRPr="006C7E48" w:rsidRDefault="00B209C9" w:rsidP="000E3D6C">
      <w:pPr>
        <w:shd w:val="clear" w:color="auto" w:fill="FFFFFF"/>
        <w:spacing w:line="322" w:lineRule="exact"/>
        <w:ind w:right="24"/>
        <w:rPr>
          <w:b/>
          <w:color w:val="000000" w:themeColor="text1"/>
          <w:sz w:val="28"/>
          <w:szCs w:val="28"/>
        </w:rPr>
        <w:sectPr w:rsidR="00B209C9" w:rsidRPr="006C7E48" w:rsidSect="002D2125">
          <w:headerReference w:type="default" r:id="rId8"/>
          <w:pgSz w:w="11906" w:h="16838"/>
          <w:pgMar w:top="1134" w:right="850" w:bottom="1134" w:left="1701" w:header="708" w:footer="708" w:gutter="0"/>
          <w:pgNumType w:fmt="upperRoman" w:start="3"/>
          <w:cols w:space="708"/>
          <w:titlePg/>
          <w:docGrid w:linePitch="360"/>
        </w:sectPr>
      </w:pPr>
    </w:p>
    <w:p w:rsidR="0010279D" w:rsidRDefault="0010279D" w:rsidP="00B65B0A">
      <w:pPr>
        <w:shd w:val="clear" w:color="auto" w:fill="FFFFFF"/>
        <w:spacing w:line="322" w:lineRule="exact"/>
        <w:ind w:right="24"/>
        <w:rPr>
          <w:b/>
          <w:color w:val="000000" w:themeColor="text1"/>
          <w:sz w:val="28"/>
          <w:szCs w:val="28"/>
        </w:rPr>
      </w:pPr>
    </w:p>
    <w:p w:rsidR="00B65B0A" w:rsidRPr="006C7E48" w:rsidRDefault="00B65B0A" w:rsidP="00B65B0A">
      <w:pPr>
        <w:shd w:val="clear" w:color="auto" w:fill="FFFFFF"/>
        <w:spacing w:line="322" w:lineRule="exact"/>
        <w:ind w:right="24"/>
        <w:rPr>
          <w:b/>
          <w:color w:val="000000" w:themeColor="text1"/>
          <w:sz w:val="28"/>
          <w:szCs w:val="28"/>
        </w:rPr>
      </w:pPr>
    </w:p>
    <w:p w:rsidR="002D2125" w:rsidRPr="006C7E48" w:rsidRDefault="002D2125" w:rsidP="00264A8E">
      <w:pPr>
        <w:shd w:val="clear" w:color="auto" w:fill="FFFFFF"/>
        <w:ind w:right="29"/>
        <w:jc w:val="center"/>
        <w:rPr>
          <w:rFonts w:eastAsia="Times New Roman"/>
          <w:b/>
          <w:bCs/>
          <w:color w:val="000000" w:themeColor="text1"/>
          <w:spacing w:val="-20"/>
          <w:sz w:val="34"/>
          <w:szCs w:val="34"/>
        </w:rPr>
        <w:sectPr w:rsidR="002D2125" w:rsidRPr="006C7E48" w:rsidSect="00C66BE7">
          <w:type w:val="continuous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60"/>
        </w:sectPr>
      </w:pPr>
    </w:p>
    <w:p w:rsidR="00264A8E" w:rsidRPr="006C7E48" w:rsidRDefault="00264A8E" w:rsidP="00AC67E0">
      <w:pPr>
        <w:shd w:val="clear" w:color="auto" w:fill="FFFFFF"/>
        <w:spacing w:before="336" w:line="274" w:lineRule="exact"/>
        <w:ind w:left="5529"/>
        <w:jc w:val="center"/>
        <w:rPr>
          <w:color w:val="000000" w:themeColor="text1"/>
        </w:rPr>
      </w:pPr>
      <w:r w:rsidRPr="006C7E48">
        <w:rPr>
          <w:rFonts w:eastAsia="Times New Roman"/>
          <w:b/>
          <w:bCs/>
          <w:color w:val="000000" w:themeColor="text1"/>
          <w:spacing w:val="-4"/>
          <w:w w:val="88"/>
          <w:sz w:val="26"/>
          <w:szCs w:val="26"/>
        </w:rPr>
        <w:lastRenderedPageBreak/>
        <w:t>Жизнь!</w:t>
      </w:r>
    </w:p>
    <w:p w:rsidR="00264A8E" w:rsidRPr="006C7E48" w:rsidRDefault="00264A8E" w:rsidP="00AC67E0">
      <w:pPr>
        <w:shd w:val="clear" w:color="auto" w:fill="FFFFFF"/>
        <w:spacing w:line="274" w:lineRule="exact"/>
        <w:ind w:left="5529"/>
        <w:jc w:val="center"/>
        <w:rPr>
          <w:color w:val="000000" w:themeColor="text1"/>
        </w:rPr>
      </w:pPr>
      <w:r w:rsidRPr="006C7E48">
        <w:rPr>
          <w:rFonts w:eastAsia="Times New Roman"/>
          <w:b/>
          <w:bCs/>
          <w:color w:val="000000" w:themeColor="text1"/>
          <w:w w:val="88"/>
          <w:sz w:val="26"/>
          <w:szCs w:val="26"/>
        </w:rPr>
        <w:t>Единственная и неповторимая!</w:t>
      </w:r>
    </w:p>
    <w:p w:rsidR="00264A8E" w:rsidRPr="006C7E48" w:rsidRDefault="00264A8E" w:rsidP="00AC67E0">
      <w:pPr>
        <w:shd w:val="clear" w:color="auto" w:fill="FFFFFF"/>
        <w:spacing w:line="274" w:lineRule="exact"/>
        <w:ind w:left="7653" w:firstLine="135"/>
        <w:jc w:val="center"/>
        <w:rPr>
          <w:color w:val="000000" w:themeColor="text1"/>
        </w:rPr>
      </w:pPr>
      <w:r w:rsidRPr="006C7E48">
        <w:rPr>
          <w:rFonts w:eastAsia="Times New Roman"/>
          <w:b/>
          <w:bCs/>
          <w:i/>
          <w:iCs/>
          <w:color w:val="000000" w:themeColor="text1"/>
          <w:spacing w:val="-15"/>
          <w:sz w:val="26"/>
          <w:szCs w:val="26"/>
        </w:rPr>
        <w:t>Луиза Хей.</w:t>
      </w:r>
    </w:p>
    <w:p w:rsidR="00264A8E" w:rsidRPr="006C7E48" w:rsidRDefault="00264A8E" w:rsidP="00516324">
      <w:pPr>
        <w:shd w:val="clear" w:color="auto" w:fill="FFFFFF"/>
        <w:spacing w:before="288" w:line="322" w:lineRule="exact"/>
        <w:ind w:left="5" w:firstLine="754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Мы не ошибемся, если скажем, что во все времена человеческой </w:t>
      </w: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 xml:space="preserve">истории здоровье было одним из самых больших желаний человека,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некой абсолютной ценностью. «Будьте здоровы!» - говорят люди друг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другу. «Желаем Вам самого главного - здоровья», - говорят наши </w:t>
      </w: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 xml:space="preserve">близкие. Хорошее здоровье - один из главных источников счастья и радости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человека, неоценимое его богатство, которое медленно и с трудом </w:t>
      </w:r>
      <w:r w:rsidRPr="006C7E48">
        <w:rPr>
          <w:rFonts w:eastAsia="Times New Roman"/>
          <w:color w:val="000000" w:themeColor="text1"/>
          <w:spacing w:val="-15"/>
          <w:sz w:val="28"/>
          <w:szCs w:val="28"/>
        </w:rPr>
        <w:t>накапливается, но которое можно быстро и легко растерять.</w:t>
      </w:r>
    </w:p>
    <w:p w:rsidR="00264A8E" w:rsidRPr="006C7E48" w:rsidRDefault="00264A8E" w:rsidP="00516324">
      <w:pPr>
        <w:shd w:val="clear" w:color="auto" w:fill="FFFFFF"/>
        <w:spacing w:line="326" w:lineRule="exact"/>
        <w:ind w:left="10" w:right="5" w:firstLine="758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4"/>
          <w:sz w:val="28"/>
          <w:szCs w:val="28"/>
        </w:rPr>
        <w:t xml:space="preserve">В преамбуле устава Всемирной организации здравоохранения сказано: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«Здоровье - состояние полного, физического, духовного и социального </w:t>
      </w:r>
      <w:r w:rsidRPr="006C7E48">
        <w:rPr>
          <w:rFonts w:eastAsia="Times New Roman"/>
          <w:color w:val="000000" w:themeColor="text1"/>
          <w:spacing w:val="-15"/>
          <w:sz w:val="28"/>
          <w:szCs w:val="28"/>
        </w:rPr>
        <w:t>благополучия при отсутствии болезней и физических дефектов».</w:t>
      </w:r>
    </w:p>
    <w:p w:rsidR="00264A8E" w:rsidRPr="006C7E48" w:rsidRDefault="00264A8E" w:rsidP="00516324">
      <w:pPr>
        <w:shd w:val="clear" w:color="auto" w:fill="FFFFFF"/>
        <w:spacing w:line="322" w:lineRule="exact"/>
        <w:ind w:left="14" w:right="5" w:firstLine="787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 xml:space="preserve">От состояния здоровья детей зависит благополучие любого общества.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Особую тревогу сегодня вызывают неблагоприятные тенденции в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 xml:space="preserve">состоянии здоровья детского населения. В нашем экологически неблагоприятном Кузбассе с его промышленной специализацией состояние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здоровья детей значительно хуже, чем в целом по стране - 87% детей </w:t>
      </w:r>
      <w:r w:rsidRPr="006C7E48">
        <w:rPr>
          <w:rFonts w:eastAsia="Times New Roman"/>
          <w:color w:val="000000" w:themeColor="text1"/>
          <w:spacing w:val="-17"/>
          <w:sz w:val="28"/>
          <w:szCs w:val="28"/>
        </w:rPr>
        <w:t>страдают хроническими заболеваниями!</w:t>
      </w:r>
    </w:p>
    <w:p w:rsidR="00264A8E" w:rsidRPr="006C7E48" w:rsidRDefault="00264A8E" w:rsidP="00516324">
      <w:pPr>
        <w:shd w:val="clear" w:color="auto" w:fill="FFFFFF"/>
        <w:spacing w:line="322" w:lineRule="exact"/>
        <w:ind w:left="14" w:firstLine="763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 xml:space="preserve">Учитывая то, что (по данным ВОЗ) здоровье человека на 50% зависит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от его образа жизни, на 20% - от экологии, на 20% - от наследственности и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 xml:space="preserve">только на 10% - от медицинских факторов, ведется поиск новых подходов к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сохранению и укреплению здоровья детей. На первое место по важности </w:t>
      </w:r>
      <w:r w:rsidRPr="006C7E48">
        <w:rPr>
          <w:rFonts w:eastAsia="Times New Roman"/>
          <w:color w:val="000000" w:themeColor="text1"/>
          <w:spacing w:val="-15"/>
          <w:sz w:val="28"/>
          <w:szCs w:val="28"/>
        </w:rPr>
        <w:t>выходит формирование у детей привычки к здоровому образу жизни.</w:t>
      </w:r>
    </w:p>
    <w:p w:rsidR="00264A8E" w:rsidRPr="006C7E48" w:rsidRDefault="00264A8E" w:rsidP="00516324">
      <w:pPr>
        <w:shd w:val="clear" w:color="auto" w:fill="FFFFFF"/>
        <w:spacing w:line="322" w:lineRule="exact"/>
        <w:ind w:left="10" w:firstLine="835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5"/>
          <w:sz w:val="28"/>
          <w:szCs w:val="28"/>
        </w:rPr>
        <w:t xml:space="preserve">Стоит согласиться с мнением М. Лазарева, что большая доля ответственности в формировании здоровья подрастающего поколения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 xml:space="preserve">перемещается на педагогов и родителей, а, в конечном счёте, на общество в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целом.       Именно   в   дошкольном   детстве   формируется   образ   жизни, </w:t>
      </w:r>
      <w:r w:rsidRPr="006C7E48">
        <w:rPr>
          <w:rFonts w:eastAsia="Times New Roman"/>
          <w:color w:val="000000" w:themeColor="text1"/>
          <w:spacing w:val="-16"/>
          <w:sz w:val="28"/>
          <w:szCs w:val="28"/>
        </w:rPr>
        <w:t>закладываются основы здоровья.</w:t>
      </w:r>
    </w:p>
    <w:p w:rsidR="00264A8E" w:rsidRPr="00516324" w:rsidRDefault="00264A8E" w:rsidP="00516324">
      <w:pPr>
        <w:shd w:val="clear" w:color="auto" w:fill="FFFFFF"/>
        <w:spacing w:before="317" w:line="322" w:lineRule="exact"/>
        <w:ind w:left="10" w:right="10" w:firstLine="850"/>
        <w:jc w:val="both"/>
        <w:rPr>
          <w:color w:val="000000" w:themeColor="text1"/>
        </w:rPr>
      </w:pPr>
      <w:r w:rsidRPr="006C7E48">
        <w:rPr>
          <w:rFonts w:eastAsia="Times New Roman"/>
          <w:b/>
          <w:bCs/>
          <w:color w:val="000000" w:themeColor="text1"/>
          <w:spacing w:val="-5"/>
          <w:sz w:val="29"/>
          <w:szCs w:val="29"/>
        </w:rPr>
        <w:t xml:space="preserve">Понимая важность стоящих перед обществом проблем, целью </w:t>
      </w:r>
      <w:r w:rsidRPr="006C7E48">
        <w:rPr>
          <w:rFonts w:eastAsia="Times New Roman"/>
          <w:b/>
          <w:bCs/>
          <w:color w:val="000000" w:themeColor="text1"/>
          <w:sz w:val="29"/>
          <w:szCs w:val="29"/>
        </w:rPr>
        <w:t xml:space="preserve">своей работы я </w:t>
      </w:r>
      <w:r w:rsidRPr="00516324">
        <w:rPr>
          <w:rFonts w:eastAsia="Times New Roman"/>
          <w:b/>
          <w:bCs/>
          <w:color w:val="000000" w:themeColor="text1"/>
          <w:sz w:val="29"/>
          <w:szCs w:val="29"/>
        </w:rPr>
        <w:t xml:space="preserve">вижу формирование у детей младшего дошкольного </w:t>
      </w:r>
      <w:r w:rsidRPr="00516324">
        <w:rPr>
          <w:rFonts w:eastAsia="Times New Roman"/>
          <w:b/>
          <w:bCs/>
          <w:color w:val="000000" w:themeColor="text1"/>
          <w:spacing w:val="-11"/>
          <w:sz w:val="29"/>
          <w:szCs w:val="29"/>
        </w:rPr>
        <w:t>возраста привычки к здоровому образу жизни.</w:t>
      </w:r>
    </w:p>
    <w:p w:rsidR="00264A8E" w:rsidRPr="006C7E48" w:rsidRDefault="00264A8E" w:rsidP="00264A8E">
      <w:pPr>
        <w:shd w:val="clear" w:color="auto" w:fill="FFFFFF"/>
        <w:spacing w:before="312" w:line="322" w:lineRule="exact"/>
        <w:ind w:left="10"/>
        <w:rPr>
          <w:color w:val="000000" w:themeColor="text1"/>
          <w:sz w:val="28"/>
          <w:szCs w:val="28"/>
        </w:rPr>
      </w:pPr>
      <w:r w:rsidRPr="00516324">
        <w:rPr>
          <w:rFonts w:eastAsia="Times New Roman"/>
          <w:color w:val="000000" w:themeColor="text1"/>
          <w:spacing w:val="-8"/>
          <w:sz w:val="28"/>
          <w:szCs w:val="28"/>
        </w:rPr>
        <w:t xml:space="preserve">Исходя   из   этого,   определяю   </w:t>
      </w:r>
      <w:r w:rsidRPr="00516324">
        <w:rPr>
          <w:rFonts w:eastAsia="Times New Roman"/>
          <w:b/>
          <w:bCs/>
          <w:color w:val="000000" w:themeColor="text1"/>
          <w:spacing w:val="-8"/>
          <w:sz w:val="28"/>
          <w:szCs w:val="28"/>
        </w:rPr>
        <w:t xml:space="preserve">задачи,   </w:t>
      </w:r>
      <w:r w:rsidRPr="00516324">
        <w:rPr>
          <w:rFonts w:eastAsia="Times New Roman"/>
          <w:color w:val="000000" w:themeColor="text1"/>
          <w:spacing w:val="-8"/>
          <w:sz w:val="28"/>
          <w:szCs w:val="28"/>
        </w:rPr>
        <w:t xml:space="preserve">направленные   на   достижение </w:t>
      </w:r>
      <w:r w:rsidRPr="00516324">
        <w:rPr>
          <w:rFonts w:eastAsia="Times New Roman"/>
          <w:color w:val="000000" w:themeColor="text1"/>
          <w:spacing w:val="-13"/>
          <w:sz w:val="28"/>
          <w:szCs w:val="28"/>
        </w:rPr>
        <w:t>намеченной цели:</w:t>
      </w:r>
    </w:p>
    <w:p w:rsidR="00264A8E" w:rsidRPr="006C7E48" w:rsidRDefault="00264A8E" w:rsidP="00264A8E">
      <w:pPr>
        <w:shd w:val="clear" w:color="auto" w:fill="FFFFFF"/>
        <w:spacing w:line="322" w:lineRule="exact"/>
        <w:ind w:left="38"/>
        <w:rPr>
          <w:color w:val="000000" w:themeColor="text1"/>
          <w:sz w:val="28"/>
          <w:szCs w:val="28"/>
        </w:rPr>
      </w:pPr>
      <w:r w:rsidRPr="006C7E48">
        <w:rPr>
          <w:color w:val="000000" w:themeColor="text1"/>
          <w:spacing w:val="-15"/>
          <w:sz w:val="28"/>
          <w:szCs w:val="28"/>
        </w:rPr>
        <w:t xml:space="preserve">1. </w:t>
      </w:r>
      <w:r w:rsidRPr="006C7E48">
        <w:rPr>
          <w:rFonts w:eastAsia="Times New Roman"/>
          <w:color w:val="000000" w:themeColor="text1"/>
          <w:spacing w:val="-15"/>
          <w:sz w:val="28"/>
          <w:szCs w:val="28"/>
        </w:rPr>
        <w:t>Создавать условия для двигательной активности детей.</w:t>
      </w:r>
    </w:p>
    <w:p w:rsidR="00264A8E" w:rsidRPr="006C7E48" w:rsidRDefault="00264A8E" w:rsidP="00264A8E">
      <w:pPr>
        <w:shd w:val="clear" w:color="auto" w:fill="FFFFFF"/>
        <w:spacing w:line="322" w:lineRule="exact"/>
        <w:ind w:left="10"/>
        <w:rPr>
          <w:color w:val="000000" w:themeColor="text1"/>
          <w:sz w:val="28"/>
          <w:szCs w:val="28"/>
        </w:rPr>
      </w:pPr>
      <w:r w:rsidRPr="006C7E48">
        <w:rPr>
          <w:color w:val="000000" w:themeColor="text1"/>
          <w:spacing w:val="-12"/>
          <w:sz w:val="28"/>
          <w:szCs w:val="28"/>
        </w:rPr>
        <w:t xml:space="preserve">2. </w:t>
      </w: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>Воспитывать у детей культурно-гигиенические навыки.</w:t>
      </w:r>
    </w:p>
    <w:p w:rsidR="00264A8E" w:rsidRPr="006C7E48" w:rsidRDefault="00264A8E" w:rsidP="00264A8E">
      <w:pPr>
        <w:shd w:val="clear" w:color="auto" w:fill="FFFFFF"/>
        <w:spacing w:line="322" w:lineRule="exact"/>
        <w:ind w:left="10"/>
        <w:rPr>
          <w:color w:val="000000" w:themeColor="text1"/>
          <w:sz w:val="28"/>
          <w:szCs w:val="28"/>
        </w:rPr>
      </w:pPr>
      <w:r w:rsidRPr="006C7E48">
        <w:rPr>
          <w:color w:val="000000" w:themeColor="text1"/>
          <w:spacing w:val="-16"/>
          <w:sz w:val="28"/>
          <w:szCs w:val="28"/>
        </w:rPr>
        <w:t xml:space="preserve">3. </w:t>
      </w:r>
      <w:r w:rsidRPr="006C7E48">
        <w:rPr>
          <w:rFonts w:eastAsia="Times New Roman"/>
          <w:color w:val="000000" w:themeColor="text1"/>
          <w:spacing w:val="-16"/>
          <w:sz w:val="28"/>
          <w:szCs w:val="28"/>
        </w:rPr>
        <w:t>Прививать простейшие навыки самообслуживания.</w:t>
      </w:r>
    </w:p>
    <w:p w:rsidR="00264A8E" w:rsidRPr="006C7E48" w:rsidRDefault="00264A8E" w:rsidP="00264A8E">
      <w:pPr>
        <w:shd w:val="clear" w:color="auto" w:fill="FFFFFF"/>
        <w:spacing w:line="322" w:lineRule="exact"/>
        <w:ind w:left="5"/>
        <w:rPr>
          <w:color w:val="000000" w:themeColor="text1"/>
          <w:sz w:val="28"/>
          <w:szCs w:val="28"/>
        </w:rPr>
      </w:pPr>
      <w:r w:rsidRPr="006C7E48">
        <w:rPr>
          <w:color w:val="000000" w:themeColor="text1"/>
          <w:spacing w:val="-16"/>
          <w:sz w:val="28"/>
          <w:szCs w:val="28"/>
        </w:rPr>
        <w:t xml:space="preserve">4. </w:t>
      </w:r>
      <w:r w:rsidRPr="006C7E48">
        <w:rPr>
          <w:rFonts w:eastAsia="Times New Roman"/>
          <w:color w:val="000000" w:themeColor="text1"/>
          <w:spacing w:val="-16"/>
          <w:sz w:val="28"/>
          <w:szCs w:val="28"/>
        </w:rPr>
        <w:t>Обеспечивать понимание детьми смысла режимных моментов.</w:t>
      </w:r>
    </w:p>
    <w:p w:rsidR="00264A8E" w:rsidRPr="006C7E48" w:rsidRDefault="00264A8E" w:rsidP="00264A8E">
      <w:pPr>
        <w:shd w:val="clear" w:color="auto" w:fill="FFFFFF"/>
        <w:spacing w:line="322" w:lineRule="exact"/>
        <w:rPr>
          <w:color w:val="000000" w:themeColor="text1"/>
          <w:sz w:val="28"/>
          <w:szCs w:val="28"/>
        </w:rPr>
      </w:pPr>
      <w:r w:rsidRPr="006C7E48">
        <w:rPr>
          <w:color w:val="000000" w:themeColor="text1"/>
          <w:spacing w:val="-15"/>
          <w:sz w:val="28"/>
          <w:szCs w:val="28"/>
        </w:rPr>
        <w:t xml:space="preserve">5. </w:t>
      </w:r>
      <w:r w:rsidRPr="006C7E48">
        <w:rPr>
          <w:rFonts w:eastAsia="Times New Roman"/>
          <w:color w:val="000000" w:themeColor="text1"/>
          <w:spacing w:val="-15"/>
          <w:sz w:val="28"/>
          <w:szCs w:val="28"/>
        </w:rPr>
        <w:t>Вести просветительскую работу с родителями.</w:t>
      </w:r>
    </w:p>
    <w:p w:rsidR="00264A8E" w:rsidRPr="006C7E48" w:rsidRDefault="00264A8E" w:rsidP="00E93547">
      <w:pPr>
        <w:shd w:val="clear" w:color="auto" w:fill="FFFFFF"/>
        <w:ind w:left="3374"/>
        <w:rPr>
          <w:rFonts w:eastAsia="Times New Roman"/>
          <w:b/>
          <w:bCs/>
          <w:color w:val="000000" w:themeColor="text1"/>
          <w:spacing w:val="-15"/>
          <w:sz w:val="28"/>
          <w:szCs w:val="28"/>
        </w:rPr>
      </w:pPr>
    </w:p>
    <w:p w:rsidR="00264A8E" w:rsidRPr="006C7E48" w:rsidRDefault="00264A8E" w:rsidP="00AC67E0">
      <w:pPr>
        <w:shd w:val="clear" w:color="auto" w:fill="FFFFFF"/>
        <w:jc w:val="both"/>
        <w:rPr>
          <w:color w:val="000000" w:themeColor="text1"/>
        </w:rPr>
      </w:pPr>
      <w:r w:rsidRPr="006C7E48">
        <w:rPr>
          <w:rFonts w:eastAsia="Times New Roman"/>
          <w:color w:val="000000" w:themeColor="text1"/>
          <w:spacing w:val="-5"/>
          <w:sz w:val="29"/>
          <w:szCs w:val="29"/>
        </w:rPr>
        <w:t>Для решения поставленных задач использую методы:</w:t>
      </w:r>
    </w:p>
    <w:p w:rsidR="00264A8E" w:rsidRPr="00AC67E0" w:rsidRDefault="00264A8E" w:rsidP="00AC67E0">
      <w:pPr>
        <w:shd w:val="clear" w:color="auto" w:fill="FFFFFF"/>
        <w:spacing w:line="326" w:lineRule="exact"/>
        <w:ind w:left="5"/>
        <w:jc w:val="both"/>
        <w:rPr>
          <w:color w:val="000000" w:themeColor="text1"/>
        </w:rPr>
      </w:pPr>
      <w:r w:rsidRPr="006C7E48">
        <w:rPr>
          <w:rFonts w:eastAsia="Times New Roman"/>
          <w:b/>
          <w:bCs/>
          <w:color w:val="000000" w:themeColor="text1"/>
          <w:spacing w:val="-7"/>
          <w:sz w:val="29"/>
          <w:szCs w:val="29"/>
          <w:u w:val="single"/>
        </w:rPr>
        <w:t>Наглядные:</w:t>
      </w:r>
      <w:r w:rsidRPr="00AC67E0">
        <w:rPr>
          <w:rFonts w:eastAsia="Times New Roman"/>
          <w:bCs/>
          <w:color w:val="000000" w:themeColor="text1"/>
          <w:spacing w:val="-7"/>
          <w:sz w:val="29"/>
          <w:szCs w:val="29"/>
        </w:rPr>
        <w:t xml:space="preserve">рассматривание  картинок,  </w:t>
      </w:r>
      <w:r w:rsidR="00516324" w:rsidRPr="00AC67E0">
        <w:rPr>
          <w:rFonts w:eastAsia="Times New Roman"/>
          <w:bCs/>
          <w:color w:val="000000" w:themeColor="text1"/>
          <w:spacing w:val="-7"/>
          <w:sz w:val="29"/>
          <w:szCs w:val="29"/>
        </w:rPr>
        <w:t>и</w:t>
      </w:r>
      <w:r w:rsidRPr="00AC67E0">
        <w:rPr>
          <w:rFonts w:eastAsia="Times New Roman"/>
          <w:bCs/>
          <w:color w:val="000000" w:themeColor="text1"/>
          <w:spacing w:val="-7"/>
          <w:sz w:val="29"/>
          <w:szCs w:val="29"/>
        </w:rPr>
        <w:t xml:space="preserve">ллюстраций,  просмотр </w:t>
      </w:r>
      <w:r w:rsidRPr="00AC67E0">
        <w:rPr>
          <w:rFonts w:eastAsia="Times New Roman"/>
          <w:bCs/>
          <w:color w:val="000000" w:themeColor="text1"/>
          <w:spacing w:val="-13"/>
          <w:sz w:val="29"/>
          <w:szCs w:val="29"/>
        </w:rPr>
        <w:t>видеофильмов.</w:t>
      </w:r>
    </w:p>
    <w:p w:rsidR="00264A8E" w:rsidRPr="00AC67E0" w:rsidRDefault="00264A8E" w:rsidP="00AC67E0">
      <w:pPr>
        <w:shd w:val="clear" w:color="auto" w:fill="FFFFFF"/>
        <w:spacing w:before="101" w:line="326" w:lineRule="exact"/>
        <w:jc w:val="both"/>
        <w:rPr>
          <w:color w:val="000000" w:themeColor="text1"/>
        </w:rPr>
      </w:pPr>
      <w:r w:rsidRPr="006C7E48">
        <w:rPr>
          <w:rFonts w:eastAsia="Times New Roman"/>
          <w:b/>
          <w:bCs/>
          <w:color w:val="000000" w:themeColor="text1"/>
          <w:spacing w:val="-6"/>
          <w:sz w:val="29"/>
          <w:szCs w:val="29"/>
          <w:u w:val="single"/>
        </w:rPr>
        <w:t>Словесные:</w:t>
      </w:r>
      <w:r w:rsidRPr="00AC67E0">
        <w:rPr>
          <w:rFonts w:eastAsia="Times New Roman"/>
          <w:bCs/>
          <w:color w:val="000000" w:themeColor="text1"/>
          <w:spacing w:val="-6"/>
          <w:sz w:val="29"/>
          <w:szCs w:val="29"/>
        </w:rPr>
        <w:t xml:space="preserve">беседы,    рассказы    воспитателя,    чтение    художественной </w:t>
      </w:r>
      <w:r w:rsidRPr="00AC67E0">
        <w:rPr>
          <w:rFonts w:eastAsia="Times New Roman"/>
          <w:bCs/>
          <w:color w:val="000000" w:themeColor="text1"/>
          <w:spacing w:val="-10"/>
          <w:sz w:val="29"/>
          <w:szCs w:val="29"/>
        </w:rPr>
        <w:t>литературы, дидактические игры, стихи, загадки.</w:t>
      </w:r>
    </w:p>
    <w:p w:rsidR="00264A8E" w:rsidRPr="00AC67E0" w:rsidRDefault="00264A8E" w:rsidP="00AC67E0">
      <w:pPr>
        <w:shd w:val="clear" w:color="auto" w:fill="FFFFFF"/>
        <w:spacing w:before="106" w:line="326" w:lineRule="exact"/>
        <w:ind w:left="5"/>
        <w:jc w:val="both"/>
        <w:rPr>
          <w:color w:val="000000" w:themeColor="text1"/>
        </w:rPr>
      </w:pPr>
      <w:r w:rsidRPr="006C7E48">
        <w:rPr>
          <w:rFonts w:eastAsia="Times New Roman"/>
          <w:b/>
          <w:bCs/>
          <w:color w:val="000000" w:themeColor="text1"/>
          <w:spacing w:val="-1"/>
          <w:sz w:val="29"/>
          <w:szCs w:val="29"/>
          <w:u w:val="single"/>
        </w:rPr>
        <w:t>Практические:</w:t>
      </w:r>
      <w:r w:rsidRPr="00AC67E0">
        <w:rPr>
          <w:rFonts w:eastAsia="Times New Roman"/>
          <w:bCs/>
          <w:color w:val="000000" w:themeColor="text1"/>
          <w:spacing w:val="-1"/>
          <w:sz w:val="29"/>
          <w:szCs w:val="29"/>
        </w:rPr>
        <w:t xml:space="preserve">обучение чистке зубов, умыванию, пользование личными </w:t>
      </w:r>
      <w:r w:rsidRPr="00AC67E0">
        <w:rPr>
          <w:rFonts w:eastAsia="Times New Roman"/>
          <w:bCs/>
          <w:color w:val="000000" w:themeColor="text1"/>
          <w:spacing w:val="-10"/>
          <w:sz w:val="29"/>
          <w:szCs w:val="29"/>
        </w:rPr>
        <w:t>предметами (расческой, носовым платком, зубной щеткой).</w:t>
      </w:r>
    </w:p>
    <w:p w:rsidR="00264A8E" w:rsidRPr="00AC67E0" w:rsidRDefault="00264A8E" w:rsidP="00AC67E0">
      <w:pPr>
        <w:shd w:val="clear" w:color="auto" w:fill="FFFFFF"/>
        <w:spacing w:before="106" w:line="326" w:lineRule="exact"/>
        <w:ind w:left="5"/>
        <w:jc w:val="both"/>
        <w:rPr>
          <w:color w:val="000000" w:themeColor="text1"/>
        </w:rPr>
      </w:pPr>
      <w:r w:rsidRPr="006C7E48">
        <w:rPr>
          <w:rFonts w:eastAsia="Times New Roman"/>
          <w:b/>
          <w:bCs/>
          <w:color w:val="000000" w:themeColor="text1"/>
          <w:spacing w:val="-8"/>
          <w:sz w:val="29"/>
          <w:szCs w:val="29"/>
          <w:u w:val="single"/>
        </w:rPr>
        <w:t>Театрально-игровые:</w:t>
      </w:r>
      <w:r w:rsidRPr="00AC67E0">
        <w:rPr>
          <w:rFonts w:eastAsia="Times New Roman"/>
          <w:bCs/>
          <w:color w:val="000000" w:themeColor="text1"/>
          <w:spacing w:val="-8"/>
          <w:sz w:val="29"/>
          <w:szCs w:val="29"/>
        </w:rPr>
        <w:t xml:space="preserve">занятия по познавательному циклу, сюжетно - ролевые </w:t>
      </w:r>
      <w:r w:rsidRPr="00AC67E0">
        <w:rPr>
          <w:rFonts w:eastAsia="Times New Roman"/>
          <w:bCs/>
          <w:color w:val="000000" w:themeColor="text1"/>
          <w:spacing w:val="-10"/>
          <w:sz w:val="29"/>
          <w:szCs w:val="29"/>
        </w:rPr>
        <w:t>игры, подвижные игры, инсценировки сказок, стихов.</w:t>
      </w:r>
    </w:p>
    <w:p w:rsidR="00AC67E0" w:rsidRDefault="00AC67E0" w:rsidP="00AC67E0">
      <w:pPr>
        <w:shd w:val="clear" w:color="auto" w:fill="FFFFFF"/>
        <w:ind w:left="3374"/>
        <w:jc w:val="both"/>
        <w:rPr>
          <w:rFonts w:eastAsia="Times New Roman"/>
          <w:color w:val="000000" w:themeColor="text1"/>
          <w:spacing w:val="-9"/>
          <w:sz w:val="28"/>
          <w:szCs w:val="28"/>
        </w:rPr>
      </w:pPr>
    </w:p>
    <w:p w:rsidR="00264A8E" w:rsidRPr="006C7E48" w:rsidRDefault="00264A8E" w:rsidP="00AC67E0">
      <w:pPr>
        <w:shd w:val="clear" w:color="auto" w:fill="FFFFFF"/>
        <w:ind w:firstLine="708"/>
        <w:jc w:val="both"/>
        <w:rPr>
          <w:rFonts w:eastAsia="Times New Roman"/>
          <w:b/>
          <w:bCs/>
          <w:color w:val="000000" w:themeColor="text1"/>
          <w:spacing w:val="-15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Если,   по   мнению   Ж.Ж.Руссо,   «воспитание   есть   не   что   иное,   как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привычка», то пусть этой привычкой будет здоровый образ</w:t>
      </w:r>
      <w:r w:rsidR="00A8202B" w:rsidRPr="006C7E48">
        <w:rPr>
          <w:rFonts w:eastAsia="Times New Roman"/>
          <w:color w:val="000000" w:themeColor="text1"/>
          <w:spacing w:val="-11"/>
          <w:sz w:val="28"/>
          <w:szCs w:val="28"/>
        </w:rPr>
        <w:t xml:space="preserve"> жизни» </w:t>
      </w:r>
    </w:p>
    <w:p w:rsidR="00264A8E" w:rsidRPr="00416C29" w:rsidRDefault="00264A8E" w:rsidP="000E3D6C">
      <w:pPr>
        <w:shd w:val="clear" w:color="auto" w:fill="FFFFFF"/>
        <w:rPr>
          <w:rFonts w:eastAsia="Times New Roman"/>
          <w:b/>
          <w:bCs/>
          <w:color w:val="4A4A4A"/>
          <w:spacing w:val="-15"/>
          <w:sz w:val="34"/>
          <w:szCs w:val="34"/>
        </w:rPr>
      </w:pPr>
    </w:p>
    <w:p w:rsidR="00E93547" w:rsidRPr="006C7E48" w:rsidRDefault="00E93547" w:rsidP="00E93547">
      <w:pPr>
        <w:shd w:val="clear" w:color="auto" w:fill="FFFFFF"/>
        <w:ind w:left="3374"/>
        <w:rPr>
          <w:color w:val="000000" w:themeColor="text1"/>
        </w:rPr>
      </w:pPr>
      <w:r w:rsidRPr="006C7E48">
        <w:rPr>
          <w:rFonts w:eastAsia="Times New Roman"/>
          <w:b/>
          <w:bCs/>
          <w:color w:val="000000" w:themeColor="text1"/>
          <w:spacing w:val="-15"/>
          <w:sz w:val="34"/>
          <w:szCs w:val="34"/>
        </w:rPr>
        <w:t>Теоретические основы</w:t>
      </w:r>
    </w:p>
    <w:p w:rsidR="00E93547" w:rsidRPr="006C7E48" w:rsidRDefault="00E93547" w:rsidP="00E93547">
      <w:pPr>
        <w:shd w:val="clear" w:color="auto" w:fill="FFFFFF"/>
        <w:tabs>
          <w:tab w:val="left" w:pos="3855"/>
        </w:tabs>
        <w:rPr>
          <w:rFonts w:eastAsia="Times New Roman"/>
          <w:b/>
          <w:bCs/>
          <w:color w:val="000000" w:themeColor="text1"/>
          <w:spacing w:val="-15"/>
          <w:sz w:val="34"/>
          <w:szCs w:val="34"/>
        </w:rPr>
      </w:pPr>
    </w:p>
    <w:p w:rsidR="00BB1C03" w:rsidRPr="006C7E48" w:rsidRDefault="00BB1C03" w:rsidP="00E93547">
      <w:pPr>
        <w:shd w:val="clear" w:color="auto" w:fill="FFFFFF"/>
        <w:spacing w:before="336" w:line="322" w:lineRule="exact"/>
        <w:ind w:right="19"/>
        <w:jc w:val="right"/>
        <w:rPr>
          <w:color w:val="000000" w:themeColor="text1"/>
        </w:rPr>
      </w:pPr>
      <w:r w:rsidRPr="006C7E48">
        <w:rPr>
          <w:rFonts w:eastAsia="Times New Roman"/>
          <w:i/>
          <w:iCs/>
          <w:color w:val="000000" w:themeColor="text1"/>
          <w:sz w:val="29"/>
          <w:szCs w:val="29"/>
        </w:rPr>
        <w:t>«Я не боюсь еще и еще раз повторить:</w:t>
      </w:r>
    </w:p>
    <w:p w:rsidR="00BB1C03" w:rsidRPr="006C7E48" w:rsidRDefault="00BB1C03" w:rsidP="00E93547">
      <w:pPr>
        <w:shd w:val="clear" w:color="auto" w:fill="FFFFFF"/>
        <w:spacing w:line="322" w:lineRule="exact"/>
        <w:ind w:right="10"/>
        <w:jc w:val="right"/>
        <w:rPr>
          <w:color w:val="000000" w:themeColor="text1"/>
        </w:rPr>
      </w:pPr>
      <w:r w:rsidRPr="006C7E48">
        <w:rPr>
          <w:rFonts w:eastAsia="Times New Roman"/>
          <w:i/>
          <w:iCs/>
          <w:color w:val="000000" w:themeColor="text1"/>
          <w:spacing w:val="-4"/>
          <w:sz w:val="29"/>
          <w:szCs w:val="29"/>
        </w:rPr>
        <w:t>забота о здоровье —это важнейший труд</w:t>
      </w:r>
    </w:p>
    <w:p w:rsidR="00BB1C03" w:rsidRPr="006C7E48" w:rsidRDefault="00BB1C03" w:rsidP="00E93547">
      <w:pPr>
        <w:shd w:val="clear" w:color="auto" w:fill="FFFFFF"/>
        <w:spacing w:line="322" w:lineRule="exact"/>
        <w:ind w:right="5"/>
        <w:jc w:val="right"/>
        <w:rPr>
          <w:color w:val="000000" w:themeColor="text1"/>
        </w:rPr>
      </w:pPr>
      <w:r w:rsidRPr="006C7E48">
        <w:rPr>
          <w:rFonts w:eastAsia="Times New Roman"/>
          <w:i/>
          <w:iCs/>
          <w:color w:val="000000" w:themeColor="text1"/>
          <w:spacing w:val="-6"/>
          <w:sz w:val="29"/>
          <w:szCs w:val="29"/>
        </w:rPr>
        <w:t>воспитателя. От жизнерадостности, бодрости</w:t>
      </w:r>
    </w:p>
    <w:p w:rsidR="00BB1C03" w:rsidRPr="006C7E48" w:rsidRDefault="00BB1C03" w:rsidP="00E93547">
      <w:pPr>
        <w:shd w:val="clear" w:color="auto" w:fill="FFFFFF"/>
        <w:spacing w:line="322" w:lineRule="exact"/>
        <w:ind w:right="34"/>
        <w:jc w:val="right"/>
        <w:rPr>
          <w:color w:val="000000" w:themeColor="text1"/>
        </w:rPr>
      </w:pPr>
      <w:r w:rsidRPr="006C7E48">
        <w:rPr>
          <w:rFonts w:eastAsia="Times New Roman"/>
          <w:i/>
          <w:iCs/>
          <w:color w:val="000000" w:themeColor="text1"/>
          <w:spacing w:val="-3"/>
          <w:sz w:val="29"/>
          <w:szCs w:val="29"/>
        </w:rPr>
        <w:t>детей зависит их духовная жизнь, мировоззрение,</w:t>
      </w:r>
    </w:p>
    <w:p w:rsidR="00BB1C03" w:rsidRPr="006C7E48" w:rsidRDefault="00BB1C03" w:rsidP="00E93547">
      <w:pPr>
        <w:shd w:val="clear" w:color="auto" w:fill="FFFFFF"/>
        <w:spacing w:line="322" w:lineRule="exact"/>
        <w:ind w:right="34"/>
        <w:jc w:val="right"/>
        <w:rPr>
          <w:color w:val="000000" w:themeColor="text1"/>
        </w:rPr>
      </w:pPr>
      <w:r w:rsidRPr="006C7E48">
        <w:rPr>
          <w:rFonts w:eastAsia="Times New Roman"/>
          <w:i/>
          <w:iCs/>
          <w:color w:val="000000" w:themeColor="text1"/>
          <w:spacing w:val="-7"/>
          <w:sz w:val="29"/>
          <w:szCs w:val="29"/>
        </w:rPr>
        <w:t>умственное развитие, прочность знаний,</w:t>
      </w:r>
    </w:p>
    <w:p w:rsidR="00E93547" w:rsidRPr="006C7E48" w:rsidRDefault="00BB1C03" w:rsidP="00E93547">
      <w:pPr>
        <w:shd w:val="clear" w:color="auto" w:fill="FFFFFF"/>
        <w:spacing w:line="322" w:lineRule="exact"/>
        <w:ind w:left="6739" w:right="5"/>
        <w:jc w:val="right"/>
        <w:rPr>
          <w:rFonts w:eastAsia="Times New Roman"/>
          <w:i/>
          <w:iCs/>
          <w:color w:val="000000" w:themeColor="text1"/>
          <w:sz w:val="29"/>
          <w:szCs w:val="29"/>
        </w:rPr>
      </w:pPr>
      <w:r w:rsidRPr="006C7E48">
        <w:rPr>
          <w:rFonts w:eastAsia="Times New Roman"/>
          <w:i/>
          <w:iCs/>
          <w:color w:val="000000" w:themeColor="text1"/>
          <w:sz w:val="29"/>
          <w:szCs w:val="29"/>
        </w:rPr>
        <w:t>вера в свои сил</w:t>
      </w:r>
      <w:r w:rsidR="00E93547" w:rsidRPr="006C7E48">
        <w:rPr>
          <w:rFonts w:eastAsia="Times New Roman"/>
          <w:i/>
          <w:iCs/>
          <w:color w:val="000000" w:themeColor="text1"/>
          <w:sz w:val="29"/>
          <w:szCs w:val="29"/>
        </w:rPr>
        <w:t>ы.</w:t>
      </w:r>
    </w:p>
    <w:p w:rsidR="00BB1C03" w:rsidRPr="006C7E48" w:rsidRDefault="00BB1C03" w:rsidP="00E93547">
      <w:pPr>
        <w:shd w:val="clear" w:color="auto" w:fill="FFFFFF"/>
        <w:spacing w:line="322" w:lineRule="exact"/>
        <w:ind w:left="6739" w:right="5"/>
        <w:jc w:val="right"/>
        <w:rPr>
          <w:color w:val="000000" w:themeColor="text1"/>
        </w:rPr>
      </w:pPr>
      <w:r w:rsidRPr="006C7E48">
        <w:rPr>
          <w:rFonts w:eastAsia="Times New Roman"/>
          <w:color w:val="000000" w:themeColor="text1"/>
          <w:spacing w:val="-7"/>
          <w:sz w:val="29"/>
          <w:szCs w:val="29"/>
        </w:rPr>
        <w:t>В.А. Сухомлинский</w:t>
      </w:r>
    </w:p>
    <w:p w:rsidR="00BB1C03" w:rsidRPr="006C7E48" w:rsidRDefault="00BB1C03" w:rsidP="00BB1C03">
      <w:pPr>
        <w:shd w:val="clear" w:color="auto" w:fill="FFFFFF"/>
        <w:spacing w:before="418" w:line="322" w:lineRule="exact"/>
        <w:ind w:left="34" w:firstLine="696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От состояния здоровья детей во многом зависит благополучие любого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общества. В последние десятилетия во всём мире наметилась тенденция к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ухудшению здоровья детского населения. А значит, необходимо вести поиск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>новых подходов в вопросах сохранения и укрепления здоровья детей.</w:t>
      </w:r>
    </w:p>
    <w:p w:rsidR="00BB1C03" w:rsidRPr="006C7E48" w:rsidRDefault="00BB1C03" w:rsidP="00BB1C03">
      <w:pPr>
        <w:shd w:val="clear" w:color="auto" w:fill="FFFFFF"/>
        <w:spacing w:line="322" w:lineRule="exact"/>
        <w:ind w:left="24" w:right="14" w:firstLine="715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Введение «платной» медицины вызвало снижение обращаемости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больных за медицинской помощью. «Бесплатной» государственной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медицине перестали доверять, хотя на «платную» у большинства нет средств.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В результате наблюдается статистический рост больных хроническими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заболеваниями, на лечение которых требуются годы.</w:t>
      </w:r>
    </w:p>
    <w:p w:rsidR="00BB1C03" w:rsidRPr="006C7E48" w:rsidRDefault="00BB1C03" w:rsidP="00BB1C03">
      <w:pPr>
        <w:shd w:val="clear" w:color="auto" w:fill="FFFFFF"/>
        <w:spacing w:line="322" w:lineRule="exact"/>
        <w:ind w:left="14" w:right="19" w:firstLine="710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Рост заболеваемости обусловлен также и экологическими факторами,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которые напрямую зависят от быстрого и прогрессивного развития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промышленной экономики России и несовершенства законодательства «об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охране окружающей среды». Отражается это на росте уровня рождаемости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детей с генетическими отклонениями, он уже достиг 17 % от общего число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новорожденных. В экологически неблагополучном Кузбассе ситуация еще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более сложная: у 60-80% детей определяется гипофункция щитовидной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железы, до 70% страдают различными нарушениями зрения; до 95% болеют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кариесом. Причём ослабление здоровья подрастающего поколения может в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геометрической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lastRenderedPageBreak/>
        <w:t>прогрессии угрожать здоровью последующих поколений, так как у больных родителей будут постоянно рождаться больные дети.</w:t>
      </w:r>
    </w:p>
    <w:p w:rsidR="00BB1C03" w:rsidRPr="008672FF" w:rsidRDefault="00BB1C03" w:rsidP="008672FF">
      <w:pPr>
        <w:shd w:val="clear" w:color="auto" w:fill="FFFFFF"/>
        <w:spacing w:line="322" w:lineRule="exact"/>
        <w:ind w:left="5" w:right="29"/>
        <w:jc w:val="both"/>
        <w:rPr>
          <w:rFonts w:eastAsia="Times New Roman"/>
          <w:color w:val="000000" w:themeColor="text1"/>
          <w:spacing w:val="-7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Если 25 лет назад рождалось 20-25 % ослабленных детей, то сейчас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>число физиологически не</w:t>
      </w:r>
      <w:r w:rsidR="002C1DD6"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зрелых новорожденных утроилось.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>Каждый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>четвёртый ребёнок в течение года</w:t>
      </w:r>
      <w:r w:rsidR="008672FF">
        <w:rPr>
          <w:rFonts w:eastAsia="Times New Roman"/>
          <w:color w:val="000000" w:themeColor="text1"/>
          <w:spacing w:val="-4"/>
          <w:sz w:val="28"/>
          <w:szCs w:val="28"/>
        </w:rPr>
        <w:t xml:space="preserve"> болеет более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 четырёх раз (данные Т. Я.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>Чертюк, 3.С. Макаровой, М. Н. Беловой, Б. Н. Капустян и др.).</w:t>
      </w:r>
    </w:p>
    <w:p w:rsidR="00BB1C03" w:rsidRPr="006C7E48" w:rsidRDefault="00BB1C03" w:rsidP="00296BD0">
      <w:pPr>
        <w:shd w:val="clear" w:color="auto" w:fill="FFFFFF"/>
        <w:spacing w:line="322" w:lineRule="exact"/>
        <w:ind w:right="29"/>
        <w:jc w:val="both"/>
        <w:rPr>
          <w:rFonts w:eastAsia="Times New Roman"/>
          <w:color w:val="000000" w:themeColor="text1"/>
          <w:spacing w:val="-2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>Сравнительный анализ выявил неблагоприятную динамику показателей</w:t>
      </w:r>
      <w:r w:rsidR="002C1DD6"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здоровья детей за последние 10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лет. Количество дошкольников с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хронической патологией увеличилось в два раза (с 11,8 до 21,3-26,9%), а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детей, не имеющих отклонений в состоянии здоровья, снизилось до 5-6% </w:t>
      </w:r>
    </w:p>
    <w:p w:rsidR="00BB1C03" w:rsidRPr="006C7E48" w:rsidRDefault="00BB1C03" w:rsidP="00BB1C03">
      <w:pPr>
        <w:shd w:val="clear" w:color="auto" w:fill="FFFFFF"/>
        <w:spacing w:line="317" w:lineRule="exact"/>
        <w:ind w:left="14" w:right="72"/>
        <w:jc w:val="both"/>
        <w:rPr>
          <w:color w:val="000000" w:themeColor="text1"/>
          <w:sz w:val="28"/>
          <w:szCs w:val="28"/>
        </w:rPr>
      </w:pPr>
      <w:r w:rsidRPr="006C7E48">
        <w:rPr>
          <w:color w:val="000000" w:themeColor="text1"/>
          <w:spacing w:val="-10"/>
          <w:sz w:val="28"/>
          <w:szCs w:val="28"/>
        </w:rPr>
        <w:t>(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данные НИИ гигиены и охраны здоровья детей и подростков НЦЭД РАМН).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В настоящее время 50% детей дошкольного возраста имеют функциональные отклонения, ведущими среди которых являются нарушения опорно-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двигательного аппарата, сердечно-сосудистой системы, органов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пищеварения, аллергические проявления. Каждый третий ребёнок имеет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сниженную остроту зрения. Только 10% детей приходят в школу абсолютно </w:t>
      </w:r>
      <w:r w:rsidRPr="006C7E48">
        <w:rPr>
          <w:rFonts w:eastAsia="Times New Roman"/>
          <w:color w:val="000000" w:themeColor="text1"/>
          <w:spacing w:val="-13"/>
          <w:sz w:val="28"/>
          <w:szCs w:val="28"/>
        </w:rPr>
        <w:t>здоровыми.</w:t>
      </w:r>
    </w:p>
    <w:p w:rsidR="00BB1C03" w:rsidRPr="006C7E48" w:rsidRDefault="00BB1C03" w:rsidP="00BB1C03">
      <w:pPr>
        <w:shd w:val="clear" w:color="auto" w:fill="FFFFFF"/>
        <w:spacing w:line="317" w:lineRule="exact"/>
        <w:ind w:left="10" w:right="67" w:firstLine="758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Согласно исследованиям специалистов, 60 % болезней взрослых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«заложены» в детстве. Поэтому необходим поиск новых подходов к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оздоровлению, базирующихся на многофакторном анализе внешних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воздействий, мониторинге состояния здоровья каждого ребёнка, учёте и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использовании особенностей его организма, индивидуализации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профилактических мероприятий. С этой позиции в центре работы по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полноценному физическому развитию и укреплению здоровья детей должны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находиться, во-первых, семья, включая всех её членов и условия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проживания; во-вторых, образовательное учреждение, т.е. вторая семья, где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>ребёнок проводит большую часть своего активного времени. Это социальные структуры, которые, в основном, определяют уровень здоровья детей.</w:t>
      </w:r>
    </w:p>
    <w:p w:rsidR="00BB1C03" w:rsidRPr="006C7E48" w:rsidRDefault="00BB1C03" w:rsidP="00297612">
      <w:pPr>
        <w:shd w:val="clear" w:color="auto" w:fill="FFFFFF"/>
        <w:spacing w:line="317" w:lineRule="exact"/>
        <w:ind w:right="77" w:firstLine="686"/>
        <w:jc w:val="both"/>
        <w:rPr>
          <w:rFonts w:eastAsia="Times New Roman"/>
          <w:color w:val="000000" w:themeColor="text1"/>
          <w:spacing w:val="-12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Большое значение в плане физического развития дошкольников имеют </w:t>
      </w:r>
      <w:r w:rsidRPr="006C7E48">
        <w:rPr>
          <w:rFonts w:eastAsia="Times New Roman"/>
          <w:b/>
          <w:bCs/>
          <w:color w:val="000000" w:themeColor="text1"/>
          <w:spacing w:val="-6"/>
          <w:sz w:val="28"/>
          <w:szCs w:val="28"/>
        </w:rPr>
        <w:t xml:space="preserve">гигиенические факторы.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Слово </w:t>
      </w:r>
      <w:r w:rsidRPr="006C7E48">
        <w:rPr>
          <w:rFonts w:eastAsia="Times New Roman"/>
          <w:b/>
          <w:bCs/>
          <w:color w:val="000000" w:themeColor="text1"/>
          <w:spacing w:val="-6"/>
          <w:sz w:val="28"/>
          <w:szCs w:val="28"/>
        </w:rPr>
        <w:t xml:space="preserve">гигиена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происходит от имени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мифологической богини Гигиен - дочери бога врачевания Эскулапа. С её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именем была связана забота о чистоте тела. В настоящее время гигиена - это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наука о влиянии различных факторов окружающей среды на здоровье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человека, его работоспособность, продолжительность жизни.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С первых дней жизнь ребенка социально организована. Она состоит из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чередующихся и ежедневно повторяющихся бытовых процессов: сон,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умывание, одевание и раздевание, прием пищи, пользование туалетом.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Как много усилий требуется от малыша, чтобы научиться пить из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чашки, пользоваться ложкой, одеваться. Это очень непросто.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Сложности в намыливании рук (оно скользкое), шнуровании ботинок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(шнурки путаются), застегивании пуговиц (они не попадают в петли). А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взрослые предъявляют слишком много требований или, наоборот,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стараются все сделать за ребенка, облегчая малышу жизнь и затормаживая </w:t>
      </w: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>его развитие.</w:t>
      </w:r>
    </w:p>
    <w:p w:rsidR="00BB1C03" w:rsidRPr="006C7E48" w:rsidRDefault="00BB1C03" w:rsidP="00BB1C03">
      <w:pPr>
        <w:shd w:val="clear" w:color="auto" w:fill="FFFFFF"/>
        <w:spacing w:line="322" w:lineRule="exact"/>
        <w:ind w:left="43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В последние десятилетие всё больше внимание учёных привлекает проблема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детских стрессов, которые влекут за собой различные нервные расстройства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и повышенную заболеваемость. Детские стрессы - это следствие дефицита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lastRenderedPageBreak/>
        <w:t xml:space="preserve">положительных эмоций у ребёнка и отрицательной психологической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>обстановки в семье, излишне</w:t>
      </w:r>
      <w:r w:rsidR="00296BD0"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го шума и нервозности в детском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учреждении </w:t>
      </w:r>
      <w:r w:rsidR="00296BD0" w:rsidRPr="006C7E48">
        <w:rPr>
          <w:rFonts w:eastAsia="Times New Roman"/>
          <w:color w:val="000000" w:themeColor="text1"/>
          <w:spacing w:val="-8"/>
          <w:sz w:val="28"/>
          <w:szCs w:val="28"/>
        </w:rPr>
        <w:t>из-за «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>заорганизованности» воспитательно</w:t>
      </w:r>
      <w:r w:rsidR="008672FF">
        <w:rPr>
          <w:rFonts w:eastAsia="Times New Roman"/>
          <w:color w:val="000000" w:themeColor="text1"/>
          <w:spacing w:val="-8"/>
          <w:sz w:val="28"/>
          <w:szCs w:val="28"/>
        </w:rPr>
        <w:t xml:space="preserve"> -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образовательного процесса,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отсутствия гибких режимов дня и рационального чередования умственной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нагрузки с физическими упражнениями, отдыхом и т.д. Таким образом,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детские стрессы нарушают нормальное течение физиологических процессов,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что неизбежно ведёт к ухудшению здоровья ребёнка, так как физическое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>воспитание неразрывно связано с пс</w:t>
      </w:r>
      <w:r w:rsidR="00296BD0"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ихическим развитием ребёнка. </w:t>
      </w:r>
      <w:r w:rsidRPr="006C7E48">
        <w:rPr>
          <w:rFonts w:eastAsia="Times New Roman"/>
          <w:b/>
          <w:bCs/>
          <w:color w:val="000000" w:themeColor="text1"/>
          <w:spacing w:val="-8"/>
          <w:sz w:val="28"/>
          <w:szCs w:val="28"/>
        </w:rPr>
        <w:t xml:space="preserve">Режим дня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должен способствовать гармоничному физическому и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полноценному психическому развитию ребёнка.</w:t>
      </w:r>
    </w:p>
    <w:p w:rsidR="00BB1C03" w:rsidRPr="006C7E48" w:rsidRDefault="00BB1C03" w:rsidP="00BB1C03">
      <w:pPr>
        <w:shd w:val="clear" w:color="auto" w:fill="FFFFFF"/>
        <w:spacing w:line="322" w:lineRule="exact"/>
        <w:ind w:left="43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z w:val="28"/>
          <w:szCs w:val="28"/>
        </w:rPr>
        <w:t xml:space="preserve">Известный русский физиолог И. П. Павлов считал, что основу режима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составляет «динамический стереотип», т.е. регулярно повторяющаяся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деятельность, динамичная и изменяющаяся в зависимости от воздействий </w:t>
      </w:r>
      <w:r w:rsidR="00296BD0"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среды.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Систематическое соблюдение времени начала и окончания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ежедневных видов деятельности (занятий, сна, питания, отдыха и т. д.)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>образует у ребёнка стереотип на время: подошло время занятий -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концентрируется внимание, пришло время обеда - усиливается деятельность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органов пищеварения, наступило время сна - в организме происходят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изменения, способствующие быстрому засыпанию и т.д.</w:t>
      </w:r>
    </w:p>
    <w:p w:rsidR="003365F1" w:rsidRPr="006C7E48" w:rsidRDefault="00BB1C03" w:rsidP="00E93547">
      <w:pPr>
        <w:shd w:val="clear" w:color="auto" w:fill="FFFFFF"/>
        <w:spacing w:line="322" w:lineRule="exact"/>
        <w:ind w:right="5" w:firstLine="854"/>
        <w:jc w:val="both"/>
        <w:rPr>
          <w:rFonts w:eastAsia="Times New Roman"/>
          <w:color w:val="000000" w:themeColor="text1"/>
          <w:spacing w:val="-5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Включаясь в режим дня, выполняя бытовые процессы, ребенок </w:t>
      </w:r>
      <w:r w:rsidR="00296BD0" w:rsidRPr="006C7E48">
        <w:rPr>
          <w:rFonts w:eastAsia="Times New Roman"/>
          <w:color w:val="000000" w:themeColor="text1"/>
          <w:spacing w:val="-2"/>
          <w:sz w:val="28"/>
          <w:szCs w:val="28"/>
        </w:rPr>
        <w:t>осваивает серию культурно-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гигиенические навыков: мыть руки, чистить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зубы, пользоваться вилкой и ложкой, одеваться и раздеваться. Эти навыки </w:t>
      </w:r>
      <w:r w:rsidR="00296BD0" w:rsidRPr="006C7E48">
        <w:rPr>
          <w:rFonts w:eastAsia="Times New Roman"/>
          <w:color w:val="000000" w:themeColor="text1"/>
          <w:spacing w:val="-8"/>
          <w:sz w:val="28"/>
          <w:szCs w:val="28"/>
        </w:rPr>
        <w:t>-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одна из составляющих культуры поведения человека в быту. Навык- это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частично автоматизированное действие. Он формируется в результате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многократных повторений, упражнений и характеризуется высокой степенью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освоения, а также отсутствием «поэлементарного» контроля. Когда человек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не осознает, как он выполняет действие (умывается, одевается, ходит, читает,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пишет и т. д.), оно совершается как бы само собой. Навык, ставший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потребностью, - это привычка. Навык умываться позволяет ребенку делать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это ловко и быстро. Какое значение имеют культурно- гигиенические навыки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для психического развития. </w:t>
      </w:r>
    </w:p>
    <w:p w:rsidR="003365F1" w:rsidRPr="00B314B4" w:rsidRDefault="00BB1C03" w:rsidP="00E93547">
      <w:pPr>
        <w:shd w:val="clear" w:color="auto" w:fill="FFFFFF"/>
        <w:spacing w:line="322" w:lineRule="exact"/>
        <w:ind w:right="5" w:firstLine="854"/>
        <w:jc w:val="both"/>
        <w:rPr>
          <w:rFonts w:eastAsia="Times New Roman"/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Насколько важно усвоение этих навыков?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Ребенок с момента рождения является социальным существом, ведь уход за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ним направлен на введение его в мир взрослых. Кроватка, одеяло, пеленка,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соска и прочие предметы - объекты, с помощью которых взрослый вводит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малыша в социальный мир. С помощью этих предметов происходит </w:t>
      </w:r>
      <w:r w:rsidRPr="006C7E48">
        <w:rPr>
          <w:rFonts w:eastAsia="Times New Roman"/>
          <w:color w:val="000000" w:themeColor="text1"/>
          <w:sz w:val="28"/>
          <w:szCs w:val="28"/>
        </w:rPr>
        <w:t>удовлетворение потребностей: есть ложкой и вилкой, спать в кровати.</w:t>
      </w:r>
    </w:p>
    <w:p w:rsidR="003365F1" w:rsidRPr="00B314B4" w:rsidRDefault="00BB1C03" w:rsidP="00E93547">
      <w:pPr>
        <w:shd w:val="clear" w:color="auto" w:fill="FFFFFF"/>
        <w:spacing w:line="322" w:lineRule="exact"/>
        <w:ind w:right="5" w:firstLine="854"/>
        <w:jc w:val="both"/>
        <w:rPr>
          <w:rFonts w:eastAsia="Times New Roman"/>
          <w:color w:val="000000" w:themeColor="text1"/>
          <w:spacing w:val="-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Способом удовлетворения потребностей ребенок сам не владеет и без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помощи взрослого его не откроет, не обучится ему самостоятельно. Малыш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>рождается с биологическими потребностями в</w:t>
      </w:r>
      <w:r w:rsidR="007C2E67" w:rsidRPr="006C7E48">
        <w:rPr>
          <w:rFonts w:eastAsia="Times New Roman"/>
          <w:color w:val="000000" w:themeColor="text1"/>
          <w:spacing w:val="-2"/>
          <w:sz w:val="28"/>
          <w:szCs w:val="28"/>
        </w:rPr>
        <w:t>о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 сне, пище и т.д.. С первых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>дней его жизни взрослый начинает превращать эти потребности в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социальные. Каким образом? Через усвоение специфически человеческого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>способа удовлетворения биологических</w:t>
      </w:r>
      <w:r w:rsidR="00E93547"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 потребностей, то есть с помощью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>предметов, созданных человеком.</w:t>
      </w:r>
    </w:p>
    <w:p w:rsidR="00070D4C" w:rsidRPr="006C7E48" w:rsidRDefault="00BB1C03" w:rsidP="00E93547">
      <w:pPr>
        <w:shd w:val="clear" w:color="auto" w:fill="FFFFFF"/>
        <w:spacing w:line="322" w:lineRule="exact"/>
        <w:ind w:right="5" w:firstLine="854"/>
        <w:jc w:val="both"/>
        <w:rPr>
          <w:rFonts w:eastAsia="Times New Roman"/>
          <w:color w:val="000000" w:themeColor="text1"/>
          <w:spacing w:val="-4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 Нельзя есть руками, нужно сначала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вымыть руки, сесть за стол и есть ложкой, после еды вытереть рот салфеткой,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>а также сказать спасибо тому, кто приготовил суп. Способ удовлетворени</w:t>
      </w:r>
      <w:r w:rsidR="007C2E67"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я потребности формирует другую, новую </w:t>
      </w:r>
      <w:r w:rsidR="007C2E67" w:rsidRPr="006C7E48">
        <w:rPr>
          <w:rFonts w:eastAsia="Times New Roman"/>
          <w:color w:val="000000" w:themeColor="text1"/>
          <w:spacing w:val="-8"/>
          <w:sz w:val="28"/>
          <w:szCs w:val="28"/>
        </w:rPr>
        <w:lastRenderedPageBreak/>
        <w:t>потребность,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а не просто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видоизменяет биологическую, например в пище. Теперь к ней не просто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присоединяется новое качество - способ удовлетворения, а происходит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становление социальной потребности, регулируемой правилом, нормой ее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удовлетворения. Теперь это уже не просто прием пищи, а культурный процесс. Поэтому можно говорить о том, что в психике человека нет биологических и социальных потребностей, а все потребности человека </w:t>
      </w: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>являются культурными.</w:t>
      </w:r>
    </w:p>
    <w:p w:rsidR="00BB1C03" w:rsidRPr="006C7E48" w:rsidRDefault="00BB1C03" w:rsidP="000E3D6C">
      <w:pPr>
        <w:shd w:val="clear" w:color="auto" w:fill="FFFFFF"/>
        <w:spacing w:line="317" w:lineRule="exact"/>
        <w:ind w:right="5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Особое внимание в режиме дня уделяется проведению </w:t>
      </w:r>
      <w:r w:rsidRPr="006C7E48">
        <w:rPr>
          <w:rFonts w:eastAsia="Times New Roman"/>
          <w:b/>
          <w:bCs/>
          <w:color w:val="000000" w:themeColor="text1"/>
          <w:spacing w:val="-1"/>
          <w:sz w:val="28"/>
          <w:szCs w:val="28"/>
        </w:rPr>
        <w:t xml:space="preserve">закаливающих </w:t>
      </w:r>
      <w:r w:rsidRPr="006C7E48">
        <w:rPr>
          <w:rFonts w:eastAsia="Times New Roman"/>
          <w:b/>
          <w:bCs/>
          <w:color w:val="000000" w:themeColor="text1"/>
          <w:spacing w:val="-6"/>
          <w:sz w:val="28"/>
          <w:szCs w:val="28"/>
        </w:rPr>
        <w:t xml:space="preserve">процедур,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способствующих укреплению здоровья и снижению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заболеваемости. Закаливание - самое эффективное средство тренировки и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совершенствования защитных механизмов организма человека, повышение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его устойчивости к погодным условиям. По мнению Гиппократа, закаливание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«укрепляет тело, делает его упругим и</w:t>
      </w:r>
      <w:r w:rsidR="000E3D6C">
        <w:rPr>
          <w:rFonts w:eastAsia="Times New Roman"/>
          <w:color w:val="000000" w:themeColor="text1"/>
          <w:spacing w:val="-11"/>
          <w:sz w:val="28"/>
          <w:szCs w:val="28"/>
        </w:rPr>
        <w:t xml:space="preserve">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подвижным».</w:t>
      </w:r>
    </w:p>
    <w:p w:rsidR="00BB1C03" w:rsidRPr="006C7E48" w:rsidRDefault="00BB1C03" w:rsidP="00BB1C03">
      <w:pPr>
        <w:shd w:val="clear" w:color="auto" w:fill="FFFFFF"/>
        <w:spacing w:line="317" w:lineRule="exact"/>
        <w:ind w:left="24" w:right="5" w:firstLine="206"/>
        <w:jc w:val="both"/>
        <w:rPr>
          <w:rFonts w:eastAsia="Times New Roman"/>
          <w:color w:val="000000" w:themeColor="text1"/>
          <w:spacing w:val="-15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Закаливающие мероприятия, как важная составная часть физической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культуры, содействуют созданию обязательных условий и привычек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здорового образа жизни. При этом надо помнить, что закаливание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предполагает не одну какую-либо закаливающую процедуру, а целый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комплекс мероприятий, тесно связанный со всеми другими, составляющими режим дня. Поэтому важна система закаливания, предусматривающая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разнообразные формы и методы, а также изменения в связи со временами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года, возрастом и индивидуальными особенностями состояния здоровья </w:t>
      </w:r>
      <w:r w:rsidRPr="006C7E48">
        <w:rPr>
          <w:rFonts w:eastAsia="Times New Roman"/>
          <w:color w:val="000000" w:themeColor="text1"/>
          <w:spacing w:val="-15"/>
          <w:sz w:val="28"/>
          <w:szCs w:val="28"/>
        </w:rPr>
        <w:t>детей.</w:t>
      </w:r>
    </w:p>
    <w:p w:rsidR="00BB1C03" w:rsidRPr="006C7E48" w:rsidRDefault="00BB1C03" w:rsidP="000E3D6C">
      <w:pPr>
        <w:shd w:val="clear" w:color="auto" w:fill="FFFFFF"/>
        <w:tabs>
          <w:tab w:val="left" w:pos="6810"/>
        </w:tabs>
        <w:spacing w:line="317" w:lineRule="exact"/>
        <w:ind w:left="24" w:right="5" w:firstLine="206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b/>
          <w:bCs/>
          <w:color w:val="000000" w:themeColor="text1"/>
          <w:spacing w:val="-17"/>
          <w:sz w:val="28"/>
          <w:szCs w:val="28"/>
        </w:rPr>
        <w:t>Двигательная активность</w:t>
      </w:r>
      <w:r w:rsidR="000E3D6C">
        <w:rPr>
          <w:color w:val="000000" w:themeColor="text1"/>
          <w:sz w:val="28"/>
          <w:szCs w:val="28"/>
        </w:rPr>
        <w:t xml:space="preserve">.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Сегодня модным стало слово </w:t>
      </w:r>
      <w:r w:rsidRPr="006C7E48">
        <w:rPr>
          <w:rFonts w:eastAsia="Times New Roman"/>
          <w:b/>
          <w:bCs/>
          <w:color w:val="000000" w:themeColor="text1"/>
          <w:spacing w:val="-6"/>
          <w:sz w:val="28"/>
          <w:szCs w:val="28"/>
        </w:rPr>
        <w:t xml:space="preserve">гиподинамия.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Многие понимают его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упрощённо - как недостаток движения. Гиподинамия - своеобразная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болезнь, определение которой звучит угрожающе: «Нарушение функций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организма (опорно-двигательного аппарата, кровообращения, дыхания,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пищеварения) при ограничении двигательной активности».</w:t>
      </w:r>
    </w:p>
    <w:p w:rsidR="00BB1C03" w:rsidRPr="006C7E48" w:rsidRDefault="00BB1C03" w:rsidP="00BB1C03">
      <w:pPr>
        <w:shd w:val="clear" w:color="auto" w:fill="FFFFFF"/>
        <w:spacing w:line="317" w:lineRule="exact"/>
        <w:ind w:right="24" w:firstLine="139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Движения необходимы ребёнку, так как способствуют развитию его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физиологических систем и, следовательно, определяют темп и характер </w:t>
      </w:r>
      <w:r w:rsidR="007C2E67" w:rsidRPr="006C7E48">
        <w:rPr>
          <w:rFonts w:eastAsia="Times New Roman"/>
          <w:color w:val="000000" w:themeColor="text1"/>
          <w:spacing w:val="-11"/>
          <w:sz w:val="28"/>
          <w:szCs w:val="28"/>
        </w:rPr>
        <w:t xml:space="preserve">нормального функционирования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 xml:space="preserve">растущего организма.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Исследования свидетельствуют о том, что современные дети в большинстве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своём испытывают двигательный дефицит, т.е. количество движений,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производимых ими в течение дня, ниже возрастной нормы. Не секрет, что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дома дети большую часть времени проводят в статичном положении (за столом, у телевизора, компьютера и т.д.). Это увеличивает статичную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нагрузку на определённые группы мышц и вызывает их утомление.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Снижаются сила и работоспособность скелетной мускулатуры, что влечёт за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собой нарушение осанки, искривление позвоночника, плоскостопие, задержку возрастного развития быстроты, ловкости, координации движений,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выносливости, гибкости и силы.</w:t>
      </w:r>
    </w:p>
    <w:p w:rsidR="00BB1C03" w:rsidRPr="006C7E48" w:rsidRDefault="00BB1C03" w:rsidP="00BB1C03">
      <w:pPr>
        <w:shd w:val="clear" w:color="auto" w:fill="FFFFFF"/>
        <w:spacing w:before="10" w:line="317" w:lineRule="exact"/>
        <w:ind w:firstLine="139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Таким образом, интенсивность физического развития детей, их здоровье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>зависят от двигательной активности.</w:t>
      </w:r>
    </w:p>
    <w:p w:rsidR="00BB1C03" w:rsidRPr="006C7E48" w:rsidRDefault="00BB1C03" w:rsidP="00BB1C03">
      <w:pPr>
        <w:shd w:val="clear" w:color="auto" w:fill="FFFFFF"/>
        <w:spacing w:before="10" w:line="317" w:lineRule="exact"/>
        <w:ind w:firstLine="533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Двигательная   активность   детей   дошкольного   возраста   зависит   от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>возраста,        физической       подготовленности,       состояния       здоровья,</w:t>
      </w:r>
    </w:p>
    <w:p w:rsidR="00BB1C03" w:rsidRPr="006C7E48" w:rsidRDefault="00BB1C03" w:rsidP="00BB1C03">
      <w:pPr>
        <w:shd w:val="clear" w:color="auto" w:fill="FFFFFF"/>
        <w:spacing w:line="317" w:lineRule="exact"/>
        <w:ind w:left="19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индивидуальных особенностей высшей нервной деятельности, от уровня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организации двигательного режима и постановки физического воспитания в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условиях детского сада.</w:t>
      </w:r>
    </w:p>
    <w:p w:rsidR="00BB1C03" w:rsidRPr="006C7E48" w:rsidRDefault="00BB1C03" w:rsidP="00BB1C03">
      <w:pPr>
        <w:shd w:val="clear" w:color="auto" w:fill="FFFFFF"/>
        <w:spacing w:line="317" w:lineRule="exact"/>
        <w:ind w:left="19" w:firstLine="538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lastRenderedPageBreak/>
        <w:t xml:space="preserve">Анализ полученных М.Н.Алиевым данных показывает, что на протяжении года суточные объемы двигательной активности у ослабленных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детей значительно ниже, чем у здоровых дошкольников. Это позволяет еще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раз подтвердить сделанный нами вывод о необходимости иметь в детском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саду четыре сезонных оздоровительных режима.</w:t>
      </w:r>
    </w:p>
    <w:p w:rsidR="00BB1C03" w:rsidRPr="006C7E48" w:rsidRDefault="00BB1C03" w:rsidP="00BB1C03">
      <w:pPr>
        <w:shd w:val="clear" w:color="auto" w:fill="FFFFFF"/>
        <w:spacing w:line="317" w:lineRule="exact"/>
        <w:ind w:left="19" w:firstLine="533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Одним из основных условий организации двигательной активности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ослабленного ребенка является систематическое использование циклических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упражнений. Их ценность для жизнедеятельности растущего организма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подтверждается выводами гигиенистов, рассматривающих этот вид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физических нагрузок как наиболее важную в оздоровительном отношении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часть двигательного режима.</w:t>
      </w:r>
    </w:p>
    <w:p w:rsidR="00BB1C03" w:rsidRPr="006C7E48" w:rsidRDefault="00BB1C03" w:rsidP="00BB1C03">
      <w:pPr>
        <w:shd w:val="clear" w:color="auto" w:fill="FFFFFF"/>
        <w:spacing w:line="317" w:lineRule="exact"/>
        <w:ind w:left="24" w:right="5" w:firstLine="528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Если учесть соображения специалистов по возрастной физиологии,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считающих, что для достижения активного долголетия, фундамент которого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закладывается в период роста и развития, необходимы циклические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физические упражнения, повторяемы многократно и систематически, то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станет ясно, что такие упражнения должны быть одним из основных средств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в физическом воспитании ослабленных детей.</w:t>
      </w:r>
    </w:p>
    <w:p w:rsidR="00BB1C03" w:rsidRPr="006C7E48" w:rsidRDefault="00BB1C03" w:rsidP="00BB1C03">
      <w:pPr>
        <w:shd w:val="clear" w:color="auto" w:fill="FFFFFF"/>
        <w:spacing w:line="317" w:lineRule="exact"/>
        <w:ind w:left="19" w:right="10" w:firstLine="528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Равномерно повторяющиеся циклические упражнения (быстрая ходьба, бег, прыжки, аэробика, плавание, ходьба на лыжах, скольжение на коньках и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т.д.), как считает Ю.Ф. Змановский, способствуют увеличению умственной и физической работоспособности, улучшению эмоционального состояния,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полноценному физическому и психическому развитию детей, укреплению их </w:t>
      </w:r>
      <w:r w:rsidRPr="006C7E48">
        <w:rPr>
          <w:rFonts w:eastAsia="Times New Roman"/>
          <w:color w:val="000000" w:themeColor="text1"/>
          <w:spacing w:val="-13"/>
          <w:sz w:val="28"/>
          <w:szCs w:val="28"/>
        </w:rPr>
        <w:t>здоровья.</w:t>
      </w:r>
    </w:p>
    <w:p w:rsidR="00BB1C03" w:rsidRPr="006C7E48" w:rsidRDefault="00BB1C03" w:rsidP="00BB1C03">
      <w:pPr>
        <w:shd w:val="clear" w:color="auto" w:fill="FFFFFF"/>
        <w:spacing w:before="5" w:line="317" w:lineRule="exact"/>
        <w:ind w:left="19" w:right="19" w:firstLine="538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Однако, планируя данные циклические движения, необходимо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соблюдать определенные требования:</w:t>
      </w:r>
    </w:p>
    <w:p w:rsidR="00BB1C03" w:rsidRPr="006C7E48" w:rsidRDefault="00BB1C03" w:rsidP="00BB1C03">
      <w:pPr>
        <w:shd w:val="clear" w:color="auto" w:fill="FFFFFF"/>
        <w:spacing w:before="19" w:line="317" w:lineRule="exact"/>
        <w:ind w:left="1277" w:hanging="370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•   регулировать   нагрузку   не   увеличением   дистанции,   а   путем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систематического повторения движений;</w:t>
      </w:r>
    </w:p>
    <w:p w:rsidR="00BB1C03" w:rsidRPr="006C7E48" w:rsidRDefault="00BB1C03" w:rsidP="006C7E48">
      <w:pPr>
        <w:shd w:val="clear" w:color="auto" w:fill="FFFFFF"/>
        <w:tabs>
          <w:tab w:val="right" w:pos="9355"/>
        </w:tabs>
        <w:spacing w:before="10"/>
        <w:ind w:left="912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>•   научить детей правильному дыханию;</w:t>
      </w:r>
      <w:r w:rsidR="006C7E48" w:rsidRPr="006C7E48">
        <w:rPr>
          <w:rFonts w:eastAsia="Times New Roman"/>
          <w:color w:val="000000" w:themeColor="text1"/>
          <w:spacing w:val="-9"/>
          <w:sz w:val="28"/>
          <w:szCs w:val="28"/>
        </w:rPr>
        <w:tab/>
      </w:r>
    </w:p>
    <w:p w:rsidR="000E3D6C" w:rsidRDefault="00BB1C03" w:rsidP="000E3D6C">
      <w:pPr>
        <w:shd w:val="clear" w:color="auto" w:fill="FFFFFF"/>
        <w:spacing w:before="14" w:line="322" w:lineRule="exact"/>
        <w:ind w:left="1262" w:hanging="346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•   не допускать физической и эмоциональной перегрузки и вместе с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тем формировать положительный эмоциональный настрой.</w:t>
      </w:r>
    </w:p>
    <w:p w:rsidR="00BB1C03" w:rsidRPr="006C7E48" w:rsidRDefault="00BB1C03" w:rsidP="000E3D6C">
      <w:pPr>
        <w:shd w:val="clear" w:color="auto" w:fill="FFFFFF"/>
        <w:spacing w:before="14" w:line="322" w:lineRule="exact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b/>
          <w:bCs/>
          <w:color w:val="000000" w:themeColor="text1"/>
          <w:spacing w:val="-18"/>
          <w:sz w:val="28"/>
          <w:szCs w:val="28"/>
        </w:rPr>
        <w:t>Театр движений.</w:t>
      </w:r>
      <w:r w:rsidR="000E3D6C">
        <w:rPr>
          <w:rFonts w:eastAsia="Times New Roman"/>
          <w:b/>
          <w:bCs/>
          <w:color w:val="000000" w:themeColor="text1"/>
          <w:spacing w:val="-18"/>
          <w:sz w:val="28"/>
          <w:szCs w:val="28"/>
        </w:rPr>
        <w:t xml:space="preserve">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Движение - условие биологической жизни человека. Здорового ребенка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невозможно представить неподвижным, ему необходимы движения, так как они способствуют развитию его физических систем и, следовательно,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определяют темп и характер функционирования растущего организма.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Движение так же есть необходимое условие развития индивидуальной </w:t>
      </w: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>психики ребенка.</w:t>
      </w:r>
    </w:p>
    <w:p w:rsidR="00BB1C03" w:rsidRPr="006C7E48" w:rsidRDefault="00BB1C03" w:rsidP="00BB1C03">
      <w:pPr>
        <w:shd w:val="clear" w:color="auto" w:fill="FFFFFF"/>
        <w:spacing w:before="134" w:line="317" w:lineRule="exact"/>
        <w:ind w:right="29" w:firstLine="701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Важным фактором является развитие интереса к процессу движений и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>двигательных действий, это облегчает учебно-воспитательный процесс, так</w:t>
      </w:r>
    </w:p>
    <w:p w:rsidR="00BB1C03" w:rsidRPr="006C7E48" w:rsidRDefault="00BB1C03" w:rsidP="00BB1C03">
      <w:pPr>
        <w:shd w:val="clear" w:color="auto" w:fill="FFFFFF"/>
        <w:spacing w:line="341" w:lineRule="exact"/>
        <w:ind w:left="43" w:right="10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же  способствует  формированию  у  детей  положительного  отношения  к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здоровому образу жизни.</w:t>
      </w:r>
    </w:p>
    <w:p w:rsidR="00BB1C03" w:rsidRPr="006C7E48" w:rsidRDefault="00BB1C03" w:rsidP="00BB1C03">
      <w:pPr>
        <w:shd w:val="clear" w:color="auto" w:fill="FFFFFF"/>
        <w:spacing w:before="96" w:line="322" w:lineRule="exact"/>
        <w:ind w:left="43" w:firstLine="696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Научить ребенка чему-то можно лишь тогда, когда у него есть интерес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и желание. Известно, что игровой метод является основным в дошкольном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воспитании, поэтому для воспитания здорового образа жизни была выбрана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театрализованная деятельность. Театрализованная игра связывает между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собой детей и взрослых в единое целое. И если ребенок доверяет, верит -значит можно творить, фантазировать, воображать. Это сильное, но не навязчивое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lastRenderedPageBreak/>
        <w:t xml:space="preserve">средство, ведь во время игры дети чувствуют себя более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расковано, свободно, естественно. Если воспитатель организует обучение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через игру живо, весело, радуется успехам детей, то они с готовностью будут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воспринимать новое, будут относиться друг к другу заинтересовано,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доброжелательно, открыто.</w:t>
      </w:r>
    </w:p>
    <w:p w:rsidR="00BB1C03" w:rsidRPr="006C7E48" w:rsidRDefault="00BB1C03" w:rsidP="00BB1C03">
      <w:pPr>
        <w:shd w:val="clear" w:color="auto" w:fill="FFFFFF"/>
        <w:spacing w:before="120" w:line="317" w:lineRule="exact"/>
        <w:ind w:left="38" w:right="10" w:firstLine="701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Игровые приемы помогают при обучении детей движениям и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двигательным действиям. Дети не просто бегают и прыгают, а учатся ходить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как медвежата, лисята, прыгают как зайчата. В процессе такой игры у них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тренируются и укрепляются те или иные группы мышц. Взрослый должен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развивать у детей способность естественно, радостно существовать в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процессе театрализованной деятельности, так чтобы они могли получать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удовольствие от своей причастности к чему-то увлекательному. Также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происходит снятие у детей чувства страха, неуверенности посредством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постановки дыхания, двигательного раскрепощения, естественного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погружения в театральную среду.</w:t>
      </w:r>
    </w:p>
    <w:p w:rsidR="00BB1C03" w:rsidRPr="006C7E48" w:rsidRDefault="00BB1C03" w:rsidP="00BB1C03">
      <w:pPr>
        <w:shd w:val="clear" w:color="auto" w:fill="FFFFFF"/>
        <w:spacing w:before="125" w:line="322" w:lineRule="exact"/>
        <w:ind w:left="19" w:right="24" w:firstLine="701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Преимущество театрализованных игр в том, что они наиболее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доступны, понятны детскому воображению вследствие игровых образов и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сюжетов. С большим эмоциональным подъемом проходят игры, когда дети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надевают шапочки персонажей. Подобные атрибуты помогают детям «войти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в образ», повышают интерес к движениям. Внимание воспитателя должно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быть направлено на качество движений, чтобы они стали легкими,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красивыми, уверенными. Главным условием является умение владеть своим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телом. В условиях специально организованной предметно-пространственной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среды ребенок проникает в жизненные ситуации и видит их такими, какими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они предстают через сюжетные завязки, характеры героев, их настроение.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Сказочные герои (Доктор Айболит, Незнайка, Мойдодыр) помогают детям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>приобрести многие культурно-гигиенические знания и навыки.</w:t>
      </w:r>
    </w:p>
    <w:p w:rsidR="00BB1C03" w:rsidRPr="006C7E48" w:rsidRDefault="00BB1C03" w:rsidP="00BB1C03">
      <w:pPr>
        <w:shd w:val="clear" w:color="auto" w:fill="FFFFFF"/>
        <w:spacing w:before="125" w:line="312" w:lineRule="exact"/>
        <w:ind w:left="10" w:right="43" w:firstLine="720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Осваивая с детьми те или иные движения в процессе театрализованной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деятельности, мы должны создавать благоприятные двигательно-игровые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условия для самопроизвольной регуляции детьми их естественного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двигательного начала.</w:t>
      </w:r>
    </w:p>
    <w:p w:rsidR="000E3D6C" w:rsidRDefault="00BB1C03" w:rsidP="000E3D6C">
      <w:pPr>
        <w:shd w:val="clear" w:color="auto" w:fill="FFFFFF"/>
        <w:spacing w:before="154" w:line="312" w:lineRule="exact"/>
        <w:ind w:right="43" w:firstLine="701"/>
        <w:jc w:val="both"/>
        <w:rPr>
          <w:rFonts w:eastAsia="Times New Roman"/>
          <w:color w:val="000000" w:themeColor="text1"/>
          <w:spacing w:val="-1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Если ежедневно в дошкольном учреждении и дома создавать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необходимые условия, поощряющие двигательную активность, ребенок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будет расти здоровым и радостным!</w:t>
      </w:r>
    </w:p>
    <w:p w:rsidR="00A6107A" w:rsidRPr="000E3D6C" w:rsidRDefault="002237B2" w:rsidP="000E3D6C">
      <w:pPr>
        <w:shd w:val="clear" w:color="auto" w:fill="FFFFFF"/>
        <w:spacing w:before="154" w:line="312" w:lineRule="exact"/>
        <w:ind w:right="43" w:firstLine="701"/>
        <w:jc w:val="both"/>
        <w:rPr>
          <w:rFonts w:eastAsia="Times New Roman"/>
          <w:color w:val="000000" w:themeColor="text1"/>
          <w:spacing w:val="-11"/>
          <w:sz w:val="28"/>
          <w:szCs w:val="28"/>
        </w:rPr>
      </w:pPr>
      <w:r w:rsidRPr="006C7E48">
        <w:rPr>
          <w:rFonts w:eastAsia="Times New Roman"/>
          <w:b/>
          <w:iCs/>
          <w:color w:val="000000" w:themeColor="text1"/>
          <w:spacing w:val="-16"/>
          <w:sz w:val="28"/>
          <w:szCs w:val="28"/>
        </w:rPr>
        <w:t>Практические  подходы</w:t>
      </w:r>
      <w:r w:rsidR="000E3D6C">
        <w:rPr>
          <w:rFonts w:eastAsia="Times New Roman"/>
          <w:color w:val="000000" w:themeColor="text1"/>
          <w:spacing w:val="-11"/>
          <w:sz w:val="28"/>
          <w:szCs w:val="28"/>
        </w:rPr>
        <w:t xml:space="preserve">. </w:t>
      </w:r>
      <w:r w:rsidR="00A6107A"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Полноценное физическое и психическое развитие ребенка - это основа формирования личности. Здоровье является важнейшим интегральным показателем, отражающим биологические характеристики ребенка, </w:t>
      </w:r>
      <w:r w:rsidR="00A6107A"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социально-экономическое состояние страны, условия воспитания, </w:t>
      </w:r>
      <w:r w:rsidR="00A6107A"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образования детей, их жизни в семье, качество окружающей среды, степень </w:t>
      </w:r>
      <w:r w:rsidR="00A6107A"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развития медицинской помощи, служб охраны материнства и детства, в </w:t>
      </w:r>
      <w:r w:rsidR="00A6107A"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конечном счете - отношение государства к проблемам материнства и </w:t>
      </w:r>
      <w:r w:rsidR="00A6107A"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детства. Здоровье детей - главное достояние нации, критерий духовного, </w:t>
      </w:r>
      <w:r w:rsidR="00A6107A" w:rsidRPr="006C7E48">
        <w:rPr>
          <w:rFonts w:eastAsia="Times New Roman"/>
          <w:color w:val="000000" w:themeColor="text1"/>
          <w:spacing w:val="-11"/>
          <w:sz w:val="28"/>
          <w:szCs w:val="28"/>
        </w:rPr>
        <w:t>политического и социально-экономического развития общества.</w:t>
      </w:r>
    </w:p>
    <w:p w:rsidR="00A6107A" w:rsidRPr="006C7E48" w:rsidRDefault="00A6107A" w:rsidP="00A6107A">
      <w:pPr>
        <w:shd w:val="clear" w:color="auto" w:fill="FFFFFF"/>
        <w:spacing w:line="317" w:lineRule="exact"/>
        <w:ind w:left="34" w:right="14" w:firstLine="706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z w:val="28"/>
          <w:szCs w:val="28"/>
        </w:rPr>
        <w:t xml:space="preserve">Обоснованием выбора темы и поставленных задач мне послужили данные здоровья детей. В группе ведутся «Карты развития ребенка», по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lastRenderedPageBreak/>
        <w:t xml:space="preserve">которым мы определяем часто и длительно болеющих детей. Также видно,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что из семьи приходят в детский сад дети с определенными заболеваниями,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из которых наиболее часто встречаются:</w:t>
      </w:r>
    </w:p>
    <w:p w:rsidR="00A6107A" w:rsidRPr="006C7E48" w:rsidRDefault="00A6107A" w:rsidP="00A6107A">
      <w:pPr>
        <w:shd w:val="clear" w:color="auto" w:fill="FFFFFF"/>
        <w:spacing w:line="341" w:lineRule="exact"/>
        <w:ind w:left="1114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>•   нарушение осанки,</w:t>
      </w:r>
    </w:p>
    <w:p w:rsidR="00A6107A" w:rsidRPr="006C7E48" w:rsidRDefault="00A6107A" w:rsidP="00A6107A">
      <w:pPr>
        <w:shd w:val="clear" w:color="auto" w:fill="FFFFFF"/>
        <w:spacing w:line="341" w:lineRule="exact"/>
        <w:ind w:left="1114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>•   плоскостопи</w:t>
      </w:r>
      <w:r w:rsidR="00AC67E0">
        <w:rPr>
          <w:rFonts w:eastAsia="Times New Roman"/>
          <w:color w:val="000000" w:themeColor="text1"/>
          <w:spacing w:val="-9"/>
          <w:sz w:val="28"/>
          <w:szCs w:val="28"/>
        </w:rPr>
        <w:t>е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>,</w:t>
      </w:r>
    </w:p>
    <w:p w:rsidR="00A6107A" w:rsidRPr="006C7E48" w:rsidRDefault="00A6107A" w:rsidP="00A6107A">
      <w:pPr>
        <w:shd w:val="clear" w:color="auto" w:fill="FFFFFF"/>
        <w:spacing w:line="341" w:lineRule="exact"/>
        <w:ind w:left="1109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•   </w:t>
      </w:r>
      <w:r w:rsidR="00AC67E0">
        <w:rPr>
          <w:rFonts w:eastAsia="Times New Roman"/>
          <w:color w:val="000000" w:themeColor="text1"/>
          <w:spacing w:val="-9"/>
          <w:sz w:val="28"/>
          <w:szCs w:val="28"/>
        </w:rPr>
        <w:t>нарушение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 зрения,</w:t>
      </w:r>
    </w:p>
    <w:p w:rsidR="00A6107A" w:rsidRPr="006C7E48" w:rsidRDefault="00A6107A" w:rsidP="00A6107A">
      <w:pPr>
        <w:shd w:val="clear" w:color="auto" w:fill="FFFFFF"/>
        <w:spacing w:before="10" w:line="322" w:lineRule="exact"/>
        <w:ind w:left="1104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•   </w:t>
      </w:r>
      <w:r w:rsidR="00AC67E0">
        <w:rPr>
          <w:rFonts w:eastAsia="Times New Roman"/>
          <w:color w:val="000000" w:themeColor="text1"/>
          <w:spacing w:val="-6"/>
          <w:sz w:val="28"/>
          <w:szCs w:val="28"/>
        </w:rPr>
        <w:t>заболевания дыхательной системы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>.</w:t>
      </w:r>
    </w:p>
    <w:p w:rsidR="00A6107A" w:rsidRPr="006C7E48" w:rsidRDefault="00A6107A" w:rsidP="00A6107A">
      <w:pPr>
        <w:shd w:val="clear" w:color="auto" w:fill="FFFFFF"/>
        <w:spacing w:line="322" w:lineRule="exact"/>
        <w:ind w:left="24" w:right="19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Совместная подготовка к посещению ДОУ способствует формированию у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родителей потребности в частом общении с детьми, повышению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педагогических знаний у родителей детей раннего возраста, помогает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родителям осознать важность дошкольного периода детства как базовой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ступени развития личности ребёнка.</w:t>
      </w:r>
    </w:p>
    <w:p w:rsidR="00A6107A" w:rsidRPr="006D4E92" w:rsidRDefault="00A6107A" w:rsidP="00AC67E0">
      <w:pPr>
        <w:shd w:val="clear" w:color="auto" w:fill="FFFFFF"/>
        <w:spacing w:line="341" w:lineRule="exact"/>
        <w:ind w:left="14" w:right="10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Адаптация (социальная) - процесс взаимодействия личности или социальной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группы с социальной средой; включает усвоение норм и ценностей среды в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процессе социализации, а также изменение, преобразование среды в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 xml:space="preserve">соответствии с новыми условиями и целями деятельности. </w:t>
      </w:r>
      <w:r w:rsidRPr="006D4E92">
        <w:rPr>
          <w:rFonts w:eastAsia="Times New Roman"/>
          <w:color w:val="000000" w:themeColor="text1"/>
          <w:sz w:val="28"/>
          <w:szCs w:val="28"/>
        </w:rPr>
        <w:t xml:space="preserve">Чтобы избежать осложнений в начальной фазе адаптации и обеспечить </w:t>
      </w:r>
      <w:r w:rsidRPr="006D4E92">
        <w:rPr>
          <w:rFonts w:eastAsia="Times New Roman"/>
          <w:color w:val="000000" w:themeColor="text1"/>
          <w:spacing w:val="-10"/>
          <w:sz w:val="28"/>
          <w:szCs w:val="28"/>
        </w:rPr>
        <w:t xml:space="preserve">оптимальное её течение, необходим постепенный переход ребёнка из семьи в </w:t>
      </w:r>
      <w:r w:rsidRPr="006D4E92">
        <w:rPr>
          <w:rFonts w:eastAsia="Times New Roman"/>
          <w:color w:val="000000" w:themeColor="text1"/>
          <w:spacing w:val="-9"/>
          <w:sz w:val="28"/>
          <w:szCs w:val="28"/>
        </w:rPr>
        <w:t xml:space="preserve">ДОУ. Чтобы обеспечить такой плавный переход, мы стараемся использовать нестандартные формы работы: </w:t>
      </w:r>
      <w:r w:rsidRPr="006D4E92">
        <w:rPr>
          <w:rFonts w:eastAsia="Times New Roman"/>
          <w:color w:val="000000" w:themeColor="text1"/>
          <w:spacing w:val="-6"/>
          <w:sz w:val="28"/>
          <w:szCs w:val="28"/>
        </w:rPr>
        <w:t xml:space="preserve">предварительные встречи, на которых в игровой форме знакомим будущих </w:t>
      </w:r>
      <w:r w:rsidRPr="006D4E92">
        <w:rPr>
          <w:rFonts w:eastAsia="Times New Roman"/>
          <w:color w:val="000000" w:themeColor="text1"/>
          <w:spacing w:val="-4"/>
          <w:sz w:val="28"/>
          <w:szCs w:val="28"/>
        </w:rPr>
        <w:t>воспитанников и их родителей с персоналом детского сада, с распор</w:t>
      </w:r>
      <w:r w:rsidR="00835B93" w:rsidRPr="006D4E92">
        <w:rPr>
          <w:rFonts w:eastAsia="Times New Roman"/>
          <w:color w:val="000000" w:themeColor="text1"/>
          <w:spacing w:val="-4"/>
          <w:sz w:val="28"/>
          <w:szCs w:val="28"/>
        </w:rPr>
        <w:t>ядком его работы; анкетирование</w:t>
      </w:r>
      <w:r w:rsidR="005B1060" w:rsidRPr="006D4E92">
        <w:rPr>
          <w:rFonts w:eastAsia="Times New Roman"/>
          <w:color w:val="000000" w:themeColor="text1"/>
          <w:spacing w:val="-4"/>
          <w:sz w:val="28"/>
          <w:szCs w:val="28"/>
        </w:rPr>
        <w:t>.</w:t>
      </w:r>
      <w:r w:rsidRPr="006D4E92">
        <w:rPr>
          <w:rFonts w:eastAsia="Times New Roman"/>
          <w:color w:val="000000" w:themeColor="text1"/>
          <w:spacing w:val="-4"/>
          <w:sz w:val="28"/>
          <w:szCs w:val="28"/>
        </w:rPr>
        <w:t xml:space="preserve">Таким образом, сотрудники </w:t>
      </w:r>
      <w:r w:rsidRPr="006D4E92">
        <w:rPr>
          <w:rFonts w:eastAsia="Times New Roman"/>
          <w:color w:val="000000" w:themeColor="text1"/>
          <w:spacing w:val="-3"/>
          <w:sz w:val="28"/>
          <w:szCs w:val="28"/>
        </w:rPr>
        <w:t xml:space="preserve">ДОУ и родители объединяют свои усилия, чтобы обеспечить малышу </w:t>
      </w:r>
      <w:r w:rsidRPr="006D4E92">
        <w:rPr>
          <w:rFonts w:eastAsia="Times New Roman"/>
          <w:color w:val="000000" w:themeColor="text1"/>
          <w:spacing w:val="-4"/>
          <w:sz w:val="28"/>
          <w:szCs w:val="28"/>
        </w:rPr>
        <w:t xml:space="preserve">защиту, эмоциональный комфорт, интересную и содержательную жизнь в </w:t>
      </w:r>
      <w:r w:rsidRPr="006D4E92">
        <w:rPr>
          <w:rFonts w:eastAsia="Times New Roman"/>
          <w:color w:val="000000" w:themeColor="text1"/>
          <w:spacing w:val="-12"/>
          <w:sz w:val="28"/>
          <w:szCs w:val="28"/>
        </w:rPr>
        <w:t>детском саду.</w:t>
      </w:r>
    </w:p>
    <w:p w:rsidR="00A6107A" w:rsidRPr="006D4E92" w:rsidRDefault="00A6107A" w:rsidP="00AC67E0">
      <w:pPr>
        <w:shd w:val="clear" w:color="auto" w:fill="FFFFFF"/>
        <w:ind w:left="802"/>
        <w:rPr>
          <w:color w:val="000000" w:themeColor="text1"/>
          <w:sz w:val="28"/>
          <w:szCs w:val="28"/>
        </w:rPr>
      </w:pPr>
      <w:r w:rsidRPr="006D4E92">
        <w:rPr>
          <w:rFonts w:eastAsia="Times New Roman"/>
          <w:color w:val="000000" w:themeColor="text1"/>
          <w:spacing w:val="-11"/>
          <w:sz w:val="28"/>
          <w:szCs w:val="28"/>
        </w:rPr>
        <w:t>Осуществляя физкультурно-оздоровительную работу в группе:</w:t>
      </w:r>
    </w:p>
    <w:p w:rsidR="00A6107A" w:rsidRPr="006D4E92" w:rsidRDefault="00CB5F35" w:rsidP="00AC67E0">
      <w:pPr>
        <w:shd w:val="clear" w:color="auto" w:fill="FFFFFF"/>
        <w:spacing w:line="322" w:lineRule="exact"/>
        <w:ind w:left="739" w:hanging="355"/>
        <w:jc w:val="both"/>
        <w:rPr>
          <w:rFonts w:eastAsia="Times New Roman"/>
          <w:color w:val="000000" w:themeColor="text1"/>
          <w:spacing w:val="-4"/>
          <w:sz w:val="28"/>
          <w:szCs w:val="28"/>
        </w:rPr>
      </w:pPr>
      <w:r w:rsidRPr="006D4E92">
        <w:rPr>
          <w:rFonts w:eastAsia="Times New Roman"/>
          <w:b/>
          <w:color w:val="000000" w:themeColor="text1"/>
          <w:spacing w:val="-4"/>
          <w:sz w:val="28"/>
          <w:szCs w:val="28"/>
        </w:rPr>
        <w:t>.</w:t>
      </w:r>
      <w:r w:rsidR="008672FF" w:rsidRPr="006D4E92">
        <w:rPr>
          <w:rFonts w:eastAsia="Times New Roman"/>
          <w:color w:val="000000" w:themeColor="text1"/>
          <w:spacing w:val="-4"/>
          <w:sz w:val="28"/>
          <w:szCs w:val="28"/>
        </w:rPr>
        <w:t>«</w:t>
      </w:r>
      <w:r w:rsidR="00A6107A" w:rsidRPr="006D4E92">
        <w:rPr>
          <w:rFonts w:eastAsia="Times New Roman"/>
          <w:color w:val="000000" w:themeColor="text1"/>
          <w:spacing w:val="-4"/>
          <w:sz w:val="28"/>
          <w:szCs w:val="28"/>
        </w:rPr>
        <w:t>создаю условия для максимальной двигательной активности ребенка</w:t>
      </w:r>
      <w:r w:rsidR="008672FF" w:rsidRPr="006D4E92">
        <w:rPr>
          <w:rFonts w:eastAsia="Times New Roman"/>
          <w:color w:val="000000" w:themeColor="text1"/>
          <w:spacing w:val="-4"/>
          <w:sz w:val="28"/>
          <w:szCs w:val="28"/>
        </w:rPr>
        <w:t>»</w:t>
      </w:r>
      <w:r w:rsidR="00A6107A" w:rsidRPr="006D4E92">
        <w:rPr>
          <w:rFonts w:eastAsia="Times New Roman"/>
          <w:color w:val="000000" w:themeColor="text1"/>
          <w:spacing w:val="-9"/>
          <w:sz w:val="28"/>
          <w:szCs w:val="28"/>
        </w:rPr>
        <w:t xml:space="preserve">(мягкие спортивные модули, сухой бассейн, горка, мячи, двигательные </w:t>
      </w:r>
      <w:r w:rsidR="00A6107A" w:rsidRPr="006D4E92">
        <w:rPr>
          <w:rFonts w:eastAsia="Times New Roman"/>
          <w:color w:val="000000" w:themeColor="text1"/>
          <w:sz w:val="28"/>
          <w:szCs w:val="28"/>
        </w:rPr>
        <w:t>игрушки, ортопедические крупные игрушки, стол «Песок - вода»)</w:t>
      </w:r>
      <w:r w:rsidR="00A6107A" w:rsidRPr="006D4E92">
        <w:rPr>
          <w:rFonts w:eastAsia="Times New Roman"/>
          <w:i/>
          <w:iCs/>
          <w:color w:val="000000" w:themeColor="text1"/>
          <w:spacing w:val="-13"/>
          <w:sz w:val="28"/>
          <w:szCs w:val="28"/>
        </w:rPr>
        <w:t>;</w:t>
      </w:r>
    </w:p>
    <w:p w:rsidR="00A6107A" w:rsidRPr="006D4E92" w:rsidRDefault="00CB5F35" w:rsidP="00A6107A">
      <w:pPr>
        <w:shd w:val="clear" w:color="auto" w:fill="FFFFFF"/>
        <w:spacing w:before="5" w:line="322" w:lineRule="exact"/>
        <w:ind w:left="734" w:hanging="346"/>
        <w:jc w:val="both"/>
        <w:rPr>
          <w:color w:val="000000" w:themeColor="text1"/>
          <w:sz w:val="28"/>
          <w:szCs w:val="28"/>
        </w:rPr>
      </w:pPr>
      <w:r w:rsidRPr="006D4E92">
        <w:rPr>
          <w:rFonts w:eastAsia="Times New Roman"/>
          <w:b/>
          <w:iCs/>
          <w:color w:val="000000" w:themeColor="text1"/>
          <w:spacing w:val="-6"/>
          <w:sz w:val="28"/>
          <w:szCs w:val="28"/>
        </w:rPr>
        <w:t xml:space="preserve">. </w:t>
      </w:r>
      <w:r w:rsidRPr="006D4E92">
        <w:rPr>
          <w:rFonts w:eastAsia="Times New Roman"/>
          <w:iCs/>
          <w:color w:val="000000" w:themeColor="text1"/>
          <w:spacing w:val="-6"/>
          <w:sz w:val="28"/>
          <w:szCs w:val="28"/>
        </w:rPr>
        <w:t xml:space="preserve"> м</w:t>
      </w:r>
      <w:r w:rsidR="00A6107A" w:rsidRPr="006D4E92">
        <w:rPr>
          <w:rFonts w:eastAsia="Times New Roman"/>
          <w:color w:val="000000" w:themeColor="text1"/>
          <w:spacing w:val="-6"/>
          <w:sz w:val="28"/>
          <w:szCs w:val="28"/>
        </w:rPr>
        <w:t xml:space="preserve">оделирую ситуации, наглядно демонстрирующие эффект </w:t>
      </w:r>
      <w:r w:rsidR="00A6107A" w:rsidRPr="006D4E92">
        <w:rPr>
          <w:rFonts w:eastAsia="Times New Roman"/>
          <w:color w:val="000000" w:themeColor="text1"/>
          <w:spacing w:val="-7"/>
          <w:sz w:val="28"/>
          <w:szCs w:val="28"/>
        </w:rPr>
        <w:t xml:space="preserve">гигиенических процедур и их необходимость. Это подводит ребенка к </w:t>
      </w:r>
      <w:r w:rsidR="00A6107A" w:rsidRPr="006D4E92">
        <w:rPr>
          <w:rFonts w:eastAsia="Times New Roman"/>
          <w:color w:val="000000" w:themeColor="text1"/>
          <w:sz w:val="28"/>
          <w:szCs w:val="28"/>
        </w:rPr>
        <w:t xml:space="preserve">мысли аргументированного выбора: нужно чистить зубы или нет, </w:t>
      </w:r>
      <w:r w:rsidR="00A6107A" w:rsidRPr="006D4E92">
        <w:rPr>
          <w:rFonts w:eastAsia="Times New Roman"/>
          <w:color w:val="000000" w:themeColor="text1"/>
          <w:spacing w:val="-3"/>
          <w:sz w:val="28"/>
          <w:szCs w:val="28"/>
        </w:rPr>
        <w:t xml:space="preserve">заниматься гимнастикой или нет, беречь себя или относиться к себе </w:t>
      </w:r>
      <w:r w:rsidR="00A6107A" w:rsidRPr="006D4E92">
        <w:rPr>
          <w:rFonts w:eastAsia="Times New Roman"/>
          <w:color w:val="000000" w:themeColor="text1"/>
          <w:spacing w:val="-11"/>
          <w:sz w:val="28"/>
          <w:szCs w:val="28"/>
        </w:rPr>
        <w:t>безразлично</w:t>
      </w:r>
      <w:r w:rsidR="00A6107A" w:rsidRPr="006D4E92">
        <w:rPr>
          <w:rFonts w:eastAsia="Times New Roman"/>
          <w:i/>
          <w:iCs/>
          <w:color w:val="000000" w:themeColor="text1"/>
          <w:spacing w:val="-11"/>
          <w:sz w:val="28"/>
          <w:szCs w:val="28"/>
        </w:rPr>
        <w:t>;</w:t>
      </w:r>
    </w:p>
    <w:p w:rsidR="00A6107A" w:rsidRPr="006D4E92" w:rsidRDefault="00E93547" w:rsidP="00A6107A">
      <w:pPr>
        <w:shd w:val="clear" w:color="auto" w:fill="FFFFFF"/>
        <w:spacing w:before="10" w:line="322" w:lineRule="exact"/>
        <w:ind w:left="734" w:right="10" w:hanging="346"/>
        <w:jc w:val="both"/>
        <w:rPr>
          <w:color w:val="000000" w:themeColor="text1"/>
          <w:sz w:val="28"/>
          <w:szCs w:val="28"/>
        </w:rPr>
      </w:pPr>
      <w:r w:rsidRPr="006D4E92">
        <w:rPr>
          <w:rFonts w:eastAsia="Times New Roman"/>
          <w:b/>
          <w:i/>
          <w:iCs/>
          <w:color w:val="000000" w:themeColor="text1"/>
          <w:spacing w:val="-1"/>
          <w:sz w:val="28"/>
          <w:szCs w:val="28"/>
        </w:rPr>
        <w:t>.</w:t>
      </w:r>
      <w:r w:rsidR="00A6107A" w:rsidRPr="006D4E92">
        <w:rPr>
          <w:rFonts w:eastAsia="Times New Roman"/>
          <w:color w:val="000000" w:themeColor="text1"/>
          <w:spacing w:val="-1"/>
          <w:sz w:val="28"/>
          <w:szCs w:val="28"/>
        </w:rPr>
        <w:t xml:space="preserve">начиная с младшего возраста, рассказываю детям о необходимости </w:t>
      </w:r>
      <w:r w:rsidR="00A6107A" w:rsidRPr="006D4E92">
        <w:rPr>
          <w:rFonts w:eastAsia="Times New Roman"/>
          <w:color w:val="000000" w:themeColor="text1"/>
          <w:spacing w:val="-2"/>
          <w:sz w:val="28"/>
          <w:szCs w:val="28"/>
        </w:rPr>
        <w:t xml:space="preserve">движений (чтобы расти, быть сильным, ловким, уметь играть, быть </w:t>
      </w:r>
      <w:r w:rsidR="00A6107A" w:rsidRPr="006D4E92">
        <w:rPr>
          <w:rFonts w:eastAsia="Times New Roman"/>
          <w:color w:val="000000" w:themeColor="text1"/>
          <w:spacing w:val="-10"/>
          <w:sz w:val="28"/>
          <w:szCs w:val="28"/>
        </w:rPr>
        <w:t>здоровым, красивым и т.д.).</w:t>
      </w:r>
    </w:p>
    <w:p w:rsidR="00A6107A" w:rsidRPr="006C7E48" w:rsidRDefault="00A6107A" w:rsidP="00A6107A">
      <w:pPr>
        <w:shd w:val="clear" w:color="auto" w:fill="FFFFFF"/>
        <w:spacing w:line="322" w:lineRule="exact"/>
        <w:ind w:left="14" w:right="5" w:firstLine="691"/>
        <w:jc w:val="both"/>
        <w:rPr>
          <w:color w:val="000000" w:themeColor="text1"/>
          <w:sz w:val="28"/>
          <w:szCs w:val="28"/>
        </w:rPr>
      </w:pPr>
      <w:r w:rsidRPr="006D4E92">
        <w:rPr>
          <w:rFonts w:eastAsia="Times New Roman"/>
          <w:color w:val="000000" w:themeColor="text1"/>
          <w:spacing w:val="-6"/>
          <w:sz w:val="28"/>
          <w:szCs w:val="28"/>
        </w:rPr>
        <w:t>Утренняя гимнастика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 - обязательный компонент физкультурно-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оздоровительной работы в режиме дня. Она снимает остаточное торможение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после ночного сна; обеспечивает тренировку всех мышц, что способствует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воспитанию хорошей осанки; подготавливает организм ребёнка к </w:t>
      </w: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>последующим нагрузкам.</w:t>
      </w:r>
    </w:p>
    <w:p w:rsidR="00A6107A" w:rsidRPr="006C7E48" w:rsidRDefault="00A6107A" w:rsidP="00A6107A">
      <w:pPr>
        <w:shd w:val="clear" w:color="auto" w:fill="FFFFFF"/>
        <w:spacing w:line="322" w:lineRule="exact"/>
        <w:ind w:left="5" w:right="10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Это важный элемент двигательного режима, средство для поднятия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эмоционального тонуса детей. Велико также её организационное значение. В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практике работы использую перенос в гимнастику отдельных ярких эпизодов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с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lastRenderedPageBreak/>
        <w:t xml:space="preserve">прогулки, с занятий, которые восстанавливаем в сознании детей на основе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использовании имитации (ветер качает деревья, закружились снежинки,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велосипедист, гномики и т.д.), использую разные формы проведения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гимнастики. Также использую обыгрывание какого-нибудь сюжета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(«Воробушки», «Веселые зайчата», «Зимушка - зима»), использование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>элементов ритмической гимнастики, танцевальных движений, хороводов</w:t>
      </w: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>.</w:t>
      </w:r>
    </w:p>
    <w:p w:rsidR="00A6107A" w:rsidRPr="006C7E48" w:rsidRDefault="00A6107A" w:rsidP="00A6107A">
      <w:pPr>
        <w:shd w:val="clear" w:color="auto" w:fill="FFFFFF"/>
        <w:spacing w:before="5" w:line="322" w:lineRule="exact"/>
        <w:ind w:right="24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Всем известно, что одной из самых действенных закаливающих процедур в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>повседневной жизни является прогулка. Для того, чтобы она действительно</w:t>
      </w:r>
    </w:p>
    <w:p w:rsidR="003365F1" w:rsidRPr="00B314B4" w:rsidRDefault="00A6107A" w:rsidP="00A6107A">
      <w:pPr>
        <w:shd w:val="clear" w:color="auto" w:fill="FFFFFF"/>
        <w:spacing w:line="317" w:lineRule="exact"/>
        <w:ind w:left="43"/>
        <w:jc w:val="both"/>
        <w:rPr>
          <w:rFonts w:eastAsia="Times New Roman"/>
          <w:color w:val="000000" w:themeColor="text1"/>
          <w:spacing w:val="-2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давала эффект, особое внимание уделяю изменению последовательности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видов деятельности детей на прогулке в зависимости от характера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>предыдущего занятия и погодных условий. Так, в холо</w:t>
      </w:r>
      <w:r w:rsidR="00297612" w:rsidRPr="006C7E48">
        <w:rPr>
          <w:rFonts w:eastAsia="Times New Roman"/>
          <w:color w:val="000000" w:themeColor="text1"/>
          <w:spacing w:val="-1"/>
          <w:sz w:val="28"/>
          <w:szCs w:val="28"/>
        </w:rPr>
        <w:t>дное время года и после занятия</w:t>
      </w:r>
      <w:r w:rsidR="008672FF">
        <w:rPr>
          <w:rFonts w:eastAsia="Times New Roman"/>
          <w:color w:val="000000" w:themeColor="text1"/>
          <w:spacing w:val="-1"/>
          <w:sz w:val="28"/>
          <w:szCs w:val="28"/>
        </w:rPr>
        <w:t>,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 на котором дети сидели, прогулку начинаю с подвижной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игры; в тёплое время или после физкультурных и музыкальных занятий - с наблюдения, спокойных игр и т.д. Прогулка является надёжным средством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укрепления здоровья и профилактики утомления. </w:t>
      </w:r>
    </w:p>
    <w:p w:rsidR="00A6107A" w:rsidRPr="006C7E48" w:rsidRDefault="00A6107A" w:rsidP="00A6107A">
      <w:pPr>
        <w:shd w:val="clear" w:color="auto" w:fill="FFFFFF"/>
        <w:spacing w:line="317" w:lineRule="exact"/>
        <w:ind w:left="43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Пребывание на свежем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воздухе положительно влияет на обмен веществ, способствует повышению аппетита, производит закаливающий эффект. Наконец, прогулка — это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элемент режима, дающий возможность детям в подвижных играх, трудовых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процессах, разнообразных физических упражнениях удовлетворить свои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>потребности в движении</w:t>
      </w:r>
      <w:r w:rsidRPr="006C7E48">
        <w:rPr>
          <w:rFonts w:eastAsia="Times New Roman"/>
          <w:i/>
          <w:iCs/>
          <w:color w:val="000000" w:themeColor="text1"/>
          <w:spacing w:val="-9"/>
          <w:sz w:val="28"/>
          <w:szCs w:val="28"/>
        </w:rPr>
        <w:t>.</w:t>
      </w:r>
    </w:p>
    <w:p w:rsidR="00A6107A" w:rsidRPr="006C7E48" w:rsidRDefault="00A6107A" w:rsidP="003365F1">
      <w:pPr>
        <w:shd w:val="clear" w:color="auto" w:fill="FFFFFF"/>
        <w:spacing w:line="317" w:lineRule="exact"/>
        <w:ind w:left="53" w:right="5"/>
        <w:jc w:val="both"/>
        <w:rPr>
          <w:color w:val="000000" w:themeColor="text1"/>
          <w:sz w:val="28"/>
          <w:szCs w:val="28"/>
        </w:rPr>
      </w:pPr>
      <w:r w:rsidRPr="004A7D61">
        <w:rPr>
          <w:rFonts w:eastAsia="Times New Roman"/>
          <w:color w:val="000000" w:themeColor="text1"/>
          <w:spacing w:val="-7"/>
          <w:sz w:val="28"/>
          <w:szCs w:val="28"/>
        </w:rPr>
        <w:t>Физкультурное занятие - это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 основная форма организованного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обучения физическим упражнениям. Нами разработано перспективное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планирование, в котором определены задачи по развитию основных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>движений (ходьба, бег, ползанье, прыжки, игры с мячом, лазанье)</w:t>
      </w:r>
      <w:r w:rsidRPr="006C7E48">
        <w:rPr>
          <w:rFonts w:eastAsia="Times New Roman"/>
          <w:i/>
          <w:iCs/>
          <w:color w:val="000000" w:themeColor="text1"/>
          <w:spacing w:val="-14"/>
          <w:sz w:val="28"/>
          <w:szCs w:val="28"/>
        </w:rPr>
        <w:t>.</w:t>
      </w:r>
    </w:p>
    <w:p w:rsidR="00A6107A" w:rsidRPr="006C7E48" w:rsidRDefault="00A6107A" w:rsidP="00A6107A">
      <w:pPr>
        <w:shd w:val="clear" w:color="auto" w:fill="FFFFFF"/>
        <w:spacing w:line="317" w:lineRule="exact"/>
        <w:ind w:left="43" w:right="5" w:firstLine="706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Познавая законы развития и роста своего организма, воздействие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окружающего мира на состояние здоровья, ребенок учится управлять своим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>телом и заботиться о нем.</w:t>
      </w:r>
    </w:p>
    <w:p w:rsidR="003365F1" w:rsidRPr="00B314B4" w:rsidRDefault="00A6107A" w:rsidP="00A6107A">
      <w:pPr>
        <w:shd w:val="clear" w:color="auto" w:fill="FFFFFF"/>
        <w:spacing w:line="322" w:lineRule="exact"/>
        <w:ind w:left="38"/>
        <w:jc w:val="both"/>
        <w:rPr>
          <w:rFonts w:eastAsia="Times New Roman"/>
          <w:color w:val="000000" w:themeColor="text1"/>
          <w:spacing w:val="-5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Наблюдая за играми детей, я убедилась, что ребенок младшего дошкольного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возраста не просто учится управлять своим телом, но и стремится оценить свои возможности, понять чувства и эмоции. Это закладывает основу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дальнейшего развития. Занятия и повседневную жизнь направляю на то,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чтобы ориентировать детей на здоровый образ жизни, помочь подняться на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новую ступеньку развития. В этой работе я направляю все усилия на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формирование у ребенка наиболее полных представлений о себе, на развитие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положительного отношения к себе. Одновременно формирую у детей </w:t>
      </w:r>
      <w:r w:rsidRPr="006C7E48">
        <w:rPr>
          <w:rFonts w:eastAsia="Times New Roman"/>
          <w:color w:val="000000" w:themeColor="text1"/>
          <w:spacing w:val="-1"/>
          <w:sz w:val="28"/>
          <w:szCs w:val="28"/>
        </w:rPr>
        <w:t xml:space="preserve">первоначальные навыки безопасных условий жизни, используя при этом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>элементы исследовательской деятельности.</w:t>
      </w:r>
    </w:p>
    <w:p w:rsidR="00A6107A" w:rsidRPr="006C7E48" w:rsidRDefault="00A6107A" w:rsidP="00A6107A">
      <w:pPr>
        <w:shd w:val="clear" w:color="auto" w:fill="FFFFFF"/>
        <w:spacing w:line="322" w:lineRule="exact"/>
        <w:ind w:left="34" w:right="10" w:firstLine="826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Провожу работу по </w:t>
      </w:r>
      <w:r w:rsidRPr="004A7D61">
        <w:rPr>
          <w:rFonts w:eastAsia="Times New Roman"/>
          <w:color w:val="000000" w:themeColor="text1"/>
          <w:spacing w:val="-5"/>
          <w:sz w:val="28"/>
          <w:szCs w:val="28"/>
        </w:rPr>
        <w:t>драматизации стихов, песенок, потешек.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Например, при обыгрывании песенки «Два веселых гуся», напоминаю детям,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что, когда гуси гуляют, они щиплют травку, пьют воду. Имитируя эти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движения, дети нагибаются, вытягивают шею, откидывают голову назад и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т.д. В театрализованных играх всегда можно найти повод для таких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движений. При заучивании стихов обращаю внимание на интонацию, </w:t>
      </w:r>
      <w:r w:rsidRPr="006C7E48">
        <w:rPr>
          <w:rFonts w:eastAsia="Times New Roman"/>
          <w:color w:val="000000" w:themeColor="text1"/>
          <w:sz w:val="28"/>
          <w:szCs w:val="28"/>
        </w:rPr>
        <w:t xml:space="preserve">мимику. Большое место в жизни ребят нашей группы занимают сказки.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Первыми сказками, которые мы драматизировали, были «Колобок» и </w:t>
      </w:r>
      <w:r w:rsidRPr="006C7E48">
        <w:rPr>
          <w:rFonts w:eastAsia="Times New Roman"/>
          <w:color w:val="000000" w:themeColor="text1"/>
          <w:spacing w:val="-14"/>
          <w:sz w:val="28"/>
          <w:szCs w:val="28"/>
        </w:rPr>
        <w:t>«Теремок».</w:t>
      </w:r>
    </w:p>
    <w:p w:rsidR="00A6107A" w:rsidRPr="006C7E48" w:rsidRDefault="00A6107A" w:rsidP="00A6107A">
      <w:pPr>
        <w:shd w:val="clear" w:color="auto" w:fill="FFFFFF"/>
        <w:spacing w:before="5" w:line="322" w:lineRule="exact"/>
        <w:ind w:left="14" w:right="14" w:firstLine="710"/>
        <w:jc w:val="both"/>
        <w:rPr>
          <w:color w:val="000000" w:themeColor="text1"/>
          <w:sz w:val="28"/>
          <w:szCs w:val="28"/>
        </w:rPr>
      </w:pPr>
      <w:r w:rsidRPr="004A7D61">
        <w:rPr>
          <w:rFonts w:eastAsia="Times New Roman"/>
          <w:color w:val="000000" w:themeColor="text1"/>
          <w:spacing w:val="-6"/>
          <w:sz w:val="28"/>
          <w:szCs w:val="28"/>
        </w:rPr>
        <w:lastRenderedPageBreak/>
        <w:t xml:space="preserve">Постепенно театрализованные игры подвожу к теме здорового образа </w:t>
      </w:r>
      <w:r w:rsidRPr="004A7D61">
        <w:rPr>
          <w:rFonts w:eastAsia="Times New Roman"/>
          <w:color w:val="000000" w:themeColor="text1"/>
          <w:spacing w:val="-8"/>
          <w:sz w:val="28"/>
          <w:szCs w:val="28"/>
        </w:rPr>
        <w:t xml:space="preserve">жизни. Практикую обыгрывание отдельных маленьких сценок, где </w:t>
      </w:r>
      <w:r w:rsidRPr="004A7D61">
        <w:rPr>
          <w:rFonts w:eastAsia="Times New Roman"/>
          <w:color w:val="000000" w:themeColor="text1"/>
          <w:spacing w:val="-6"/>
          <w:sz w:val="28"/>
          <w:szCs w:val="28"/>
        </w:rPr>
        <w:t xml:space="preserve">необходимо подчеркнуть особенности ситуации мимикой и жестом. </w:t>
      </w:r>
      <w:r w:rsidRPr="004A7D61">
        <w:rPr>
          <w:rFonts w:eastAsia="Times New Roman"/>
          <w:color w:val="000000" w:themeColor="text1"/>
          <w:spacing w:val="-3"/>
          <w:sz w:val="28"/>
          <w:szCs w:val="28"/>
        </w:rPr>
        <w:t xml:space="preserve">Например, показать, как болят зубы, если есть много конфет и не чистить </w:t>
      </w:r>
      <w:r w:rsidRPr="004A7D61">
        <w:rPr>
          <w:rFonts w:eastAsia="Times New Roman"/>
          <w:color w:val="000000" w:themeColor="text1"/>
          <w:spacing w:val="-9"/>
          <w:sz w:val="28"/>
          <w:szCs w:val="28"/>
        </w:rPr>
        <w:t xml:space="preserve">зубы. Хорошо если одну и ту же сценку проигрывают несколько детей. Игры </w:t>
      </w:r>
      <w:r w:rsidRPr="004A7D61">
        <w:rPr>
          <w:rFonts w:eastAsia="Times New Roman"/>
          <w:color w:val="000000" w:themeColor="text1"/>
          <w:spacing w:val="-11"/>
          <w:sz w:val="28"/>
          <w:szCs w:val="28"/>
        </w:rPr>
        <w:t xml:space="preserve">на действия с воображаемыми предметами способствуют развитию фантазии. </w:t>
      </w:r>
      <w:r w:rsidRPr="004A7D61">
        <w:rPr>
          <w:rFonts w:eastAsia="Times New Roman"/>
          <w:color w:val="000000" w:themeColor="text1"/>
          <w:spacing w:val="-6"/>
          <w:sz w:val="28"/>
          <w:szCs w:val="28"/>
        </w:rPr>
        <w:t>Детям предлагаю следующие задания с воображаемыми предметами:моем</w:t>
      </w:r>
      <w:r w:rsidRPr="004A7D61">
        <w:rPr>
          <w:rFonts w:eastAsia="Times New Roman"/>
          <w:color w:val="000000" w:themeColor="text1"/>
          <w:spacing w:val="-10"/>
          <w:sz w:val="28"/>
          <w:szCs w:val="28"/>
        </w:rPr>
        <w:t>руки, чистим зубы, делаем зарядку с гантелями и т.д.</w:t>
      </w:r>
    </w:p>
    <w:p w:rsidR="00A6107A" w:rsidRPr="006C7E48" w:rsidRDefault="00A6107A" w:rsidP="00A6107A">
      <w:pPr>
        <w:shd w:val="clear" w:color="auto" w:fill="FFFFFF"/>
        <w:spacing w:line="322" w:lineRule="exact"/>
        <w:ind w:left="29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Хорошим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терапевтическим эффектом обладают игры с песком. Погружение кистей рук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в песок, перетирание его между ладонями, просеивание,прихлопывание,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рисование на песке пальцами способствуют самомассажу, стабилизируют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психоэмоциональное состояние.</w:t>
      </w:r>
    </w:p>
    <w:p w:rsidR="00A6107A" w:rsidRPr="006C7E48" w:rsidRDefault="00A6107A" w:rsidP="00A6107A">
      <w:pPr>
        <w:shd w:val="clear" w:color="auto" w:fill="FFFFFF"/>
        <w:spacing w:before="5" w:line="322" w:lineRule="exact"/>
        <w:ind w:left="14" w:right="14" w:firstLine="706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Таким образом, художественное слово не только регулирует поведение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детей, но и обеспечивает взаимосвязь всех видов деятельности ребенка. Оно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помогает им осознать свое поведение и строить его на качественно новой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основе - на понимании здоровых и безопасных условий жизни. Содержание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художественных произведений многозначно, поэтому я опираюсь на них при </w:t>
      </w: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t xml:space="preserve">решении многих задач по воспитанию культурно-гигиенических навыков и </w:t>
      </w:r>
      <w:r w:rsidRPr="006C7E48">
        <w:rPr>
          <w:rFonts w:eastAsia="Times New Roman"/>
          <w:color w:val="000000" w:themeColor="text1"/>
          <w:spacing w:val="-12"/>
          <w:sz w:val="28"/>
          <w:szCs w:val="28"/>
        </w:rPr>
        <w:t>оздоровления детей.</w:t>
      </w:r>
    </w:p>
    <w:p w:rsidR="00A6107A" w:rsidRPr="006C7E48" w:rsidRDefault="00A6107A" w:rsidP="00297612">
      <w:pPr>
        <w:shd w:val="clear" w:color="auto" w:fill="FFFFFF"/>
        <w:spacing w:line="322" w:lineRule="exact"/>
        <w:ind w:left="24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Как бы целесообразно ни строился режим - с дозировкой нагрузок,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переключением на разные виды деятельности, с увеличением двигательного </w:t>
      </w: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компонента, в течение суток показатели биологической активности ребёнка </w:t>
      </w: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 xml:space="preserve">неизбежно снижаются, что диктует необходимость смены деятельного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состояния (бодрствования) на сон. Чередование бодрствования и сна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способствует нормальной психической деятельности.</w:t>
      </w:r>
    </w:p>
    <w:p w:rsidR="000E3D6C" w:rsidRDefault="00A6107A" w:rsidP="000E3D6C">
      <w:pPr>
        <w:shd w:val="clear" w:color="auto" w:fill="FFFFFF"/>
        <w:spacing w:line="317" w:lineRule="exact"/>
        <w:ind w:left="5" w:right="24" w:firstLine="768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z w:val="28"/>
          <w:szCs w:val="28"/>
        </w:rPr>
        <w:t xml:space="preserve">Ведущим фактором, от которого зависит наше здоровье, является </w:t>
      </w:r>
      <w:r w:rsidRPr="006C7E48">
        <w:rPr>
          <w:rFonts w:eastAsia="Times New Roman"/>
          <w:color w:val="000000" w:themeColor="text1"/>
          <w:spacing w:val="-2"/>
          <w:sz w:val="28"/>
          <w:szCs w:val="28"/>
        </w:rPr>
        <w:t xml:space="preserve">образ жизни, а он формируется именно в дошкольном детстве, и в это же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время закладываются основы здоровья ребенка.</w:t>
      </w:r>
    </w:p>
    <w:p w:rsidR="00A6107A" w:rsidRPr="006C7E48" w:rsidRDefault="00A6107A" w:rsidP="000E3D6C">
      <w:pPr>
        <w:shd w:val="clear" w:color="auto" w:fill="FFFFFF"/>
        <w:spacing w:line="317" w:lineRule="exact"/>
        <w:ind w:left="5" w:right="24" w:firstLine="768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По результатам проделанной работы можно сделать вывод, что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>наиболее благоприятный период для формирования культурно-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гигиенических навыков является раннее детство. У детей привились стойкие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культурно-гигиенические навыки и привычки (уход за своим телом, ртом,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зубами и т.д.), сформировались элементарные представления о строении </w:t>
      </w: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собственного тела, навыки ухода за ним, навыки оказания первой помощи, привычка к ежедневным физическим упражнениям через утреннюю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гимнастику и физкультурные занятия.</w:t>
      </w:r>
    </w:p>
    <w:p w:rsidR="00A6107A" w:rsidRPr="006C7E48" w:rsidRDefault="00A6107A" w:rsidP="00A6107A">
      <w:pPr>
        <w:shd w:val="clear" w:color="auto" w:fill="FFFFFF"/>
        <w:spacing w:before="5" w:line="322" w:lineRule="exact"/>
        <w:ind w:left="14" w:right="5" w:firstLine="710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z w:val="28"/>
          <w:szCs w:val="28"/>
        </w:rPr>
        <w:t xml:space="preserve">Дети научились замечать неопрятность в одежде, при небольшой </w:t>
      </w:r>
      <w:r w:rsidRPr="006C7E48">
        <w:rPr>
          <w:rFonts w:eastAsia="Times New Roman"/>
          <w:color w:val="000000" w:themeColor="text1"/>
          <w:spacing w:val="-4"/>
          <w:sz w:val="28"/>
          <w:szCs w:val="28"/>
        </w:rPr>
        <w:t xml:space="preserve">помощи взрослого снимают одежду и обувь, расстегивают пуговицы,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развязывают шнурки, одеваются в правильной последовательности.</w:t>
      </w:r>
    </w:p>
    <w:p w:rsidR="00A6107A" w:rsidRPr="006C7E48" w:rsidRDefault="00A6107A" w:rsidP="00A6107A">
      <w:pPr>
        <w:shd w:val="clear" w:color="auto" w:fill="FFFFFF"/>
        <w:spacing w:line="322" w:lineRule="exact"/>
        <w:ind w:left="14" w:right="14" w:firstLine="696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7"/>
          <w:sz w:val="28"/>
          <w:szCs w:val="28"/>
        </w:rPr>
        <w:t xml:space="preserve">Результаты комплексной оздоровительно-развивающей работы отражаются в оценке динамики физического развития и состояния здоровья </w:t>
      </w:r>
      <w:r w:rsidRPr="006C7E48">
        <w:rPr>
          <w:rFonts w:eastAsia="Times New Roman"/>
          <w:color w:val="000000" w:themeColor="text1"/>
          <w:spacing w:val="-13"/>
          <w:sz w:val="28"/>
          <w:szCs w:val="28"/>
        </w:rPr>
        <w:t>младших дошкольников.</w:t>
      </w:r>
    </w:p>
    <w:p w:rsidR="00A6107A" w:rsidRPr="006C7E48" w:rsidRDefault="00A6107A" w:rsidP="00A6107A">
      <w:pPr>
        <w:shd w:val="clear" w:color="auto" w:fill="FFFFFF"/>
        <w:spacing w:line="322" w:lineRule="exact"/>
        <w:ind w:left="715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Именно такой подход к воспитанию здорового ребенка позволил:</w:t>
      </w:r>
    </w:p>
    <w:p w:rsidR="00A6107A" w:rsidRPr="006C7E48" w:rsidRDefault="00A6107A" w:rsidP="00A6107A">
      <w:pPr>
        <w:shd w:val="clear" w:color="auto" w:fill="FFFFFF"/>
        <w:spacing w:before="5" w:line="331" w:lineRule="exact"/>
        <w:ind w:left="1090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>•   снизить уровень заболеваемости на 9%;</w:t>
      </w:r>
    </w:p>
    <w:p w:rsidR="00A6107A" w:rsidRPr="006C7E48" w:rsidRDefault="00A6107A" w:rsidP="00A6107A">
      <w:pPr>
        <w:shd w:val="clear" w:color="auto" w:fill="FFFFFF"/>
        <w:spacing w:before="5" w:line="331" w:lineRule="exact"/>
        <w:ind w:left="710" w:right="1114" w:firstLine="374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 xml:space="preserve">•   уменьшить частоту острых респираторных заболеваний.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Анализ оценки групп здоровья показал:</w:t>
      </w:r>
    </w:p>
    <w:p w:rsidR="00A6107A" w:rsidRPr="006C7E48" w:rsidRDefault="00A6107A" w:rsidP="00A6107A">
      <w:pPr>
        <w:shd w:val="clear" w:color="auto" w:fill="FFFFFF"/>
        <w:spacing w:before="5" w:line="331" w:lineRule="exact"/>
        <w:ind w:left="1430" w:hanging="350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6"/>
          <w:sz w:val="28"/>
          <w:szCs w:val="28"/>
        </w:rPr>
        <w:lastRenderedPageBreak/>
        <w:t xml:space="preserve">•   по   результатам   последних   двух   лет   ухудшения   состояния </w:t>
      </w:r>
      <w:r w:rsidRPr="006C7E48">
        <w:rPr>
          <w:rFonts w:eastAsia="Times New Roman"/>
          <w:color w:val="000000" w:themeColor="text1"/>
          <w:spacing w:val="-11"/>
          <w:sz w:val="28"/>
          <w:szCs w:val="28"/>
        </w:rPr>
        <w:t>здоровья детей не наблюдается;</w:t>
      </w:r>
    </w:p>
    <w:p w:rsidR="00A6107A" w:rsidRPr="006C7E48" w:rsidRDefault="00A6107A" w:rsidP="00A6107A">
      <w:pPr>
        <w:shd w:val="clear" w:color="auto" w:fill="FFFFFF"/>
        <w:spacing w:before="5" w:line="331" w:lineRule="exact"/>
        <w:ind w:left="1080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>•   заметна тенденция перехода детей из 3 группы здоровья во 2;</w:t>
      </w:r>
    </w:p>
    <w:p w:rsidR="00A6107A" w:rsidRPr="006C7E48" w:rsidRDefault="00A6107A" w:rsidP="00A6107A">
      <w:pPr>
        <w:shd w:val="clear" w:color="auto" w:fill="FFFFFF"/>
        <w:spacing w:before="14" w:line="322" w:lineRule="exact"/>
        <w:ind w:left="1075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9"/>
          <w:sz w:val="28"/>
          <w:szCs w:val="28"/>
        </w:rPr>
        <w:t>•   улучшились показатели физического развития.</w:t>
      </w:r>
    </w:p>
    <w:p w:rsidR="00A6107A" w:rsidRPr="006C7E48" w:rsidRDefault="00A6107A" w:rsidP="00A6107A">
      <w:pPr>
        <w:shd w:val="clear" w:color="auto" w:fill="FFFFFF"/>
        <w:spacing w:line="322" w:lineRule="exact"/>
        <w:ind w:right="29" w:firstLine="706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У родителей выработана внутренняя установка на взаимодействие с </w:t>
      </w:r>
      <w:r w:rsidRPr="006C7E48">
        <w:rPr>
          <w:rFonts w:eastAsia="Times New Roman"/>
          <w:color w:val="000000" w:themeColor="text1"/>
          <w:spacing w:val="-8"/>
          <w:sz w:val="28"/>
          <w:szCs w:val="28"/>
        </w:rPr>
        <w:t xml:space="preserve">дошкольным учреждением по всем аспектам развития ребенка. Через </w:t>
      </w:r>
      <w:r w:rsidRPr="006C7E48">
        <w:rPr>
          <w:rFonts w:eastAsia="Times New Roman"/>
          <w:color w:val="000000" w:themeColor="text1"/>
          <w:spacing w:val="-3"/>
          <w:sz w:val="28"/>
          <w:szCs w:val="28"/>
        </w:rPr>
        <w:t xml:space="preserve">систему разнообразных форм просветительской работы, родители смогли получить практические и теоретические знания по воспитанию здорового </w:t>
      </w:r>
      <w:r w:rsidRPr="006C7E48">
        <w:rPr>
          <w:rFonts w:eastAsia="Times New Roman"/>
          <w:color w:val="000000" w:themeColor="text1"/>
          <w:spacing w:val="-13"/>
          <w:sz w:val="28"/>
          <w:szCs w:val="28"/>
        </w:rPr>
        <w:t>ребенка.</w:t>
      </w:r>
    </w:p>
    <w:p w:rsidR="00A6107A" w:rsidRPr="006C7E48" w:rsidRDefault="00A6107A" w:rsidP="00A6107A">
      <w:pPr>
        <w:shd w:val="clear" w:color="auto" w:fill="FFFFFF"/>
        <w:spacing w:line="322" w:lineRule="exact"/>
        <w:ind w:right="38" w:firstLine="706"/>
        <w:jc w:val="both"/>
        <w:rPr>
          <w:color w:val="000000" w:themeColor="text1"/>
          <w:sz w:val="28"/>
          <w:szCs w:val="28"/>
        </w:rPr>
      </w:pPr>
      <w:r w:rsidRPr="006C7E48">
        <w:rPr>
          <w:rFonts w:eastAsia="Times New Roman"/>
          <w:color w:val="000000" w:themeColor="text1"/>
          <w:spacing w:val="-5"/>
          <w:sz w:val="28"/>
          <w:szCs w:val="28"/>
        </w:rPr>
        <w:t xml:space="preserve">Следовательно, мы приходим к выводу о целесообразности и </w:t>
      </w:r>
      <w:r w:rsidRPr="006C7E48">
        <w:rPr>
          <w:rFonts w:eastAsia="Times New Roman"/>
          <w:color w:val="000000" w:themeColor="text1"/>
          <w:spacing w:val="-10"/>
          <w:sz w:val="28"/>
          <w:szCs w:val="28"/>
        </w:rPr>
        <w:t>необходимости оздоровительной работы в рамках дошкольного учреждения.</w:t>
      </w:r>
    </w:p>
    <w:p w:rsidR="00BB1C03" w:rsidRPr="006C7E48" w:rsidRDefault="00BB1C03" w:rsidP="00A6107A">
      <w:pPr>
        <w:shd w:val="clear" w:color="auto" w:fill="FFFFFF"/>
        <w:spacing w:line="322" w:lineRule="exact"/>
        <w:ind w:right="24" w:firstLine="706"/>
        <w:jc w:val="both"/>
        <w:rPr>
          <w:color w:val="000000" w:themeColor="text1"/>
          <w:sz w:val="28"/>
          <w:szCs w:val="28"/>
        </w:rPr>
      </w:pPr>
    </w:p>
    <w:p w:rsidR="00E93547" w:rsidRPr="006C7E48" w:rsidRDefault="00E93547" w:rsidP="00A6107A">
      <w:pPr>
        <w:shd w:val="clear" w:color="auto" w:fill="FFFFFF"/>
        <w:spacing w:line="322" w:lineRule="exact"/>
        <w:ind w:right="24" w:firstLine="706"/>
        <w:jc w:val="both"/>
        <w:rPr>
          <w:color w:val="000000" w:themeColor="text1"/>
          <w:sz w:val="28"/>
          <w:szCs w:val="28"/>
        </w:rPr>
      </w:pPr>
    </w:p>
    <w:p w:rsidR="009F3CE7" w:rsidRPr="006C7E48" w:rsidRDefault="009F3CE7" w:rsidP="00A6107A">
      <w:pPr>
        <w:shd w:val="clear" w:color="auto" w:fill="FFFFFF"/>
        <w:spacing w:line="322" w:lineRule="exact"/>
        <w:ind w:right="24" w:firstLine="706"/>
        <w:jc w:val="both"/>
        <w:rPr>
          <w:color w:val="000000" w:themeColor="text1"/>
          <w:sz w:val="28"/>
          <w:szCs w:val="28"/>
        </w:rPr>
      </w:pPr>
    </w:p>
    <w:p w:rsidR="009F3CE7" w:rsidRPr="006C7E48" w:rsidRDefault="009F3CE7" w:rsidP="00A6107A">
      <w:pPr>
        <w:shd w:val="clear" w:color="auto" w:fill="FFFFFF"/>
        <w:spacing w:line="322" w:lineRule="exact"/>
        <w:ind w:right="24" w:firstLine="706"/>
        <w:jc w:val="both"/>
        <w:rPr>
          <w:color w:val="000000" w:themeColor="text1"/>
          <w:sz w:val="28"/>
          <w:szCs w:val="28"/>
        </w:rPr>
      </w:pPr>
    </w:p>
    <w:p w:rsidR="009F3CE7" w:rsidRPr="006C7E48" w:rsidRDefault="009F3CE7" w:rsidP="00A6107A">
      <w:pPr>
        <w:shd w:val="clear" w:color="auto" w:fill="FFFFFF"/>
        <w:spacing w:line="322" w:lineRule="exact"/>
        <w:ind w:right="24" w:firstLine="706"/>
        <w:jc w:val="both"/>
        <w:rPr>
          <w:color w:val="000000" w:themeColor="text1"/>
          <w:sz w:val="28"/>
          <w:szCs w:val="28"/>
        </w:rPr>
      </w:pPr>
    </w:p>
    <w:p w:rsidR="009F3CE7" w:rsidRPr="006C7E48" w:rsidRDefault="009F3CE7" w:rsidP="00A6107A">
      <w:pPr>
        <w:shd w:val="clear" w:color="auto" w:fill="FFFFFF"/>
        <w:spacing w:line="322" w:lineRule="exact"/>
        <w:ind w:right="24" w:firstLine="706"/>
        <w:jc w:val="both"/>
        <w:rPr>
          <w:color w:val="000000" w:themeColor="text1"/>
          <w:sz w:val="28"/>
          <w:szCs w:val="28"/>
        </w:rPr>
      </w:pPr>
    </w:p>
    <w:p w:rsidR="009F3CE7" w:rsidRPr="006C7E48" w:rsidRDefault="009F3CE7" w:rsidP="00A6107A">
      <w:pPr>
        <w:shd w:val="clear" w:color="auto" w:fill="FFFFFF"/>
        <w:spacing w:line="322" w:lineRule="exact"/>
        <w:ind w:right="24" w:firstLine="706"/>
        <w:jc w:val="both"/>
        <w:rPr>
          <w:color w:val="000000" w:themeColor="text1"/>
          <w:sz w:val="28"/>
          <w:szCs w:val="28"/>
        </w:rPr>
      </w:pPr>
    </w:p>
    <w:p w:rsidR="009F3CE7" w:rsidRPr="006C7E48" w:rsidRDefault="009F3CE7" w:rsidP="00A6107A">
      <w:pPr>
        <w:shd w:val="clear" w:color="auto" w:fill="FFFFFF"/>
        <w:spacing w:line="322" w:lineRule="exact"/>
        <w:ind w:right="24" w:firstLine="706"/>
        <w:jc w:val="both"/>
        <w:rPr>
          <w:color w:val="000000" w:themeColor="text1"/>
          <w:sz w:val="28"/>
          <w:szCs w:val="28"/>
        </w:rPr>
      </w:pPr>
    </w:p>
    <w:p w:rsidR="009F3CE7" w:rsidRPr="006C7E48" w:rsidRDefault="009F3CE7" w:rsidP="00A6107A">
      <w:pPr>
        <w:shd w:val="clear" w:color="auto" w:fill="FFFFFF"/>
        <w:spacing w:line="322" w:lineRule="exact"/>
        <w:ind w:right="24" w:firstLine="706"/>
        <w:jc w:val="both"/>
        <w:rPr>
          <w:color w:val="000000" w:themeColor="text1"/>
          <w:sz w:val="28"/>
          <w:szCs w:val="28"/>
        </w:rPr>
      </w:pPr>
    </w:p>
    <w:p w:rsidR="009F3CE7" w:rsidRPr="006C7E48" w:rsidRDefault="009F3CE7" w:rsidP="00A6107A">
      <w:pPr>
        <w:shd w:val="clear" w:color="auto" w:fill="FFFFFF"/>
        <w:spacing w:line="322" w:lineRule="exact"/>
        <w:ind w:right="24" w:firstLine="706"/>
        <w:jc w:val="both"/>
        <w:rPr>
          <w:color w:val="000000" w:themeColor="text1"/>
          <w:sz w:val="28"/>
          <w:szCs w:val="28"/>
        </w:rPr>
      </w:pPr>
    </w:p>
    <w:p w:rsidR="009F3CE7" w:rsidRPr="004F521F" w:rsidRDefault="009F3CE7" w:rsidP="00A6107A">
      <w:pPr>
        <w:shd w:val="clear" w:color="auto" w:fill="FFFFFF"/>
        <w:spacing w:line="322" w:lineRule="exact"/>
        <w:ind w:right="24" w:firstLine="706"/>
        <w:jc w:val="both"/>
        <w:rPr>
          <w:sz w:val="28"/>
          <w:szCs w:val="28"/>
        </w:rPr>
      </w:pPr>
    </w:p>
    <w:p w:rsidR="009F3CE7" w:rsidRPr="004F521F" w:rsidRDefault="009F3CE7" w:rsidP="00A6107A">
      <w:pPr>
        <w:shd w:val="clear" w:color="auto" w:fill="FFFFFF"/>
        <w:spacing w:line="322" w:lineRule="exact"/>
        <w:ind w:right="24" w:firstLine="706"/>
        <w:jc w:val="both"/>
        <w:rPr>
          <w:sz w:val="28"/>
          <w:szCs w:val="28"/>
        </w:rPr>
      </w:pPr>
    </w:p>
    <w:p w:rsidR="0010279D" w:rsidRPr="00FD26E2" w:rsidRDefault="0010279D" w:rsidP="0010279D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9F2531">
      <w:pPr>
        <w:shd w:val="clear" w:color="auto" w:fill="FFFFFF"/>
        <w:spacing w:line="322" w:lineRule="exact"/>
        <w:ind w:right="24"/>
        <w:rPr>
          <w:b/>
          <w:sz w:val="28"/>
          <w:szCs w:val="28"/>
        </w:rPr>
      </w:pPr>
    </w:p>
    <w:p w:rsidR="003122BA" w:rsidRDefault="003122BA" w:rsidP="003122BA">
      <w:pPr>
        <w:jc w:val="center"/>
        <w:rPr>
          <w:b/>
          <w:i/>
          <w:sz w:val="96"/>
          <w:szCs w:val="96"/>
        </w:rPr>
      </w:pPr>
    </w:p>
    <w:p w:rsidR="003122BA" w:rsidRPr="003122BA" w:rsidRDefault="003122BA" w:rsidP="003122BA">
      <w:pPr>
        <w:jc w:val="center"/>
        <w:rPr>
          <w:b/>
          <w:i/>
          <w:sz w:val="96"/>
          <w:szCs w:val="96"/>
        </w:rPr>
      </w:pPr>
    </w:p>
    <w:sectPr w:rsidR="003122BA" w:rsidRPr="003122BA" w:rsidSect="003173FF">
      <w:headerReference w:type="default" r:id="rId9"/>
      <w:type w:val="continuous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4ED" w:rsidRDefault="006A14ED" w:rsidP="00416C29">
      <w:r>
        <w:separator/>
      </w:r>
    </w:p>
  </w:endnote>
  <w:endnote w:type="continuationSeparator" w:id="1">
    <w:p w:rsidR="006A14ED" w:rsidRDefault="006A14ED" w:rsidP="0041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4ED" w:rsidRDefault="006A14ED" w:rsidP="00416C29">
      <w:r>
        <w:separator/>
      </w:r>
    </w:p>
  </w:footnote>
  <w:footnote w:type="continuationSeparator" w:id="1">
    <w:p w:rsidR="006A14ED" w:rsidRDefault="006A14ED" w:rsidP="00416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3402"/>
      <w:docPartObj>
        <w:docPartGallery w:val="Page Numbers (Top of Page)"/>
        <w:docPartUnique/>
      </w:docPartObj>
    </w:sdtPr>
    <w:sdtContent>
      <w:p w:rsidR="00AC67E0" w:rsidRDefault="00C66BE7">
        <w:pPr>
          <w:pStyle w:val="a3"/>
          <w:jc w:val="right"/>
        </w:pPr>
        <w:r>
          <w:rPr>
            <w:lang w:val="en-US"/>
          </w:rPr>
          <w:t>3</w:t>
        </w:r>
      </w:p>
    </w:sdtContent>
  </w:sdt>
  <w:p w:rsidR="00AC67E0" w:rsidRDefault="00AC67E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7E0" w:rsidRDefault="00AB32B9">
    <w:pPr>
      <w:pStyle w:val="a3"/>
      <w:jc w:val="right"/>
    </w:pPr>
    <w:r>
      <w:fldChar w:fldCharType="begin"/>
    </w:r>
    <w:r w:rsidR="002A3B38">
      <w:instrText xml:space="preserve"> PAGE   \* MERGEFORMAT </w:instrText>
    </w:r>
    <w:r>
      <w:fldChar w:fldCharType="separate"/>
    </w:r>
    <w:r w:rsidR="000E3D6C">
      <w:rPr>
        <w:noProof/>
      </w:rPr>
      <w:t>4</w:t>
    </w:r>
    <w:r>
      <w:rPr>
        <w:noProof/>
      </w:rPr>
      <w:fldChar w:fldCharType="end"/>
    </w:r>
  </w:p>
  <w:p w:rsidR="00AC67E0" w:rsidRDefault="00AC67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D27"/>
    <w:multiLevelType w:val="hybridMultilevel"/>
    <w:tmpl w:val="A4086412"/>
    <w:lvl w:ilvl="0" w:tplc="F6A812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DE44D87"/>
    <w:multiLevelType w:val="hybridMultilevel"/>
    <w:tmpl w:val="DAE2C5A6"/>
    <w:lvl w:ilvl="0" w:tplc="95126D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B1C03"/>
    <w:rsid w:val="000022F3"/>
    <w:rsid w:val="00004A53"/>
    <w:rsid w:val="00030B32"/>
    <w:rsid w:val="00070D4C"/>
    <w:rsid w:val="000844F6"/>
    <w:rsid w:val="000E3D6C"/>
    <w:rsid w:val="0010279D"/>
    <w:rsid w:val="00110697"/>
    <w:rsid w:val="0013352F"/>
    <w:rsid w:val="001670F0"/>
    <w:rsid w:val="00174F6A"/>
    <w:rsid w:val="00182579"/>
    <w:rsid w:val="002237B2"/>
    <w:rsid w:val="00263F81"/>
    <w:rsid w:val="00264A8E"/>
    <w:rsid w:val="002775FC"/>
    <w:rsid w:val="00280D30"/>
    <w:rsid w:val="002912AC"/>
    <w:rsid w:val="00296BD0"/>
    <w:rsid w:val="00297612"/>
    <w:rsid w:val="002A3B38"/>
    <w:rsid w:val="002C1DD6"/>
    <w:rsid w:val="002D2125"/>
    <w:rsid w:val="002E7E7E"/>
    <w:rsid w:val="003122BA"/>
    <w:rsid w:val="003173FF"/>
    <w:rsid w:val="00325404"/>
    <w:rsid w:val="003365F1"/>
    <w:rsid w:val="003F74F1"/>
    <w:rsid w:val="00416C29"/>
    <w:rsid w:val="004342C0"/>
    <w:rsid w:val="004611C5"/>
    <w:rsid w:val="004A7D61"/>
    <w:rsid w:val="004B262E"/>
    <w:rsid w:val="004F3EEC"/>
    <w:rsid w:val="004F521F"/>
    <w:rsid w:val="00516324"/>
    <w:rsid w:val="00520A6E"/>
    <w:rsid w:val="005469CE"/>
    <w:rsid w:val="00554774"/>
    <w:rsid w:val="005B1060"/>
    <w:rsid w:val="005C5B91"/>
    <w:rsid w:val="005D016E"/>
    <w:rsid w:val="005D59A1"/>
    <w:rsid w:val="00601EFF"/>
    <w:rsid w:val="006127C0"/>
    <w:rsid w:val="006517E4"/>
    <w:rsid w:val="00661CAD"/>
    <w:rsid w:val="00661F99"/>
    <w:rsid w:val="00693494"/>
    <w:rsid w:val="006A14ED"/>
    <w:rsid w:val="006B2AE7"/>
    <w:rsid w:val="006B2B19"/>
    <w:rsid w:val="006B4A25"/>
    <w:rsid w:val="006C5648"/>
    <w:rsid w:val="006C7E48"/>
    <w:rsid w:val="006D4E92"/>
    <w:rsid w:val="007104FB"/>
    <w:rsid w:val="00710B3C"/>
    <w:rsid w:val="007620DF"/>
    <w:rsid w:val="007714F9"/>
    <w:rsid w:val="007C2E67"/>
    <w:rsid w:val="007F6356"/>
    <w:rsid w:val="00823865"/>
    <w:rsid w:val="00835B93"/>
    <w:rsid w:val="008672FF"/>
    <w:rsid w:val="008737E6"/>
    <w:rsid w:val="008B2BA1"/>
    <w:rsid w:val="008C02FD"/>
    <w:rsid w:val="008E1D1C"/>
    <w:rsid w:val="008E38E1"/>
    <w:rsid w:val="00912C65"/>
    <w:rsid w:val="00944491"/>
    <w:rsid w:val="00950A0D"/>
    <w:rsid w:val="00983D3E"/>
    <w:rsid w:val="00987B8A"/>
    <w:rsid w:val="00993A63"/>
    <w:rsid w:val="009F2531"/>
    <w:rsid w:val="009F3CE7"/>
    <w:rsid w:val="00A11334"/>
    <w:rsid w:val="00A1345C"/>
    <w:rsid w:val="00A6107A"/>
    <w:rsid w:val="00A8202B"/>
    <w:rsid w:val="00A960AC"/>
    <w:rsid w:val="00AB19D9"/>
    <w:rsid w:val="00AB32B9"/>
    <w:rsid w:val="00AC67E0"/>
    <w:rsid w:val="00B209C9"/>
    <w:rsid w:val="00B314B4"/>
    <w:rsid w:val="00B346B1"/>
    <w:rsid w:val="00B525F6"/>
    <w:rsid w:val="00B65B0A"/>
    <w:rsid w:val="00B77360"/>
    <w:rsid w:val="00B774B8"/>
    <w:rsid w:val="00BB1C03"/>
    <w:rsid w:val="00BC491E"/>
    <w:rsid w:val="00C1092D"/>
    <w:rsid w:val="00C16E30"/>
    <w:rsid w:val="00C2552A"/>
    <w:rsid w:val="00C36829"/>
    <w:rsid w:val="00C64A73"/>
    <w:rsid w:val="00C66BE7"/>
    <w:rsid w:val="00C72BD9"/>
    <w:rsid w:val="00C93398"/>
    <w:rsid w:val="00CB5F35"/>
    <w:rsid w:val="00CC0BC8"/>
    <w:rsid w:val="00D01093"/>
    <w:rsid w:val="00D40E02"/>
    <w:rsid w:val="00D863CA"/>
    <w:rsid w:val="00DB295E"/>
    <w:rsid w:val="00DC591B"/>
    <w:rsid w:val="00DD54D7"/>
    <w:rsid w:val="00E02621"/>
    <w:rsid w:val="00E3635D"/>
    <w:rsid w:val="00E63A2E"/>
    <w:rsid w:val="00E93547"/>
    <w:rsid w:val="00E9525E"/>
    <w:rsid w:val="00EA5B2A"/>
    <w:rsid w:val="00F0222C"/>
    <w:rsid w:val="00F1256B"/>
    <w:rsid w:val="00FB5986"/>
    <w:rsid w:val="00FD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2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C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6C2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6C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6C2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B1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F3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4393DE-1A65-4BB9-BBF4-D3E1E14E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4171</Words>
  <Characters>23778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VZ10</cp:lastModifiedBy>
  <cp:revision>2</cp:revision>
  <dcterms:created xsi:type="dcterms:W3CDTF">2026-05-20T02:56:00Z</dcterms:created>
  <dcterms:modified xsi:type="dcterms:W3CDTF">2026-05-20T02:56:00Z</dcterms:modified>
</cp:coreProperties>
</file>