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FF" w:rsidRDefault="00240199" w:rsidP="00311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199">
        <w:rPr>
          <w:rFonts w:ascii="Times New Roman" w:hAnsi="Times New Roman" w:cs="Times New Roman"/>
          <w:sz w:val="28"/>
          <w:szCs w:val="28"/>
        </w:rPr>
        <w:t>УДК 371.321:613</w:t>
      </w:r>
    </w:p>
    <w:p w:rsidR="0018757A" w:rsidRDefault="00240199" w:rsidP="003115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18757A" w:rsidRDefault="0018757A" w:rsidP="00187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199" w:rsidRPr="00240199">
        <w:rPr>
          <w:rFonts w:ascii="Times New Roman" w:hAnsi="Times New Roman" w:cs="Times New Roman"/>
          <w:sz w:val="28"/>
          <w:szCs w:val="28"/>
        </w:rPr>
        <w:t>Физкультминутки и динамические паузы на разных этапах учебного занятия в колледже: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199" w:rsidRPr="00240199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proofErr w:type="gramStart"/>
      <w:r w:rsidR="00240199" w:rsidRPr="0024019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8757A" w:rsidRDefault="00240199" w:rsidP="00187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99">
        <w:rPr>
          <w:rFonts w:ascii="Times New Roman" w:hAnsi="Times New Roman" w:cs="Times New Roman"/>
          <w:sz w:val="28"/>
          <w:szCs w:val="28"/>
        </w:rPr>
        <w:t>преподавателей информатики и математики</w:t>
      </w:r>
      <w:r w:rsidR="0018757A">
        <w:rPr>
          <w:rFonts w:ascii="Times New Roman" w:hAnsi="Times New Roman" w:cs="Times New Roman"/>
          <w:sz w:val="28"/>
          <w:szCs w:val="28"/>
        </w:rPr>
        <w:t>»</w:t>
      </w:r>
    </w:p>
    <w:p w:rsidR="0018757A" w:rsidRDefault="0018757A" w:rsidP="001875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57A" w:rsidRDefault="00240199" w:rsidP="003115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Автор:</w:t>
      </w:r>
      <w:r w:rsidR="0018757A">
        <w:rPr>
          <w:rFonts w:ascii="Times New Roman" w:hAnsi="Times New Roman" w:cs="Times New Roman"/>
          <w:sz w:val="28"/>
          <w:szCs w:val="28"/>
        </w:rPr>
        <w:t xml:space="preserve"> Балясникова Татьяна Павловна,</w:t>
      </w:r>
      <w:r w:rsidRPr="00240199">
        <w:rPr>
          <w:rFonts w:ascii="Times New Roman" w:hAnsi="Times New Roman" w:cs="Times New Roman"/>
          <w:sz w:val="28"/>
          <w:szCs w:val="28"/>
        </w:rPr>
        <w:t xml:space="preserve"> преподаватель информатики </w:t>
      </w:r>
      <w:r w:rsidR="0018757A">
        <w:rPr>
          <w:rFonts w:ascii="Times New Roman" w:hAnsi="Times New Roman" w:cs="Times New Roman"/>
          <w:sz w:val="28"/>
          <w:szCs w:val="28"/>
        </w:rPr>
        <w:t xml:space="preserve">и математики, </w:t>
      </w:r>
    </w:p>
    <w:p w:rsidR="0018757A" w:rsidRDefault="0018757A" w:rsidP="003115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09">
        <w:rPr>
          <w:rFonts w:ascii="Times New Roman" w:hAnsi="Times New Roman" w:cs="Times New Roman"/>
          <w:sz w:val="28"/>
          <w:szCs w:val="28"/>
        </w:rPr>
        <w:t>Филиал государственного бюджетного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высшего образования </w:t>
      </w:r>
      <w:r w:rsidRPr="00454C09">
        <w:rPr>
          <w:rFonts w:ascii="Times New Roman" w:hAnsi="Times New Roman" w:cs="Times New Roman"/>
          <w:sz w:val="28"/>
          <w:szCs w:val="28"/>
        </w:rPr>
        <w:t xml:space="preserve"> «Ставропольский государственный п</w:t>
      </w:r>
      <w:r>
        <w:rPr>
          <w:rFonts w:ascii="Times New Roman" w:hAnsi="Times New Roman" w:cs="Times New Roman"/>
          <w:sz w:val="28"/>
          <w:szCs w:val="28"/>
        </w:rPr>
        <w:t>едагогический институт» в г. Буде</w:t>
      </w:r>
      <w:r w:rsidRPr="00454C09">
        <w:rPr>
          <w:rFonts w:ascii="Times New Roman" w:hAnsi="Times New Roman" w:cs="Times New Roman"/>
          <w:sz w:val="28"/>
          <w:szCs w:val="28"/>
        </w:rPr>
        <w:t>нновске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Аннотация: В статье рассматривается необходимость включения физкультминуток и динамических пауз в структуру учебных занятий по информатике и математике в системе СПО. Представлены специальные комплексы упражнений, учитывающие специфику предметов (длительная работа за ПК, статическая нагрузка, зрительное утомление). Приведены результаты наблюдений за снижением утомляемости студентов.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57A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 xml:space="preserve"> технологии, физкультминутка, динамическая пауза, информатика, математика, СПО, гимнастика для глаз, профилактика переутомления, работа за компьютером.</w:t>
      </w:r>
      <w:proofErr w:type="gramEnd"/>
    </w:p>
    <w:p w:rsid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Введение: специфика преподавания информатики и математики в СПО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Преподавание информатики и математики в системе среднего профессионального образования имеет свои особенности, напрямую связанные с рисками для здоровья студентов.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Для информатики: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Длительная работа за компьютером (до 90 минут непрерывно на одной паре, а иногда и 2–3 пары подряд).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lastRenderedPageBreak/>
        <w:t>• Высокая зрительная нагрузка (мерцание экрана, мелкий шрифт, контрастность).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Статическая поза «руки на клавиатуре – глаза на мониторе».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Риск развития компьютерного зрительного синдрома, тоннельного синдрома запястья, остеохондроза шейного отдела.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Для математики: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Интенсивная умственная нагрузка (абстрактные вычисления, логические задачи).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Длительная поза «голова наклонена над тетрадью».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Монотонность (решение однотипных примеров).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При этом студенты СПО — это молодые люди 16–20 лет, чей опорно-двигательный аппарат ещё формируется. Игнорирование двигательных пауз в таких условиях приводит к хроническому утомлению, снижению успеваемости и формированию профессиональных заболеваний уже на этапе обучения.</w:t>
      </w: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Почему физкультминутка особенно важна на информатике и математике?</w:t>
      </w: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Три главные проблемы, которые решает движение: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757A" w:rsidRPr="0018757A" w:rsidTr="0018757A">
        <w:trPr>
          <w:trHeight w:val="964"/>
        </w:trPr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Проблема</w:t>
            </w:r>
          </w:p>
        </w:tc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Что происходит</w:t>
            </w:r>
          </w:p>
        </w:tc>
        <w:tc>
          <w:tcPr>
            <w:tcW w:w="3191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Как помогает физкультминутка</w:t>
            </w:r>
          </w:p>
        </w:tc>
      </w:tr>
      <w:tr w:rsidR="0018757A" w:rsidRPr="0018757A" w:rsidTr="0018757A">
        <w:trPr>
          <w:trHeight w:val="964"/>
        </w:trPr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Зрительное утомление</w:t>
            </w:r>
          </w:p>
        </w:tc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Аккомодационные мышцы глаза застывают в одной позиции, спазм</w:t>
            </w:r>
          </w:p>
        </w:tc>
        <w:tc>
          <w:tcPr>
            <w:tcW w:w="3191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Гимнастика для глаз расслабляет мышцы, тренирует фокусировку</w:t>
            </w:r>
          </w:p>
        </w:tc>
      </w:tr>
      <w:tr w:rsidR="0018757A" w:rsidRPr="0018757A" w:rsidTr="0018757A">
        <w:trPr>
          <w:trHeight w:val="964"/>
        </w:trPr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Статическое напряжение шеи и спины</w:t>
            </w:r>
          </w:p>
        </w:tc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«Офисная шея» — мышцы шейно-воротниковой зоны зажаты</w:t>
            </w:r>
          </w:p>
        </w:tc>
        <w:tc>
          <w:tcPr>
            <w:tcW w:w="3191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Наклоны, вращения, потягивания восстанавливают кровоток</w:t>
            </w:r>
          </w:p>
        </w:tc>
      </w:tr>
      <w:tr w:rsidR="0018757A" w:rsidRPr="0018757A" w:rsidTr="0018757A">
        <w:trPr>
          <w:trHeight w:val="964"/>
        </w:trPr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757A">
              <w:rPr>
                <w:rFonts w:ascii="Times New Roman" w:hAnsi="Times New Roman" w:cs="Times New Roman"/>
              </w:rPr>
              <w:t>Монотония</w:t>
            </w:r>
            <w:proofErr w:type="spellEnd"/>
            <w:r w:rsidRPr="0018757A">
              <w:rPr>
                <w:rFonts w:ascii="Times New Roman" w:hAnsi="Times New Roman" w:cs="Times New Roman"/>
              </w:rPr>
              <w:t xml:space="preserve"> (снижение внимания)</w:t>
            </w:r>
          </w:p>
        </w:tc>
        <w:tc>
          <w:tcPr>
            <w:tcW w:w="3190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Мозг «засыпает» от однообразных цифр и кода</w:t>
            </w:r>
          </w:p>
        </w:tc>
        <w:tc>
          <w:tcPr>
            <w:tcW w:w="3191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757A">
              <w:rPr>
                <w:rFonts w:ascii="Times New Roman" w:hAnsi="Times New Roman" w:cs="Times New Roman"/>
              </w:rPr>
              <w:t>Смена деятельности активирует новые нейронные связи</w:t>
            </w:r>
          </w:p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15FF" w:rsidRDefault="003115FF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5FF" w:rsidRDefault="003115FF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Классификация физкультминуток для информатики и математики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8757A" w:rsidRPr="0018757A" w:rsidTr="0018757A">
        <w:trPr>
          <w:trHeight w:val="397"/>
        </w:trPr>
        <w:tc>
          <w:tcPr>
            <w:tcW w:w="2392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Когда проводить</w:t>
            </w:r>
          </w:p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7A" w:rsidRPr="0018757A" w:rsidTr="0018757A">
        <w:trPr>
          <w:trHeight w:val="397"/>
        </w:trPr>
        <w:tc>
          <w:tcPr>
            <w:tcW w:w="2392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для глаз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Снять спазм аккомодации, увлажнить роговицу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1–2 мин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После 20–25 мин работы за ПК</w:t>
            </w:r>
          </w:p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7A" w:rsidRPr="0018757A" w:rsidTr="0018757A">
        <w:trPr>
          <w:trHeight w:val="397"/>
        </w:trPr>
        <w:tc>
          <w:tcPr>
            <w:tcW w:w="2392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Разминка для кистей и пальцев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Профилактика тоннельного синдрома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1–2 мин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В середине работы с клавиатурой</w:t>
            </w:r>
          </w:p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7A" w:rsidRPr="0018757A" w:rsidTr="0018757A">
        <w:trPr>
          <w:trHeight w:val="397"/>
        </w:trPr>
        <w:tc>
          <w:tcPr>
            <w:tcW w:w="2392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Разминка для шеи и плеч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Снять напряжение после позы «</w:t>
            </w:r>
            <w:proofErr w:type="spellStart"/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сгорбленность</w:t>
            </w:r>
            <w:proofErr w:type="spellEnd"/>
            <w:r w:rsidRPr="0018757A">
              <w:rPr>
                <w:rFonts w:ascii="Times New Roman" w:hAnsi="Times New Roman" w:cs="Times New Roman"/>
                <w:sz w:val="24"/>
                <w:szCs w:val="24"/>
              </w:rPr>
              <w:t xml:space="preserve"> над столом»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Через 30–35 мин от начала пары</w:t>
            </w:r>
          </w:p>
        </w:tc>
      </w:tr>
      <w:tr w:rsidR="0018757A" w:rsidRPr="0018757A" w:rsidTr="0018757A">
        <w:trPr>
          <w:trHeight w:val="397"/>
        </w:trPr>
        <w:tc>
          <w:tcPr>
            <w:tcW w:w="2392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Динамическая пауза (встать/пройтись)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Активизировать кровообращение, размять позвоночник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3–5 мин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В середине спаренного занятия (через 45–50 мин)</w:t>
            </w:r>
          </w:p>
        </w:tc>
      </w:tr>
      <w:tr w:rsidR="0018757A" w:rsidRPr="0018757A" w:rsidTr="0018757A">
        <w:trPr>
          <w:trHeight w:val="397"/>
        </w:trPr>
        <w:tc>
          <w:tcPr>
            <w:tcW w:w="2392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Когнитивная</w:t>
            </w:r>
            <w:proofErr w:type="gramEnd"/>
            <w:r w:rsidRPr="0018757A">
              <w:rPr>
                <w:rFonts w:ascii="Times New Roman" w:hAnsi="Times New Roman" w:cs="Times New Roman"/>
                <w:sz w:val="24"/>
                <w:szCs w:val="24"/>
              </w:rPr>
              <w:t xml:space="preserve"> (с математическими элементами)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Снять умственное утомление, переключить мозг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2–3 мин</w:t>
            </w:r>
          </w:p>
        </w:tc>
        <w:tc>
          <w:tcPr>
            <w:tcW w:w="2393" w:type="dxa"/>
          </w:tcPr>
          <w:p w:rsidR="0018757A" w:rsidRPr="0018757A" w:rsidRDefault="0018757A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7A">
              <w:rPr>
                <w:rFonts w:ascii="Times New Roman" w:hAnsi="Times New Roman" w:cs="Times New Roman"/>
                <w:sz w:val="24"/>
                <w:szCs w:val="24"/>
              </w:rPr>
              <w:t>Перед решением сложных задач</w:t>
            </w:r>
          </w:p>
        </w:tc>
      </w:tr>
    </w:tbl>
    <w:p w:rsid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Практические комплексы упражнений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1. Гимнастика для глаз (информатика)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Проводится после 20–25 минут непрерывной работы за компьютером. Студенты не встают, только снимают руки с клавиатуры и отодвигаются от монитора.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Комплекс «Защита экрана»: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1. «Моргание». Быстро моргать 10–15 секунд (увлажнение роговицы).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2. «Вдаль – на экран». Посмотреть на кончик носа (3 сек), затем вдаль в окно (5 сек). Повторить 5–6 раз (тренировка аккомодации).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«Рисуем взглядом». Глазами «нарисовать» цифры от 0 до 9 по стене или потолку. Не поворачивая головы!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4. «Диагонали». Посмотреть вверх-вправо → вниз-влево, затем вверх-влево → вниз-вправо. По 5 раз на каждую диагональ.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lastRenderedPageBreak/>
        <w:t>5. «Ладошки» (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пальминг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>). Закрыть глаза ладонями (не давить!), посидеть 20–30 секунд в темноте.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2. Разминка для кистей и пальцев (информатика)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Тоннельный синдром (боль в запястье) — профессиональная болезнь программистов и тех, кто много печатает. Профилактика обязательна!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Комплекс «Клавиатурный перерыв»: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1. «Сжимание-разжимание». Сжать пальцы в кулак с усилием, затем резко разжать (растопырить). 10–15 раз.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2. «Вращение кистями». Кисти сцеплены в замок. Вращать кистями по кругу — 10 раз в одну сторону, 10 в другую.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«Когти». Согнуть пальцы как когти, поцарапать воображаемую поверхность с усилием.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4. «Щелчки». Поочерёдно щёлкать большим пальцем по указательному, среднему, безымянному, мизинцу и обратно.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Стряхивание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>». Потрясти кистями рук, как будто стряхиваете воду — 10–15 секунд.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Разминка для шеи и плеч (информатика + математика)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После 30–40 минут позы «над клавиатурой/тетрадью» мышцы шеи зажаты, риск головных болей и остеохондроза.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Комплекс «Правильная осанка программиста»: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1. «Черепаха». Медленно вытянуть шею вперёд (подбородок вперёд), затем так же медленно убрать голову назад, подобрав подбородок. 5–6 раз.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2. «Часики». Наклоны головы вправо-влево (ухом к плечу, плечи не поднимать!). 6–8 раз.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«Вращение плечами». Круговые движения плечами вперёд (10 раз), затем назад (10 раз).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4. «Замок за спиной». Правую руку завести за спину сверху, левую снизу, сцепить в замок. Поменять руки. Помогает раскрыть грудной отдел.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5. «Потягивание». Руки вверх, потянуться всем телом на вдохе, на выдохе опустить руки.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lastRenderedPageBreak/>
        <w:t>4. Динамическая пауза (математика)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Проводится в середине спаренного занятия (через 45–50 минут). Студенты встают из-за парт, по возможности выходят в проход.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Комплекс «Живая математика»: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1. «</w:t>
      </w:r>
      <w:proofErr w:type="gramStart"/>
      <w:r w:rsidRPr="0018757A">
        <w:rPr>
          <w:rFonts w:ascii="Times New Roman" w:hAnsi="Times New Roman" w:cs="Times New Roman"/>
          <w:sz w:val="28"/>
          <w:szCs w:val="28"/>
        </w:rPr>
        <w:t>Чётное-нечётное</w:t>
      </w:r>
      <w:proofErr w:type="gramEnd"/>
      <w:r w:rsidRPr="0018757A">
        <w:rPr>
          <w:rFonts w:ascii="Times New Roman" w:hAnsi="Times New Roman" w:cs="Times New Roman"/>
          <w:sz w:val="28"/>
          <w:szCs w:val="28"/>
        </w:rPr>
        <w:t xml:space="preserve">». Преподаватель называет число. Если </w:t>
      </w:r>
      <w:proofErr w:type="gramStart"/>
      <w:r w:rsidRPr="0018757A">
        <w:rPr>
          <w:rFonts w:ascii="Times New Roman" w:hAnsi="Times New Roman" w:cs="Times New Roman"/>
          <w:sz w:val="28"/>
          <w:szCs w:val="28"/>
        </w:rPr>
        <w:t>чётное</w:t>
      </w:r>
      <w:proofErr w:type="gramEnd"/>
      <w:r w:rsidRPr="0018757A">
        <w:rPr>
          <w:rFonts w:ascii="Times New Roman" w:hAnsi="Times New Roman" w:cs="Times New Roman"/>
          <w:sz w:val="28"/>
          <w:szCs w:val="28"/>
        </w:rPr>
        <w:t xml:space="preserve"> — студенты приседают. Если </w:t>
      </w:r>
      <w:proofErr w:type="gramStart"/>
      <w:r w:rsidRPr="0018757A">
        <w:rPr>
          <w:rFonts w:ascii="Times New Roman" w:hAnsi="Times New Roman" w:cs="Times New Roman"/>
          <w:sz w:val="28"/>
          <w:szCs w:val="28"/>
        </w:rPr>
        <w:t>нечётное</w:t>
      </w:r>
      <w:proofErr w:type="gramEnd"/>
      <w:r w:rsidRPr="0018757A">
        <w:rPr>
          <w:rFonts w:ascii="Times New Roman" w:hAnsi="Times New Roman" w:cs="Times New Roman"/>
          <w:sz w:val="28"/>
          <w:szCs w:val="28"/>
        </w:rPr>
        <w:t xml:space="preserve"> — подпрыгивают на месте. Темп нарастает.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 xml:space="preserve">2. «Координатная плоскость». Один студент — «ноль» (центр класса). </w:t>
      </w:r>
      <w:proofErr w:type="gramStart"/>
      <w:r w:rsidRPr="0018757A">
        <w:rPr>
          <w:rFonts w:ascii="Times New Roman" w:hAnsi="Times New Roman" w:cs="Times New Roman"/>
          <w:sz w:val="28"/>
          <w:szCs w:val="28"/>
        </w:rPr>
        <w:t>Все остальные по команде: «вправо» (шаг вправо), «влево», «вверх» (на носочки), «вниз» (присесть).</w:t>
      </w:r>
      <w:proofErr w:type="gramEnd"/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«Углы». Назвать угол: 90° — руки в стороны, 180° — руки вверх, 0° — руки вниз вдоль тела, 45° — руки наискосок. Преподаватель командует, студенты показывают.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 xml:space="preserve">4. «Таблица умножения в движении». Преподаватель: «2×2». Студенты: 4 хлопка. «3×3» — 9 приседаний. «5×5» — 25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потряхиваний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 xml:space="preserve"> кистями. (Дозировка умеренная, 2–3 примера).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5. Когнитивная физкультминутка (математика + информатика)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Перед решением сложных задач или изучением новой темы. Цель — «разбудить» мозг, активировать оба полушария.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Комплекс «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Нейробика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 xml:space="preserve"> для математика»: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1. «Ухо-нос». Левой рукой взяться за кончик носа, правой — за мочку левого уха. Хлопок — поменять руки (правая на нос, левая на правое ухо). 6–8 раз.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2. «Колечко». Подушечкой большого пальца поочередно касаться указательного, среднего, безымянного, мизинца и обратно. Сначала одной рукой, потом другой, потом одновременно двумя. Упражнение синхронизирует полушария.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«Рисунок двумя руками». В воздухе одновременно рисовать круг правой рукой, а квадрат — левой. Поменять фигуры.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lastRenderedPageBreak/>
        <w:t>4. «Дыхание квадратом» (вдохновлено информатикой): Вдох на 4 счёта — задержка на 4 — выдох на 4 — пауза на 4. Повторить 3–4 раза. Квадратное дыхание успокаивает и фокусирует внимание.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7A">
        <w:rPr>
          <w:rFonts w:ascii="Times New Roman" w:hAnsi="Times New Roman" w:cs="Times New Roman"/>
          <w:b/>
          <w:sz w:val="28"/>
          <w:szCs w:val="28"/>
        </w:rPr>
        <w:t>Практические рекомендации для преподавателя информатики и математики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Что важно помнить на уроке информатики: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Каждые 20–25 минут работы за ПК — обязательная гимнастика для глаз (30–60 секунд). Лучше «потерять» минуту, чем потерять зрение студента.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После завершения работы за компьютером (например, студенты сдали задание) — динамическая пауза (встать, потянуться, пройти по классу) перед следующей формой работы.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На лабораторных работах по программированию — разминка для кистей каждые 30 минут. Студенты этого ждут, у них реально текут руки.</w:t>
      </w:r>
    </w:p>
    <w:p w:rsidR="0018757A" w:rsidRPr="003115FF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5FF">
        <w:rPr>
          <w:rFonts w:ascii="Times New Roman" w:hAnsi="Times New Roman" w:cs="Times New Roman"/>
          <w:b/>
          <w:sz w:val="28"/>
          <w:szCs w:val="28"/>
        </w:rPr>
        <w:t>Что важно помнить на уроке математики: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После длительного письменного решения задач (20–30 минут) — смена позы: встать, сделать наклоны и вращения плечами.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 xml:space="preserve">• Перед контрольной или сложной новой темой — когнитивная разминка (2 минуты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нейробики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>). Это повышает концентрацию на 15–20%.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Если студенты «поплыли» (зевают, смотрят в потолок) — срочно динамическая пауза на 2–3 минуты.</w:t>
      </w:r>
    </w:p>
    <w:p w:rsidR="0018757A" w:rsidRPr="003115FF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5FF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3115FF" w:rsidRPr="003115FF">
        <w:rPr>
          <w:rFonts w:ascii="Times New Roman" w:hAnsi="Times New Roman" w:cs="Times New Roman"/>
          <w:b/>
          <w:sz w:val="28"/>
          <w:szCs w:val="28"/>
        </w:rPr>
        <w:t>применения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В течение одного семестра (202</w:t>
      </w:r>
      <w:r w:rsidR="003115FF">
        <w:rPr>
          <w:rFonts w:ascii="Times New Roman" w:hAnsi="Times New Roman" w:cs="Times New Roman"/>
          <w:sz w:val="28"/>
          <w:szCs w:val="28"/>
        </w:rPr>
        <w:t>5</w:t>
      </w:r>
      <w:r w:rsidRPr="0018757A">
        <w:rPr>
          <w:rFonts w:ascii="Times New Roman" w:hAnsi="Times New Roman" w:cs="Times New Roman"/>
          <w:sz w:val="28"/>
          <w:szCs w:val="28"/>
        </w:rPr>
        <w:t>/202</w:t>
      </w:r>
      <w:r w:rsidR="003115FF">
        <w:rPr>
          <w:rFonts w:ascii="Times New Roman" w:hAnsi="Times New Roman" w:cs="Times New Roman"/>
          <w:sz w:val="28"/>
          <w:szCs w:val="28"/>
        </w:rPr>
        <w:t>5</w:t>
      </w:r>
      <w:r w:rsidRPr="0018757A">
        <w:rPr>
          <w:rFonts w:ascii="Times New Roman" w:hAnsi="Times New Roman" w:cs="Times New Roman"/>
          <w:sz w:val="28"/>
          <w:szCs w:val="28"/>
        </w:rPr>
        <w:t xml:space="preserve"> учебный год) я провела апробацию в двух группах первого курса по 25 чел</w:t>
      </w:r>
      <w:r w:rsidR="003115FF">
        <w:rPr>
          <w:rFonts w:ascii="Times New Roman" w:hAnsi="Times New Roman" w:cs="Times New Roman"/>
          <w:sz w:val="28"/>
          <w:szCs w:val="28"/>
        </w:rPr>
        <w:t>овек на учебном предмете «Информатика»</w:t>
      </w:r>
      <w:r w:rsidRPr="0018757A">
        <w:rPr>
          <w:rFonts w:ascii="Times New Roman" w:hAnsi="Times New Roman" w:cs="Times New Roman"/>
          <w:sz w:val="28"/>
          <w:szCs w:val="28"/>
        </w:rPr>
        <w:t xml:space="preserve">. В экспериментальной группе системно проводились физкультминутки по описанным выше комплексам (в среднем 3 паузы на пару 90 минут — для глаз, для кистей, </w:t>
      </w:r>
      <w:proofErr w:type="gramStart"/>
      <w:r w:rsidRPr="0018757A">
        <w:rPr>
          <w:rFonts w:ascii="Times New Roman" w:hAnsi="Times New Roman" w:cs="Times New Roman"/>
          <w:sz w:val="28"/>
          <w:szCs w:val="28"/>
        </w:rPr>
        <w:t>динамическая</w:t>
      </w:r>
      <w:proofErr w:type="gramEnd"/>
      <w:r w:rsidRPr="0018757A">
        <w:rPr>
          <w:rFonts w:ascii="Times New Roman" w:hAnsi="Times New Roman" w:cs="Times New Roman"/>
          <w:sz w:val="28"/>
          <w:szCs w:val="28"/>
        </w:rPr>
        <w:t>). В контрольной группе физкультминутки не проводились.</w:t>
      </w:r>
    </w:p>
    <w:p w:rsidR="0018757A" w:rsidRPr="003115FF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5FF">
        <w:rPr>
          <w:rFonts w:ascii="Times New Roman" w:hAnsi="Times New Roman" w:cs="Times New Roman"/>
          <w:b/>
          <w:sz w:val="28"/>
          <w:szCs w:val="28"/>
        </w:rPr>
        <w:t>Результаты через 2 месяца: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lastRenderedPageBreak/>
        <w:t>• Жалобы на усталость глаз к концу пары снизились с 68% до 24%.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Количество студентов, жалующихся на боль в запястьях, сократилось с 32% до 12% (студенты отмечают, что упражнения помогают).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Успеваемость (качество выполнения контрольных работ, написанных в конце пары) в экспериментальной группе была выше на 22%.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• Студенты экспериментальной группы перестали «зависать» на последних 20 минутах, активность была стабильно высокой до звонка.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Памятка для преподавателя (можно распечатать и повесить у компьютера)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Время на паре (90 минут) — что и когда делать: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Что происходит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Действие преподавателя</w:t>
            </w:r>
          </w:p>
          <w:p w:rsidR="003115FF" w:rsidRPr="003115FF" w:rsidRDefault="003115FF" w:rsidP="003115F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0–20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Работа за ПК / решение задач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Без пауз</w:t>
            </w:r>
          </w:p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20–22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Остановить работу, провести 2 минуты</w:t>
            </w:r>
          </w:p>
          <w:p w:rsidR="003115FF" w:rsidRPr="003115FF" w:rsidRDefault="003115FF" w:rsidP="003115F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22–40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Продолжение работы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40–43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Разминка для кистей + шеи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3 минуты, студенты могут сидеть или встать</w:t>
            </w:r>
          </w:p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43–65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Работа / новая тема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65–70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Динамическая пауза + когнитивная разминка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5 минут, обязательно встать из-за парт</w:t>
            </w:r>
          </w:p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FF" w:rsidRPr="003115FF" w:rsidTr="003115FF"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70–90 мин</w:t>
            </w:r>
          </w:p>
        </w:tc>
        <w:tc>
          <w:tcPr>
            <w:tcW w:w="3190" w:type="dxa"/>
          </w:tcPr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Завершение, контрольная работа</w:t>
            </w:r>
          </w:p>
        </w:tc>
        <w:tc>
          <w:tcPr>
            <w:tcW w:w="3191" w:type="dxa"/>
          </w:tcPr>
          <w:p w:rsidR="003115FF" w:rsidRPr="003115FF" w:rsidRDefault="003115FF" w:rsidP="003115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F">
              <w:rPr>
                <w:rFonts w:ascii="Times New Roman" w:hAnsi="Times New Roman" w:cs="Times New Roman"/>
                <w:sz w:val="24"/>
                <w:szCs w:val="24"/>
              </w:rPr>
              <w:t>Студенты активны до конца</w:t>
            </w:r>
          </w:p>
          <w:p w:rsidR="003115FF" w:rsidRPr="003115FF" w:rsidRDefault="003115FF" w:rsidP="001875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5FF" w:rsidRDefault="003115FF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7A" w:rsidRPr="0018757A" w:rsidRDefault="003115FF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</w:t>
      </w:r>
      <w:r w:rsidR="0018757A" w:rsidRPr="0018757A">
        <w:rPr>
          <w:rFonts w:ascii="Times New Roman" w:hAnsi="Times New Roman" w:cs="Times New Roman"/>
          <w:sz w:val="28"/>
          <w:szCs w:val="28"/>
        </w:rPr>
        <w:t xml:space="preserve">изкультминутки и динамические паузы на занятиях по информатике и математике — это не потеря времени, а инвестиция в качество обучения. Студенты, которые регулярно разминают глаза, кисти, </w:t>
      </w:r>
      <w:r w:rsidR="0018757A" w:rsidRPr="0018757A">
        <w:rPr>
          <w:rFonts w:ascii="Times New Roman" w:hAnsi="Times New Roman" w:cs="Times New Roman"/>
          <w:sz w:val="28"/>
          <w:szCs w:val="28"/>
        </w:rPr>
        <w:lastRenderedPageBreak/>
        <w:t>шею и позвоночник, работают продуктивнее на 20–30% дольше, реже болеют и лучше усваивают сложный материал.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 xml:space="preserve">Особенно важно это </w:t>
      </w:r>
      <w:proofErr w:type="gramStart"/>
      <w:r w:rsidRPr="001875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8757A">
        <w:rPr>
          <w:rFonts w:ascii="Times New Roman" w:hAnsi="Times New Roman" w:cs="Times New Roman"/>
          <w:sz w:val="28"/>
          <w:szCs w:val="28"/>
        </w:rPr>
        <w:t xml:space="preserve"> будущих IT-специалистов: научить их заботиться о своём здоровье прямо в колледже — значит сформировать профессиональную привычку, которая сохранится на всю жизнь.</w:t>
      </w:r>
    </w:p>
    <w:p w:rsidR="0018757A" w:rsidRPr="0018757A" w:rsidRDefault="0018757A" w:rsidP="00311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Начните с малого: добавьте одну гимнастику для глаз на каждой паре. Студенты скажут вам спасибо. Через месяц вы уже не сможете работать без физкультминуток — настолько очевидным станет результат.</w:t>
      </w:r>
    </w:p>
    <w:p w:rsidR="003115FF" w:rsidRDefault="003115FF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57A" w:rsidRPr="003115FF" w:rsidRDefault="0018757A" w:rsidP="003115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5F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 xml:space="preserve">1. Ковалько В.И.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 xml:space="preserve"> технологии. – М.: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>, 2020. – 304 с.</w:t>
      </w: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 xml:space="preserve">2. Смирнов Н.К.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 xml:space="preserve"> образовательные технологии. – М.: </w:t>
      </w:r>
      <w:proofErr w:type="spellStart"/>
      <w:r w:rsidRPr="0018757A">
        <w:rPr>
          <w:rFonts w:ascii="Times New Roman" w:hAnsi="Times New Roman" w:cs="Times New Roman"/>
          <w:sz w:val="28"/>
          <w:szCs w:val="28"/>
        </w:rPr>
        <w:t>АПКиПРО</w:t>
      </w:r>
      <w:proofErr w:type="spellEnd"/>
      <w:r w:rsidRPr="0018757A">
        <w:rPr>
          <w:rFonts w:ascii="Times New Roman" w:hAnsi="Times New Roman" w:cs="Times New Roman"/>
          <w:sz w:val="28"/>
          <w:szCs w:val="28"/>
        </w:rPr>
        <w:t>, 2019. – 248 с.</w:t>
      </w: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3. СанПиН 1.2.3685-21 «Гигиенические нормативы и требования к организации образовательного процесса» (раздел о работе за ПК).</w:t>
      </w:r>
    </w:p>
    <w:p w:rsidR="0018757A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4. Гигиенические требования к персональным электронно-вычислительным машинам и организации работы. СанПиН 2.2.2/2.4.1340-03 (актуальная редакция).</w:t>
      </w:r>
    </w:p>
    <w:p w:rsidR="00240199" w:rsidRPr="0018757A" w:rsidRDefault="0018757A" w:rsidP="00187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57A">
        <w:rPr>
          <w:rFonts w:ascii="Times New Roman" w:hAnsi="Times New Roman" w:cs="Times New Roman"/>
          <w:sz w:val="28"/>
          <w:szCs w:val="28"/>
        </w:rPr>
        <w:t>5. Сиротюк А.Л. Нейропсихологическое и психофизиологическое сопровождение обучения. – М.: ТЦ Сфера, 2018. – 288 с.</w:t>
      </w:r>
    </w:p>
    <w:p w:rsidR="00240199" w:rsidRPr="00240199" w:rsidRDefault="00240199" w:rsidP="001875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0199" w:rsidRPr="0024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7D"/>
    <w:rsid w:val="0011225C"/>
    <w:rsid w:val="0018757A"/>
    <w:rsid w:val="00240199"/>
    <w:rsid w:val="003115FF"/>
    <w:rsid w:val="003925F6"/>
    <w:rsid w:val="00C9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4813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39280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2657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2026-05-13T06:10:00Z</dcterms:created>
  <dcterms:modified xsi:type="dcterms:W3CDTF">2026-05-13T06:36:00Z</dcterms:modified>
</cp:coreProperties>
</file>