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A1" w:rsidRDefault="009A00A1" w:rsidP="009A00A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</w:pPr>
      <w:r w:rsidRPr="009A00A1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Использование </w:t>
      </w:r>
      <w:proofErr w:type="spellStart"/>
      <w:r w:rsidRPr="009A00A1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здоровьесберегающих</w:t>
      </w:r>
      <w:proofErr w:type="spellEnd"/>
      <w:r w:rsidRPr="009A00A1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 xml:space="preserve"> технологий в </w:t>
      </w:r>
      <w:bookmarkStart w:id="0" w:name="_GoBack"/>
      <w:bookmarkEnd w:id="0"/>
      <w:r w:rsidRPr="009A00A1">
        <w:rPr>
          <w:rFonts w:ascii="Times New Roman" w:eastAsia="Times New Roman" w:hAnsi="Times New Roman" w:cs="Times New Roman"/>
          <w:b/>
          <w:bCs/>
          <w:sz w:val="28"/>
          <w:szCs w:val="36"/>
          <w:lang w:eastAsia="ru-RU"/>
        </w:rPr>
        <w:t>период онлайн обучения.</w:t>
      </w:r>
    </w:p>
    <w:p w:rsidR="00BC445A" w:rsidRPr="00BC445A" w:rsidRDefault="00BC445A" w:rsidP="00BC445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BC445A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Учитель биологии</w:t>
      </w:r>
    </w:p>
    <w:p w:rsidR="00BC445A" w:rsidRDefault="00BC445A" w:rsidP="00BC445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BC445A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МАОУ СОШ №64 </w:t>
      </w:r>
    </w:p>
    <w:p w:rsidR="00BC445A" w:rsidRPr="00BC445A" w:rsidRDefault="00BC445A" w:rsidP="00BC445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 w:rsidRPr="00BC445A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г. Екатеринбурга</w:t>
      </w:r>
    </w:p>
    <w:p w:rsidR="00BC445A" w:rsidRPr="00BC445A" w:rsidRDefault="00BC445A" w:rsidP="00BC445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в</w:t>
      </w:r>
      <w:r w:rsidRPr="00BC445A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ысшая кв</w:t>
      </w: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.</w:t>
      </w:r>
      <w:r w:rsidRPr="00BC445A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 категория</w:t>
      </w:r>
    </w:p>
    <w:p w:rsidR="00BC445A" w:rsidRDefault="00BC445A" w:rsidP="00BC445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 xml:space="preserve">Лежнева </w:t>
      </w:r>
      <w:r w:rsidRPr="00BC445A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>Ю.В.</w:t>
      </w:r>
    </w:p>
    <w:p w:rsidR="00BC445A" w:rsidRPr="00BC445A" w:rsidRDefault="00BC445A" w:rsidP="00BC445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 «Девять десятых нашего здоровья основано на здоровье.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При нём всё становится источником наслаждения,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тогда как без него решительно </w:t>
      </w:r>
      <w:proofErr w:type="gramStart"/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>никакие</w:t>
      </w:r>
      <w:proofErr w:type="gramEnd"/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 внешние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блага не могут доставить удовольствие,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даже субъективные блага: качества ума, души,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темперамента при болезненном состоянии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ослабевают и замирают. Отнюдь не лишено основания,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что </w:t>
      </w:r>
      <w:proofErr w:type="gramStart"/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>мы</w:t>
      </w:r>
      <w:proofErr w:type="gramEnd"/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 прежде всего спрашиваем друг друга о здоровье и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желаем его друг другу: оно поистине главное условие </w:t>
      </w:r>
    </w:p>
    <w:p w:rsid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 xml:space="preserve">человеческого счастья» </w:t>
      </w:r>
    </w:p>
    <w:p w:rsidR="006B160A" w:rsidRPr="006B160A" w:rsidRDefault="006B160A" w:rsidP="006B160A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</w:pPr>
      <w:r w:rsidRPr="006B160A">
        <w:rPr>
          <w:rFonts w:ascii="Times New Roman" w:eastAsia="Times New Roman" w:hAnsi="Times New Roman" w:cs="Times New Roman"/>
          <w:bCs/>
          <w:i/>
          <w:sz w:val="28"/>
          <w:szCs w:val="36"/>
          <w:lang w:eastAsia="ru-RU"/>
        </w:rPr>
        <w:t>Артур Шопенгауэр</w:t>
      </w:r>
    </w:p>
    <w:p w:rsidR="00712F6F" w:rsidRDefault="00712F6F" w:rsidP="00AD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Современные дети </w:t>
      </w:r>
      <w:r w:rsidRPr="00712F6F">
        <w:rPr>
          <w:rFonts w:ascii="Times New Roman" w:hAnsi="Times New Roman" w:cs="Times New Roman"/>
          <w:sz w:val="28"/>
        </w:rPr>
        <w:t>проводят за компьютером много времени, теперь же, когда все занятия проходят в дистанционном режиме, гаджеты и смартфоны приобрели легальный статус. Влияет ли это на здоровье ребенка? Безусловно. Как организовать работу школьника, чтобы снизить риски?</w:t>
      </w:r>
      <w:r>
        <w:rPr>
          <w:rFonts w:ascii="Times New Roman" w:hAnsi="Times New Roman" w:cs="Times New Roman"/>
          <w:sz w:val="28"/>
        </w:rPr>
        <w:t xml:space="preserve"> Рассмотрим некоторые аспекты этого вопроса.</w:t>
      </w:r>
    </w:p>
    <w:p w:rsidR="00AD266B" w:rsidRDefault="00AD266B" w:rsidP="00AD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современном обществе</w:t>
      </w:r>
      <w:r w:rsidRPr="00AD26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</w:t>
      </w:r>
      <w:r w:rsidRPr="00AD266B">
        <w:rPr>
          <w:rFonts w:ascii="Times New Roman" w:hAnsi="Times New Roman" w:cs="Times New Roman"/>
          <w:sz w:val="28"/>
        </w:rPr>
        <w:t xml:space="preserve">храну здоровья детей </w:t>
      </w:r>
      <w:r>
        <w:rPr>
          <w:rFonts w:ascii="Times New Roman" w:hAnsi="Times New Roman" w:cs="Times New Roman"/>
          <w:sz w:val="28"/>
        </w:rPr>
        <w:t xml:space="preserve">считают </w:t>
      </w:r>
      <w:r w:rsidRPr="00AD266B">
        <w:rPr>
          <w:rFonts w:ascii="Times New Roman" w:hAnsi="Times New Roman" w:cs="Times New Roman"/>
          <w:sz w:val="28"/>
        </w:rPr>
        <w:t xml:space="preserve">приоритетным направлением деятельности, </w:t>
      </w:r>
      <w:r>
        <w:rPr>
          <w:rFonts w:ascii="Times New Roman" w:hAnsi="Times New Roman" w:cs="Times New Roman"/>
          <w:sz w:val="28"/>
        </w:rPr>
        <w:t>так как только</w:t>
      </w:r>
      <w:r w:rsidRPr="00AD266B">
        <w:rPr>
          <w:rFonts w:ascii="Times New Roman" w:hAnsi="Times New Roman" w:cs="Times New Roman"/>
          <w:sz w:val="28"/>
        </w:rPr>
        <w:t xml:space="preserve"> здоровые дети в состоянии </w:t>
      </w:r>
      <w:r>
        <w:rPr>
          <w:rFonts w:ascii="Times New Roman" w:hAnsi="Times New Roman" w:cs="Times New Roman"/>
          <w:sz w:val="28"/>
        </w:rPr>
        <w:t>качественно усваивать знания, а в будущем применять их в своей жизни и на благо общества</w:t>
      </w:r>
      <w:r w:rsidRPr="00AD266B">
        <w:rPr>
          <w:rFonts w:ascii="Times New Roman" w:hAnsi="Times New Roman" w:cs="Times New Roman"/>
          <w:sz w:val="28"/>
        </w:rPr>
        <w:t xml:space="preserve">. </w:t>
      </w:r>
    </w:p>
    <w:p w:rsidR="00AD266B" w:rsidRDefault="00AD266B" w:rsidP="00AD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 xml:space="preserve">Существует </w:t>
      </w:r>
      <w:r>
        <w:rPr>
          <w:rFonts w:ascii="Times New Roman" w:hAnsi="Times New Roman" w:cs="Times New Roman"/>
          <w:sz w:val="28"/>
        </w:rPr>
        <w:t>множество</w:t>
      </w:r>
      <w:r w:rsidRPr="00AD266B">
        <w:rPr>
          <w:rFonts w:ascii="Times New Roman" w:hAnsi="Times New Roman" w:cs="Times New Roman"/>
          <w:sz w:val="28"/>
        </w:rPr>
        <w:t xml:space="preserve"> определений понятия "здоровье". Согласно определению </w:t>
      </w:r>
      <w:r>
        <w:rPr>
          <w:rFonts w:ascii="Times New Roman" w:hAnsi="Times New Roman" w:cs="Times New Roman"/>
          <w:sz w:val="28"/>
        </w:rPr>
        <w:t>ВОЗ</w:t>
      </w:r>
      <w:r w:rsidRPr="00AD266B">
        <w:rPr>
          <w:rFonts w:ascii="Times New Roman" w:hAnsi="Times New Roman" w:cs="Times New Roman"/>
          <w:sz w:val="28"/>
        </w:rPr>
        <w:t xml:space="preserve">, здоровье - это состояние полного физического, психического и социального благополучия, а не только отсутствие болезней или физических дефектов. </w:t>
      </w:r>
    </w:p>
    <w:p w:rsidR="00D612B0" w:rsidRDefault="00AD266B" w:rsidP="00AD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Здоровье ребенка, его адаптация к жизни в обществе во многом определяется окружающей средой. А для ребенка 6-1</w:t>
      </w:r>
      <w:r>
        <w:rPr>
          <w:rFonts w:ascii="Times New Roman" w:hAnsi="Times New Roman" w:cs="Times New Roman"/>
          <w:sz w:val="28"/>
        </w:rPr>
        <w:t>8</w:t>
      </w:r>
      <w:r w:rsidRPr="00AD266B">
        <w:rPr>
          <w:rFonts w:ascii="Times New Roman" w:hAnsi="Times New Roman" w:cs="Times New Roman"/>
          <w:sz w:val="28"/>
        </w:rPr>
        <w:t xml:space="preserve"> лет такой</w:t>
      </w:r>
      <w:r>
        <w:rPr>
          <w:rFonts w:ascii="Times New Roman" w:hAnsi="Times New Roman" w:cs="Times New Roman"/>
          <w:sz w:val="28"/>
        </w:rPr>
        <w:t xml:space="preserve"> средой является </w:t>
      </w:r>
      <w:r w:rsidRPr="00AD266B">
        <w:rPr>
          <w:rFonts w:ascii="Times New Roman" w:hAnsi="Times New Roman" w:cs="Times New Roman"/>
          <w:sz w:val="28"/>
        </w:rPr>
        <w:t xml:space="preserve">школа, где он проводит до 70% своего времени. Поэтому </w:t>
      </w:r>
      <w:proofErr w:type="spellStart"/>
      <w:r w:rsidRPr="00AD266B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Pr="00AD266B">
        <w:rPr>
          <w:rFonts w:ascii="Times New Roman" w:hAnsi="Times New Roman" w:cs="Times New Roman"/>
          <w:sz w:val="28"/>
        </w:rPr>
        <w:t xml:space="preserve"> технологии стали </w:t>
      </w:r>
      <w:r>
        <w:rPr>
          <w:rFonts w:ascii="Times New Roman" w:hAnsi="Times New Roman" w:cs="Times New Roman"/>
          <w:sz w:val="28"/>
        </w:rPr>
        <w:t>важнейшими</w:t>
      </w:r>
      <w:r w:rsidRPr="00AD266B">
        <w:rPr>
          <w:rFonts w:ascii="Times New Roman" w:hAnsi="Times New Roman" w:cs="Times New Roman"/>
          <w:sz w:val="28"/>
        </w:rPr>
        <w:t xml:space="preserve"> для современного образования. Учитываются и такие факторы, как психическое, нравственное, социальное, духовное здоровье.</w:t>
      </w:r>
    </w:p>
    <w:p w:rsidR="00AD266B" w:rsidRPr="00AD266B" w:rsidRDefault="00AD266B" w:rsidP="00AD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 xml:space="preserve">Что же такое </w:t>
      </w:r>
      <w:proofErr w:type="spellStart"/>
      <w:r w:rsidRPr="00AD266B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Pr="00AD266B">
        <w:rPr>
          <w:rFonts w:ascii="Times New Roman" w:hAnsi="Times New Roman" w:cs="Times New Roman"/>
          <w:sz w:val="28"/>
        </w:rPr>
        <w:t xml:space="preserve"> образовательные технологии (ЗОТ)?</w:t>
      </w:r>
      <w:r>
        <w:rPr>
          <w:rFonts w:ascii="Times New Roman" w:hAnsi="Times New Roman" w:cs="Times New Roman"/>
          <w:sz w:val="28"/>
        </w:rPr>
        <w:t xml:space="preserve"> </w:t>
      </w:r>
      <w:r w:rsidRPr="00AD266B">
        <w:rPr>
          <w:rFonts w:ascii="Times New Roman" w:hAnsi="Times New Roman" w:cs="Times New Roman"/>
          <w:sz w:val="28"/>
        </w:rPr>
        <w:t>Родоначальником этого понятия стал Н.К. Смирнов, который дал следующее определение: "Это совокупность форм и приемов организации учебного процесса без ущерба дл</w:t>
      </w:r>
      <w:r>
        <w:rPr>
          <w:rFonts w:ascii="Times New Roman" w:hAnsi="Times New Roman" w:cs="Times New Roman"/>
          <w:sz w:val="28"/>
        </w:rPr>
        <w:t xml:space="preserve">я здоровья ребенка и педагога". </w:t>
      </w:r>
      <w:r w:rsidRPr="00AD266B">
        <w:rPr>
          <w:rFonts w:ascii="Times New Roman" w:hAnsi="Times New Roman" w:cs="Times New Roman"/>
          <w:sz w:val="28"/>
        </w:rPr>
        <w:t>На практике к таким технологиям относят те, которые отвечают следующим требованиям:</w:t>
      </w:r>
    </w:p>
    <w:p w:rsidR="00AD266B" w:rsidRPr="00AD266B" w:rsidRDefault="00AD266B" w:rsidP="00AD266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Создают нормальные условия для обучения в школе (отсутствие стресса у ребенка, создание доброжелательной атмосферы, адекватность требований, предъявляемых к ребенку).</w:t>
      </w:r>
    </w:p>
    <w:p w:rsidR="00AD266B" w:rsidRPr="00AD266B" w:rsidRDefault="00AD266B" w:rsidP="00AD266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Учитывают возрастные возможности ребенка. То есть, при распределении физической и учебной нагрузки учитывается возраст.</w:t>
      </w:r>
    </w:p>
    <w:p w:rsidR="00AD266B" w:rsidRPr="00AD266B" w:rsidRDefault="00AD266B" w:rsidP="00AD266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lastRenderedPageBreak/>
        <w:t>Рационализируют организацию учебного процесса (в соответствии с психологическими, культурными, возрастными, половыми, индивидуальными особенностями каждого ребенка).</w:t>
      </w:r>
    </w:p>
    <w:p w:rsidR="00AD266B" w:rsidRPr="00AD266B" w:rsidRDefault="00AD266B" w:rsidP="00AD266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Обеспечивают достаточный двигательный режим.</w:t>
      </w:r>
    </w:p>
    <w:p w:rsidR="00AD266B" w:rsidRPr="00AD266B" w:rsidRDefault="00AD266B" w:rsidP="00AD26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b/>
          <w:sz w:val="28"/>
        </w:rPr>
        <w:t>Основные принципы</w:t>
      </w:r>
      <w:r w:rsidRPr="00AD266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266B"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>доровьесбережения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AD266B">
        <w:rPr>
          <w:rFonts w:ascii="Times New Roman" w:hAnsi="Times New Roman" w:cs="Times New Roman"/>
          <w:sz w:val="28"/>
        </w:rPr>
        <w:t>сформулированы Н.К. Смирновым.</w:t>
      </w:r>
    </w:p>
    <w:p w:rsidR="00AD266B" w:rsidRPr="00AD266B" w:rsidRDefault="00AD266B" w:rsidP="00AD266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"Не навреди"</w:t>
      </w:r>
    </w:p>
    <w:p w:rsidR="00AD266B" w:rsidRPr="00AD266B" w:rsidRDefault="00AD266B" w:rsidP="00AD266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Забота о здоровье учителя и ребенка в приоритете.</w:t>
      </w:r>
    </w:p>
    <w:p w:rsidR="00AD266B" w:rsidRPr="00AD266B" w:rsidRDefault="00AD266B" w:rsidP="00AD266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Непрерывность. То есть работа по сохранению и защите здоровья должна вестись не от случая к случаю, а постоянно, комплексно.</w:t>
      </w:r>
    </w:p>
    <w:p w:rsidR="00AD266B" w:rsidRPr="00AD266B" w:rsidRDefault="00AD266B" w:rsidP="00AD266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Соответствие содержания обучения возрасту.</w:t>
      </w:r>
    </w:p>
    <w:p w:rsidR="00AD266B" w:rsidRPr="00AD266B" w:rsidRDefault="00AD266B" w:rsidP="00AD266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Успех порождает успех. То есть, нейтрализация всего негативного и акцентирование положительных факторов.</w:t>
      </w:r>
    </w:p>
    <w:p w:rsidR="00AD266B" w:rsidRPr="00AD266B" w:rsidRDefault="00AD266B" w:rsidP="00AD266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Ответственность. Учитель должен стремиться воспитать у ребенка ответственность за свое здоровье.</w:t>
      </w:r>
    </w:p>
    <w:p w:rsidR="00AD266B" w:rsidRPr="00AD266B" w:rsidRDefault="00AD266B" w:rsidP="00AD266B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</w:rPr>
      </w:pPr>
      <w:r w:rsidRPr="00AD266B">
        <w:rPr>
          <w:rFonts w:ascii="Times New Roman" w:hAnsi="Times New Roman" w:cs="Times New Roman"/>
          <w:b/>
          <w:sz w:val="28"/>
        </w:rPr>
        <w:t xml:space="preserve">Классификация </w:t>
      </w:r>
      <w:proofErr w:type="spellStart"/>
      <w:r w:rsidRPr="00AD266B">
        <w:rPr>
          <w:rFonts w:ascii="Times New Roman" w:hAnsi="Times New Roman" w:cs="Times New Roman"/>
          <w:b/>
          <w:sz w:val="28"/>
        </w:rPr>
        <w:t>здоровьесберегающих</w:t>
      </w:r>
      <w:proofErr w:type="spellEnd"/>
      <w:r w:rsidRPr="00AD266B">
        <w:rPr>
          <w:rFonts w:ascii="Times New Roman" w:hAnsi="Times New Roman" w:cs="Times New Roman"/>
          <w:b/>
          <w:sz w:val="28"/>
        </w:rPr>
        <w:t xml:space="preserve"> технологий</w:t>
      </w:r>
    </w:p>
    <w:p w:rsidR="00AD266B" w:rsidRPr="00AD266B" w:rsidRDefault="00AD266B" w:rsidP="00AD266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Технологии, которые обеспечивают гигиенически оптимальные условия для обучения.</w:t>
      </w:r>
    </w:p>
    <w:p w:rsidR="00AD266B" w:rsidRPr="00AD266B" w:rsidRDefault="00AD266B" w:rsidP="00AD266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Технологии обучения здоровому образу жизни.</w:t>
      </w:r>
    </w:p>
    <w:p w:rsidR="00AD266B" w:rsidRPr="00AD266B" w:rsidRDefault="00AD266B" w:rsidP="00AD266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Психолого-педагогические технологии, используемые учителями в урочной и внеурочной деятельности. Имеется в виду влияние учителя на учеников на каждом этапе урока и во время внешкольных занятий.</w:t>
      </w:r>
    </w:p>
    <w:p w:rsidR="000F30BC" w:rsidRDefault="00AD266B" w:rsidP="00AD266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>Коррекционные технологии.</w:t>
      </w:r>
    </w:p>
    <w:p w:rsidR="00AD266B" w:rsidRPr="000F30BC" w:rsidRDefault="00AD266B" w:rsidP="000F30B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sz w:val="28"/>
        </w:rPr>
        <w:t xml:space="preserve">Выбор </w:t>
      </w:r>
      <w:proofErr w:type="spellStart"/>
      <w:r w:rsidRPr="000F30BC">
        <w:rPr>
          <w:rFonts w:ascii="Times New Roman" w:hAnsi="Times New Roman" w:cs="Times New Roman"/>
          <w:sz w:val="28"/>
        </w:rPr>
        <w:t>здоровьесберегающих</w:t>
      </w:r>
      <w:proofErr w:type="spellEnd"/>
      <w:r w:rsidRPr="000F30BC">
        <w:rPr>
          <w:rFonts w:ascii="Times New Roman" w:hAnsi="Times New Roman" w:cs="Times New Roman"/>
          <w:sz w:val="28"/>
        </w:rPr>
        <w:t xml:space="preserve"> технологий зависит от программы, по которой работает школа, от условий обучения и возможностей школы, от профессионализма педагогов. ЗОТ эффективнее использовать комплексно, сочетая технологии и выбирая оптимальный вариант, исходя из конкретных условий.</w:t>
      </w:r>
    </w:p>
    <w:p w:rsidR="00AD266B" w:rsidRPr="000F30BC" w:rsidRDefault="000F30BC" w:rsidP="000F30B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Примеры технологий для онлайн обучения:</w:t>
      </w:r>
    </w:p>
    <w:p w:rsidR="00AD266B" w:rsidRPr="000F30BC" w:rsidRDefault="00AD266B" w:rsidP="000F30BC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Физкультурная минутка</w:t>
      </w:r>
      <w:r w:rsidRPr="000F30BC">
        <w:rPr>
          <w:rFonts w:ascii="Times New Roman" w:hAnsi="Times New Roman" w:cs="Times New Roman"/>
          <w:sz w:val="28"/>
        </w:rPr>
        <w:t xml:space="preserve"> — динамическая пауза во время интеллектуальных занятий. Проводится по мере утомляемости детей. Это мож</w:t>
      </w:r>
      <w:r w:rsidR="000F30BC" w:rsidRPr="000F30BC">
        <w:rPr>
          <w:rFonts w:ascii="Times New Roman" w:hAnsi="Times New Roman" w:cs="Times New Roman"/>
          <w:sz w:val="28"/>
        </w:rPr>
        <w:t>ет быть дыхательная гимнастика</w:t>
      </w:r>
      <w:r w:rsidRPr="000F30BC">
        <w:rPr>
          <w:rFonts w:ascii="Times New Roman" w:hAnsi="Times New Roman" w:cs="Times New Roman"/>
          <w:sz w:val="28"/>
        </w:rPr>
        <w:t>, легкие физические упражнения. Время — 2-3 минуты.</w:t>
      </w:r>
    </w:p>
    <w:p w:rsidR="00AD266B" w:rsidRPr="000F30BC" w:rsidRDefault="00AD266B" w:rsidP="000F30BC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Гимнастика для глаз.</w:t>
      </w:r>
      <w:r w:rsidRPr="000F30BC">
        <w:rPr>
          <w:rFonts w:ascii="Times New Roman" w:hAnsi="Times New Roman" w:cs="Times New Roman"/>
          <w:sz w:val="28"/>
        </w:rPr>
        <w:t xml:space="preserve"> Проводится в ходе интеллектуальных занятий. Время — 2-3 минуты.</w:t>
      </w:r>
    </w:p>
    <w:p w:rsidR="00AD266B" w:rsidRPr="000F30BC" w:rsidRDefault="00AD266B" w:rsidP="000F30BC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Смена видов деятельности</w:t>
      </w:r>
      <w:r w:rsidRPr="000F30BC">
        <w:rPr>
          <w:rFonts w:ascii="Times New Roman" w:hAnsi="Times New Roman" w:cs="Times New Roman"/>
          <w:sz w:val="28"/>
        </w:rPr>
        <w:t xml:space="preserve"> — это целесообразное чередование различных видов деятельности на уроке (устная работа, письменная, игровые моменты и пр.). Проводится с целью предупреждения быстрой утомляемости и повышения интереса учащихся.</w:t>
      </w:r>
    </w:p>
    <w:p w:rsidR="00AD266B" w:rsidRPr="000F30BC" w:rsidRDefault="00AD266B" w:rsidP="000F30BC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Позы учащихся.</w:t>
      </w:r>
      <w:r w:rsidRPr="000F30BC">
        <w:rPr>
          <w:rFonts w:ascii="Times New Roman" w:hAnsi="Times New Roman" w:cs="Times New Roman"/>
          <w:sz w:val="28"/>
        </w:rPr>
        <w:t xml:space="preserve"> Если в начальной школе учителя еще следят за осанкой и правильным положение ребенка за партой во время письма или чтения, то в старших классах этим зачастую пренебрегают. Вместе с тем, осанка формируется у человека только к 15-17-летнему возрасту. А неправильные позы, которые принимает ребенок во время уроков, могут привести не только к нарушению осанки, но и быстрой утомляемости, нерациональному расходованию энергии и даже заболеваниям.</w:t>
      </w:r>
    </w:p>
    <w:p w:rsidR="00AD266B" w:rsidRPr="000F30BC" w:rsidRDefault="00AD266B" w:rsidP="000F30BC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sz w:val="28"/>
        </w:rPr>
        <w:t xml:space="preserve">Технологии, создающие </w:t>
      </w:r>
      <w:r w:rsidRPr="000F30BC">
        <w:rPr>
          <w:rFonts w:ascii="Times New Roman" w:hAnsi="Times New Roman" w:cs="Times New Roman"/>
          <w:b/>
          <w:sz w:val="28"/>
        </w:rPr>
        <w:t>положительный психологический климат</w:t>
      </w:r>
      <w:r w:rsidRPr="000F30BC">
        <w:rPr>
          <w:rFonts w:ascii="Times New Roman" w:hAnsi="Times New Roman" w:cs="Times New Roman"/>
          <w:sz w:val="28"/>
        </w:rPr>
        <w:t xml:space="preserve"> на уроке. Сюда относят методы</w:t>
      </w:r>
      <w:r w:rsidR="000F30BC" w:rsidRPr="000F30BC">
        <w:rPr>
          <w:rFonts w:ascii="Times New Roman" w:hAnsi="Times New Roman" w:cs="Times New Roman"/>
          <w:sz w:val="28"/>
        </w:rPr>
        <w:t xml:space="preserve"> и приемы, повышающие мотивацию</w:t>
      </w:r>
      <w:r w:rsidRPr="000F30BC">
        <w:rPr>
          <w:rFonts w:ascii="Times New Roman" w:hAnsi="Times New Roman" w:cs="Times New Roman"/>
          <w:sz w:val="28"/>
        </w:rPr>
        <w:t>.</w:t>
      </w:r>
    </w:p>
    <w:p w:rsidR="00AD266B" w:rsidRPr="000F30BC" w:rsidRDefault="00AD266B" w:rsidP="000F30BC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lastRenderedPageBreak/>
        <w:t>Эмоциональные разрядки</w:t>
      </w:r>
      <w:r w:rsidRPr="000F30BC">
        <w:rPr>
          <w:rFonts w:ascii="Times New Roman" w:hAnsi="Times New Roman" w:cs="Times New Roman"/>
          <w:sz w:val="28"/>
        </w:rPr>
        <w:t xml:space="preserve"> — это мини-игры, шутки, минутки юмора, занимательные моменты, в общем, все, что помогает снять напряжение при больших эмоциональных и интеллектуальных нагрузках.</w:t>
      </w:r>
    </w:p>
    <w:p w:rsidR="000F30BC" w:rsidRPr="000F30BC" w:rsidRDefault="00AD266B" w:rsidP="000F30BC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Беседы о здоровье.</w:t>
      </w:r>
      <w:r w:rsidR="000F30BC" w:rsidRPr="000F30BC">
        <w:rPr>
          <w:rFonts w:ascii="Times New Roman" w:hAnsi="Times New Roman" w:cs="Times New Roman"/>
          <w:sz w:val="28"/>
        </w:rPr>
        <w:t xml:space="preserve"> Н</w:t>
      </w:r>
      <w:r w:rsidRPr="000F30BC">
        <w:rPr>
          <w:rFonts w:ascii="Times New Roman" w:hAnsi="Times New Roman" w:cs="Times New Roman"/>
          <w:sz w:val="28"/>
        </w:rPr>
        <w:t xml:space="preserve">ужно стремиться к тому, чтобы на уроках затрагивались вопросы, касающиеся здоровья и привлекающие к здоровому образу жизни. Удобнее всего делать это в практической части уроков, намеренно моделируя ситуации, связанные со здоровьем, безопасностью. </w:t>
      </w:r>
    </w:p>
    <w:p w:rsidR="00AD266B" w:rsidRPr="000F30BC" w:rsidRDefault="00AD266B" w:rsidP="000F30BC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Стиль общения</w:t>
      </w:r>
      <w:r w:rsidRPr="000F30BC">
        <w:rPr>
          <w:rFonts w:ascii="Times New Roman" w:hAnsi="Times New Roman" w:cs="Times New Roman"/>
          <w:sz w:val="28"/>
        </w:rPr>
        <w:t xml:space="preserve"> учителя с учениками. Современные нормы требуют от учителя демократичности и тактичности. Самое важное — обеспечить ученику душевный комфорт и чувство защищенности, </w:t>
      </w:r>
      <w:proofErr w:type="gramStart"/>
      <w:r w:rsidRPr="000F30BC">
        <w:rPr>
          <w:rFonts w:ascii="Times New Roman" w:hAnsi="Times New Roman" w:cs="Times New Roman"/>
          <w:sz w:val="28"/>
        </w:rPr>
        <w:t>которые</w:t>
      </w:r>
      <w:proofErr w:type="gramEnd"/>
      <w:r w:rsidRPr="000F30BC">
        <w:rPr>
          <w:rFonts w:ascii="Times New Roman" w:hAnsi="Times New Roman" w:cs="Times New Roman"/>
          <w:sz w:val="28"/>
        </w:rPr>
        <w:t xml:space="preserve"> позволят учиться с удовольствием, а не по принуждению.</w:t>
      </w:r>
    </w:p>
    <w:p w:rsidR="000F30BC" w:rsidRDefault="00AD266B" w:rsidP="00AD266B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Работа с родителями.</w:t>
      </w:r>
      <w:r w:rsidRPr="000F30BC">
        <w:rPr>
          <w:rFonts w:ascii="Times New Roman" w:hAnsi="Times New Roman" w:cs="Times New Roman"/>
          <w:sz w:val="28"/>
        </w:rPr>
        <w:t xml:space="preserve"> Непрерывность действия ЗОТ невозможно проследить без участия родителей. Именно они отвечают за соблюдение режима дня, режима питания, следят за физическим здоровьем ребенка. </w:t>
      </w:r>
    </w:p>
    <w:p w:rsidR="00AD266B" w:rsidRPr="000F30BC" w:rsidRDefault="00AD266B" w:rsidP="00AD266B">
      <w:pPr>
        <w:pStyle w:val="a3"/>
        <w:numPr>
          <w:ilvl w:val="1"/>
          <w:numId w:val="16"/>
        </w:numPr>
        <w:spacing w:after="0" w:line="240" w:lineRule="auto"/>
        <w:ind w:left="0" w:firstLine="1080"/>
        <w:jc w:val="both"/>
        <w:rPr>
          <w:rFonts w:ascii="Times New Roman" w:hAnsi="Times New Roman" w:cs="Times New Roman"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Беседы</w:t>
      </w:r>
      <w:r w:rsidRPr="000F30BC">
        <w:rPr>
          <w:rFonts w:ascii="Times New Roman" w:hAnsi="Times New Roman" w:cs="Times New Roman"/>
          <w:sz w:val="28"/>
        </w:rPr>
        <w:t xml:space="preserve"> на классных часах, </w:t>
      </w:r>
      <w:r w:rsidRPr="000F30BC">
        <w:rPr>
          <w:rFonts w:ascii="Times New Roman" w:hAnsi="Times New Roman" w:cs="Times New Roman"/>
          <w:b/>
          <w:sz w:val="28"/>
        </w:rPr>
        <w:t>выступления</w:t>
      </w:r>
      <w:r w:rsidRPr="000F30BC">
        <w:rPr>
          <w:rFonts w:ascii="Times New Roman" w:hAnsi="Times New Roman" w:cs="Times New Roman"/>
          <w:sz w:val="28"/>
        </w:rPr>
        <w:t xml:space="preserve"> медицинских работников на родительских собраниях— </w:t>
      </w:r>
      <w:proofErr w:type="gramStart"/>
      <w:r w:rsidRPr="000F30BC">
        <w:rPr>
          <w:rFonts w:ascii="Times New Roman" w:hAnsi="Times New Roman" w:cs="Times New Roman"/>
          <w:sz w:val="28"/>
        </w:rPr>
        <w:t>эт</w:t>
      </w:r>
      <w:proofErr w:type="gramEnd"/>
      <w:r w:rsidRPr="000F30BC">
        <w:rPr>
          <w:rFonts w:ascii="Times New Roman" w:hAnsi="Times New Roman" w:cs="Times New Roman"/>
          <w:sz w:val="28"/>
        </w:rPr>
        <w:t xml:space="preserve">о тоже относится к </w:t>
      </w:r>
      <w:proofErr w:type="spellStart"/>
      <w:r w:rsidRPr="000F30BC">
        <w:rPr>
          <w:rFonts w:ascii="Times New Roman" w:hAnsi="Times New Roman" w:cs="Times New Roman"/>
          <w:sz w:val="28"/>
        </w:rPr>
        <w:t>здоровьесберегающим</w:t>
      </w:r>
      <w:proofErr w:type="spellEnd"/>
      <w:r w:rsidRPr="000F30BC">
        <w:rPr>
          <w:rFonts w:ascii="Times New Roman" w:hAnsi="Times New Roman" w:cs="Times New Roman"/>
          <w:sz w:val="28"/>
        </w:rPr>
        <w:t xml:space="preserve"> технологиям.</w:t>
      </w:r>
    </w:p>
    <w:p w:rsidR="006B160A" w:rsidRDefault="006B160A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6B160A">
        <w:rPr>
          <w:rFonts w:ascii="Times New Roman" w:hAnsi="Times New Roman" w:cs="Times New Roman"/>
          <w:sz w:val="28"/>
        </w:rPr>
        <w:t>При осуществлении деятельности по обучению и воспитанию в первую очередь педагоги обращают особое внимание на охрану здоровья учащихся, согласно санитарно-эпидемиологическим правилам и нормативам СанПиН 2.4.2.2821-10, а также на возрастные особенности познавательной деятельности подростков, обучение на оптимальном уровне трудности (сложности), вариативность методов и форм обучения, оптимальное сочетание двигательных и статических нагрузок, обучение в малых группах, создание эмоционально благоприятной атмосферы, формирование</w:t>
      </w:r>
      <w:proofErr w:type="gramEnd"/>
      <w:r w:rsidRPr="006B160A">
        <w:rPr>
          <w:rFonts w:ascii="Times New Roman" w:hAnsi="Times New Roman" w:cs="Times New Roman"/>
          <w:sz w:val="28"/>
        </w:rPr>
        <w:t xml:space="preserve"> положительной мотивации к учебе («педагогика успеха»), на культивирование у учащихся знаний по вопросам здоровья.</w:t>
      </w:r>
    </w:p>
    <w:p w:rsidR="00895A3E" w:rsidRPr="00895A3E" w:rsidRDefault="00895A3E" w:rsidP="00BC44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95A3E">
        <w:rPr>
          <w:rFonts w:ascii="Times New Roman" w:hAnsi="Times New Roman" w:cs="Times New Roman"/>
          <w:b/>
          <w:sz w:val="28"/>
        </w:rPr>
        <w:t>Опасности дистанционного обучения и средства борьбы с ними.</w:t>
      </w:r>
    </w:p>
    <w:p w:rsidR="00895A3E" w:rsidRPr="00895A3E" w:rsidRDefault="00895A3E" w:rsidP="00895A3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95A3E">
        <w:rPr>
          <w:rFonts w:ascii="Times New Roman" w:hAnsi="Times New Roman" w:cs="Times New Roman"/>
          <w:b/>
          <w:sz w:val="28"/>
        </w:rPr>
        <w:t>Стресс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6"/>
        <w:gridCol w:w="6542"/>
      </w:tblGrid>
      <w:tr w:rsidR="00895A3E" w:rsidTr="00895A3E">
        <w:trPr>
          <w:trHeight w:val="357"/>
        </w:trPr>
        <w:tc>
          <w:tcPr>
            <w:tcW w:w="4786" w:type="dxa"/>
          </w:tcPr>
          <w:p w:rsidR="00895A3E" w:rsidRPr="00895A3E" w:rsidRDefault="00895A3E" w:rsidP="00895A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Суть проблемы</w:t>
            </w:r>
          </w:p>
        </w:tc>
        <w:tc>
          <w:tcPr>
            <w:tcW w:w="6542" w:type="dxa"/>
          </w:tcPr>
          <w:p w:rsidR="00895A3E" w:rsidRPr="00895A3E" w:rsidRDefault="00895A3E" w:rsidP="00895A3E">
            <w:pPr>
              <w:ind w:firstLine="708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Решение</w:t>
            </w:r>
          </w:p>
        </w:tc>
      </w:tr>
      <w:tr w:rsidR="00895A3E" w:rsidTr="00895A3E">
        <w:trPr>
          <w:trHeight w:val="370"/>
        </w:trPr>
        <w:tc>
          <w:tcPr>
            <w:tcW w:w="4786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895A3E">
              <w:rPr>
                <w:rFonts w:ascii="Times New Roman" w:hAnsi="Times New Roman" w:cs="Times New Roman"/>
                <w:sz w:val="28"/>
              </w:rPr>
              <w:t>тресс от изменений в формате обучения. Дети привыкают к учителю, к подаче информации, к количеству этой информации. А родители привыкают, что им нужно максимум помочь ребенку с выполнением домашнего задания, а не замещ</w:t>
            </w:r>
            <w:r>
              <w:rPr>
                <w:rFonts w:ascii="Times New Roman" w:hAnsi="Times New Roman" w:cs="Times New Roman"/>
                <w:sz w:val="28"/>
              </w:rPr>
              <w:t>ать учителей по всем предметам.</w:t>
            </w:r>
          </w:p>
        </w:tc>
        <w:tc>
          <w:tcPr>
            <w:tcW w:w="6542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t xml:space="preserve">Чтобы свести стресс от перехода на дистанционное обучение к минимуму, начинайте привыкать к новому режиму постепенно. Выделите время, желательно в первой половине дня, зарегистрируйтесь на </w:t>
            </w:r>
            <w:proofErr w:type="gramStart"/>
            <w:r w:rsidRPr="00895A3E">
              <w:rPr>
                <w:rFonts w:ascii="Times New Roman" w:hAnsi="Times New Roman" w:cs="Times New Roman"/>
                <w:sz w:val="28"/>
              </w:rPr>
              <w:t>обучающих</w:t>
            </w:r>
            <w:proofErr w:type="gramEnd"/>
            <w:r w:rsidRPr="00895A3E">
              <w:rPr>
                <w:rFonts w:ascii="Times New Roman" w:hAnsi="Times New Roman" w:cs="Times New Roman"/>
                <w:sz w:val="28"/>
              </w:rPr>
              <w:t xml:space="preserve"> онлайн-ресурсах, повторите пройденные темы по учебникам. Успокаивающие травяные чаи также помогут адаптироваться к новы</w:t>
            </w:r>
            <w:r>
              <w:rPr>
                <w:rFonts w:ascii="Times New Roman" w:hAnsi="Times New Roman" w:cs="Times New Roman"/>
                <w:sz w:val="28"/>
              </w:rPr>
              <w:t>м условиям.</w:t>
            </w:r>
          </w:p>
        </w:tc>
      </w:tr>
    </w:tbl>
    <w:p w:rsidR="00895A3E" w:rsidRPr="00895A3E" w:rsidRDefault="00895A3E" w:rsidP="00895A3E">
      <w:pPr>
        <w:pStyle w:val="a3"/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8"/>
        </w:rPr>
      </w:pPr>
    </w:p>
    <w:p w:rsidR="00895A3E" w:rsidRPr="00895A3E" w:rsidRDefault="00895A3E" w:rsidP="00895A3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95A3E">
        <w:rPr>
          <w:rFonts w:ascii="Times New Roman" w:hAnsi="Times New Roman" w:cs="Times New Roman"/>
          <w:b/>
          <w:sz w:val="28"/>
        </w:rPr>
        <w:t>Зрение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71"/>
        <w:gridCol w:w="4557"/>
      </w:tblGrid>
      <w:tr w:rsidR="00895A3E" w:rsidRPr="00895A3E" w:rsidTr="00895A3E">
        <w:trPr>
          <w:trHeight w:val="357"/>
        </w:trPr>
        <w:tc>
          <w:tcPr>
            <w:tcW w:w="6771" w:type="dxa"/>
          </w:tcPr>
          <w:p w:rsidR="00895A3E" w:rsidRPr="00895A3E" w:rsidRDefault="00895A3E" w:rsidP="00895A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Суть проблемы</w:t>
            </w:r>
          </w:p>
        </w:tc>
        <w:tc>
          <w:tcPr>
            <w:tcW w:w="4557" w:type="dxa"/>
          </w:tcPr>
          <w:p w:rsidR="00895A3E" w:rsidRPr="00895A3E" w:rsidRDefault="00895A3E" w:rsidP="00895A3E">
            <w:pPr>
              <w:ind w:firstLine="708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Решение</w:t>
            </w:r>
          </w:p>
        </w:tc>
      </w:tr>
      <w:tr w:rsidR="00895A3E" w:rsidTr="00895A3E">
        <w:trPr>
          <w:trHeight w:val="370"/>
        </w:trPr>
        <w:tc>
          <w:tcPr>
            <w:tcW w:w="6771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t xml:space="preserve">В школе ребенок проводит за партой по </w:t>
            </w:r>
            <w:r>
              <w:rPr>
                <w:rFonts w:ascii="Times New Roman" w:hAnsi="Times New Roman" w:cs="Times New Roman"/>
                <w:sz w:val="28"/>
              </w:rPr>
              <w:t>40 (</w:t>
            </w:r>
            <w:r w:rsidRPr="00895A3E">
              <w:rPr>
                <w:rFonts w:ascii="Times New Roman" w:hAnsi="Times New Roman" w:cs="Times New Roman"/>
                <w:sz w:val="28"/>
              </w:rPr>
              <w:t>45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895A3E">
              <w:rPr>
                <w:rFonts w:ascii="Times New Roman" w:hAnsi="Times New Roman" w:cs="Times New Roman"/>
                <w:sz w:val="28"/>
              </w:rPr>
              <w:t xml:space="preserve"> минут, потом у него перемена и новый урок. Да, он смотрит на доску, он пишет в тетради. Но все это, как правило, при естественном освещении. Внимание переключается, напряжение глаз снижается. Дома существует опасность создать для глаз то самое </w:t>
            </w:r>
            <w:r w:rsidRPr="00895A3E">
              <w:rPr>
                <w:rFonts w:ascii="Times New Roman" w:hAnsi="Times New Roman" w:cs="Times New Roman"/>
                <w:sz w:val="28"/>
              </w:rPr>
              <w:lastRenderedPageBreak/>
              <w:t xml:space="preserve">перенапряжение. Особенно, если школа собирается полноценно учить детей по интернету. Зрение может пострадать не только у учеников, но и у их родителей, которые и так вынуждены проводить за компьютером больше времени из-за работы на </w:t>
            </w:r>
            <w:proofErr w:type="spellStart"/>
            <w:r w:rsidRPr="00895A3E">
              <w:rPr>
                <w:rFonts w:ascii="Times New Roman" w:hAnsi="Times New Roman" w:cs="Times New Roman"/>
                <w:sz w:val="28"/>
              </w:rPr>
              <w:t>удаленке</w:t>
            </w:r>
            <w:proofErr w:type="spellEnd"/>
            <w:r w:rsidRPr="00895A3E">
              <w:rPr>
                <w:rFonts w:ascii="Times New Roman" w:hAnsi="Times New Roman" w:cs="Times New Roman"/>
                <w:sz w:val="28"/>
              </w:rPr>
              <w:t>.</w:t>
            </w:r>
          </w:p>
          <w:p w:rsidR="00895A3E" w:rsidRPr="00895A3E" w:rsidRDefault="00895A3E" w:rsidP="006651C0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57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lastRenderedPageBreak/>
              <w:t>Для детей необходимо ввести режим работы за компьютером и выполнения заданий. Сразу — не больше 30 ми</w:t>
            </w:r>
            <w:r>
              <w:rPr>
                <w:rFonts w:ascii="Times New Roman" w:hAnsi="Times New Roman" w:cs="Times New Roman"/>
                <w:sz w:val="28"/>
              </w:rPr>
              <w:t>нут, а затем перерыв. Ж</w:t>
            </w:r>
            <w:r w:rsidRPr="00895A3E">
              <w:rPr>
                <w:rFonts w:ascii="Times New Roman" w:hAnsi="Times New Roman" w:cs="Times New Roman"/>
                <w:sz w:val="28"/>
              </w:rPr>
              <w:t xml:space="preserve">елательно выполнять специальную гимнастику, которая </w:t>
            </w:r>
            <w:r w:rsidRPr="00895A3E">
              <w:rPr>
                <w:rFonts w:ascii="Times New Roman" w:hAnsi="Times New Roman" w:cs="Times New Roman"/>
                <w:sz w:val="28"/>
              </w:rPr>
              <w:lastRenderedPageBreak/>
              <w:t xml:space="preserve">снимает мышечное напряжение, а также поддерживать здоровье глаз изнутри с помощью различных витаминов и </w:t>
            </w:r>
            <w:proofErr w:type="spellStart"/>
            <w:r w:rsidRPr="00895A3E">
              <w:rPr>
                <w:rFonts w:ascii="Times New Roman" w:hAnsi="Times New Roman" w:cs="Times New Roman"/>
                <w:sz w:val="28"/>
              </w:rPr>
              <w:t>БАДов</w:t>
            </w:r>
            <w:proofErr w:type="spellEnd"/>
            <w:r w:rsidRPr="00895A3E">
              <w:rPr>
                <w:rFonts w:ascii="Times New Roman" w:hAnsi="Times New Roman" w:cs="Times New Roman"/>
                <w:sz w:val="28"/>
              </w:rPr>
              <w:t xml:space="preserve"> после консультации со специалистом.</w:t>
            </w:r>
          </w:p>
          <w:p w:rsid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95A3E" w:rsidRPr="00895A3E" w:rsidRDefault="00895A3E" w:rsidP="00895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5A3E" w:rsidRPr="00895A3E" w:rsidRDefault="00895A3E" w:rsidP="00895A3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95A3E">
        <w:rPr>
          <w:rFonts w:ascii="Times New Roman" w:hAnsi="Times New Roman" w:cs="Times New Roman"/>
          <w:b/>
          <w:sz w:val="28"/>
        </w:rPr>
        <w:t>Гиподинамия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5"/>
        <w:gridCol w:w="5833"/>
      </w:tblGrid>
      <w:tr w:rsidR="00895A3E" w:rsidRPr="00895A3E" w:rsidTr="00895A3E">
        <w:trPr>
          <w:trHeight w:val="357"/>
        </w:trPr>
        <w:tc>
          <w:tcPr>
            <w:tcW w:w="5495" w:type="dxa"/>
          </w:tcPr>
          <w:p w:rsidR="00895A3E" w:rsidRPr="00895A3E" w:rsidRDefault="00895A3E" w:rsidP="00895A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Суть проблемы</w:t>
            </w:r>
          </w:p>
        </w:tc>
        <w:tc>
          <w:tcPr>
            <w:tcW w:w="5833" w:type="dxa"/>
          </w:tcPr>
          <w:p w:rsidR="00895A3E" w:rsidRPr="00895A3E" w:rsidRDefault="00895A3E" w:rsidP="00895A3E">
            <w:pPr>
              <w:ind w:firstLine="708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Решение</w:t>
            </w:r>
          </w:p>
        </w:tc>
      </w:tr>
      <w:tr w:rsidR="00895A3E" w:rsidTr="00895A3E">
        <w:trPr>
          <w:trHeight w:val="370"/>
        </w:trPr>
        <w:tc>
          <w:tcPr>
            <w:tcW w:w="5495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t>О том, что у большинства из нас небольшие квартиры, говорили еще герои известного советского фильма. И хотя с тех пор у некоторых квартиры стали просторнее, они все равно не предназначены для круглосуточного нахождения в них всех членов семьи. Двигаться просто негде. А гулять нельзя... Но недостаток движения вре</w:t>
            </w:r>
            <w:r>
              <w:rPr>
                <w:rFonts w:ascii="Times New Roman" w:hAnsi="Times New Roman" w:cs="Times New Roman"/>
                <w:sz w:val="28"/>
              </w:rPr>
              <w:t>ден, как детям, так и взрослым.</w:t>
            </w:r>
          </w:p>
        </w:tc>
        <w:tc>
          <w:tcPr>
            <w:tcW w:w="5833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t>Нужно обязательно начать делать зар</w:t>
            </w:r>
            <w:r>
              <w:rPr>
                <w:rFonts w:ascii="Times New Roman" w:hAnsi="Times New Roman" w:cs="Times New Roman"/>
                <w:sz w:val="28"/>
              </w:rPr>
              <w:t>ядку по утрам, а также физкульт</w:t>
            </w:r>
            <w:r w:rsidRPr="00895A3E">
              <w:rPr>
                <w:rFonts w:ascii="Times New Roman" w:hAnsi="Times New Roman" w:cs="Times New Roman"/>
                <w:sz w:val="28"/>
              </w:rPr>
              <w:t>минутки в течение дня. Можно даже н</w:t>
            </w:r>
            <w:r>
              <w:rPr>
                <w:rFonts w:ascii="Times New Roman" w:hAnsi="Times New Roman" w:cs="Times New Roman"/>
                <w:sz w:val="28"/>
              </w:rPr>
              <w:t>емного попрыгать</w:t>
            </w:r>
            <w:r w:rsidRPr="00895A3E">
              <w:rPr>
                <w:rFonts w:ascii="Times New Roman" w:hAnsi="Times New Roman" w:cs="Times New Roman"/>
                <w:sz w:val="28"/>
              </w:rPr>
              <w:t>. Если есть возможность ходить по кругу, нужно ходить. Если есть любой тренажер — вообще идеально! Найдите в интернете уроки танцев и танцуйте под них вместе с детьми. Главное — не сидеть</w:t>
            </w:r>
            <w:r>
              <w:rPr>
                <w:rFonts w:ascii="Times New Roman" w:hAnsi="Times New Roman" w:cs="Times New Roman"/>
                <w:sz w:val="28"/>
              </w:rPr>
              <w:t xml:space="preserve"> или лежать по 24 часа в сутки.</w:t>
            </w:r>
          </w:p>
        </w:tc>
      </w:tr>
    </w:tbl>
    <w:p w:rsidR="00895A3E" w:rsidRPr="00895A3E" w:rsidRDefault="00895A3E" w:rsidP="00895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95A3E" w:rsidRPr="00895A3E" w:rsidRDefault="00895A3E" w:rsidP="00895A3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895A3E">
        <w:rPr>
          <w:rFonts w:ascii="Times New Roman" w:hAnsi="Times New Roman" w:cs="Times New Roman"/>
          <w:b/>
          <w:sz w:val="28"/>
        </w:rPr>
        <w:t>4. Переедание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5"/>
        <w:gridCol w:w="5833"/>
      </w:tblGrid>
      <w:tr w:rsidR="00895A3E" w:rsidRPr="00895A3E" w:rsidTr="006651C0">
        <w:trPr>
          <w:trHeight w:val="357"/>
        </w:trPr>
        <w:tc>
          <w:tcPr>
            <w:tcW w:w="5495" w:type="dxa"/>
          </w:tcPr>
          <w:p w:rsidR="00895A3E" w:rsidRPr="00895A3E" w:rsidRDefault="00895A3E" w:rsidP="00895A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Суть проблемы</w:t>
            </w:r>
          </w:p>
        </w:tc>
        <w:tc>
          <w:tcPr>
            <w:tcW w:w="5833" w:type="dxa"/>
          </w:tcPr>
          <w:p w:rsidR="00895A3E" w:rsidRPr="00895A3E" w:rsidRDefault="00895A3E" w:rsidP="00895A3E">
            <w:pPr>
              <w:ind w:firstLine="708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Решение</w:t>
            </w:r>
          </w:p>
        </w:tc>
      </w:tr>
      <w:tr w:rsidR="00895A3E" w:rsidRPr="00895A3E" w:rsidTr="006651C0">
        <w:trPr>
          <w:trHeight w:val="370"/>
        </w:trPr>
        <w:tc>
          <w:tcPr>
            <w:tcW w:w="5495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t>Жить постоянно возле холодильника с ограниченной двигательной активностью и в замкнутом пространстве вредно не только для взрослых, но и для детей. Постоянный просмотр телевизора и видеороликов в интернете способствует поеданию «</w:t>
            </w:r>
            <w:proofErr w:type="spellStart"/>
            <w:r w:rsidRPr="00895A3E">
              <w:rPr>
                <w:rFonts w:ascii="Times New Roman" w:hAnsi="Times New Roman" w:cs="Times New Roman"/>
                <w:sz w:val="28"/>
              </w:rPr>
              <w:t>вкусняшек</w:t>
            </w:r>
            <w:proofErr w:type="spellEnd"/>
            <w:r w:rsidRPr="00895A3E">
              <w:rPr>
                <w:rFonts w:ascii="Times New Roman" w:hAnsi="Times New Roman" w:cs="Times New Roman"/>
                <w:sz w:val="28"/>
              </w:rPr>
              <w:t>». Результатом может стать не только лишний вес (да, и у детей тоже), но и про</w:t>
            </w:r>
            <w:r>
              <w:rPr>
                <w:rFonts w:ascii="Times New Roman" w:hAnsi="Times New Roman" w:cs="Times New Roman"/>
                <w:sz w:val="28"/>
              </w:rPr>
              <w:t>блемы с пищеварением.</w:t>
            </w:r>
          </w:p>
        </w:tc>
        <w:tc>
          <w:tcPr>
            <w:tcW w:w="5833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t>Рецепт прост — контролировать питание! Убрать из доступа все конфеты, печенье, орехи и даже фрукты. Устраивать перекусы только под контролем. Не сидеть перед монитором или телевизором целый день, а играть, выполнять упражнения, читать книги, уроки учить. А то потом придется потратить мног</w:t>
            </w:r>
            <w:r>
              <w:rPr>
                <w:rFonts w:ascii="Times New Roman" w:hAnsi="Times New Roman" w:cs="Times New Roman"/>
                <w:sz w:val="28"/>
              </w:rPr>
              <w:t>о сил для исправления ситуации.</w:t>
            </w:r>
          </w:p>
        </w:tc>
      </w:tr>
    </w:tbl>
    <w:p w:rsidR="00895A3E" w:rsidRDefault="00895A3E" w:rsidP="00895A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95A3E" w:rsidRDefault="00895A3E" w:rsidP="00895A3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95A3E">
        <w:rPr>
          <w:rFonts w:ascii="Times New Roman" w:hAnsi="Times New Roman" w:cs="Times New Roman"/>
          <w:b/>
          <w:sz w:val="28"/>
        </w:rPr>
        <w:t>Осанка и остеохондроз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95"/>
        <w:gridCol w:w="5833"/>
      </w:tblGrid>
      <w:tr w:rsidR="00895A3E" w:rsidRPr="00895A3E" w:rsidTr="006651C0">
        <w:trPr>
          <w:trHeight w:val="357"/>
        </w:trPr>
        <w:tc>
          <w:tcPr>
            <w:tcW w:w="5495" w:type="dxa"/>
          </w:tcPr>
          <w:p w:rsidR="00895A3E" w:rsidRPr="00895A3E" w:rsidRDefault="00895A3E" w:rsidP="00895A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Суть проблемы</w:t>
            </w:r>
          </w:p>
        </w:tc>
        <w:tc>
          <w:tcPr>
            <w:tcW w:w="5833" w:type="dxa"/>
          </w:tcPr>
          <w:p w:rsidR="00895A3E" w:rsidRPr="00895A3E" w:rsidRDefault="00895A3E" w:rsidP="00895A3E">
            <w:pPr>
              <w:ind w:firstLine="708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Решение</w:t>
            </w:r>
          </w:p>
        </w:tc>
      </w:tr>
      <w:tr w:rsidR="00895A3E" w:rsidRPr="00895A3E" w:rsidTr="006651C0">
        <w:trPr>
          <w:trHeight w:val="370"/>
        </w:trPr>
        <w:tc>
          <w:tcPr>
            <w:tcW w:w="5495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t>Долгое сидение и даже лежание в одной статичной позе наносит вред спине. У детей портится осанка, возникает сколиоз, у взрослых прогрессирует остеохондроз, отложение солей и другие неприятные состояния позвоночника. Все это приводит в дальнейшем к боли и даже проблемам с движением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5833" w:type="dxa"/>
          </w:tcPr>
          <w:p w:rsidR="00895A3E" w:rsidRPr="00895A3E" w:rsidRDefault="00895A3E" w:rsidP="00895A3E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 w:rsidRPr="00895A3E">
              <w:rPr>
                <w:rFonts w:ascii="Times New Roman" w:hAnsi="Times New Roman" w:cs="Times New Roman"/>
                <w:sz w:val="28"/>
              </w:rPr>
              <w:t xml:space="preserve">И снова возвращаемся к вопросам физкультуры — зарядка, упражнения, танцы, подвижные игры типа </w:t>
            </w:r>
            <w:proofErr w:type="spellStart"/>
            <w:r w:rsidRPr="00895A3E">
              <w:rPr>
                <w:rFonts w:ascii="Times New Roman" w:hAnsi="Times New Roman" w:cs="Times New Roman"/>
                <w:sz w:val="28"/>
              </w:rPr>
              <w:t>Твистера</w:t>
            </w:r>
            <w:proofErr w:type="spellEnd"/>
            <w:r w:rsidRPr="00895A3E">
              <w:rPr>
                <w:rFonts w:ascii="Times New Roman" w:hAnsi="Times New Roman" w:cs="Times New Roman"/>
                <w:sz w:val="28"/>
              </w:rPr>
              <w:t xml:space="preserve"> спасут ситуацию. За осанкой детей нужно внимательно следить. Чтобы лучше </w:t>
            </w:r>
            <w:proofErr w:type="gramStart"/>
            <w:r w:rsidRPr="00895A3E">
              <w:rPr>
                <w:rFonts w:ascii="Times New Roman" w:hAnsi="Times New Roman" w:cs="Times New Roman"/>
                <w:sz w:val="28"/>
              </w:rPr>
              <w:t>контролировать</w:t>
            </w:r>
            <w:proofErr w:type="gramEnd"/>
            <w:r w:rsidRPr="00895A3E">
              <w:rPr>
                <w:rFonts w:ascii="Times New Roman" w:hAnsi="Times New Roman" w:cs="Times New Roman"/>
                <w:sz w:val="28"/>
              </w:rPr>
              <w:t xml:space="preserve"> не горбится ли ребенок, дайте ему походить по квартире с книгой на голове. Можно даже устроить соревнования, кто дольше продержится.</w:t>
            </w:r>
          </w:p>
        </w:tc>
      </w:tr>
    </w:tbl>
    <w:p w:rsidR="00895A3E" w:rsidRPr="00895A3E" w:rsidRDefault="00895A3E" w:rsidP="00895A3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 приложении предлагается ряд упражнений для физической активности в период онлайн обучения и не только.</w:t>
      </w:r>
    </w:p>
    <w:p w:rsidR="0087789D" w:rsidRPr="0087789D" w:rsidRDefault="0087789D" w:rsidP="00895A3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 xml:space="preserve">С точки зрения </w:t>
      </w:r>
      <w:proofErr w:type="spellStart"/>
      <w:r w:rsidRPr="0087789D">
        <w:rPr>
          <w:rFonts w:ascii="Times New Roman" w:hAnsi="Times New Roman" w:cs="Times New Roman"/>
          <w:sz w:val="28"/>
        </w:rPr>
        <w:t>здоровьесбережения</w:t>
      </w:r>
      <w:proofErr w:type="spellEnd"/>
      <w:r w:rsidRPr="0087789D">
        <w:rPr>
          <w:rFonts w:ascii="Times New Roman" w:hAnsi="Times New Roman" w:cs="Times New Roman"/>
          <w:sz w:val="28"/>
        </w:rPr>
        <w:t>, выделяют три основных этапа урока, которые характеризуются: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– продолжительностью,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– объемом нагрузки,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– характерными видами деятельности.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Эти этапы отличаются эффективностью работы: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1.</w:t>
      </w:r>
      <w:r w:rsidRPr="0087789D">
        <w:rPr>
          <w:rFonts w:ascii="Times New Roman" w:hAnsi="Times New Roman" w:cs="Times New Roman"/>
          <w:sz w:val="28"/>
        </w:rPr>
        <w:tab/>
        <w:t>5 – 25-я минуты – 80%,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2.</w:t>
      </w:r>
      <w:r w:rsidRPr="0087789D">
        <w:rPr>
          <w:rFonts w:ascii="Times New Roman" w:hAnsi="Times New Roman" w:cs="Times New Roman"/>
          <w:sz w:val="28"/>
        </w:rPr>
        <w:tab/>
        <w:t>25 – 35-я минуты – 60-40%,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3.</w:t>
      </w:r>
      <w:r w:rsidRPr="0087789D">
        <w:rPr>
          <w:rFonts w:ascii="Times New Roman" w:hAnsi="Times New Roman" w:cs="Times New Roman"/>
          <w:sz w:val="28"/>
        </w:rPr>
        <w:tab/>
        <w:t>35 – 40-я минуты – 10%.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Соответственно, обсуждение нового материала лучше проводить в начале урока, а в конце поиграть или посмотреть видео на английском языке.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•</w:t>
      </w:r>
      <w:r w:rsidRPr="0087789D">
        <w:rPr>
          <w:rFonts w:ascii="Times New Roman" w:hAnsi="Times New Roman" w:cs="Times New Roman"/>
          <w:sz w:val="28"/>
        </w:rPr>
        <w:tab/>
        <w:t>Правильно выстраиваем урок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 xml:space="preserve">По мнению Смирнова Н.К., информационная плотность урока должна быть 60-80%, </w:t>
      </w:r>
      <w:proofErr w:type="spellStart"/>
      <w:r w:rsidRPr="0087789D">
        <w:rPr>
          <w:rFonts w:ascii="Times New Roman" w:hAnsi="Times New Roman" w:cs="Times New Roman"/>
          <w:sz w:val="28"/>
        </w:rPr>
        <w:t>Физминутки</w:t>
      </w:r>
      <w:proofErr w:type="spellEnd"/>
      <w:r w:rsidRPr="0087789D">
        <w:rPr>
          <w:rFonts w:ascii="Times New Roman" w:hAnsi="Times New Roman" w:cs="Times New Roman"/>
          <w:sz w:val="28"/>
        </w:rPr>
        <w:t xml:space="preserve"> – снимают напряжение и утомление. На “рационально организованном” уроке на 20-й и 35-й мин урока ученики выполняют по 1 мин из 3 легких упражнений с 3–4 повторениями каждого. Учитывая особенности онлайн урока,  необходимость большего напряжения для восприятия информации, время смены видов деятельности следует сократить, а разминку будет удобнее провести под видео с детьми, выполняющими движения.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•</w:t>
      </w:r>
      <w:r w:rsidRPr="0087789D">
        <w:rPr>
          <w:rFonts w:ascii="Times New Roman" w:hAnsi="Times New Roman" w:cs="Times New Roman"/>
          <w:sz w:val="28"/>
        </w:rPr>
        <w:tab/>
        <w:t>Организуем рабочее пространство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Важно, чтобы родители создали юному ученику комфортные условия: ортопедический стул, удобные наушники. Через экран сложно следить за осанкой, за этим должны наблюдать родители ребенка</w:t>
      </w:r>
      <w:r>
        <w:rPr>
          <w:rFonts w:ascii="Times New Roman" w:hAnsi="Times New Roman" w:cs="Times New Roman"/>
          <w:sz w:val="28"/>
        </w:rPr>
        <w:t>, учитель может только обращать на этот момент внимание ребенка или родителей</w:t>
      </w:r>
      <w:r w:rsidRPr="0087789D">
        <w:rPr>
          <w:rFonts w:ascii="Times New Roman" w:hAnsi="Times New Roman" w:cs="Times New Roman"/>
          <w:sz w:val="28"/>
        </w:rPr>
        <w:t>.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>•</w:t>
      </w:r>
      <w:r w:rsidRPr="0087789D">
        <w:rPr>
          <w:rFonts w:ascii="Times New Roman" w:hAnsi="Times New Roman" w:cs="Times New Roman"/>
          <w:sz w:val="28"/>
        </w:rPr>
        <w:tab/>
        <w:t>Подбираем воспитательные материалы</w:t>
      </w:r>
    </w:p>
    <w:p w:rsidR="0087789D" w:rsidRPr="0087789D" w:rsidRDefault="0087789D" w:rsidP="00877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7789D">
        <w:rPr>
          <w:rFonts w:ascii="Times New Roman" w:hAnsi="Times New Roman" w:cs="Times New Roman"/>
          <w:sz w:val="28"/>
        </w:rPr>
        <w:t xml:space="preserve">Данные </w:t>
      </w:r>
      <w:proofErr w:type="spellStart"/>
      <w:r w:rsidRPr="0087789D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Pr="0087789D">
        <w:rPr>
          <w:rFonts w:ascii="Times New Roman" w:hAnsi="Times New Roman" w:cs="Times New Roman"/>
          <w:sz w:val="28"/>
        </w:rPr>
        <w:t xml:space="preserve"> технологии широко применяются по рекомендации ФГОС, а теперь время сделать и онлайн обучение максимально безопасным для детей!</w:t>
      </w:r>
    </w:p>
    <w:p w:rsidR="00AD266B" w:rsidRDefault="00AD266B" w:rsidP="000F30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D266B">
        <w:rPr>
          <w:rFonts w:ascii="Times New Roman" w:hAnsi="Times New Roman" w:cs="Times New Roman"/>
          <w:sz w:val="28"/>
        </w:rPr>
        <w:t xml:space="preserve">Формирование культуры здорового и безопасного образа жизни — одна из главнейших задач, обозначенных в нормах ФГОС. Если раньше, говоря о </w:t>
      </w:r>
      <w:proofErr w:type="spellStart"/>
      <w:r w:rsidRPr="00AD266B">
        <w:rPr>
          <w:rFonts w:ascii="Times New Roman" w:hAnsi="Times New Roman" w:cs="Times New Roman"/>
          <w:sz w:val="28"/>
        </w:rPr>
        <w:t>здоровьесберегающих</w:t>
      </w:r>
      <w:proofErr w:type="spellEnd"/>
      <w:r w:rsidRPr="00AD266B">
        <w:rPr>
          <w:rFonts w:ascii="Times New Roman" w:hAnsi="Times New Roman" w:cs="Times New Roman"/>
          <w:sz w:val="28"/>
        </w:rPr>
        <w:t xml:space="preserve"> технологиях, делали упор именно на физическом состоянии здоровья ребенка, то теперь во главу угла поставлено общее здоровье: физическое, психическое, эмоциональное, нрав</w:t>
      </w:r>
      <w:r w:rsidR="00356DEF">
        <w:rPr>
          <w:rFonts w:ascii="Times New Roman" w:hAnsi="Times New Roman" w:cs="Times New Roman"/>
          <w:sz w:val="28"/>
        </w:rPr>
        <w:t>ственное, социальное. З</w:t>
      </w:r>
      <w:r w:rsidRPr="00AD266B">
        <w:rPr>
          <w:rFonts w:ascii="Times New Roman" w:hAnsi="Times New Roman" w:cs="Times New Roman"/>
          <w:sz w:val="28"/>
        </w:rPr>
        <w:t>адача учителя — не просто вести уроки в чистом кабинете, следить за осанкой и пр</w:t>
      </w:r>
      <w:r w:rsidR="00356DEF">
        <w:rPr>
          <w:rFonts w:ascii="Times New Roman" w:hAnsi="Times New Roman" w:cs="Times New Roman"/>
          <w:sz w:val="28"/>
        </w:rPr>
        <w:t xml:space="preserve">оводить физкультминутки, но и </w:t>
      </w:r>
      <w:r w:rsidRPr="00AD266B">
        <w:rPr>
          <w:rFonts w:ascii="Times New Roman" w:hAnsi="Times New Roman" w:cs="Times New Roman"/>
          <w:sz w:val="28"/>
        </w:rPr>
        <w:t xml:space="preserve">создавать психологически и эмоционально благоприятную атмосферу в школе, формирующую Личность. То есть, по ФГОС подход к сохранению здоровья ребенка и обеспечения его безопасности стал всеобъемлющим, многогранным, затрагивающим множество аспектов.  </w:t>
      </w:r>
    </w:p>
    <w:p w:rsidR="00895A3E" w:rsidRDefault="00895A3E" w:rsidP="00895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BC445A" w:rsidRDefault="00BC445A" w:rsidP="00895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BC445A" w:rsidRDefault="00BC445A" w:rsidP="00895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BC445A" w:rsidRDefault="00BC445A" w:rsidP="00895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BC445A" w:rsidRDefault="00BC445A" w:rsidP="00895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BC445A" w:rsidRDefault="00BC445A" w:rsidP="00895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BC445A" w:rsidRDefault="00BC445A" w:rsidP="00895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895A3E" w:rsidRPr="00895A3E" w:rsidRDefault="00895A3E" w:rsidP="00895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95A3E">
        <w:rPr>
          <w:rFonts w:ascii="Times New Roman" w:hAnsi="Times New Roman" w:cs="Times New Roman"/>
          <w:b/>
          <w:sz w:val="28"/>
        </w:rPr>
        <w:lastRenderedPageBreak/>
        <w:t>Приложение.</w:t>
      </w:r>
    </w:p>
    <w:p w:rsidR="000F30BC" w:rsidRPr="000F30BC" w:rsidRDefault="000F30BC" w:rsidP="000F30B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0F30BC">
        <w:rPr>
          <w:rFonts w:ascii="Times New Roman" w:hAnsi="Times New Roman" w:cs="Times New Roman"/>
          <w:b/>
          <w:sz w:val="28"/>
        </w:rPr>
        <w:t>Примеры физ</w:t>
      </w:r>
      <w:r>
        <w:rPr>
          <w:rFonts w:ascii="Times New Roman" w:hAnsi="Times New Roman" w:cs="Times New Roman"/>
          <w:b/>
          <w:sz w:val="28"/>
        </w:rPr>
        <w:t>культурных</w:t>
      </w:r>
      <w:r w:rsidRPr="000F30BC">
        <w:rPr>
          <w:rFonts w:ascii="Times New Roman" w:hAnsi="Times New Roman" w:cs="Times New Roman"/>
          <w:b/>
          <w:sz w:val="28"/>
        </w:rPr>
        <w:t xml:space="preserve"> минуток на уроках.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Гимнастика за компьютером 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перерывов необходима всем, кто долгое время проводит за монитором. Упражнения для спины и позвоночника подойдут всем желающим на пути к здоровью.</w:t>
      </w:r>
      <w:r w:rsidR="00356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Находясь</w:t>
      </w:r>
      <w:proofErr w:type="gram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долгое время без движения, вы со временем приобретаете проблемы со здоровьем. Это может быть ухудшение зрения, варикозное расширение вен, проблемы с позвоночником и сердцем.</w:t>
      </w:r>
    </w:p>
    <w:p w:rsidR="00A01647" w:rsidRPr="00356DEF" w:rsidRDefault="00356DEF" w:rsidP="00356DE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Гимнастика </w:t>
      </w:r>
      <w:r w:rsidR="00A01647" w:rsidRPr="00356DE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 компьютером</w:t>
      </w:r>
    </w:p>
    <w:p w:rsidR="00A01647" w:rsidRPr="00356DEF" w:rsidRDefault="00A01647" w:rsidP="000F30BC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спины грудного и шейного отдела</w:t>
      </w:r>
    </w:p>
    <w:p w:rsidR="00A01647" w:rsidRPr="000F30BC" w:rsidRDefault="00A01647" w:rsidP="000F30BC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– сидя на стуле, спина прямая, руки на коленях. Отведи прямую правую руку в сторону, разверни корпус, провожая ладонь взглядом – вздох, положи руку снова на колено – выдох. Затем повтори движение левой рукой. Упражнение активизирует дыхание и включает группы мышц грудного и шейного отдела, которые больше всего напряжены.</w:t>
      </w:r>
    </w:p>
    <w:p w:rsidR="00A01647" w:rsidRPr="00356DEF" w:rsidRDefault="00A01647" w:rsidP="00356DE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улучшения периферического кровообращения</w:t>
      </w:r>
    </w:p>
    <w:p w:rsidR="00A01647" w:rsidRPr="000F30BC" w:rsidRDefault="00A01647" w:rsidP="00356DE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то же. Согни руки в локтях, сжимая пальцы в кулак, носки ног при этом приподними над полом и потяни на себя. Опуская руки в исходное положение, приподними пятки над полом, сделай перекат с пяток на носки.</w:t>
      </w:r>
    </w:p>
    <w:p w:rsidR="00A01647" w:rsidRPr="000F30BC" w:rsidRDefault="00A01647" w:rsidP="00356DE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– сидя на стуле, спина прямая, руки на коленях, Согните ногу, обхватив колено руками, подтяни колено к животу, затем выпрями ногу вперед и опусти на пол.</w:t>
      </w:r>
    </w:p>
    <w:p w:rsidR="00A01647" w:rsidRPr="000F30BC" w:rsidRDefault="00A01647" w:rsidP="00356DEF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Согнутую в колене ногу отставь в сторону, делая как бы шаг в сторону, вернитесь в исходное положение. При этом улучшается кровообращение в органах малого таза и препятствует застою крови.</w:t>
      </w:r>
    </w:p>
    <w:p w:rsidR="00A01647" w:rsidRPr="00356DEF" w:rsidRDefault="00A01647" w:rsidP="00356DE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Упражнения для сердца</w:t>
      </w:r>
    </w:p>
    <w:p w:rsidR="00A01647" w:rsidRPr="000F30BC" w:rsidRDefault="00A01647" w:rsidP="000F30B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– кисти к плечам. Делай круговые движения локтями назад и вперед. Упражнение укрепляет грудной отдел позвоночника и благотворно влияет на сердце.</w:t>
      </w:r>
    </w:p>
    <w:p w:rsidR="00A01647" w:rsidRPr="000F30BC" w:rsidRDefault="00A01647" w:rsidP="000F30B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согнуть, кулаки крепко сжать, положить на грудь. Выпрямите руки вперед, в стороны и вверх. При этом разминаются мышцы рук, грудной клетки и спины.</w:t>
      </w:r>
    </w:p>
    <w:p w:rsidR="00A01647" w:rsidRPr="000F30BC" w:rsidRDefault="00A01647" w:rsidP="000F30BC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Прямые руки вытянуты перед собой. Делайте руками плавательные движения, имитирующие брасс, при этом старайтесь потянуться вперед и в стороны. Благодаря этим действиям обеспечивается легкий массаж сердца, улучшая его работу.</w:t>
      </w:r>
    </w:p>
    <w:p w:rsidR="00A01647" w:rsidRPr="00356DEF" w:rsidRDefault="00A01647" w:rsidP="00356DE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D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суставов</w:t>
      </w:r>
    </w:p>
    <w:p w:rsidR="00A01647" w:rsidRPr="000F30BC" w:rsidRDefault="00A01647" w:rsidP="000F30B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– руки в замочек, кисти захватывают предплечья. Делайте круговые движения перед собой вправо и влево. При этом разминаются затекшие плечи, лопатки, грудные мышцы, </w:t>
      </w:r>
      <w:hyperlink r:id="rId6" w:tgtFrame="_blank" w:history="1">
        <w:r w:rsidRPr="000F30B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улучшается работа суставов</w:t>
        </w:r>
      </w:hyperlink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1647" w:rsidRPr="000F30BC" w:rsidRDefault="00A01647" w:rsidP="000F30B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нога выпрямлена, стопа на пятке, другая согнута, носок под стулом. Имитируй ходьбу, попеременно меняя ноги. </w:t>
      </w:r>
      <w:hyperlink r:id="rId7" w:tgtFrame="_blank" w:history="1">
        <w:r w:rsidRPr="000F30B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Упражнение</w:t>
        </w:r>
      </w:hyperlink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улучшает работу суставов и мышц брюшного пресса.</w:t>
      </w:r>
    </w:p>
    <w:p w:rsidR="00A01647" w:rsidRPr="000F30BC" w:rsidRDefault="00A01647" w:rsidP="000F30B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выпрямлены, опора на пятки. Подними ноги и разведи их в стороны, описывая круг над полом или по полу. Тренируется мышца брюшного пресса и увеличивается приток крови к органам малого таза.</w:t>
      </w:r>
    </w:p>
    <w:p w:rsidR="00A01647" w:rsidRPr="000F30BC" w:rsidRDefault="00A01647" w:rsidP="00356DE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Гимнастика за компьютером для спины и позвоночника</w:t>
      </w:r>
    </w:p>
    <w:p w:rsidR="00A01647" w:rsidRPr="000F30BC" w:rsidRDefault="00A01647" w:rsidP="000F30B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– кисти к плечам. Поверни корпус, потянись локтем к спинке стула. Эта позиция улучшает работу суставов позвоночника.</w:t>
      </w:r>
    </w:p>
    <w:p w:rsidR="00A01647" w:rsidRPr="000F30BC" w:rsidRDefault="00A01647" w:rsidP="000F30B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Руки за голову. Сделай поворот направо, затем — налево. Благодаря этому упражнению хорошо разминаются мышцы 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шеи</w:t>
      </w:r>
      <w:proofErr w:type="gram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улучшается работа суставов в шейном</w:t>
      </w:r>
      <w:hyperlink r:id="rId8" w:history="1">
        <w:r w:rsidRPr="000F30B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 отделе позвоночника</w:t>
        </w:r>
      </w:hyperlink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1647" w:rsidRPr="000F30BC" w:rsidRDefault="00A01647" w:rsidP="000F30B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на коленях. Закинь одну руку за плечо сверху, другую протяни к лопаткам снизу и сцепи руки в замок. Следующее повтори, поменяв руки. Такое движение позволяет размять мышцы спины, наиболее напряженные во время работы за компьютером.</w:t>
      </w:r>
    </w:p>
    <w:p w:rsidR="00A01647" w:rsidRPr="000F30BC" w:rsidRDefault="00A01647" w:rsidP="000F30B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Сесть, плотно прижавшись к спинке стула, позвоночник прямой. Плавно наклони голову к плечу, затем сделай несколько пружинящих поворотов головы в одну и в другую стороны. Прочерти подбородком дугу от плеча к плечу. Нужно представить, что на груди у вас мячик и попробуй столкнуть его подбородком.</w:t>
      </w:r>
    </w:p>
    <w:p w:rsidR="00356DEF" w:rsidRDefault="00356DEF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1647" w:rsidRPr="000F30BC" w:rsidRDefault="00A01647" w:rsidP="00356D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Зрительная гимнастика во время работы на компьютере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Упражнени</w:t>
      </w:r>
      <w:r w:rsidR="00895A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е  №  1 </w:t>
      </w:r>
      <w:r w:rsidR="00356D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 зрительными метками</w:t>
      </w:r>
      <w:r w:rsidRPr="000F30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не поворачивая головы.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В кабинете</w:t>
      </w:r>
      <w:r w:rsidR="00356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(комнате)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заранее подвешиваются  высоко на стенах, в углах, в центре стены яркие зрительные метки. Ими могут быть игрушки или красочные картинки (4-6 меток).</w:t>
      </w:r>
      <w:r w:rsidR="00356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картинки)</w:t>
      </w:r>
      <w:r w:rsidR="00356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 поднять так, чтобы они составили единый зрительно-игровой сюжет, например, из известных сказок.</w:t>
      </w:r>
      <w:r w:rsidR="00356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Сюжеты преподаватель </w:t>
      </w:r>
      <w:r w:rsidR="00356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(родитель) 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придумывать сам и менять их время от времени. 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Методика проведения упражнения:</w:t>
      </w:r>
    </w:p>
    <w:p w:rsidR="00A01647" w:rsidRPr="000F30BC" w:rsidRDefault="00A01647" w:rsidP="000F30BC">
      <w:pPr>
        <w:numPr>
          <w:ilvl w:val="0"/>
          <w:numId w:val="12"/>
        </w:numPr>
        <w:shd w:val="clear" w:color="auto" w:fill="FFFFFF"/>
        <w:spacing w:after="0" w:line="240" w:lineRule="auto"/>
        <w:ind w:left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Поднять детей с рабочих </w:t>
      </w:r>
      <w:proofErr w:type="spell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:у</w:t>
      </w:r>
      <w:proofErr w:type="gram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пражнение</w:t>
      </w:r>
      <w:proofErr w:type="spell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у рабочего стола.</w:t>
      </w:r>
    </w:p>
    <w:p w:rsidR="00A01647" w:rsidRPr="000F30BC" w:rsidRDefault="00A01647" w:rsidP="000F30BC">
      <w:pPr>
        <w:numPr>
          <w:ilvl w:val="0"/>
          <w:numId w:val="12"/>
        </w:numPr>
        <w:shd w:val="clear" w:color="auto" w:fill="FFFFFF"/>
        <w:spacing w:after="0" w:line="240" w:lineRule="auto"/>
        <w:ind w:left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Объяснить детям, что они дол</w:t>
      </w:r>
      <w:r w:rsidR="00356DEF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 по команде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поворачивая головы, одним взглядом глаз проследить движение машины в синий гараж, затем 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зеленый и т.д.</w:t>
      </w:r>
    </w:p>
    <w:p w:rsidR="00A01647" w:rsidRPr="000F30BC" w:rsidRDefault="00A01647" w:rsidP="000F30BC">
      <w:pPr>
        <w:numPr>
          <w:ilvl w:val="0"/>
          <w:numId w:val="12"/>
        </w:numPr>
        <w:shd w:val="clear" w:color="auto" w:fill="FFFFFF"/>
        <w:spacing w:after="0" w:line="240" w:lineRule="auto"/>
        <w:ind w:left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Переводить взор следует с одной метки на другую под счет 1-4.</w:t>
      </w:r>
    </w:p>
    <w:p w:rsidR="00A01647" w:rsidRPr="000F30BC" w:rsidRDefault="00A01647" w:rsidP="000F30BC">
      <w:pPr>
        <w:numPr>
          <w:ilvl w:val="0"/>
          <w:numId w:val="12"/>
        </w:numPr>
        <w:shd w:val="clear" w:color="auto" w:fill="FFFFFF"/>
        <w:spacing w:after="0" w:line="240" w:lineRule="auto"/>
        <w:ind w:left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 показывать детям, на каком предмете необходимо каждый раз останавливать взгляд.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r w:rsidR="00895A3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пражнение  №  2 </w:t>
      </w:r>
      <w:r w:rsidRPr="000F30B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 зрительными метками и  поворотами головы.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Выполняется так же, как предыдущее упражнение, но дети должны выполнять его с поворотами головы. Игровым объектом служит </w:t>
      </w:r>
      <w:r w:rsidR="0083325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яркий объект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83325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</w:t>
      </w:r>
      <w:r w:rsidR="008332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расположить в помещении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Нужные для этой цели игрушки дети должны отыскать по всему кабинету</w:t>
      </w:r>
      <w:r w:rsidR="00833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(комнате)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Методика проведения упражнения:</w:t>
      </w:r>
    </w:p>
    <w:p w:rsidR="00A01647" w:rsidRPr="000F30BC" w:rsidRDefault="00A01647" w:rsidP="000F30BC">
      <w:pPr>
        <w:numPr>
          <w:ilvl w:val="0"/>
          <w:numId w:val="13"/>
        </w:numPr>
        <w:shd w:val="clear" w:color="auto" w:fill="FFFFFF"/>
        <w:spacing w:after="0" w:line="240" w:lineRule="auto"/>
        <w:ind w:left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просит  детей подняться  с рабочих мест и стоять</w:t>
      </w:r>
      <w:r w:rsidR="00833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своего стула лицом к нему.</w:t>
      </w:r>
    </w:p>
    <w:p w:rsidR="00A01647" w:rsidRPr="000F30BC" w:rsidRDefault="00A01647" w:rsidP="000F30BC">
      <w:pPr>
        <w:numPr>
          <w:ilvl w:val="0"/>
          <w:numId w:val="13"/>
        </w:numPr>
        <w:shd w:val="clear" w:color="auto" w:fill="FFFFFF"/>
        <w:spacing w:after="0" w:line="240" w:lineRule="auto"/>
        <w:ind w:left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просит соблюдать следующие правила: 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«Стойте прямо, не сдвигая с места ног, поворачивая одну лишь голову, отыщите </w:t>
      </w:r>
      <w:r w:rsidR="008332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кабинете Комнате) игрушки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</w:p>
    <w:p w:rsidR="00A01647" w:rsidRPr="000F30BC" w:rsidRDefault="00A01647" w:rsidP="000F30BC">
      <w:pPr>
        <w:numPr>
          <w:ilvl w:val="0"/>
          <w:numId w:val="13"/>
        </w:numPr>
        <w:shd w:val="clear" w:color="auto" w:fill="FFFFFF"/>
        <w:spacing w:after="0" w:line="240" w:lineRule="auto"/>
        <w:ind w:left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выполнения упражнения произвольный.</w:t>
      </w:r>
    </w:p>
    <w:p w:rsidR="00A01647" w:rsidRPr="000F30BC" w:rsidRDefault="00A01647" w:rsidP="000F30BC">
      <w:pPr>
        <w:numPr>
          <w:ilvl w:val="0"/>
          <w:numId w:val="13"/>
        </w:numPr>
        <w:shd w:val="clear" w:color="auto" w:fill="FFFFFF"/>
        <w:spacing w:after="0" w:line="240" w:lineRule="auto"/>
        <w:ind w:left="5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1 минута.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01647" w:rsidRPr="000F30BC" w:rsidRDefault="00A01647" w:rsidP="00833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Зрительная гимнастика после занятия с использованием компьютера.</w:t>
      </w:r>
    </w:p>
    <w:p w:rsidR="00833259" w:rsidRPr="00BC445A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Выполняется сидя или стоя, при ритмичном дыхании, с максимальной амплитудой движения глаз. Необходимо соблюдать еще одно условие: режим  проветривания.</w:t>
      </w:r>
    </w:p>
    <w:p w:rsidR="00BC445A" w:rsidRDefault="00BC445A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BC445A" w:rsidRDefault="00BC445A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Упражнение № 1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Закрыть глаза, сильно напрягая глазные мышцы, на счет 1-4, затем открыть глаза, расслабив мышцы глаз, посмотреть вдаль через окно на счет 1-6. Повторить 4-5 раз.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Упражнение № 2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поворачивая головы, посмотреть направо и зафиксировать взгляд на счет 1-4, затем посмотреть вдаль прямо на счет 1-6. Аналогичным образом проводятся упражнения, но с фиксацией взгляда влево, вверх и вниз. Повторить 2 раза.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Упражнение № 3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Голову держать прямо. Поморгать, не напрягая глазные мышцы, на счет 10-15.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Упражнение № 4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перевести взгляд по диагонали6 направо ввер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налево вниз, потом прямо вдаль — на счет 1-6; затем налево вверх — направо вниз и посмотреть вдаль — на счет 1-6.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Упражнение № 5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Закрыть глаза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напрягая глазные мышцы на счет 1-4, широко раскрыть глаза и посмотреть вдаль — на счет 1-6. Повторить 2-3 раза.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Упражнение № 6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поворачивая голов</w:t>
      </w:r>
      <w:proofErr w:type="gramStart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ы(</w:t>
      </w:r>
      <w:proofErr w:type="gramEnd"/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прямо), делать медленно круговые движения глазами вверх-вправо-вниз-влево и в обратную сторону: вверх-влево-вниз-вправо. Затем посмотреть вдаль — на счет 1-6.</w:t>
      </w:r>
    </w:p>
    <w:p w:rsidR="00A01647" w:rsidRPr="000F30BC" w:rsidRDefault="00A01647" w:rsidP="00833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Гимнастика для снятия общего утомления.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Упражнение № 1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— стойка:</w:t>
      </w:r>
      <w:r w:rsidR="00833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врозь. По счету 1 — руки к плечам; 2- руки поднять вверх, прогнуться; 3- руки через стороны опустить вниз; 4- прийти в исходное положение. На счете 1-2 — вдох, на счете 3-4 — выдох. Повторить 3 раза.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Упражнение № 2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—  ноги врозь, руки вверх. По счету 1- не сдвигая с места ног, повернуть туловище вправо, 2- вернуться в исходное положение, по счету 3- повернуть туловище влево, по счету 4- вернуться в исходное положение. На счет 1- вдох, на счет 2- выдох, на счет 3- вдох, на счет 4- выдох. Повторить 3-4 раза.</w:t>
      </w:r>
    </w:p>
    <w:p w:rsidR="00A01647" w:rsidRPr="000F30BC" w:rsidRDefault="00A01647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Упражнение № 3</w:t>
      </w:r>
    </w:p>
    <w:p w:rsidR="00A01647" w:rsidRPr="000F30BC" w:rsidRDefault="00BC445A" w:rsidP="000F3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FF2CA31" wp14:editId="30438C26">
            <wp:simplePos x="0" y="0"/>
            <wp:positionH relativeFrom="column">
              <wp:posOffset>-62230</wp:posOffset>
            </wp:positionH>
            <wp:positionV relativeFrom="paragraph">
              <wp:posOffset>100965</wp:posOffset>
            </wp:positionV>
            <wp:extent cx="3716655" cy="3043555"/>
            <wp:effectExtent l="0" t="0" r="0" b="4445"/>
            <wp:wrapSquare wrapText="bothSides"/>
            <wp:docPr id="1" name="Рисунок 1" descr="https://ic.pics.livejournal.com/irwi99/26701685/1100718/110071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irwi99/26701685/1100718/1100718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647"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—  ноги врозь, руки перед грудью согнуты в локтях. По счету 1-2 — два рывка согнутыми руками назад; по счету 3-4 — два рывка назад прямыми руками; 5-6 — руки опустить. На счет 1-2 -выдох, 3-4 — вдох, 5-6 — выдох.</w:t>
      </w:r>
      <w:r w:rsidR="008332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1647" w:rsidRPr="000F30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3-4 раза.</w:t>
      </w:r>
    </w:p>
    <w:p w:rsidR="00833259" w:rsidRDefault="00833259" w:rsidP="000F30BC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01647" w:rsidRPr="008748E8" w:rsidRDefault="00A01647" w:rsidP="00BC445A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pacing w:val="2"/>
          <w:kern w:val="36"/>
          <w:sz w:val="28"/>
          <w:szCs w:val="28"/>
          <w:lang w:eastAsia="ru-RU"/>
        </w:rPr>
      </w:pPr>
      <w:r w:rsidRPr="00833259">
        <w:rPr>
          <w:rFonts w:ascii="Times New Roman" w:eastAsia="Times New Roman" w:hAnsi="Times New Roman" w:cs="Times New Roman"/>
          <w:b/>
          <w:spacing w:val="2"/>
          <w:kern w:val="36"/>
          <w:sz w:val="28"/>
          <w:szCs w:val="28"/>
          <w:lang w:eastAsia="ru-RU"/>
        </w:rPr>
        <w:t>Гимнастика Воро</w:t>
      </w:r>
      <w:r w:rsidR="00833259" w:rsidRPr="00833259">
        <w:rPr>
          <w:rFonts w:ascii="Times New Roman" w:eastAsia="Times New Roman" w:hAnsi="Times New Roman" w:cs="Times New Roman"/>
          <w:b/>
          <w:spacing w:val="2"/>
          <w:kern w:val="36"/>
          <w:sz w:val="28"/>
          <w:szCs w:val="28"/>
          <w:lang w:eastAsia="ru-RU"/>
        </w:rPr>
        <w:t>бьёва для офисных работников</w:t>
      </w:r>
      <w:proofErr w:type="gramStart"/>
      <w:r w:rsidR="00833259">
        <w:rPr>
          <w:rFonts w:ascii="Times New Roman" w:eastAsia="Times New Roman" w:hAnsi="Times New Roman" w:cs="Times New Roman"/>
          <w:spacing w:val="2"/>
          <w:kern w:val="36"/>
          <w:sz w:val="28"/>
          <w:szCs w:val="28"/>
          <w:lang w:eastAsia="ru-RU"/>
        </w:rPr>
        <w:t xml:space="preserve"> 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  <w:t>Д</w:t>
      </w:r>
      <w:proofErr w:type="gramEnd"/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ля работников умственного труда в восьмидесятых годах прошлого века был разработан комплекс упражнений, который позволяет расслабиться не 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выходя из-за рабочего стола. Он служит профилактикой многих серьезных проблем: ухудшения зрения, нарушений памяти, болезней позвоночника, мигреней и даже набора лишнего веса, склонность к которому появляется при сидячей работе. Автор необычной методики, которая не </w:t>
      </w:r>
      <w:proofErr w:type="gramStart"/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потеряла актуальности по сей</w:t>
      </w:r>
      <w:proofErr w:type="gramEnd"/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день, — кандидат медицинских наук, полковник медицинской службы в отставке Василий Иванович Воробьев. </w:t>
      </w:r>
      <w:bookmarkStart w:id="1" w:name="cutid1"/>
      <w:bookmarkEnd w:id="1"/>
    </w:p>
    <w:p w:rsidR="008748E8" w:rsidRDefault="00A01647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Скрытая гимнастика Воробьева не требует длительного отрыва от дел и особых условий: заниматься можно по пути на работу, прямо на рабочем месте </w:t>
      </w:r>
      <w:proofErr w:type="gramStart"/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proofErr w:type="gramEnd"/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выкроив несколько минут от хлопот по хозяйству. Всего шесть минут, выделенные каждый час, способны творить чудеса, а результат тренировок виден уже через несколько дней.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Подъем пяток</w:t>
      </w:r>
      <w:r w:rsidR="008748E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.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 Предварительно сними обувь на высоком каблуке или толстой подошве. Сидя в </w:t>
      </w:r>
      <w:proofErr w:type="gramStart"/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кресле</w:t>
      </w:r>
      <w:proofErr w:type="gramEnd"/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поднимай пятки без отрыва носков от пола. Ноги при этом сведены вместе и спина прям</w:t>
      </w:r>
      <w:r w:rsidR="008748E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ая. Повторяй упражнение 40 раз.</w:t>
      </w:r>
    </w:p>
    <w:p w:rsidR="008748E8" w:rsidRDefault="00A01647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Подъем носков</w:t>
      </w:r>
      <w:r w:rsidR="008748E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.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Так же 40 раз п</w:t>
      </w:r>
      <w:r w:rsidR="008748E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однимай носки без отрыва пяток.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br/>
      </w: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Ягодицы</w:t>
      </w:r>
      <w:r w:rsidR="008748E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.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Это упражнение можно делать сидя, стоя и даже на ходу. Ритмично напрягай я</w:t>
      </w:r>
      <w:r w:rsidR="008748E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годичные мышцы не менее 40 раз.</w:t>
      </w:r>
    </w:p>
    <w:p w:rsidR="008748E8" w:rsidRDefault="00A01647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Живот</w:t>
      </w:r>
      <w:r w:rsidR="008748E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.</w:t>
      </w: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 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Тренировка мышц живота в сочетании с дыхательными упражнениями может за 3–4 подхода в день существенно подтянуть пресс. Втягивай живот на вдохе и расслабляй при выдохе. Рекомендованное количество повторов —</w:t>
      </w:r>
      <w:r w:rsidR="008748E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15–20.</w:t>
      </w:r>
    </w:p>
    <w:p w:rsidR="008748E8" w:rsidRDefault="00A01647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Спина</w:t>
      </w:r>
      <w:r w:rsidR="008748E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.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Тренировка мышц спины доступна сидя и стоя. 40 раз подряд сведи лопатки к позво</w:t>
      </w:r>
      <w:r w:rsidR="008748E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ночнику при неподвижных плечах.</w:t>
      </w:r>
    </w:p>
    <w:p w:rsidR="008748E8" w:rsidRDefault="00A01647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Руки</w:t>
      </w:r>
      <w:r w:rsidR="008748E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.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 Сжимай и разжимай кулаки при разведенных в стороны на уровне плеч руках. Это упражнение не только поможет размять пальцы после работы на компьютере, но и даст отдых спине. Главное условие при выполнении — прямая осанка. Повто</w:t>
      </w:r>
      <w:r w:rsidR="008748E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ряй упражнение не менее 40 раз.</w:t>
      </w:r>
    </w:p>
    <w:p w:rsidR="008748E8" w:rsidRDefault="00A01647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Голова</w:t>
      </w:r>
      <w:r w:rsidR="008748E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.</w:t>
      </w: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 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Ритмичные повороты головы на 180 градусов: смотрим направо, смотрим на</w:t>
      </w:r>
      <w:r w:rsidR="008748E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лево. Повтори не менее 40 раз.</w:t>
      </w:r>
    </w:p>
    <w:p w:rsidR="00872CB3" w:rsidRDefault="00A01647" w:rsidP="00872C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Подбородок</w:t>
      </w:r>
      <w:r w:rsidR="008748E8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.</w:t>
      </w:r>
      <w:r w:rsidRPr="000F30B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 </w:t>
      </w:r>
      <w:r w:rsidRPr="000F30B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 неподвижной спине и плечах тянись подбородком вперед. Повторение такого упражнения регулярно по 40 раз за подход способно заметно улучшить контур лица и сократить риск</w:t>
      </w:r>
      <w:r w:rsidR="00872CB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появления второго подбородка.</w:t>
      </w:r>
    </w:p>
    <w:p w:rsidR="00872CB3" w:rsidRDefault="00872CB3" w:rsidP="00872C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A922A6" w:rsidRPr="00872CB3" w:rsidRDefault="00A922A6" w:rsidP="00872C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r w:rsidRPr="00A922A6">
        <w:rPr>
          <w:rFonts w:ascii="Times New Roman" w:hAnsi="Times New Roman" w:cs="Times New Roman"/>
          <w:sz w:val="28"/>
          <w:szCs w:val="28"/>
        </w:rPr>
        <w:t xml:space="preserve">Правильная организация обучения даёт возможность предотвратить перегрузки и усталость у школьников, а также помогает детям осознать важность сохранения здоровья. Использование </w:t>
      </w:r>
      <w:proofErr w:type="spellStart"/>
      <w:r w:rsidRPr="00A922A6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A922A6">
        <w:rPr>
          <w:rFonts w:ascii="Times New Roman" w:hAnsi="Times New Roman" w:cs="Times New Roman"/>
          <w:sz w:val="28"/>
          <w:szCs w:val="28"/>
        </w:rPr>
        <w:t xml:space="preserve"> технологий в учебном процессе позволяет учащимся более успешно адаптироваться в образовательном и социальном пространстве.</w:t>
      </w:r>
    </w:p>
    <w:p w:rsidR="007E45B9" w:rsidRPr="00A922A6" w:rsidRDefault="005D1C36" w:rsidP="007E45B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A922A6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Если ребёнок со школьных лет усвоит как норму ответственное отношение к состоянию своего организма, в последующей жизни он б</w:t>
      </w:r>
      <w:r w:rsidR="007E45B9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удет вести здоровый образ жизни.</w:t>
      </w:r>
    </w:p>
    <w:p w:rsidR="00CE01C2" w:rsidRDefault="007E45B9" w:rsidP="007E45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3831220" cy="3715097"/>
            <wp:effectExtent l="0" t="0" r="0" b="0"/>
            <wp:docPr id="2" name="Рисунок 2" descr="C:\Users\admin\Desktop\гимнастика для ше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имнастика для ше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12" cy="373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3275636" cy="3634451"/>
            <wp:effectExtent l="0" t="0" r="1270" b="4445"/>
            <wp:docPr id="4" name="Рисунок 4" descr="C:\Users\admin\Desktop\be73af2a-88a9-46a2-aa3d-f1b9aa7dad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e73af2a-88a9-46a2-aa3d-f1b9aa7dad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21" cy="36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B9" w:rsidRDefault="007E45B9" w:rsidP="007E45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7E45B9" w:rsidRDefault="007E45B9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D437AA" wp14:editId="407368E8">
            <wp:extent cx="7095281" cy="45025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676" cy="44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5B9" w:rsidRDefault="00B50764" w:rsidP="003B32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6530872" cy="3356658"/>
            <wp:effectExtent l="0" t="0" r="3810" b="0"/>
            <wp:docPr id="6" name="Рисунок 6" descr="C:\Users\admin\Desktop\для-гл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ля-гла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502" cy="336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64" w:rsidRDefault="003B32D5" w:rsidP="003B32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6354502" cy="3368233"/>
            <wp:effectExtent l="0" t="0" r="8255" b="3810"/>
            <wp:docPr id="7" name="Рисунок 7" descr="C:\Users\admin\Desktop\Комплекс упражнений при работе за компьют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мплекс упражнений при работе за компьютеро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966" cy="33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259" w:rsidRDefault="00833259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833259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Источники:</w:t>
      </w:r>
    </w:p>
    <w:p w:rsidR="00CE01C2" w:rsidRPr="00CE01C2" w:rsidRDefault="00CE01C2" w:rsidP="008332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1.</w:t>
      </w:r>
      <w:r w:rsidRPr="00CE01C2">
        <w:t xml:space="preserve"> </w:t>
      </w:r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Смирнов, Н. К. </w:t>
      </w:r>
      <w:proofErr w:type="spellStart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Здоровьесберегающие</w:t>
      </w:r>
      <w:proofErr w:type="spellEnd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образовательные технологии в современной школе / Н. К. Смирнов.– М.</w:t>
      </w:r>
      <w:proofErr w:type="gramStart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:</w:t>
      </w:r>
      <w:proofErr w:type="gramEnd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АПК и ПРО, 2002. – с. 62. 6. </w:t>
      </w:r>
      <w:proofErr w:type="spellStart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Советова</w:t>
      </w:r>
      <w:proofErr w:type="spellEnd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Е. В. Эффективные образовательные технологии / Е. </w:t>
      </w:r>
      <w:proofErr w:type="spellStart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Советова</w:t>
      </w:r>
      <w:proofErr w:type="spellEnd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– Ростов н / Дону</w:t>
      </w:r>
      <w:proofErr w:type="gramStart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:</w:t>
      </w:r>
      <w:proofErr w:type="gramEnd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Феникс, 2007. – 285 с. </w:t>
      </w:r>
    </w:p>
    <w:p w:rsidR="00CE01C2" w:rsidRDefault="00CE01C2" w:rsidP="00CE0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Щукина, Г. И. Активизация познавательной деятельности учащихся в учебном процессе / Г. И. Щукина. - М.</w:t>
      </w:r>
      <w:proofErr w:type="gramStart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:</w:t>
      </w:r>
      <w:proofErr w:type="gramEnd"/>
      <w:r w:rsidRPr="00CE01C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Просвещение. – 220 с.</w:t>
      </w:r>
    </w:p>
    <w:p w:rsidR="00CE01C2" w:rsidRDefault="00CE01C2" w:rsidP="00CE0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3. </w:t>
      </w:r>
      <w:hyperlink r:id="rId19" w:history="1">
        <w:r w:rsidR="00833259" w:rsidRPr="00CE01C2">
          <w:rPr>
            <w:rStyle w:val="a6"/>
            <w:rFonts w:ascii="Times New Roman" w:hAnsi="Times New Roman" w:cs="Times New Roman"/>
            <w:sz w:val="28"/>
            <w:szCs w:val="28"/>
          </w:rPr>
          <w:t>https://www.fitnessera.ru/effektivnye-uprazhneniya-pri-sidyachej-rabote.html</w:t>
        </w:r>
      </w:hyperlink>
    </w:p>
    <w:p w:rsidR="00CE01C2" w:rsidRDefault="00CE01C2" w:rsidP="00CE0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4. </w:t>
      </w:r>
      <w:hyperlink r:id="rId20" w:history="1">
        <w:r w:rsidR="00833259" w:rsidRPr="00CE01C2">
          <w:rPr>
            <w:rStyle w:val="a6"/>
            <w:rFonts w:ascii="Times New Roman" w:hAnsi="Times New Roman" w:cs="Times New Roman"/>
            <w:sz w:val="28"/>
            <w:szCs w:val="28"/>
          </w:rPr>
          <w:t>https://gref1-ru.turbopages.org/s/gref1.ru/gimnastika-za-kompyuterom/</w:t>
        </w:r>
      </w:hyperlink>
    </w:p>
    <w:p w:rsidR="00CE01C2" w:rsidRDefault="00CE01C2" w:rsidP="00CE0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5. </w:t>
      </w:r>
      <w:hyperlink r:id="rId21" w:history="1">
        <w:r w:rsidR="00833259" w:rsidRPr="00CE01C2">
          <w:rPr>
            <w:rStyle w:val="a6"/>
            <w:rFonts w:ascii="Times New Roman" w:hAnsi="Times New Roman" w:cs="Times New Roman"/>
            <w:sz w:val="28"/>
            <w:szCs w:val="28"/>
          </w:rPr>
          <w:t>https://mega-talant.com/biblioteka/gimnastika-dlya-detey-vo-vremya-raboty-na-kompyutere-82391.html</w:t>
        </w:r>
      </w:hyperlink>
    </w:p>
    <w:p w:rsidR="0087789D" w:rsidRPr="00CE01C2" w:rsidRDefault="00CE01C2" w:rsidP="00CE01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6.</w:t>
      </w:r>
      <w:hyperlink r:id="rId22" w:history="1">
        <w:r w:rsidR="0087789D" w:rsidRPr="00CE01C2">
          <w:rPr>
            <w:rStyle w:val="a6"/>
            <w:rFonts w:ascii="Times New Roman" w:hAnsi="Times New Roman" w:cs="Times New Roman"/>
            <w:sz w:val="28"/>
            <w:szCs w:val="28"/>
          </w:rPr>
          <w:t>https://nashaucheba.ru/v58577/смирнов_н.к._здоровьесберегающие_образовательные_технологии_в_современной_школе</w:t>
        </w:r>
      </w:hyperlink>
    </w:p>
    <w:sectPr w:rsidR="0087789D" w:rsidRPr="00CE01C2" w:rsidSect="009A00A1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43325"/>
    <w:multiLevelType w:val="multilevel"/>
    <w:tmpl w:val="992A8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533AB"/>
    <w:multiLevelType w:val="hybridMultilevel"/>
    <w:tmpl w:val="B2A26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02A62"/>
    <w:multiLevelType w:val="hybridMultilevel"/>
    <w:tmpl w:val="76564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550B748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E3401"/>
    <w:multiLevelType w:val="hybridMultilevel"/>
    <w:tmpl w:val="53EE2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C407C"/>
    <w:multiLevelType w:val="hybridMultilevel"/>
    <w:tmpl w:val="4B30BFB2"/>
    <w:lvl w:ilvl="0" w:tplc="CFD23D9E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05BC2"/>
    <w:multiLevelType w:val="hybridMultilevel"/>
    <w:tmpl w:val="C32AA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A700A"/>
    <w:multiLevelType w:val="multilevel"/>
    <w:tmpl w:val="E872E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0A65B3"/>
    <w:multiLevelType w:val="hybridMultilevel"/>
    <w:tmpl w:val="A4606846"/>
    <w:lvl w:ilvl="0" w:tplc="874AC6B4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22A88"/>
    <w:multiLevelType w:val="hybridMultilevel"/>
    <w:tmpl w:val="97729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23C5F"/>
    <w:multiLevelType w:val="multilevel"/>
    <w:tmpl w:val="84262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2B4963"/>
    <w:multiLevelType w:val="hybridMultilevel"/>
    <w:tmpl w:val="D7C65AA2"/>
    <w:lvl w:ilvl="0" w:tplc="2354B7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D76F33"/>
    <w:multiLevelType w:val="multilevel"/>
    <w:tmpl w:val="82BCD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000AF5"/>
    <w:multiLevelType w:val="hybridMultilevel"/>
    <w:tmpl w:val="368294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AC0E08"/>
    <w:multiLevelType w:val="multilevel"/>
    <w:tmpl w:val="EFC03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811D68"/>
    <w:multiLevelType w:val="hybridMultilevel"/>
    <w:tmpl w:val="956A67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A63977"/>
    <w:multiLevelType w:val="hybridMultilevel"/>
    <w:tmpl w:val="829ADC92"/>
    <w:lvl w:ilvl="0" w:tplc="86BC3D9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7254DF"/>
    <w:multiLevelType w:val="multilevel"/>
    <w:tmpl w:val="936C3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6295B1B"/>
    <w:multiLevelType w:val="multilevel"/>
    <w:tmpl w:val="B72A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5"/>
  </w:num>
  <w:num w:numId="5">
    <w:abstractNumId w:val="14"/>
  </w:num>
  <w:num w:numId="6">
    <w:abstractNumId w:val="7"/>
  </w:num>
  <w:num w:numId="7">
    <w:abstractNumId w:val="0"/>
  </w:num>
  <w:num w:numId="8">
    <w:abstractNumId w:val="6"/>
  </w:num>
  <w:num w:numId="9">
    <w:abstractNumId w:val="11"/>
  </w:num>
  <w:num w:numId="10">
    <w:abstractNumId w:val="9"/>
  </w:num>
  <w:num w:numId="11">
    <w:abstractNumId w:val="13"/>
  </w:num>
  <w:num w:numId="12">
    <w:abstractNumId w:val="16"/>
  </w:num>
  <w:num w:numId="13">
    <w:abstractNumId w:val="17"/>
  </w:num>
  <w:num w:numId="14">
    <w:abstractNumId w:val="12"/>
  </w:num>
  <w:num w:numId="15">
    <w:abstractNumId w:val="5"/>
  </w:num>
  <w:num w:numId="16">
    <w:abstractNumId w:val="8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A1"/>
    <w:rsid w:val="00050AC5"/>
    <w:rsid w:val="000F30BC"/>
    <w:rsid w:val="00356DEF"/>
    <w:rsid w:val="003B32D5"/>
    <w:rsid w:val="00531793"/>
    <w:rsid w:val="0058521F"/>
    <w:rsid w:val="005D1C36"/>
    <w:rsid w:val="006B160A"/>
    <w:rsid w:val="007075D2"/>
    <w:rsid w:val="00712F6F"/>
    <w:rsid w:val="007E45B9"/>
    <w:rsid w:val="00833259"/>
    <w:rsid w:val="00872CB3"/>
    <w:rsid w:val="008748E8"/>
    <w:rsid w:val="0087789D"/>
    <w:rsid w:val="00895A3E"/>
    <w:rsid w:val="009A00A1"/>
    <w:rsid w:val="00A01647"/>
    <w:rsid w:val="00A922A6"/>
    <w:rsid w:val="00AD266B"/>
    <w:rsid w:val="00B50764"/>
    <w:rsid w:val="00B61499"/>
    <w:rsid w:val="00BC445A"/>
    <w:rsid w:val="00CE01C2"/>
    <w:rsid w:val="00D612B0"/>
    <w:rsid w:val="00D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6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64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3325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95A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6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64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3325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895A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turbo?parent-reqid=1597135032170360-1253992508494496842460688-production-app-host-vla-web-yp-156&amp;text=http%3A//gref1.ru/pozvonochnik-cheloveka/&amp;utm_source=turbo_turbo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yperlink" Target="https://mega-talant.com/biblioteka/gimnastika-dlya-detey-vo-vremya-raboty-na-kompyutere-82391.html" TargetMode="External"/><Relationship Id="rId7" Type="http://schemas.openxmlformats.org/officeDocument/2006/relationships/hyperlink" Target="http://gref1.ru/gormonalnaya-gimnastika/" TargetMode="Externa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hyperlink" Target="https://gref1-ru.turbopages.org/s/gref1.ru/gimnastika-za-kompyuter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gref1.ru/kak-sohranit-podvizhnost-sustavov/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hyperlink" Target="https://www.fitnessera.ru/effektivnye-uprazhneniya-pri-sidyachej-rabot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hyperlink" Target="https://nashaucheba.ru/v58577/&#1089;&#1084;&#1080;&#1088;&#1085;&#1086;&#1074;_&#1085;.&#1082;._&#1079;&#1076;&#1086;&#1088;&#1086;&#1074;&#1100;&#1077;&#1089;&#1073;&#1077;&#1088;&#1077;&#1075;&#1072;&#1102;&#1097;&#1080;&#1077;_&#1086;&#1073;&#1088;&#1072;&#1079;&#1086;&#1074;&#1072;&#1090;&#1077;&#1083;&#1100;&#1085;&#1099;&#1077;_&#1090;&#1077;&#1093;&#1085;&#1086;&#1083;&#1086;&#1075;&#1080;&#1080;_&#1074;_&#1089;&#1086;&#1074;&#1088;&#1077;&#1084;&#1077;&#1085;&#1085;&#1086;&#1081;_&#1096;&#1082;&#1086;&#1083;&#1077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3574</Words>
  <Characters>20372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8</cp:revision>
  <dcterms:created xsi:type="dcterms:W3CDTF">2020-08-12T08:14:00Z</dcterms:created>
  <dcterms:modified xsi:type="dcterms:W3CDTF">2020-08-12T08:21:00Z</dcterms:modified>
</cp:coreProperties>
</file>