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69" w:rsidRPr="003C66C9" w:rsidRDefault="00206A69" w:rsidP="003C66C9">
      <w:pPr>
        <w:spacing w:after="0"/>
        <w:ind w:right="-2" w:firstLine="0"/>
        <w:jc w:val="center"/>
        <w:rPr>
          <w:rStyle w:val="c6"/>
          <w:sz w:val="24"/>
          <w:szCs w:val="24"/>
        </w:rPr>
      </w:pPr>
      <w:r w:rsidRPr="003C66C9">
        <w:rPr>
          <w:iCs/>
          <w:sz w:val="24"/>
          <w:szCs w:val="24"/>
        </w:rPr>
        <w:t>Тема</w:t>
      </w:r>
      <w:r w:rsidR="001B77A4" w:rsidRPr="003C66C9">
        <w:rPr>
          <w:iCs/>
          <w:sz w:val="24"/>
          <w:szCs w:val="24"/>
        </w:rPr>
        <w:t>:</w:t>
      </w:r>
      <w:r w:rsidRPr="003C66C9">
        <w:rPr>
          <w:iCs/>
          <w:sz w:val="24"/>
          <w:szCs w:val="24"/>
        </w:rPr>
        <w:t xml:space="preserve"> «Театр физического воспитания дошкольников»</w:t>
      </w:r>
    </w:p>
    <w:p w:rsidR="00206A69" w:rsidRPr="003C66C9" w:rsidRDefault="00206A69" w:rsidP="003C66C9">
      <w:pPr>
        <w:spacing w:after="0"/>
        <w:ind w:right="-2" w:firstLine="0"/>
        <w:jc w:val="center"/>
        <w:rPr>
          <w:rStyle w:val="c6"/>
          <w:sz w:val="24"/>
          <w:szCs w:val="24"/>
        </w:rPr>
      </w:pPr>
    </w:p>
    <w:p w:rsidR="00206A69" w:rsidRPr="003C66C9" w:rsidRDefault="00206A69" w:rsidP="003C66C9">
      <w:pPr>
        <w:spacing w:after="0"/>
        <w:ind w:right="-2" w:firstLine="0"/>
        <w:rPr>
          <w:sz w:val="24"/>
          <w:szCs w:val="24"/>
        </w:rPr>
      </w:pPr>
      <w:r w:rsidRPr="003C66C9">
        <w:rPr>
          <w:rStyle w:val="c6"/>
          <w:sz w:val="24"/>
          <w:szCs w:val="24"/>
        </w:rPr>
        <w:t>«Здоровье детей - это будущее нашей страны» - в последнее время часто приходится слышать и говорить. А сегодня, в эпоху XXI века, проблема здоровья актуальна, как никогда.</w:t>
      </w:r>
      <w:r w:rsidRPr="003C66C9">
        <w:rPr>
          <w:sz w:val="24"/>
          <w:szCs w:val="24"/>
        </w:rPr>
        <w:t xml:space="preserve"> В последние годы наблюдается ухудшение состояния здоровья у детей дошкольного возраста, дети меньше двигаются, теряют интерес к различным видам движений, что чревато задержкой развития, снижением иммунитета и замедлением роста в целом. Поэтому оздоровление и повышение интереса к развитию движения детей является основной задачей.</w:t>
      </w:r>
    </w:p>
    <w:p w:rsidR="003C66C9" w:rsidRPr="003C66C9" w:rsidRDefault="00206A69" w:rsidP="003C66C9">
      <w:pPr>
        <w:spacing w:after="0"/>
        <w:rPr>
          <w:rFonts w:cs="Times New Roman"/>
          <w:b/>
          <w:sz w:val="24"/>
          <w:szCs w:val="24"/>
        </w:rPr>
      </w:pPr>
      <w:r w:rsidRPr="003C66C9">
        <w:rPr>
          <w:sz w:val="24"/>
          <w:szCs w:val="24"/>
        </w:rPr>
        <w:t xml:space="preserve">Дети очень любят сказки. </w:t>
      </w:r>
      <w:r w:rsidR="003C66C9" w:rsidRPr="003C66C9">
        <w:rPr>
          <w:rFonts w:cs="Times New Roman"/>
          <w:sz w:val="24"/>
          <w:szCs w:val="24"/>
        </w:rPr>
        <w:t xml:space="preserve">Сказка...Как велико её значение для развития и воспитания ребёнка. Сказки обогащают внутренний мир и жизненный опыт детей, развивают воображение и образное мышление. </w:t>
      </w:r>
      <w:r w:rsidR="003C66C9" w:rsidRPr="003C66C9">
        <w:rPr>
          <w:sz w:val="24"/>
          <w:szCs w:val="24"/>
        </w:rPr>
        <w:t>Сказка это возможность окунуться в иной мир, полный чудес и превращений, пропустить через себя эмоциональное состояние героев, побывать в их образе</w:t>
      </w:r>
      <w:r w:rsidR="003C66C9" w:rsidRPr="003C66C9">
        <w:rPr>
          <w:rFonts w:cs="Times New Roman"/>
          <w:sz w:val="24"/>
          <w:szCs w:val="24"/>
        </w:rPr>
        <w:t xml:space="preserve"> Сказки можно не только читать и рассказывать, в них можно играть, выполнять  физические упражнения.</w:t>
      </w:r>
    </w:p>
    <w:p w:rsidR="00206A69" w:rsidRPr="003C66C9" w:rsidRDefault="00206A69" w:rsidP="003C66C9">
      <w:pPr>
        <w:pStyle w:val="a3"/>
        <w:spacing w:after="0" w:afterAutospacing="0" w:line="360" w:lineRule="auto"/>
        <w:jc w:val="both"/>
      </w:pPr>
      <w:r w:rsidRPr="003C66C9">
        <w:t xml:space="preserve"> </w:t>
      </w:r>
      <w:r w:rsidRPr="003C66C9">
        <w:rPr>
          <w:rStyle w:val="a4"/>
          <w:b w:val="0"/>
        </w:rPr>
        <w:t>«Театр физического воспитания дошкольников»</w:t>
      </w:r>
      <w:r w:rsidRPr="003C66C9">
        <w:rPr>
          <w:b/>
        </w:rPr>
        <w:t xml:space="preserve"> </w:t>
      </w:r>
      <w:r w:rsidRPr="003C66C9">
        <w:t>— это подход к физическому воспитанию, разработанный</w:t>
      </w:r>
      <w:r w:rsidRPr="003C66C9">
        <w:rPr>
          <w:b/>
        </w:rPr>
        <w:t xml:space="preserve"> </w:t>
      </w:r>
      <w:r w:rsidRPr="003C66C9">
        <w:rPr>
          <w:rStyle w:val="a4"/>
          <w:b w:val="0"/>
        </w:rPr>
        <w:t xml:space="preserve">Николаем Николаевичем </w:t>
      </w:r>
      <w:proofErr w:type="spellStart"/>
      <w:r w:rsidRPr="003C66C9">
        <w:rPr>
          <w:rStyle w:val="a4"/>
          <w:b w:val="0"/>
        </w:rPr>
        <w:t>Ефименко</w:t>
      </w:r>
      <w:proofErr w:type="spellEnd"/>
      <w:r w:rsidRPr="003C66C9">
        <w:rPr>
          <w:b/>
        </w:rPr>
        <w:t>.</w:t>
      </w:r>
      <w:r w:rsidRPr="003C66C9">
        <w:t xml:space="preserve"> Программа предполагает </w:t>
      </w:r>
      <w:r w:rsidRPr="003C66C9">
        <w:rPr>
          <w:rStyle w:val="a4"/>
          <w:b w:val="0"/>
        </w:rPr>
        <w:t>театрализованный стиль проведения занятий</w:t>
      </w:r>
      <w:r w:rsidRPr="003C66C9">
        <w:t xml:space="preserve"> — дети выступают в ролях животных, птиц, насекомых или сказочных героев. Цель — превратить однообразные занятия по физкультуре в занятия-спектакли, которые приносят пользу не только физическому воспитанию, но и интеллектуальному развитию, формированию межличностных отношений. Кроме того, большое влияние  физкультурная сказка оказывает на формирование творческого потенциала у детей. Здоровье, помимо других критериев -это движение и положительные эмоции. Движение – это физкультура, а эмоции эффективнее всего проявляются и развиваются в играх  драматизациях, инсценировках (театрализованная деятельность).</w:t>
      </w:r>
      <w:r w:rsidRPr="003C66C9">
        <w:rPr>
          <w:iCs/>
        </w:rPr>
        <w:t xml:space="preserve"> «Театр физического воспитания дошкольников» - это новый подход к физическому воспитанию, предполагающий использование новой методики физического развития детей. </w:t>
      </w:r>
      <w:r w:rsidRPr="003C66C9">
        <w:t xml:space="preserve">Внимание детей приковано к содержанию </w:t>
      </w:r>
      <w:r w:rsidRPr="003C66C9">
        <w:rPr>
          <w:rStyle w:val="a4"/>
          <w:rFonts w:eastAsiaTheme="majorEastAsia"/>
          <w:b w:val="0"/>
        </w:rPr>
        <w:t>сказки</w:t>
      </w:r>
      <w:r w:rsidRPr="003C66C9">
        <w:t xml:space="preserve"> и выполнение упражнений не становится скучным и однообразным повторением. Дети не только выполняют упражнение, слыша его название, но и мысленно перевоплощаются в изображаемого героя и пытаются показать не только его действия, но и возможное настроение, характер.</w:t>
      </w:r>
    </w:p>
    <w:p w:rsidR="00206A69" w:rsidRPr="003C66C9" w:rsidRDefault="00206A69" w:rsidP="003C66C9">
      <w:pPr>
        <w:spacing w:after="0"/>
        <w:ind w:firstLine="0"/>
        <w:rPr>
          <w:sz w:val="24"/>
          <w:szCs w:val="24"/>
        </w:rPr>
      </w:pPr>
      <w:r w:rsidRPr="003C66C9">
        <w:rPr>
          <w:sz w:val="24"/>
          <w:szCs w:val="24"/>
        </w:rPr>
        <w:t xml:space="preserve">Двигательные сказки можно использовать при любой форме организации </w:t>
      </w:r>
      <w:proofErr w:type="spellStart"/>
      <w:r w:rsidRPr="003C66C9">
        <w:rPr>
          <w:sz w:val="24"/>
          <w:szCs w:val="24"/>
        </w:rPr>
        <w:t>физкультурно</w:t>
      </w:r>
      <w:proofErr w:type="spellEnd"/>
      <w:r w:rsidRPr="003C66C9">
        <w:rPr>
          <w:sz w:val="24"/>
          <w:szCs w:val="24"/>
        </w:rPr>
        <w:t xml:space="preserve"> - оздоровительной работы с детьми: при проведении специально организованной </w:t>
      </w:r>
      <w:r w:rsidRPr="003C66C9">
        <w:rPr>
          <w:sz w:val="24"/>
          <w:szCs w:val="24"/>
        </w:rPr>
        <w:lastRenderedPageBreak/>
        <w:t xml:space="preserve">деятельности по физической культуре, как в процессе всего занятия, так и в отдельных его частях, это зависит от поставленных воспитателем задач, формы проведения физкультуры, подготовленности детей. Готовые двигательные сказки могут использоваться в качестве «бодрящей» и утренней гимнастики, а также в качестве подвижных игр на прогулке. </w:t>
      </w:r>
    </w:p>
    <w:p w:rsidR="00E5700B" w:rsidRDefault="00E5700B" w:rsidP="00E5700B">
      <w:pPr>
        <w:spacing w:after="0"/>
        <w:jc w:val="center"/>
        <w:rPr>
          <w:rFonts w:cs="Times New Roman"/>
          <w:b/>
          <w:bCs/>
          <w:szCs w:val="28"/>
        </w:rPr>
      </w:pPr>
    </w:p>
    <w:p w:rsidR="00E5700B" w:rsidRPr="006B6F5E" w:rsidRDefault="00E5700B" w:rsidP="00E5700B">
      <w:pPr>
        <w:spacing w:after="0"/>
        <w:jc w:val="center"/>
        <w:rPr>
          <w:rFonts w:cs="Times New Roman"/>
          <w:b/>
          <w:szCs w:val="28"/>
        </w:rPr>
      </w:pPr>
      <w:r w:rsidRPr="006B6F5E">
        <w:rPr>
          <w:rFonts w:cs="Times New Roman"/>
          <w:b/>
          <w:bCs/>
          <w:szCs w:val="28"/>
        </w:rPr>
        <w:t>Физкультурная сказка</w:t>
      </w:r>
      <w:r w:rsidRPr="006B6F5E">
        <w:rPr>
          <w:rFonts w:cs="Times New Roman"/>
          <w:b/>
          <w:szCs w:val="28"/>
        </w:rPr>
        <w:t xml:space="preserve"> "Колобок"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b/>
          <w:sz w:val="24"/>
          <w:szCs w:val="24"/>
        </w:rPr>
        <w:t>Цель</w:t>
      </w:r>
      <w:r w:rsidRPr="00E5700B">
        <w:rPr>
          <w:rFonts w:cs="Times New Roman"/>
          <w:sz w:val="24"/>
          <w:szCs w:val="24"/>
        </w:rPr>
        <w:t>: сохранение и укрепление физического здоровья детей, приобщение к здоровому образу жизни.</w:t>
      </w:r>
    </w:p>
    <w:p w:rsidR="00E5700B" w:rsidRPr="00E5700B" w:rsidRDefault="00E5700B" w:rsidP="00E5700B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E5700B">
        <w:rPr>
          <w:rFonts w:eastAsia="Times New Roman" w:cs="Times New Roman"/>
          <w:sz w:val="24"/>
          <w:szCs w:val="24"/>
          <w:lang w:eastAsia="ru-RU"/>
        </w:rPr>
        <w:t>Задачи:</w:t>
      </w:r>
    </w:p>
    <w:p w:rsidR="00E5700B" w:rsidRPr="00E5700B" w:rsidRDefault="00E5700B" w:rsidP="00E5700B">
      <w:pPr>
        <w:spacing w:after="0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E5700B">
        <w:rPr>
          <w:rFonts w:eastAsia="Times New Roman" w:cs="Times New Roman"/>
          <w:b/>
          <w:sz w:val="24"/>
          <w:szCs w:val="24"/>
          <w:lang w:eastAsia="ru-RU"/>
        </w:rPr>
        <w:t>Оздоровительные:</w:t>
      </w:r>
    </w:p>
    <w:p w:rsidR="00E5700B" w:rsidRPr="00E5700B" w:rsidRDefault="00E5700B" w:rsidP="00E5700B">
      <w:pPr>
        <w:pStyle w:val="a5"/>
        <w:numPr>
          <w:ilvl w:val="0"/>
          <w:numId w:val="1"/>
        </w:numPr>
        <w:spacing w:after="0" w:afterAutospacing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0B">
        <w:rPr>
          <w:rFonts w:ascii="Times New Roman" w:hAnsi="Times New Roman" w:cs="Times New Roman"/>
          <w:sz w:val="24"/>
          <w:szCs w:val="24"/>
        </w:rPr>
        <w:t>Формировать и совершенствовать двигательные умения и  навыки.</w:t>
      </w:r>
    </w:p>
    <w:p w:rsidR="00E5700B" w:rsidRPr="00E5700B" w:rsidRDefault="00E5700B" w:rsidP="00E5700B">
      <w:pPr>
        <w:spacing w:after="0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E5700B">
        <w:rPr>
          <w:rFonts w:eastAsia="Times New Roman" w:cs="Times New Roman"/>
          <w:b/>
          <w:sz w:val="24"/>
          <w:szCs w:val="24"/>
          <w:lang w:eastAsia="ru-RU"/>
        </w:rPr>
        <w:t>Воспитательные:</w:t>
      </w:r>
    </w:p>
    <w:p w:rsidR="00E5700B" w:rsidRPr="00E5700B" w:rsidRDefault="00E5700B" w:rsidP="00E5700B">
      <w:pPr>
        <w:pStyle w:val="a5"/>
        <w:numPr>
          <w:ilvl w:val="0"/>
          <w:numId w:val="1"/>
        </w:numPr>
        <w:spacing w:after="0" w:afterAutospacing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добрый, положительный настрой и радостное настроение детям.</w:t>
      </w:r>
    </w:p>
    <w:p w:rsidR="00E5700B" w:rsidRPr="00E5700B" w:rsidRDefault="00E5700B" w:rsidP="00E5700B">
      <w:pPr>
        <w:pStyle w:val="a5"/>
        <w:numPr>
          <w:ilvl w:val="0"/>
          <w:numId w:val="1"/>
        </w:numPr>
        <w:spacing w:after="0" w:afterAutospacing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0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положительного эмоционального фона повысить интерес, активность детей и более качественное выполнение упражнений.</w:t>
      </w:r>
    </w:p>
    <w:p w:rsidR="00E5700B" w:rsidRPr="00E5700B" w:rsidRDefault="00E5700B" w:rsidP="00E5700B">
      <w:pPr>
        <w:pStyle w:val="a5"/>
        <w:numPr>
          <w:ilvl w:val="0"/>
          <w:numId w:val="1"/>
        </w:numPr>
        <w:spacing w:after="0" w:afterAutospacing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добрые взаимоотношения друг с другом.</w:t>
      </w:r>
    </w:p>
    <w:p w:rsidR="00E5700B" w:rsidRPr="00E5700B" w:rsidRDefault="00E5700B" w:rsidP="00E5700B">
      <w:pPr>
        <w:spacing w:after="0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E5700B">
        <w:rPr>
          <w:rFonts w:eastAsia="Times New Roman" w:cs="Times New Roman"/>
          <w:b/>
          <w:sz w:val="24"/>
          <w:szCs w:val="24"/>
          <w:lang w:eastAsia="ru-RU"/>
        </w:rPr>
        <w:t>Образовательные:</w:t>
      </w:r>
    </w:p>
    <w:p w:rsidR="00E5700B" w:rsidRPr="00E5700B" w:rsidRDefault="00E5700B" w:rsidP="00E5700B">
      <w:pPr>
        <w:pStyle w:val="a5"/>
        <w:numPr>
          <w:ilvl w:val="0"/>
          <w:numId w:val="2"/>
        </w:numPr>
        <w:spacing w:after="0" w:afterAutospacing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0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упражнениях (ОРУ) с гимнастическими палками.</w:t>
      </w:r>
    </w:p>
    <w:p w:rsidR="00E5700B" w:rsidRPr="00E5700B" w:rsidRDefault="00E5700B" w:rsidP="00E5700B">
      <w:pPr>
        <w:pStyle w:val="a5"/>
        <w:numPr>
          <w:ilvl w:val="0"/>
          <w:numId w:val="2"/>
        </w:numPr>
        <w:spacing w:after="0" w:afterAutospacing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правильно принимать исходное положение, начинать и заканчивать упражнения по сигналу, сохранять заданный темп.</w:t>
      </w:r>
    </w:p>
    <w:p w:rsidR="00E5700B" w:rsidRPr="00E5700B" w:rsidRDefault="00E5700B" w:rsidP="00E5700B">
      <w:pPr>
        <w:spacing w:after="0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E5700B">
        <w:rPr>
          <w:rFonts w:eastAsia="Times New Roman" w:cs="Times New Roman"/>
          <w:b/>
          <w:sz w:val="24"/>
          <w:szCs w:val="24"/>
          <w:lang w:eastAsia="ru-RU"/>
        </w:rPr>
        <w:t>Развивающие:</w:t>
      </w:r>
    </w:p>
    <w:p w:rsidR="00E5700B" w:rsidRPr="00E5700B" w:rsidRDefault="00E5700B" w:rsidP="00E5700B">
      <w:pPr>
        <w:pStyle w:val="a5"/>
        <w:numPr>
          <w:ilvl w:val="0"/>
          <w:numId w:val="3"/>
        </w:numPr>
        <w:spacing w:after="0" w:afterAutospacing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воображение, творческие способности, художественно- речевую выразительность; связную речь.</w:t>
      </w:r>
    </w:p>
    <w:p w:rsidR="00E5700B" w:rsidRPr="00E5700B" w:rsidRDefault="00E5700B" w:rsidP="00E5700B">
      <w:pPr>
        <w:pStyle w:val="a5"/>
        <w:numPr>
          <w:ilvl w:val="0"/>
          <w:numId w:val="3"/>
        </w:numPr>
        <w:spacing w:after="0" w:afterAutospacing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ориентировку в пространстве и ситуациях.</w:t>
      </w:r>
    </w:p>
    <w:p w:rsidR="00E5700B" w:rsidRPr="00E5700B" w:rsidRDefault="00E5700B" w:rsidP="00E5700B">
      <w:pPr>
        <w:pStyle w:val="a5"/>
        <w:numPr>
          <w:ilvl w:val="0"/>
          <w:numId w:val="3"/>
        </w:numPr>
        <w:spacing w:after="0" w:afterAutospacing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0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различные психические процессы (внимание, восприятие), точность и координацию движений.</w:t>
      </w:r>
    </w:p>
    <w:p w:rsidR="00E5700B" w:rsidRPr="00E5700B" w:rsidRDefault="00E5700B" w:rsidP="00E5700B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E5700B">
        <w:rPr>
          <w:rFonts w:eastAsia="Times New Roman" w:cs="Times New Roman"/>
          <w:sz w:val="24"/>
          <w:szCs w:val="24"/>
          <w:lang w:eastAsia="ru-RU"/>
        </w:rPr>
        <w:t xml:space="preserve">Участники: дети средний дошкольный возраст 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b/>
          <w:sz w:val="24"/>
          <w:szCs w:val="24"/>
        </w:rPr>
        <w:t xml:space="preserve">Оборудование: </w:t>
      </w:r>
      <w:r w:rsidRPr="00E5700B">
        <w:rPr>
          <w:rFonts w:cs="Times New Roman"/>
          <w:sz w:val="24"/>
          <w:szCs w:val="24"/>
        </w:rPr>
        <w:t>музыкальное сопровождение, маски героев сказки: колобок, заяц, волк, медведь, лиса, скакалка, гимнастическая палка.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b/>
          <w:sz w:val="24"/>
          <w:szCs w:val="24"/>
        </w:rPr>
        <w:t>Предварительная работа</w:t>
      </w:r>
      <w:r w:rsidRPr="00E5700B">
        <w:rPr>
          <w:rFonts w:cs="Times New Roman"/>
          <w:sz w:val="24"/>
          <w:szCs w:val="24"/>
        </w:rPr>
        <w:t>:  вспомнить сказку (чтение или рассказ  воспитателем сказки "Колобок") в группе, рассматривание иллюстраций, обсуждение, сочинение сказки на новый лад с подачи воспитателя.</w:t>
      </w:r>
    </w:p>
    <w:p w:rsidR="00E5700B" w:rsidRDefault="00E5700B" w:rsidP="00E5700B">
      <w:pPr>
        <w:tabs>
          <w:tab w:val="left" w:pos="3649"/>
        </w:tabs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ab/>
      </w:r>
    </w:p>
    <w:p w:rsidR="00E5700B" w:rsidRPr="00E5700B" w:rsidRDefault="00E5700B" w:rsidP="00E5700B">
      <w:pPr>
        <w:tabs>
          <w:tab w:val="left" w:pos="3649"/>
        </w:tabs>
        <w:spacing w:after="0"/>
        <w:ind w:firstLine="0"/>
        <w:jc w:val="left"/>
        <w:rPr>
          <w:rFonts w:cs="Times New Roman"/>
          <w:b/>
          <w:sz w:val="24"/>
          <w:szCs w:val="24"/>
        </w:rPr>
      </w:pPr>
      <w:r w:rsidRPr="00E5700B">
        <w:rPr>
          <w:rFonts w:cs="Times New Roman"/>
          <w:b/>
          <w:sz w:val="24"/>
          <w:szCs w:val="24"/>
        </w:rPr>
        <w:lastRenderedPageBreak/>
        <w:t>Показ сказки:</w:t>
      </w:r>
    </w:p>
    <w:p w:rsidR="00E5700B" w:rsidRPr="00E5700B" w:rsidRDefault="00E5700B" w:rsidP="00E5700B">
      <w:pPr>
        <w:tabs>
          <w:tab w:val="left" w:pos="3649"/>
        </w:tabs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1.Распределение ролей между детьми( по инициативе детей или по считалочке, как для подвижной игры). Роль колобка в данной сказке играет воспитатель, так как его главная задача-это методически правильно объяснить и показать ОВД детям.</w:t>
      </w:r>
    </w:p>
    <w:p w:rsidR="00E5700B" w:rsidRPr="00E5700B" w:rsidRDefault="00E5700B" w:rsidP="00E5700B">
      <w:pPr>
        <w:tabs>
          <w:tab w:val="left" w:pos="3649"/>
        </w:tabs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2.Воспитатель начинает рассказ:</w:t>
      </w:r>
    </w:p>
    <w:p w:rsidR="00E5700B" w:rsidRPr="00E5700B" w:rsidRDefault="00E5700B" w:rsidP="00E5700B">
      <w:pPr>
        <w:tabs>
          <w:tab w:val="left" w:pos="3649"/>
        </w:tabs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Жили-были старик со старухой . Вот и говорит старик старухе:</w:t>
      </w:r>
    </w:p>
    <w:p w:rsidR="00E5700B" w:rsidRPr="00E5700B" w:rsidRDefault="00E5700B" w:rsidP="00E5700B">
      <w:pPr>
        <w:tabs>
          <w:tab w:val="left" w:pos="3649"/>
        </w:tabs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-Поди-ка, старуха, по коробу поскреби, по сусеку помети, не наскребёшь ли муки на колобок. Взяла старуха крылышко, по коробу поскребла, по сусеку помела и наскребла муки горсти две. Замесила муку на сметане, состряпала колобок,  изжарила в масле и на окошко студить положила. Скучно стало колобку на окне лежать, он взял да и покатился- с окна на лавку, с лавки на травку, с травки на дорожку -и дальше по дорожке. Катится колобок , а на встречу ему заяц бежит.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Заяц: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- Колобок, колобок, я тебя съем!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Колобок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-Не ешь меня, заяц, я тебя научу выполнять упражнение со скакалкой. Вот так: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Показ колобка.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b/>
          <w:sz w:val="24"/>
          <w:szCs w:val="24"/>
        </w:rPr>
        <w:t>Заяц</w:t>
      </w:r>
      <w:r w:rsidRPr="00E5700B">
        <w:rPr>
          <w:rFonts w:cs="Times New Roman"/>
          <w:sz w:val="24"/>
          <w:szCs w:val="24"/>
        </w:rPr>
        <w:t xml:space="preserve">: </w:t>
      </w:r>
      <w:proofErr w:type="spellStart"/>
      <w:r w:rsidRPr="00E5700B">
        <w:rPr>
          <w:rFonts w:cs="Times New Roman"/>
          <w:sz w:val="24"/>
          <w:szCs w:val="24"/>
        </w:rPr>
        <w:t>И.п</w:t>
      </w:r>
      <w:proofErr w:type="spellEnd"/>
      <w:r w:rsidRPr="00E5700B">
        <w:rPr>
          <w:rFonts w:cs="Times New Roman"/>
          <w:sz w:val="24"/>
          <w:szCs w:val="24"/>
        </w:rPr>
        <w:t xml:space="preserve">  о.с., скакалка, сложенная вдвое. 1-руки вверх, посмотреть на руки; 2-скакалку на лопатки за спину; 3-руки вверх;4 -и.п.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И покатился колобок дальше, рядом зайка с ним бежит.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Колобок: Бег на месте с высоким подниманием колен.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Бегут колобок и зайка, а навстречу им волк.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Волк: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 xml:space="preserve">-Колобок, колобок, колобок, я тебя съем! 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Колобок :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-Не ешь меня волк, я зайку научил выполнять упражнение со скакалкой (зайка выполняет  упражнение),а тебя если хочешь, научу приседать правильно. Вот так: Показ колобка.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b/>
          <w:sz w:val="24"/>
          <w:szCs w:val="24"/>
        </w:rPr>
        <w:t>Волк</w:t>
      </w:r>
      <w:r w:rsidRPr="00E5700B">
        <w:rPr>
          <w:rFonts w:cs="Times New Roman"/>
          <w:sz w:val="24"/>
          <w:szCs w:val="24"/>
        </w:rPr>
        <w:t>: И.п.: ноги на ширине ступни.1-присесть, колени вперёд; 2-опустится на колени;3-снова принять положение присед; 4-и.п.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 xml:space="preserve">И покатился колобок, зайка и волк дальше. 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Бег на месте с высоким подниманием колен.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Бегут, а навстречу  им медведь: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Медведь: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- Колобок, колобок, колобок, я тебя съем!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lastRenderedPageBreak/>
        <w:t xml:space="preserve">-Не съешь, медведь! Я зайку научил выполнять упражнение со скакалкой (зайка выполняет упражнение), волка правильно приседать(волк приседает), а тебя  научу выполнять наклоны с гимнастической палкой..Вот так: 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Показ  колобка.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b/>
          <w:sz w:val="24"/>
          <w:szCs w:val="24"/>
        </w:rPr>
        <w:t>Медведь:</w:t>
      </w:r>
      <w:r w:rsidRPr="00E5700B">
        <w:rPr>
          <w:rFonts w:cs="Times New Roman"/>
          <w:sz w:val="24"/>
          <w:szCs w:val="24"/>
        </w:rPr>
        <w:t xml:space="preserve"> И.п. ноги на ширине плеч, руки с палкой вверх.1-наклон корпуса вправо;2-и.п.3-наклон влево;4-и.п.    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И покатились колобок, зайка, волк и медведь дальше!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Бегут, а навстречу им хитрая лиса.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Лиса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-Здравствуй, колобок! Какой ты румяный, хороший!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Колобок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-Это потому что я физкультурой занимаюсь и друзей учу!  Я зайку научил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 xml:space="preserve">выполнять упражнение со скакалкой (зайка выполняет упражнение), волка правильно приседать( волк приседает)медведя выполнять наклоны с гимнастической палкой 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(медведь выполняет наклоны), а тебя если хочешь, научу выполнять приседания гимнастической палкой. Вот так: Показ колобка.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b/>
          <w:sz w:val="24"/>
          <w:szCs w:val="24"/>
        </w:rPr>
        <w:t>Лиса</w:t>
      </w:r>
      <w:r w:rsidRPr="00E5700B">
        <w:rPr>
          <w:rFonts w:cs="Times New Roman"/>
          <w:sz w:val="24"/>
          <w:szCs w:val="24"/>
        </w:rPr>
        <w:t xml:space="preserve">: И.п.- основная стойка, палка в согнутых руках у груди.1-3 палку вперёд, 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пружинистые приседания с разведением колен;4-исходное положение.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Вот так нашёл Колобок друзей , и научил их новым упражнением.</w:t>
      </w:r>
    </w:p>
    <w:p w:rsidR="00E5700B" w:rsidRPr="00E5700B" w:rsidRDefault="00E5700B" w:rsidP="00E5700B">
      <w:pPr>
        <w:spacing w:after="0"/>
        <w:ind w:firstLine="0"/>
        <w:jc w:val="left"/>
        <w:rPr>
          <w:rFonts w:cs="Times New Roman"/>
          <w:b/>
          <w:sz w:val="24"/>
          <w:szCs w:val="24"/>
        </w:rPr>
      </w:pPr>
      <w:r w:rsidRPr="00E5700B">
        <w:rPr>
          <w:rFonts w:cs="Times New Roman"/>
          <w:sz w:val="24"/>
          <w:szCs w:val="24"/>
        </w:rPr>
        <w:t>В заключении все герои выходят на поклон и выполняют поочерёдно свои упражнения.</w:t>
      </w:r>
    </w:p>
    <w:p w:rsidR="003C66C9" w:rsidRPr="00E5700B" w:rsidRDefault="003C66C9" w:rsidP="00E5700B">
      <w:pPr>
        <w:spacing w:after="0"/>
        <w:ind w:firstLine="0"/>
        <w:jc w:val="left"/>
        <w:rPr>
          <w:rFonts w:cs="Times New Roman"/>
          <w:sz w:val="24"/>
          <w:szCs w:val="24"/>
        </w:rPr>
      </w:pPr>
    </w:p>
    <w:sectPr w:rsidR="003C66C9" w:rsidRPr="00E5700B" w:rsidSect="00A54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3B78"/>
    <w:multiLevelType w:val="hybridMultilevel"/>
    <w:tmpl w:val="0A76A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F758F"/>
    <w:multiLevelType w:val="hybridMultilevel"/>
    <w:tmpl w:val="9604A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11184"/>
    <w:multiLevelType w:val="hybridMultilevel"/>
    <w:tmpl w:val="5CDE4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06A69"/>
    <w:rsid w:val="000A779C"/>
    <w:rsid w:val="001B77A4"/>
    <w:rsid w:val="00206A69"/>
    <w:rsid w:val="00291140"/>
    <w:rsid w:val="003C66C9"/>
    <w:rsid w:val="005D0438"/>
    <w:rsid w:val="00841BEC"/>
    <w:rsid w:val="00A54FB1"/>
    <w:rsid w:val="00E508B8"/>
    <w:rsid w:val="00E5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69"/>
    <w:pPr>
      <w:spacing w:after="16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C66C9"/>
    <w:pPr>
      <w:keepNext/>
      <w:keepLines/>
      <w:spacing w:before="480" w:after="0" w:afterAutospacing="1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A6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06A69"/>
    <w:rPr>
      <w:b/>
      <w:bCs/>
    </w:rPr>
  </w:style>
  <w:style w:type="character" w:customStyle="1" w:styleId="c6">
    <w:name w:val="c6"/>
    <w:basedOn w:val="a0"/>
    <w:rsid w:val="00206A69"/>
  </w:style>
  <w:style w:type="character" w:customStyle="1" w:styleId="extendedtext-short">
    <w:name w:val="extendedtext-short"/>
    <w:basedOn w:val="a0"/>
    <w:rsid w:val="00206A69"/>
  </w:style>
  <w:style w:type="character" w:customStyle="1" w:styleId="10">
    <w:name w:val="Заголовок 1 Знак"/>
    <w:basedOn w:val="a0"/>
    <w:link w:val="1"/>
    <w:uiPriority w:val="9"/>
    <w:rsid w:val="003C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3C66C9"/>
    <w:pPr>
      <w:spacing w:after="100" w:afterAutospacing="1" w:line="240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3C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6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Alexandr</cp:lastModifiedBy>
  <cp:revision>4</cp:revision>
  <dcterms:created xsi:type="dcterms:W3CDTF">2025-10-20T13:02:00Z</dcterms:created>
  <dcterms:modified xsi:type="dcterms:W3CDTF">2025-10-25T04:42:00Z</dcterms:modified>
</cp:coreProperties>
</file>