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C9" w:rsidRPr="00706816" w:rsidRDefault="00423874" w:rsidP="00BD616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«</w:t>
      </w:r>
      <w:r w:rsidR="00BD6161">
        <w:rPr>
          <w:rFonts w:eastAsia="Calibri"/>
          <w:b/>
          <w:szCs w:val="28"/>
          <w:lang w:eastAsia="en-US"/>
        </w:rPr>
        <w:t>Физкультурно-массовая работа</w:t>
      </w:r>
      <w:r w:rsidR="00F97C56" w:rsidRPr="00706816">
        <w:rPr>
          <w:rFonts w:eastAsia="Calibri"/>
          <w:b/>
          <w:szCs w:val="28"/>
          <w:lang w:eastAsia="en-US"/>
        </w:rPr>
        <w:t xml:space="preserve"> </w:t>
      </w:r>
      <w:r w:rsidR="00564CD3" w:rsidRPr="00706816">
        <w:rPr>
          <w:rFonts w:eastAsia="Calibri"/>
          <w:b/>
          <w:szCs w:val="28"/>
          <w:lang w:eastAsia="en-US"/>
        </w:rPr>
        <w:t xml:space="preserve">в школе, </w:t>
      </w:r>
      <w:r w:rsidR="00F97C56" w:rsidRPr="00706816">
        <w:rPr>
          <w:rFonts w:eastAsia="Calibri"/>
          <w:b/>
          <w:szCs w:val="28"/>
          <w:lang w:eastAsia="en-US"/>
        </w:rPr>
        <w:t xml:space="preserve">как основа </w:t>
      </w:r>
      <w:r w:rsidR="00564CD3" w:rsidRPr="00706816">
        <w:rPr>
          <w:rFonts w:eastAsia="Calibri"/>
          <w:b/>
          <w:szCs w:val="28"/>
          <w:lang w:eastAsia="en-US"/>
        </w:rPr>
        <w:t xml:space="preserve">повышения мотивации учащихся к </w:t>
      </w:r>
      <w:r w:rsidR="00BD6161">
        <w:rPr>
          <w:rFonts w:eastAsia="Calibri"/>
          <w:b/>
          <w:szCs w:val="28"/>
          <w:lang w:eastAsia="en-US"/>
        </w:rPr>
        <w:t xml:space="preserve"> </w:t>
      </w:r>
      <w:r w:rsidR="00564CD3" w:rsidRPr="00706816">
        <w:rPr>
          <w:rFonts w:eastAsia="Calibri"/>
          <w:b/>
          <w:szCs w:val="28"/>
          <w:lang w:eastAsia="en-US"/>
        </w:rPr>
        <w:t xml:space="preserve"> занятиям физической культурой</w:t>
      </w:r>
      <w:r>
        <w:rPr>
          <w:rFonts w:eastAsia="Calibri"/>
          <w:b/>
          <w:szCs w:val="28"/>
          <w:lang w:eastAsia="en-US"/>
        </w:rPr>
        <w:t>»</w:t>
      </w:r>
    </w:p>
    <w:p w:rsidR="00564CD3" w:rsidRDefault="00B92007" w:rsidP="00734902">
      <w:pPr>
        <w:autoSpaceDE w:val="0"/>
        <w:autoSpaceDN w:val="0"/>
        <w:adjustRightInd w:val="0"/>
        <w:spacing w:line="360" w:lineRule="auto"/>
        <w:ind w:firstLine="425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</w:p>
    <w:p w:rsidR="00B92007" w:rsidRDefault="00B92007" w:rsidP="00B92007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Колпакова Оксана Николаевна</w:t>
      </w:r>
    </w:p>
    <w:p w:rsidR="00B92007" w:rsidRDefault="00B92007" w:rsidP="00B9200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учитель физической культуры</w:t>
      </w:r>
    </w:p>
    <w:p w:rsidR="00B92007" w:rsidRDefault="00B92007" w:rsidP="00B9200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МБОУ «СОШ №14»(НОЦ</w:t>
      </w:r>
      <w:r w:rsidR="002B04C6">
        <w:rPr>
          <w:i/>
          <w:sz w:val="24"/>
          <w:szCs w:val="24"/>
        </w:rPr>
        <w:t xml:space="preserve"> ), г.Губаха</w:t>
      </w:r>
      <w:bookmarkStart w:id="0" w:name="_GoBack"/>
      <w:bookmarkEnd w:id="0"/>
    </w:p>
    <w:p w:rsidR="00B92007" w:rsidRPr="00706816" w:rsidRDefault="00B92007" w:rsidP="00B92007">
      <w:pPr>
        <w:autoSpaceDE w:val="0"/>
        <w:autoSpaceDN w:val="0"/>
        <w:adjustRightInd w:val="0"/>
        <w:spacing w:line="360" w:lineRule="auto"/>
        <w:ind w:firstLine="425"/>
        <w:jc w:val="right"/>
        <w:rPr>
          <w:rFonts w:eastAsia="Calibri"/>
          <w:szCs w:val="28"/>
          <w:lang w:eastAsia="en-US"/>
        </w:rPr>
      </w:pPr>
    </w:p>
    <w:p w:rsidR="00ED2CC9" w:rsidRPr="00706816" w:rsidRDefault="00F97C56" w:rsidP="00B9200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/>
          <w:b/>
          <w:szCs w:val="28"/>
          <w:lang w:eastAsia="en-US"/>
        </w:rPr>
      </w:pPr>
      <w:r w:rsidRPr="00706816">
        <w:rPr>
          <w:rFonts w:eastAsia="Calibri"/>
          <w:b/>
          <w:szCs w:val="28"/>
          <w:lang w:eastAsia="en-US"/>
        </w:rPr>
        <w:t xml:space="preserve"> </w:t>
      </w:r>
      <w:r w:rsidR="00ED2CC9" w:rsidRPr="00706816">
        <w:rPr>
          <w:rFonts w:eastAsia="Calibri"/>
          <w:szCs w:val="28"/>
          <w:lang w:eastAsia="en-US"/>
        </w:rPr>
        <w:t>Формирование здорового образа жизни учащихся приобретает исключительную актуальность, так как в обществе отмечается прогрессирующее ухудшение состояния здоровья населения в целом и учащихся образовательных учреждений в том числе. В целом в России не менее 60</w:t>
      </w:r>
      <w:r w:rsidR="009915F8" w:rsidRPr="00706816">
        <w:rPr>
          <w:rFonts w:eastAsia="Calibri"/>
          <w:szCs w:val="28"/>
          <w:lang w:eastAsia="en-US"/>
        </w:rPr>
        <w:t xml:space="preserve">% </w:t>
      </w:r>
      <w:r w:rsidR="00ED2CC9" w:rsidRPr="00706816">
        <w:rPr>
          <w:rFonts w:eastAsia="Calibri"/>
          <w:szCs w:val="28"/>
          <w:lang w:eastAsia="en-US"/>
        </w:rPr>
        <w:t xml:space="preserve">обучающихся имеют нарушения здоровья. По данным Минздравсоцразвития России, только 14 процентов обучающихся старших классов считаются </w:t>
      </w:r>
      <w:r w:rsidR="009915F8" w:rsidRPr="00706816">
        <w:rPr>
          <w:rFonts w:eastAsia="Calibri"/>
          <w:szCs w:val="28"/>
          <w:lang w:eastAsia="en-US"/>
        </w:rPr>
        <w:t xml:space="preserve">практически здоровыми. Свыше 40% </w:t>
      </w:r>
      <w:r w:rsidR="00ED2CC9" w:rsidRPr="00706816">
        <w:rPr>
          <w:rFonts w:eastAsia="Calibri"/>
          <w:szCs w:val="28"/>
          <w:lang w:eastAsia="en-US"/>
        </w:rPr>
        <w:t>допризывной молодежи не соответствует требованиям, предъявляемым армейской службой, в том числе в части выполнения минимальных нормативов физической подготовки. Значительная часть нарушения здоровья у детей и подростков вызвана неправильным образом жизни и недостатком двигательной активности.</w:t>
      </w:r>
    </w:p>
    <w:p w:rsidR="00ED2CC9" w:rsidRPr="00706816" w:rsidRDefault="00ED2CC9" w:rsidP="00B9200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/>
          <w:szCs w:val="28"/>
          <w:lang w:eastAsia="en-US"/>
        </w:rPr>
      </w:pPr>
      <w:r w:rsidRPr="00706816">
        <w:rPr>
          <w:rFonts w:eastAsia="Calibri"/>
          <w:szCs w:val="28"/>
          <w:lang w:eastAsia="en-US"/>
        </w:rPr>
        <w:t>В соответствии со «Стратегией развития физической культуры и спорта в Российской Федерации на период до 2020 года» и Государственной программой Российской Федерации «Развитие физической культуры и спорта» доля населения, систематически занимающегося физической культурой и спортом,</w:t>
      </w:r>
      <w:r w:rsidR="000A0931">
        <w:rPr>
          <w:rFonts w:eastAsia="Calibri"/>
          <w:szCs w:val="28"/>
          <w:lang w:eastAsia="en-US"/>
        </w:rPr>
        <w:t xml:space="preserve"> </w:t>
      </w:r>
      <w:r w:rsidR="001D7739" w:rsidRPr="00706816">
        <w:rPr>
          <w:rFonts w:eastAsia="Calibri"/>
          <w:szCs w:val="28"/>
          <w:lang w:eastAsia="en-US"/>
        </w:rPr>
        <w:t>в</w:t>
      </w:r>
      <w:r w:rsidRPr="00706816">
        <w:rPr>
          <w:rFonts w:eastAsia="Calibri"/>
          <w:szCs w:val="28"/>
          <w:lang w:eastAsia="en-US"/>
        </w:rPr>
        <w:t xml:space="preserve"> 2020 году должна достигнуть 40%, а среди обучающихся – 80%.</w:t>
      </w:r>
    </w:p>
    <w:p w:rsidR="00486709" w:rsidRPr="00706816" w:rsidRDefault="0031105C" w:rsidP="00B9200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/>
          <w:szCs w:val="28"/>
          <w:lang w:eastAsia="en-US"/>
        </w:rPr>
      </w:pPr>
      <w:r w:rsidRPr="00706816">
        <w:rPr>
          <w:rFonts w:eastAsia="Calibri"/>
          <w:szCs w:val="28"/>
          <w:lang w:eastAsia="en-US"/>
        </w:rPr>
        <w:t xml:space="preserve"> </w:t>
      </w:r>
      <w:r w:rsidR="00486709" w:rsidRPr="00706816">
        <w:rPr>
          <w:rFonts w:eastAsia="Calibri"/>
          <w:szCs w:val="28"/>
          <w:lang w:eastAsia="en-US"/>
        </w:rPr>
        <w:t xml:space="preserve"> В 2019 году охват систематически занимающихся физической культурой и спортом учащихся </w:t>
      </w:r>
      <w:r w:rsidR="00450561" w:rsidRPr="00706816">
        <w:rPr>
          <w:rFonts w:eastAsia="Calibri"/>
          <w:szCs w:val="28"/>
          <w:lang w:eastAsia="en-US"/>
        </w:rPr>
        <w:t xml:space="preserve">нашей </w:t>
      </w:r>
      <w:r w:rsidR="00486709" w:rsidRPr="00706816">
        <w:rPr>
          <w:rFonts w:eastAsia="Calibri"/>
          <w:szCs w:val="28"/>
          <w:lang w:eastAsia="en-US"/>
        </w:rPr>
        <w:t xml:space="preserve">школы достиг 75 %. За время работы в школе я постаралась создать все условия учащимся для воспитания привычки к постоянным занятиям физкультурой и спортом с целью ежедневного оздоровления своего организма, а также с целью достижения спортивных результатов.  </w:t>
      </w:r>
    </w:p>
    <w:p w:rsidR="00217668" w:rsidRPr="00706816" w:rsidRDefault="00217668" w:rsidP="00B92007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Cs w:val="28"/>
        </w:rPr>
      </w:pPr>
      <w:r w:rsidRPr="00706816">
        <w:rPr>
          <w:color w:val="000000"/>
          <w:szCs w:val="28"/>
          <w:shd w:val="clear" w:color="auto" w:fill="FFFFFF"/>
        </w:rPr>
        <w:t>На протяжении своей деятельности работаю над проблемой «</w:t>
      </w:r>
      <w:r w:rsidRPr="00706816">
        <w:rPr>
          <w:rStyle w:val="c4"/>
          <w:color w:val="000000"/>
          <w:szCs w:val="28"/>
        </w:rPr>
        <w:t>Здоровьесберегающие технологиии и безопасная среда» на уроках физической культуры и во внеурочное время,</w:t>
      </w:r>
      <w:r w:rsidRPr="00706816">
        <w:rPr>
          <w:color w:val="000000"/>
          <w:szCs w:val="28"/>
          <w:shd w:val="clear" w:color="auto" w:fill="FFFFFF"/>
        </w:rPr>
        <w:t xml:space="preserve"> и главной задачей считаю повышение мотивации учащихся к систематическим занятиям физической культурой как в школе, так и самостоятельно. </w:t>
      </w:r>
    </w:p>
    <w:p w:rsidR="00CF798C" w:rsidRPr="00706816" w:rsidRDefault="00CF798C" w:rsidP="00B92007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  <w:shd w:val="clear" w:color="auto" w:fill="FFFFFF"/>
        </w:rPr>
      </w:pPr>
      <w:r w:rsidRPr="00706816">
        <w:rPr>
          <w:color w:val="000000"/>
          <w:szCs w:val="28"/>
          <w:shd w:val="clear" w:color="auto" w:fill="FFFFFF"/>
        </w:rPr>
        <w:t>Основная форма занятий физической культурой – урок.</w:t>
      </w:r>
      <w:r w:rsidRPr="00706816">
        <w:rPr>
          <w:szCs w:val="28"/>
        </w:rPr>
        <w:t xml:space="preserve"> У нас в школе хорошие условия для занятий физической культурой. Имеется школьный стадион, спортивный и тренажерный залы, душевые в раздевалках, материальная база соответствует всем нормам программы по физической культуре. Новое спортивное оборудование по всем видам программы, которое ежегодно </w:t>
      </w:r>
      <w:r w:rsidRPr="00706816">
        <w:rPr>
          <w:szCs w:val="28"/>
        </w:rPr>
        <w:lastRenderedPageBreak/>
        <w:t xml:space="preserve">проходит проверку на соответствие норм безопасности. </w:t>
      </w:r>
      <w:r w:rsidRPr="00706816">
        <w:rPr>
          <w:szCs w:val="28"/>
          <w:shd w:val="clear" w:color="auto" w:fill="FFFFFF"/>
        </w:rPr>
        <w:t>Стараюсь прививать гигиенические навыки учащимся (беседы и рекомендации о приеме душа после занятий, состоянии одежды и т.д.), провожу работу по предупреждению детского травматизма.</w:t>
      </w:r>
    </w:p>
    <w:p w:rsidR="001D7739" w:rsidRPr="00706816" w:rsidRDefault="001D7739" w:rsidP="00B92007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706816">
        <w:rPr>
          <w:rFonts w:eastAsiaTheme="minorHAnsi"/>
          <w:szCs w:val="28"/>
          <w:lang w:eastAsia="en-US"/>
        </w:rPr>
        <w:t xml:space="preserve">При проведении уроков   применяю разнообразные формы их организации, включаю в ход урока подвижные игры, </w:t>
      </w:r>
      <w:r w:rsidRPr="00706816">
        <w:rPr>
          <w:rFonts w:eastAsia="Calibri"/>
          <w:szCs w:val="28"/>
          <w:lang w:eastAsia="en-US"/>
        </w:rPr>
        <w:t xml:space="preserve">нестандартный спортивный инвентарь и оборудование. </w:t>
      </w:r>
      <w:r w:rsidRPr="00706816">
        <w:rPr>
          <w:rStyle w:val="fontstyle01"/>
          <w:rFonts w:ascii="Times New Roman" w:hAnsi="Times New Roman"/>
          <w:sz w:val="28"/>
          <w:szCs w:val="28"/>
        </w:rPr>
        <w:t>Считаю, что повышение мотивации учащихся обеспечивает продуктивное взаимодействие «учитель-ученик» на уроках физической культуры и соответственно более высокие результаты учебных достижений учащихся. Считаю, одним из важных методов повышения мотивации, является дифференцированный подход к каждому учащемуся, потому что ученики даже одного возраста имеют различный уровень двигательной подготовленности. В системе использую игровые приёмы, которые позволяют сделать обычный урок интересным и увлекательным, стимулируют деятельность учащихся.</w:t>
      </w:r>
    </w:p>
    <w:p w:rsidR="001D7739" w:rsidRPr="00706816" w:rsidRDefault="00CF798C" w:rsidP="00B92007">
      <w:pPr>
        <w:pStyle w:val="a3"/>
        <w:shd w:val="clear" w:color="auto" w:fill="FFFFFF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816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Специфика нашего учреждения такова, что школьники приходят к нам в 10-11 классы и, по большому счету,</w:t>
      </w:r>
      <w:r w:rsidR="00217668" w:rsidRPr="0070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6816">
        <w:rPr>
          <w:rFonts w:ascii="Times New Roman" w:hAnsi="Times New Roman" w:cs="Times New Roman"/>
          <w:sz w:val="28"/>
          <w:szCs w:val="28"/>
          <w:shd w:val="clear" w:color="auto" w:fill="FFFFFF"/>
        </w:rPr>
        <w:t>уже имеют основн</w:t>
      </w:r>
      <w:r w:rsidR="009915F8" w:rsidRPr="00706816">
        <w:rPr>
          <w:rFonts w:ascii="Times New Roman" w:hAnsi="Times New Roman" w:cs="Times New Roman"/>
          <w:sz w:val="28"/>
          <w:szCs w:val="28"/>
          <w:shd w:val="clear" w:color="auto" w:fill="FFFFFF"/>
        </w:rPr>
        <w:t>ые навыки для данного возраста.</w:t>
      </w:r>
      <w:r w:rsidRPr="0070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школьники приходят в новый класс-коллектив, и это тоже надо учитывать, так как слабо подготовленные в спортивном отношении учащиеся 16-17 лет стесняются друг друга.  Поэтому на первых уроках провожу диагностику и мониторинг состояния здоровья учащихся, исходных показателей физической подготовленности школьников и, опираясь на полученные результаты, подбираю соответствующие задания и упражнения на уроках. </w:t>
      </w:r>
    </w:p>
    <w:p w:rsidR="00CF798C" w:rsidRPr="00706816" w:rsidRDefault="00CF798C" w:rsidP="00B92007">
      <w:pPr>
        <w:pStyle w:val="a3"/>
        <w:shd w:val="clear" w:color="auto" w:fill="FFFFFF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816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Стараюсь планировать и проводить свои уроки, учитывая уровень подготовки учеников в классе, индивидуально дозирую нагрузку как для слабо подготовленных, так и для учащихся с высоким уровнем физической подготовки. К сожалению, не всегда есть возможность организовать занятия для детей с ослабленным здоровьем в спецгруппах, но многие ученики хотят посещать уроки физкультуры</w:t>
      </w:r>
      <w:r w:rsidR="00217668" w:rsidRPr="0070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6816">
        <w:rPr>
          <w:rFonts w:ascii="Times New Roman" w:hAnsi="Times New Roman" w:cs="Times New Roman"/>
          <w:sz w:val="28"/>
          <w:szCs w:val="28"/>
          <w:shd w:val="clear" w:color="auto" w:fill="FFFFFF"/>
        </w:rPr>
        <w:t>и в аттестате иметь оценку по данному предмету. Поэтому я, выяснив диагноз и противопоказания, проконсультировавшись с врачом или школьным фельдшером, организую занятия для таких учащихся в рамках урока физкультуры. Обязательно дозирую нагрузку ученику или даю задания отдельно от класса</w:t>
      </w:r>
      <w:r w:rsidRPr="00706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98C" w:rsidRPr="00706816" w:rsidRDefault="00CF798C" w:rsidP="00B92007">
      <w:pPr>
        <w:autoSpaceDE w:val="0"/>
        <w:autoSpaceDN w:val="0"/>
        <w:adjustRightInd w:val="0"/>
        <w:spacing w:line="276" w:lineRule="auto"/>
        <w:ind w:firstLine="426"/>
        <w:jc w:val="both"/>
        <w:rPr>
          <w:rStyle w:val="apple-converted-space"/>
          <w:szCs w:val="28"/>
          <w:shd w:val="clear" w:color="auto" w:fill="FFFFFF"/>
        </w:rPr>
      </w:pPr>
      <w:r w:rsidRPr="00706816">
        <w:rPr>
          <w:szCs w:val="28"/>
        </w:rPr>
        <w:t>Я понимаю, что при низкой плотности уроков физкультуры или их однообразии,  школьники могут потерять интерес к занятиям, например, когда  поточно делают упражнение, ожидая друг друга, или когда из урока в урок выполняют одни и те же виды  разминки</w:t>
      </w:r>
      <w:r w:rsidR="00217668" w:rsidRPr="00706816">
        <w:rPr>
          <w:szCs w:val="28"/>
        </w:rPr>
        <w:t xml:space="preserve"> </w:t>
      </w:r>
      <w:r w:rsidRPr="00706816">
        <w:rPr>
          <w:szCs w:val="28"/>
        </w:rPr>
        <w:t>или занимаются</w:t>
      </w:r>
      <w:r w:rsidR="00217668" w:rsidRPr="00706816">
        <w:rPr>
          <w:szCs w:val="28"/>
        </w:rPr>
        <w:t xml:space="preserve"> </w:t>
      </w:r>
      <w:r w:rsidRPr="00706816">
        <w:rPr>
          <w:szCs w:val="28"/>
        </w:rPr>
        <w:t>одними</w:t>
      </w:r>
      <w:r w:rsidR="00217668" w:rsidRPr="00706816">
        <w:rPr>
          <w:szCs w:val="28"/>
        </w:rPr>
        <w:t xml:space="preserve"> </w:t>
      </w:r>
      <w:r w:rsidRPr="00706816">
        <w:rPr>
          <w:szCs w:val="28"/>
        </w:rPr>
        <w:t>и теми же видами</w:t>
      </w:r>
      <w:r w:rsidR="00217668" w:rsidRPr="00706816">
        <w:rPr>
          <w:szCs w:val="28"/>
        </w:rPr>
        <w:t xml:space="preserve"> </w:t>
      </w:r>
      <w:r w:rsidRPr="00706816">
        <w:rPr>
          <w:szCs w:val="28"/>
        </w:rPr>
        <w:t>деятельности. Чтобы этого не произошло,</w:t>
      </w:r>
      <w:r w:rsidR="00217668" w:rsidRPr="00706816">
        <w:rPr>
          <w:szCs w:val="28"/>
        </w:rPr>
        <w:t xml:space="preserve"> </w:t>
      </w:r>
      <w:r w:rsidRPr="00706816">
        <w:rPr>
          <w:szCs w:val="28"/>
          <w:shd w:val="clear" w:color="auto" w:fill="FFFFFF"/>
        </w:rPr>
        <w:t>стараюсь</w:t>
      </w:r>
      <w:r w:rsidR="00217668" w:rsidRPr="00706816">
        <w:rPr>
          <w:szCs w:val="28"/>
          <w:shd w:val="clear" w:color="auto" w:fill="FFFFFF"/>
        </w:rPr>
        <w:t xml:space="preserve"> </w:t>
      </w:r>
      <w:r w:rsidRPr="00706816">
        <w:rPr>
          <w:szCs w:val="28"/>
        </w:rPr>
        <w:t xml:space="preserve">применять разнообразные формы организации урока, включая в него  подвижные игры, используя разнообразный инвентарь и оборудование.  </w:t>
      </w:r>
    </w:p>
    <w:p w:rsidR="00CF798C" w:rsidRPr="00706816" w:rsidRDefault="00CF798C" w:rsidP="00B92007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Cs w:val="28"/>
          <w:shd w:val="clear" w:color="auto" w:fill="FFFFFF"/>
        </w:rPr>
      </w:pPr>
      <w:r w:rsidRPr="00706816">
        <w:rPr>
          <w:color w:val="000000"/>
          <w:szCs w:val="28"/>
          <w:shd w:val="clear" w:color="auto" w:fill="FFFFFF"/>
        </w:rPr>
        <w:lastRenderedPageBreak/>
        <w:t xml:space="preserve">За время работы в школе я постаралась создать все условия учащимся для воспитания привычки к постоянным занятиям физкультурой и спортом с целью ежедневного оздоровления своего организма, а также с целью достижения спортивных результатов.  </w:t>
      </w:r>
    </w:p>
    <w:p w:rsidR="00CF798C" w:rsidRPr="00706816" w:rsidRDefault="00CF798C" w:rsidP="00B92007">
      <w:pPr>
        <w:pStyle w:val="7"/>
        <w:shd w:val="clear" w:color="auto" w:fill="auto"/>
        <w:spacing w:before="0" w:line="276" w:lineRule="auto"/>
        <w:ind w:left="20" w:right="20" w:firstLine="480"/>
        <w:rPr>
          <w:rFonts w:eastAsia="Calibri"/>
          <w:spacing w:val="0"/>
          <w:sz w:val="28"/>
          <w:szCs w:val="28"/>
        </w:rPr>
      </w:pPr>
      <w:r w:rsidRPr="00706816">
        <w:rPr>
          <w:rFonts w:eastAsia="Calibri"/>
          <w:spacing w:val="0"/>
          <w:sz w:val="28"/>
          <w:szCs w:val="28"/>
        </w:rPr>
        <w:t>Независимо от содержания на уроке чаще всего использую   игровые технологии, которые позволяют избежать скучных, повторяющихся заданий; монотонных групповых упражнений; акцентов на высокие нормативы и т.п. В игровой деятельности сочетаются два важных фактора: с одной стороны, учащиеся включаются в практическую деятельность, развиваются физически, с другой – получают эстетическое и моральное удовлетворение от этой деятельности. Тем самым повышается эмоциональный настрой, а значит, и мотивация.</w:t>
      </w:r>
    </w:p>
    <w:p w:rsidR="00CF798C" w:rsidRPr="00706816" w:rsidRDefault="00CF798C" w:rsidP="00B92007">
      <w:pPr>
        <w:pStyle w:val="7"/>
        <w:shd w:val="clear" w:color="auto" w:fill="auto"/>
        <w:spacing w:before="0" w:line="276" w:lineRule="auto"/>
        <w:ind w:left="20" w:right="20" w:firstLine="480"/>
        <w:rPr>
          <w:rStyle w:val="1"/>
          <w:spacing w:val="0"/>
          <w:sz w:val="28"/>
          <w:szCs w:val="28"/>
        </w:rPr>
      </w:pPr>
      <w:r w:rsidRPr="00706816">
        <w:rPr>
          <w:rStyle w:val="1"/>
          <w:spacing w:val="0"/>
          <w:sz w:val="28"/>
          <w:szCs w:val="28"/>
        </w:rPr>
        <w:t xml:space="preserve">Для достижения поставленной цели с 2015 года работаю над темой «Игровые приемы на уроках и в жизни». Эта методическая тема предполагает использование различных современных технологий как в учебной деятельности, так и во внеурочное время. </w:t>
      </w:r>
      <w:r w:rsidR="002408B1" w:rsidRPr="00706816">
        <w:rPr>
          <w:rStyle w:val="1"/>
          <w:spacing w:val="0"/>
          <w:sz w:val="28"/>
          <w:szCs w:val="28"/>
        </w:rPr>
        <w:t xml:space="preserve"> </w:t>
      </w:r>
    </w:p>
    <w:p w:rsidR="00CF798C" w:rsidRPr="00706816" w:rsidRDefault="00CF798C" w:rsidP="00B92007">
      <w:pPr>
        <w:spacing w:line="276" w:lineRule="auto"/>
        <w:ind w:firstLine="709"/>
        <w:jc w:val="both"/>
        <w:rPr>
          <w:szCs w:val="28"/>
        </w:rPr>
      </w:pPr>
      <w:r w:rsidRPr="00706816">
        <w:rPr>
          <w:szCs w:val="28"/>
        </w:rPr>
        <w:t>Работа с детьми  старшей школы значительно отличается от проведения уроков в начальной школе. Проще  сказать «маленьких не усадишь, а старших не поднимешь». Моей главной задачей является заинтересовать учеников и повысить мотивацию к занятиям не только на уроке, но и к самостоятельным занятиям вне школы. Ведь в этом возрасте ребята задумываются о своей фигуре, рельефе мышц и о своей внешности.</w:t>
      </w:r>
      <w:r w:rsidR="0031105C" w:rsidRPr="00706816">
        <w:rPr>
          <w:szCs w:val="28"/>
        </w:rPr>
        <w:t xml:space="preserve"> </w:t>
      </w:r>
      <w:r w:rsidRPr="00706816">
        <w:rPr>
          <w:szCs w:val="28"/>
        </w:rPr>
        <w:t>Уверена, что при низкой плотности уроков физкультуры или их однообразии школьники могут потерять интерес к занятиям, особенно когда проходят разделы легкой атлетики и  гимнастики. И я считаю, что главный способ заинтересовать учеников – это игра, использование разных</w:t>
      </w:r>
      <w:r w:rsidR="0031105C" w:rsidRPr="00706816">
        <w:rPr>
          <w:szCs w:val="28"/>
        </w:rPr>
        <w:t xml:space="preserve"> </w:t>
      </w:r>
      <w:r w:rsidRPr="00706816">
        <w:rPr>
          <w:szCs w:val="28"/>
        </w:rPr>
        <w:t>форм организации учеников на уроке, а также разнообразных  упражнений и инвентаря. Сделать просто упражнение и сделать его в игровой форме–это две разные вещи.</w:t>
      </w:r>
    </w:p>
    <w:p w:rsidR="00CF798C" w:rsidRPr="00706816" w:rsidRDefault="00CF798C" w:rsidP="00B92007">
      <w:pPr>
        <w:spacing w:line="276" w:lineRule="auto"/>
        <w:ind w:firstLine="709"/>
        <w:jc w:val="both"/>
        <w:rPr>
          <w:color w:val="000000"/>
          <w:szCs w:val="28"/>
        </w:rPr>
      </w:pPr>
      <w:r w:rsidRPr="00706816">
        <w:rPr>
          <w:szCs w:val="28"/>
        </w:rPr>
        <w:t xml:space="preserve">Многие игры и упражнения чаще применяются у детей начальных классов, а  на уровне среднего образования  не используются. А зря. Применяя обычные подвижные игры, с элементами того или иного вида, интерес старшеклассников возрастает. Считаю, что </w:t>
      </w:r>
      <w:r w:rsidRPr="00706816">
        <w:rPr>
          <w:color w:val="000000"/>
          <w:szCs w:val="28"/>
        </w:rPr>
        <w:t>применение </w:t>
      </w:r>
      <w:r w:rsidRPr="00706816">
        <w:rPr>
          <w:bCs/>
          <w:color w:val="000000"/>
          <w:szCs w:val="28"/>
        </w:rPr>
        <w:t>игровых технологий</w:t>
      </w:r>
      <w:r w:rsidRPr="00706816">
        <w:rPr>
          <w:color w:val="000000"/>
          <w:szCs w:val="28"/>
        </w:rPr>
        <w:t> с учетом возрастных особенностей не теряет актуальности.</w:t>
      </w:r>
      <w:r w:rsidR="0031105C" w:rsidRPr="00706816">
        <w:rPr>
          <w:color w:val="000000"/>
          <w:szCs w:val="28"/>
        </w:rPr>
        <w:t xml:space="preserve"> </w:t>
      </w:r>
      <w:r w:rsidRPr="00706816">
        <w:rPr>
          <w:color w:val="000000"/>
          <w:szCs w:val="28"/>
        </w:rPr>
        <w:t>Каждому возрасту соответствует свой набор игр, хотя бывают и исключения. Игровая технология является уникальной формой обучения,</w:t>
      </w:r>
      <w:r w:rsidR="0031105C" w:rsidRPr="00706816">
        <w:rPr>
          <w:color w:val="000000"/>
          <w:szCs w:val="28"/>
        </w:rPr>
        <w:t xml:space="preserve"> </w:t>
      </w:r>
      <w:r w:rsidRPr="00706816">
        <w:rPr>
          <w:color w:val="000000"/>
          <w:szCs w:val="28"/>
        </w:rPr>
        <w:t xml:space="preserve">которая позволяет сделать обычный урок интересным и увлекательным. </w:t>
      </w:r>
    </w:p>
    <w:p w:rsidR="00CF798C" w:rsidRDefault="00CF798C" w:rsidP="00B92007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CF798C" w:rsidRDefault="00CF798C" w:rsidP="00B92007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</w:t>
      </w:r>
      <w:r>
        <w:rPr>
          <w:noProof/>
        </w:rPr>
        <w:drawing>
          <wp:inline distT="0" distB="0" distL="0" distR="0" wp14:anchorId="17E97A5A" wp14:editId="73078338">
            <wp:extent cx="2099145" cy="1568929"/>
            <wp:effectExtent l="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20" cy="156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</w:t>
      </w:r>
      <w:r w:rsidR="002408B1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</w:t>
      </w:r>
      <w:r w:rsidR="000A0931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241E1DA" wp14:editId="348207E4">
            <wp:extent cx="2067339" cy="1555475"/>
            <wp:effectExtent l="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49" cy="155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8C" w:rsidRDefault="00706816" w:rsidP="00B92007">
      <w:pPr>
        <w:spacing w:line="276" w:lineRule="auto"/>
        <w:ind w:firstLine="709"/>
        <w:jc w:val="both"/>
        <w:rPr>
          <w:color w:val="000000"/>
          <w:sz w:val="20"/>
        </w:rPr>
      </w:pPr>
      <w:r w:rsidRPr="00706816">
        <w:rPr>
          <w:color w:val="000000"/>
          <w:sz w:val="20"/>
        </w:rPr>
        <w:t xml:space="preserve">         Рис.1 Игра «Ярдбол»                           </w:t>
      </w:r>
      <w:r>
        <w:rPr>
          <w:color w:val="000000"/>
          <w:sz w:val="20"/>
        </w:rPr>
        <w:t xml:space="preserve">                       </w:t>
      </w:r>
      <w:r w:rsidRPr="00706816">
        <w:rPr>
          <w:color w:val="000000"/>
          <w:sz w:val="20"/>
        </w:rPr>
        <w:t>Рис.2. Игра «Бильярд ногами»</w:t>
      </w:r>
    </w:p>
    <w:p w:rsidR="00BD6161" w:rsidRPr="00706816" w:rsidRDefault="00BD6161" w:rsidP="00B92007">
      <w:pPr>
        <w:spacing w:line="276" w:lineRule="auto"/>
        <w:ind w:firstLine="709"/>
        <w:jc w:val="both"/>
        <w:rPr>
          <w:color w:val="000000"/>
          <w:sz w:val="20"/>
        </w:rPr>
      </w:pPr>
    </w:p>
    <w:p w:rsidR="00CF798C" w:rsidRPr="00706816" w:rsidRDefault="00CF798C" w:rsidP="00B92007">
      <w:pPr>
        <w:spacing w:line="276" w:lineRule="auto"/>
        <w:ind w:firstLine="708"/>
        <w:jc w:val="both"/>
        <w:rPr>
          <w:szCs w:val="28"/>
        </w:rPr>
      </w:pPr>
      <w:r w:rsidRPr="00706816">
        <w:rPr>
          <w:color w:val="000000"/>
          <w:szCs w:val="28"/>
        </w:rPr>
        <w:t>Использование </w:t>
      </w:r>
      <w:r w:rsidRPr="00706816">
        <w:rPr>
          <w:bCs/>
          <w:color w:val="000000"/>
          <w:szCs w:val="28"/>
        </w:rPr>
        <w:t>информационных компьютерных технологий</w:t>
      </w:r>
      <w:r w:rsidRPr="00706816">
        <w:rPr>
          <w:color w:val="000000"/>
          <w:szCs w:val="28"/>
        </w:rPr>
        <w:t xml:space="preserve"> (ИКТ) во внеурочной деятельности и на уроках делает предмет физическая культура современным. Современные педагогические технологии, использование Интернет – ресурсов, новых информационных технологий, дают возможность педагогу достичь максимальных результатов. </w:t>
      </w:r>
    </w:p>
    <w:p w:rsidR="00CF798C" w:rsidRPr="00706816" w:rsidRDefault="00CF798C" w:rsidP="00B92007">
      <w:pPr>
        <w:shd w:val="clear" w:color="auto" w:fill="FFFFFF"/>
        <w:spacing w:line="276" w:lineRule="auto"/>
        <w:ind w:firstLine="708"/>
        <w:jc w:val="both"/>
        <w:rPr>
          <w:color w:val="000000"/>
          <w:szCs w:val="28"/>
        </w:rPr>
      </w:pPr>
      <w:r w:rsidRPr="00706816">
        <w:rPr>
          <w:color w:val="000000"/>
          <w:szCs w:val="28"/>
        </w:rPr>
        <w:t>По программе физического воспитания закладываются основы техники специфических действий по разным видам спорта.</w:t>
      </w:r>
      <w:r w:rsidR="00217668" w:rsidRPr="00706816">
        <w:rPr>
          <w:color w:val="000000"/>
          <w:szCs w:val="28"/>
        </w:rPr>
        <w:t xml:space="preserve"> </w:t>
      </w:r>
      <w:r w:rsidRPr="00706816">
        <w:rPr>
          <w:color w:val="000000"/>
          <w:szCs w:val="28"/>
        </w:rPr>
        <w:t>Это может быть бросок баскетбольного мяча, прием волейбольного мяча, финиширование</w:t>
      </w:r>
      <w:r w:rsidR="00217668" w:rsidRPr="00706816">
        <w:rPr>
          <w:color w:val="000000"/>
          <w:szCs w:val="28"/>
        </w:rPr>
        <w:t xml:space="preserve"> </w:t>
      </w:r>
      <w:r w:rsidRPr="00706816">
        <w:rPr>
          <w:color w:val="000000"/>
          <w:szCs w:val="28"/>
        </w:rPr>
        <w:t>в легкой атлетике и др. Обучение двигательному действию эффективно начинать с демонстрации показа техники изучаемого элемента.</w:t>
      </w:r>
      <w:r w:rsidR="00217668" w:rsidRPr="00706816">
        <w:rPr>
          <w:color w:val="000000"/>
          <w:szCs w:val="28"/>
        </w:rPr>
        <w:t xml:space="preserve"> </w:t>
      </w:r>
      <w:r w:rsidRPr="00706816">
        <w:rPr>
          <w:color w:val="000000"/>
          <w:szCs w:val="28"/>
        </w:rPr>
        <w:t>Эта цель прекрасно реализуется через использование при показе различных презентаций.</w:t>
      </w:r>
      <w:r w:rsidR="00217668" w:rsidRPr="00706816">
        <w:rPr>
          <w:color w:val="000000"/>
          <w:szCs w:val="28"/>
        </w:rPr>
        <w:t xml:space="preserve"> </w:t>
      </w:r>
      <w:r w:rsidRPr="00706816">
        <w:rPr>
          <w:color w:val="000000"/>
          <w:szCs w:val="28"/>
        </w:rPr>
        <w:t>Просмотр школьниками техники двигательных действий, создает базу для теоретических знаний, способствует развитию логического, образного мышления.</w:t>
      </w:r>
      <w:r w:rsidR="00217668" w:rsidRPr="00706816">
        <w:rPr>
          <w:color w:val="000000"/>
          <w:szCs w:val="28"/>
        </w:rPr>
        <w:t xml:space="preserve"> </w:t>
      </w:r>
      <w:r w:rsidRPr="00706816">
        <w:rPr>
          <w:color w:val="000000"/>
          <w:szCs w:val="28"/>
        </w:rPr>
        <w:t>А применение цветового эффекта позволяет воссоздать реальную технику движений, способствует более быстрому усвоению учебного материала.</w:t>
      </w:r>
    </w:p>
    <w:p w:rsidR="00CF798C" w:rsidRPr="00706816" w:rsidRDefault="00CF798C" w:rsidP="00B92007">
      <w:pPr>
        <w:shd w:val="clear" w:color="auto" w:fill="FFFFFF"/>
        <w:spacing w:line="276" w:lineRule="auto"/>
        <w:ind w:firstLine="426"/>
        <w:jc w:val="both"/>
        <w:rPr>
          <w:color w:val="000000"/>
          <w:szCs w:val="28"/>
        </w:rPr>
      </w:pPr>
      <w:r w:rsidRPr="00706816">
        <w:rPr>
          <w:color w:val="000000"/>
          <w:szCs w:val="28"/>
        </w:rPr>
        <w:t>На уроках физической культуры</w:t>
      </w:r>
      <w:r w:rsidR="00217668" w:rsidRPr="00706816">
        <w:rPr>
          <w:color w:val="000000"/>
          <w:szCs w:val="28"/>
        </w:rPr>
        <w:t xml:space="preserve"> </w:t>
      </w:r>
      <w:r w:rsidRPr="00706816">
        <w:rPr>
          <w:bCs/>
          <w:color w:val="000000"/>
          <w:szCs w:val="28"/>
        </w:rPr>
        <w:t>применение интерактивной доски</w:t>
      </w:r>
      <w:r w:rsidRPr="00706816">
        <w:rPr>
          <w:color w:val="000000"/>
          <w:szCs w:val="28"/>
        </w:rPr>
        <w:t> позволяет облегчить процесс обучения</w:t>
      </w:r>
      <w:r w:rsidR="00217668" w:rsidRPr="00706816">
        <w:rPr>
          <w:color w:val="000000"/>
          <w:szCs w:val="28"/>
        </w:rPr>
        <w:t xml:space="preserve"> </w:t>
      </w:r>
      <w:hyperlink r:id="rId10" w:history="1">
        <w:r w:rsidRPr="00706816">
          <w:rPr>
            <w:szCs w:val="28"/>
          </w:rPr>
          <w:t>технически сложных видов спорта</w:t>
        </w:r>
      </w:hyperlink>
      <w:r w:rsidRPr="00706816">
        <w:rPr>
          <w:color w:val="000000"/>
          <w:szCs w:val="28"/>
        </w:rPr>
        <w:t> (волейбол, баскетбол). Учитель, работая с доской, имеет возможность, разбив технический прием на слайды, показывать их с такой скоростью, с какой это необходимо для детального изучения и понимания в данном классе. С помощью маркера на доске во время показов слайдов можно рисовать стрелками направления движения ног, рук, туловища. Как результат — возможен разбор ошибок и нарушений правил игры. Можно стрелками предположить полет мяча при неправильной работе рук и ног. Такой метод обучения техническим действиям и приемам очень эффективен, нагляден и нравится учащимся.</w:t>
      </w:r>
    </w:p>
    <w:p w:rsidR="00CF798C" w:rsidRPr="00706816" w:rsidRDefault="00CF798C" w:rsidP="00B92007">
      <w:pPr>
        <w:pStyle w:val="a3"/>
        <w:shd w:val="clear" w:color="auto" w:fill="FFFFFF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тестирующих компьютерных программ на уроках физической культуры, при подготовке к олимпиаде по предмету “физическая культура” позволяет объективно оценить теоретические знания учащихся. Тесты могут использоваться на любом этапе обучения. Компьютерные тексты предусматривают как работу с подсказкой ответов, так и без них, на каждый вопрос дается 4 варианта ответа. </w:t>
      </w:r>
    </w:p>
    <w:p w:rsidR="00CF798C" w:rsidRPr="00706816" w:rsidRDefault="00CF798C" w:rsidP="00B92007">
      <w:pPr>
        <w:pStyle w:val="a3"/>
        <w:shd w:val="clear" w:color="auto" w:fill="FFFFFF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8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Время, выделяемое на тест, зависит от сложности вопросов и их количества и ограничивается 10 – 15 минутами. По окончании работы открывается окно результатов. В этом окне отображается оценка по пятибалльной системе. Компьютерные тесты могут содержать неограниченно количество разделов и вопросов, что позволяет варьировать тесты под непосредственные нужды и конкретных участников тестирования. Тесты используются на любом этапе обучения. </w:t>
      </w:r>
    </w:p>
    <w:p w:rsidR="00734902" w:rsidRPr="00706816" w:rsidRDefault="00CF798C" w:rsidP="00B92007">
      <w:pPr>
        <w:spacing w:line="276" w:lineRule="auto"/>
        <w:ind w:firstLine="426"/>
        <w:jc w:val="both"/>
        <w:rPr>
          <w:bCs/>
          <w:szCs w:val="28"/>
        </w:rPr>
      </w:pPr>
      <w:r w:rsidRPr="00706816">
        <w:rPr>
          <w:szCs w:val="28"/>
        </w:rPr>
        <w:t xml:space="preserve">По окончанию раздела, я провожу тестирование по проверке полученных знаний через ссылки в </w:t>
      </w:r>
      <w:r w:rsidRPr="00706816">
        <w:rPr>
          <w:szCs w:val="28"/>
          <w:lang w:val="en-US"/>
        </w:rPr>
        <w:t>google</w:t>
      </w:r>
      <w:r w:rsidRPr="00706816">
        <w:rPr>
          <w:szCs w:val="28"/>
        </w:rPr>
        <w:t>-форме.</w:t>
      </w:r>
      <w:r w:rsidR="00217668" w:rsidRPr="00706816">
        <w:rPr>
          <w:szCs w:val="28"/>
        </w:rPr>
        <w:t xml:space="preserve"> </w:t>
      </w:r>
      <w:r w:rsidRPr="00706816">
        <w:rPr>
          <w:bCs/>
          <w:szCs w:val="28"/>
        </w:rPr>
        <w:t xml:space="preserve">Это нравится детям, и облегчает проверку работ. </w:t>
      </w:r>
    </w:p>
    <w:p w:rsidR="00734902" w:rsidRPr="00706816" w:rsidRDefault="00A10CCA" w:rsidP="00B92007">
      <w:pPr>
        <w:spacing w:line="276" w:lineRule="auto"/>
        <w:ind w:firstLine="426"/>
        <w:jc w:val="both"/>
        <w:rPr>
          <w:rStyle w:val="fontstyle01"/>
          <w:rFonts w:ascii="Times New Roman" w:hAnsi="Times New Roman"/>
          <w:sz w:val="28"/>
          <w:szCs w:val="28"/>
          <w:shd w:val="clear" w:color="auto" w:fill="FFFFFF"/>
        </w:rPr>
      </w:pPr>
      <w:r w:rsidRPr="00706816">
        <w:rPr>
          <w:bCs/>
          <w:szCs w:val="28"/>
        </w:rPr>
        <w:t xml:space="preserve"> </w:t>
      </w:r>
      <w:r w:rsidR="00734902" w:rsidRPr="00706816">
        <w:rPr>
          <w:color w:val="000000"/>
          <w:szCs w:val="28"/>
          <w:shd w:val="clear" w:color="auto" w:fill="FFFFFF"/>
        </w:rPr>
        <w:t>За последние  годы наблюдается положительная динамика учебных достижений учащихся по физической культуре.</w:t>
      </w:r>
    </w:p>
    <w:p w:rsidR="00734902" w:rsidRPr="00706816" w:rsidRDefault="00734902" w:rsidP="00B92007">
      <w:pPr>
        <w:pStyle w:val="5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  <w:r w:rsidRPr="00706816">
        <w:rPr>
          <w:rStyle w:val="fontstyle01"/>
          <w:rFonts w:ascii="Times New Roman" w:hAnsi="Times New Roman"/>
          <w:b w:val="0"/>
          <w:sz w:val="28"/>
          <w:szCs w:val="28"/>
        </w:rPr>
        <w:t xml:space="preserve">        </w:t>
      </w:r>
      <w:r w:rsidRPr="00706816">
        <w:rPr>
          <w:rFonts w:eastAsia="SimSun"/>
          <w:b w:val="0"/>
          <w:kern w:val="1"/>
          <w:sz w:val="28"/>
          <w:szCs w:val="28"/>
          <w:lang w:eastAsia="hi-IN" w:bidi="hi-IN"/>
        </w:rPr>
        <w:t>Успеваемость моих учащихся по предмету стабильно составляет 100%. Показатель среднего балла по предмету не ниже 4.3.</w:t>
      </w:r>
      <w:r w:rsidRPr="00706816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Pr="00706816">
        <w:rPr>
          <w:b w:val="0"/>
          <w:sz w:val="28"/>
          <w:szCs w:val="28"/>
        </w:rPr>
        <w:t>Высокий средний балл учащихся  по физической культуре обусловлен следующими причинами:</w:t>
      </w:r>
    </w:p>
    <w:p w:rsidR="00734902" w:rsidRPr="00706816" w:rsidRDefault="00734902" w:rsidP="00B92007">
      <w:pPr>
        <w:spacing w:line="276" w:lineRule="auto"/>
        <w:jc w:val="both"/>
        <w:rPr>
          <w:szCs w:val="28"/>
        </w:rPr>
      </w:pPr>
      <w:r w:rsidRPr="00706816">
        <w:rPr>
          <w:szCs w:val="28"/>
        </w:rPr>
        <w:t>- улучшение материально-технической базы спортивного зала;</w:t>
      </w:r>
    </w:p>
    <w:p w:rsidR="00734902" w:rsidRPr="00706816" w:rsidRDefault="00734902" w:rsidP="00B92007">
      <w:pPr>
        <w:spacing w:line="276" w:lineRule="auto"/>
        <w:jc w:val="both"/>
        <w:rPr>
          <w:szCs w:val="28"/>
        </w:rPr>
      </w:pPr>
      <w:r w:rsidRPr="00706816">
        <w:rPr>
          <w:szCs w:val="28"/>
        </w:rPr>
        <w:t>- привлечение обучающихся в спортивные секции;</w:t>
      </w:r>
    </w:p>
    <w:p w:rsidR="00734902" w:rsidRPr="00706816" w:rsidRDefault="00734902" w:rsidP="00B92007">
      <w:pPr>
        <w:spacing w:line="276" w:lineRule="auto"/>
        <w:jc w:val="both"/>
        <w:rPr>
          <w:szCs w:val="28"/>
        </w:rPr>
      </w:pPr>
      <w:r w:rsidRPr="00706816">
        <w:rPr>
          <w:szCs w:val="28"/>
        </w:rPr>
        <w:t>- участие обучающихся в массовых спортивных мероприятиях;</w:t>
      </w:r>
    </w:p>
    <w:p w:rsidR="008D27BD" w:rsidRPr="00706816" w:rsidRDefault="00734902" w:rsidP="00B92007">
      <w:pPr>
        <w:spacing w:line="276" w:lineRule="auto"/>
        <w:jc w:val="both"/>
        <w:rPr>
          <w:szCs w:val="28"/>
        </w:rPr>
      </w:pPr>
      <w:r w:rsidRPr="00706816">
        <w:rPr>
          <w:szCs w:val="28"/>
        </w:rPr>
        <w:t>- использование здоровьесберегающих, групповых, игровых, коммуникативных технологий на уроках физической культуры.</w:t>
      </w:r>
    </w:p>
    <w:p w:rsidR="00A10CCA" w:rsidRPr="00706816" w:rsidRDefault="00A10CCA" w:rsidP="00B92007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706816">
        <w:rPr>
          <w:szCs w:val="28"/>
        </w:rPr>
        <w:t xml:space="preserve">В качестве одной из основных задач в своей педагогической деятельности я ставлю развитие творческого потенциала личности учащегося. Необходимым условием для такого развития является внеурочная деятельность по предмету, которая состоит из четырех составляющих: олимпиада по предмету, спортивные секции, внеклассная и спортивно-массовая работа, выполнению нормативов ГТО. </w:t>
      </w:r>
    </w:p>
    <w:p w:rsidR="002408B1" w:rsidRPr="00706816" w:rsidRDefault="002408B1" w:rsidP="00B92007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  <w:shd w:val="clear" w:color="auto" w:fill="FFFFFF"/>
        </w:rPr>
      </w:pPr>
      <w:r w:rsidRPr="00706816">
        <w:rPr>
          <w:rFonts w:eastAsia="Calibri"/>
          <w:szCs w:val="28"/>
          <w:lang w:eastAsia="en-US"/>
        </w:rPr>
        <w:t xml:space="preserve">Для учащихся, которые проявляют интерес к занятиям спортом, независимо от их уровня физической подготовки, организую секции по баскетболу, волейболу, провожу занятия в тренажерном зале. Занятия секций проводятся согласно расписанию по утвержденным программам. При подготовке к соревнованиям и олимпиадам формирую команды, и для них провожу дополнительные занятия. </w:t>
      </w:r>
    </w:p>
    <w:p w:rsidR="00BB227D" w:rsidRPr="00706816" w:rsidRDefault="002408B1" w:rsidP="00B92007">
      <w:pPr>
        <w:autoSpaceDE w:val="0"/>
        <w:autoSpaceDN w:val="0"/>
        <w:adjustRightInd w:val="0"/>
        <w:spacing w:line="276" w:lineRule="auto"/>
        <w:ind w:firstLine="425"/>
        <w:jc w:val="both"/>
        <w:rPr>
          <w:szCs w:val="28"/>
          <w:shd w:val="clear" w:color="auto" w:fill="FFFFFF"/>
        </w:rPr>
      </w:pPr>
      <w:r w:rsidRPr="00706816">
        <w:rPr>
          <w:szCs w:val="28"/>
          <w:shd w:val="clear" w:color="auto" w:fill="FFFFFF"/>
        </w:rPr>
        <w:t xml:space="preserve"> </w:t>
      </w:r>
      <w:r w:rsidR="00CB79BB" w:rsidRPr="00706816">
        <w:rPr>
          <w:szCs w:val="28"/>
          <w:shd w:val="clear" w:color="auto" w:fill="FFFFFF"/>
        </w:rPr>
        <w:t xml:space="preserve"> Занятия посещают дети не только нашей школы, но и других школ города, это говорит о том, что занятия нужны и интересны учащимся.</w:t>
      </w:r>
      <w:r w:rsidR="00217668" w:rsidRPr="00706816">
        <w:rPr>
          <w:b/>
          <w:szCs w:val="28"/>
          <w:shd w:val="clear" w:color="auto" w:fill="FFFFFF"/>
        </w:rPr>
        <w:t xml:space="preserve"> </w:t>
      </w:r>
      <w:r w:rsidR="00E140C7" w:rsidRPr="00706816">
        <w:rPr>
          <w:szCs w:val="28"/>
          <w:shd w:val="clear" w:color="auto" w:fill="FFFFFF"/>
        </w:rPr>
        <w:t>С этой целью мной был разработан</w:t>
      </w:r>
      <w:r w:rsidR="00E140C7" w:rsidRPr="00706816">
        <w:rPr>
          <w:szCs w:val="28"/>
        </w:rPr>
        <w:t xml:space="preserve"> курс предпрофильной подготовки по физической культуре «Школа мяча. Школа будущего тренера» для учащихся 9-х классов города.</w:t>
      </w:r>
      <w:r w:rsidR="00217668" w:rsidRPr="00706816">
        <w:rPr>
          <w:b/>
          <w:szCs w:val="28"/>
        </w:rPr>
        <w:t xml:space="preserve"> </w:t>
      </w:r>
      <w:r w:rsidR="00CB79BB" w:rsidRPr="00706816">
        <w:rPr>
          <w:szCs w:val="28"/>
          <w:shd w:val="clear" w:color="auto" w:fill="FFFFFF"/>
        </w:rPr>
        <w:t xml:space="preserve">Чтобы учащиеся комфортно чувствовали себя на уроках и тренировочных занятиях, я использую индивидуальный подход к ним, стараюсь подбирать разнообразные упражнения в соответствии с их интересами. Убедилась, что это </w:t>
      </w:r>
      <w:r w:rsidR="00CB79BB" w:rsidRPr="00706816">
        <w:rPr>
          <w:szCs w:val="28"/>
          <w:shd w:val="clear" w:color="auto" w:fill="FFFFFF"/>
        </w:rPr>
        <w:lastRenderedPageBreak/>
        <w:t xml:space="preserve">способствует повышению  мотивации к занятиям спортом и качества обучения.  </w:t>
      </w:r>
      <w:r w:rsidR="00CB79BB" w:rsidRPr="00706816">
        <w:rPr>
          <w:szCs w:val="28"/>
          <w:shd w:val="clear" w:color="auto" w:fill="FFFFFF"/>
        </w:rPr>
        <w:br/>
      </w:r>
      <w:r w:rsidRPr="00706816">
        <w:rPr>
          <w:szCs w:val="28"/>
        </w:rPr>
        <w:t xml:space="preserve">       </w:t>
      </w:r>
      <w:r w:rsidR="00E140C7" w:rsidRPr="00706816">
        <w:rPr>
          <w:szCs w:val="28"/>
        </w:rPr>
        <w:t>Одной из задач</w:t>
      </w:r>
      <w:r w:rsidR="00CB79BB" w:rsidRPr="00706816">
        <w:rPr>
          <w:szCs w:val="28"/>
        </w:rPr>
        <w:t xml:space="preserve"> моей деятельности является привлечение к занятиям физической культурой как можно большего количества учащихся. С этой целью </w:t>
      </w:r>
      <w:r w:rsidR="00CB79BB" w:rsidRPr="00706816">
        <w:rPr>
          <w:szCs w:val="28"/>
          <w:shd w:val="clear" w:color="auto" w:fill="FFFFFF"/>
        </w:rPr>
        <w:t xml:space="preserve">постоянно </w:t>
      </w:r>
      <w:r w:rsidR="004862C0" w:rsidRPr="00706816">
        <w:rPr>
          <w:szCs w:val="28"/>
          <w:shd w:val="clear" w:color="auto" w:fill="FFFFFF"/>
        </w:rPr>
        <w:t>провожу</w:t>
      </w:r>
      <w:r w:rsidR="00CB79BB" w:rsidRPr="00706816">
        <w:rPr>
          <w:szCs w:val="28"/>
          <w:shd w:val="clear" w:color="auto" w:fill="FFFFFF"/>
        </w:rPr>
        <w:t xml:space="preserve"> соревнования по различным видам спорта, на которых совершенствуется физическое мастерство, укрепляется здоровье школьников и отбираются сильнейшие спортсмены  для участия в районных, городских и краевых соревнованиях</w:t>
      </w:r>
      <w:r w:rsidR="00AD6C0E" w:rsidRPr="00706816">
        <w:rPr>
          <w:szCs w:val="28"/>
          <w:shd w:val="clear" w:color="auto" w:fill="FFFFFF"/>
        </w:rPr>
        <w:t>.</w:t>
      </w:r>
      <w:r w:rsidR="00CB79BB" w:rsidRPr="00706816">
        <w:rPr>
          <w:szCs w:val="28"/>
        </w:rPr>
        <w:t xml:space="preserve"> Школьная  спартакиада включает 7 видов программы, а также спортивные праздники, посвященные различным датам. Участие принимают все классы. На школьных мероприятиях всегда </w:t>
      </w:r>
      <w:r w:rsidR="00CB79BB" w:rsidRPr="00706816">
        <w:rPr>
          <w:szCs w:val="28"/>
          <w:shd w:val="clear" w:color="auto" w:fill="FFFFFF"/>
        </w:rPr>
        <w:t xml:space="preserve">  высокая организация, чувствуется заинтересованность всех участников, радует большое количество болельщиков и их активность.</w:t>
      </w:r>
    </w:p>
    <w:p w:rsidR="00BB227D" w:rsidRPr="00706816" w:rsidRDefault="00BB227D" w:rsidP="00B9200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/>
          <w:szCs w:val="28"/>
          <w:lang w:eastAsia="en-US"/>
        </w:rPr>
      </w:pPr>
      <w:r w:rsidRPr="00706816">
        <w:rPr>
          <w:rFonts w:eastAsia="Calibri"/>
          <w:szCs w:val="28"/>
          <w:lang w:eastAsia="en-US"/>
        </w:rPr>
        <w:t>Внеурочная деятельность реализуется через организацию Спартакиады среди учащихся образовательного учреждения. Вся организация и проведение координируются активом школь</w:t>
      </w:r>
      <w:r w:rsidR="00FD7464" w:rsidRPr="00706816">
        <w:rPr>
          <w:rFonts w:eastAsia="Calibri"/>
          <w:szCs w:val="28"/>
          <w:lang w:eastAsia="en-US"/>
        </w:rPr>
        <w:t xml:space="preserve">ного спортивного клуба «Олимп», в </w:t>
      </w:r>
      <w:r w:rsidRPr="00706816">
        <w:rPr>
          <w:rFonts w:eastAsia="Calibri"/>
          <w:szCs w:val="28"/>
          <w:lang w:eastAsia="en-US"/>
        </w:rPr>
        <w:t>состав которого входят физорги классов. Разработано положение, продуманы периоды и этапы проведения, система поощрения лучшего спортивного класса. В рамках спартакиады проходит много интересных спортивных событий:</w:t>
      </w:r>
    </w:p>
    <w:p w:rsidR="00BB227D" w:rsidRPr="00706816" w:rsidRDefault="00BB227D" w:rsidP="00B9200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/>
          <w:szCs w:val="28"/>
          <w:lang w:eastAsia="en-US"/>
        </w:rPr>
      </w:pPr>
      <w:r w:rsidRPr="00706816">
        <w:rPr>
          <w:rFonts w:eastAsia="Calibri"/>
          <w:szCs w:val="28"/>
          <w:lang w:eastAsia="en-US"/>
        </w:rPr>
        <w:t>Праздник «День здоровья», посвященный открытию Спартакиады;</w:t>
      </w:r>
    </w:p>
    <w:p w:rsidR="00BB227D" w:rsidRPr="00706816" w:rsidRDefault="00BB227D" w:rsidP="00B9200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/>
          <w:szCs w:val="28"/>
          <w:lang w:eastAsia="en-US"/>
        </w:rPr>
      </w:pPr>
      <w:r w:rsidRPr="00706816">
        <w:rPr>
          <w:rFonts w:eastAsia="Calibri"/>
          <w:szCs w:val="28"/>
          <w:lang w:eastAsia="en-US"/>
        </w:rPr>
        <w:t xml:space="preserve">Кубок школы по футболу; </w:t>
      </w:r>
    </w:p>
    <w:p w:rsidR="00BB227D" w:rsidRPr="00706816" w:rsidRDefault="00BB227D" w:rsidP="00B9200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/>
          <w:szCs w:val="28"/>
          <w:lang w:eastAsia="en-US"/>
        </w:rPr>
      </w:pPr>
      <w:r w:rsidRPr="00706816">
        <w:rPr>
          <w:rFonts w:eastAsia="Calibri"/>
          <w:szCs w:val="28"/>
          <w:lang w:eastAsia="en-US"/>
        </w:rPr>
        <w:t>Первенство школы по прыжкам «День прыгуна»;</w:t>
      </w:r>
    </w:p>
    <w:p w:rsidR="00BB227D" w:rsidRPr="00706816" w:rsidRDefault="00BB227D" w:rsidP="00B9200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/>
          <w:szCs w:val="28"/>
          <w:lang w:eastAsia="en-US"/>
        </w:rPr>
      </w:pPr>
      <w:r w:rsidRPr="00706816">
        <w:rPr>
          <w:rFonts w:eastAsia="Calibri"/>
          <w:szCs w:val="28"/>
          <w:lang w:eastAsia="en-US"/>
        </w:rPr>
        <w:t>Первенство по настольному теннису;</w:t>
      </w:r>
    </w:p>
    <w:p w:rsidR="00BB227D" w:rsidRPr="00706816" w:rsidRDefault="00BB227D" w:rsidP="00B9200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/>
          <w:szCs w:val="28"/>
          <w:lang w:eastAsia="en-US"/>
        </w:rPr>
      </w:pPr>
      <w:r w:rsidRPr="00706816">
        <w:rPr>
          <w:rFonts w:eastAsia="Calibri"/>
          <w:szCs w:val="28"/>
          <w:lang w:eastAsia="en-US"/>
        </w:rPr>
        <w:t>Первенство школы по баскетболу;</w:t>
      </w:r>
    </w:p>
    <w:p w:rsidR="00BB227D" w:rsidRPr="00706816" w:rsidRDefault="00BB227D" w:rsidP="00B9200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/>
          <w:szCs w:val="28"/>
          <w:lang w:eastAsia="en-US"/>
        </w:rPr>
      </w:pPr>
      <w:r w:rsidRPr="00706816">
        <w:rPr>
          <w:rFonts w:eastAsia="Calibri"/>
          <w:szCs w:val="28"/>
          <w:lang w:eastAsia="en-US"/>
        </w:rPr>
        <w:t>Первенство школы по лыжным гонкам;</w:t>
      </w:r>
    </w:p>
    <w:p w:rsidR="00BB227D" w:rsidRPr="00706816" w:rsidRDefault="00BB227D" w:rsidP="00B9200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/>
          <w:szCs w:val="28"/>
          <w:lang w:eastAsia="en-US"/>
        </w:rPr>
      </w:pPr>
      <w:r w:rsidRPr="00706816">
        <w:rPr>
          <w:rFonts w:eastAsia="Calibri"/>
          <w:szCs w:val="28"/>
          <w:lang w:eastAsia="en-US"/>
        </w:rPr>
        <w:t>Первенство школы по волейболу;</w:t>
      </w:r>
    </w:p>
    <w:p w:rsidR="00BB227D" w:rsidRPr="00706816" w:rsidRDefault="00BB227D" w:rsidP="00B9200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/>
          <w:szCs w:val="28"/>
          <w:lang w:eastAsia="en-US"/>
        </w:rPr>
      </w:pPr>
      <w:r w:rsidRPr="00706816">
        <w:rPr>
          <w:rFonts w:eastAsia="Calibri"/>
          <w:szCs w:val="28"/>
          <w:lang w:eastAsia="en-US"/>
        </w:rPr>
        <w:t>Спортивный праздник, посвященный закрытию школьной спартакиады.</w:t>
      </w:r>
    </w:p>
    <w:p w:rsidR="00CB79BB" w:rsidRPr="00706816" w:rsidRDefault="00CB79BB" w:rsidP="00B92007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  <w:shd w:val="clear" w:color="auto" w:fill="FFFFFF"/>
        </w:rPr>
      </w:pPr>
      <w:r w:rsidRPr="00706816">
        <w:rPr>
          <w:szCs w:val="28"/>
        </w:rPr>
        <w:t>Для организации и проведения школьных мероприятий, для успешной работы в области пропаганды физической культуры и спорта, в каждом классе ребята выбирают физоргов, которые борются за право быть лучшим. Критерии оценивания включают в себя умение организовать команду класса для участия в соревнованиях, участие самого физорга в школьных, городских и региональных соревнованиях, помощь преподавателям в судействе и организации соревнований. Итоги личного конкурса также подводятся на итоговом спортивном празднике</w:t>
      </w:r>
      <w:r w:rsidR="006E36D7" w:rsidRPr="00706816">
        <w:rPr>
          <w:szCs w:val="28"/>
        </w:rPr>
        <w:t xml:space="preserve">. </w:t>
      </w:r>
    </w:p>
    <w:p w:rsidR="008B2086" w:rsidRPr="00706816" w:rsidRDefault="00CB79BB" w:rsidP="00B92007">
      <w:pPr>
        <w:pStyle w:val="a3"/>
        <w:shd w:val="clear" w:color="auto" w:fill="FFFFFF"/>
        <w:spacing w:before="0"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816">
        <w:rPr>
          <w:rFonts w:ascii="Times New Roman" w:hAnsi="Times New Roman" w:cs="Times New Roman"/>
          <w:sz w:val="28"/>
          <w:szCs w:val="28"/>
        </w:rPr>
        <w:t>Я наблюдаю, что ученики, активно занимающиеся спортом, реже болеют и меньше пропускают уроков по болезни в сравнении с теми, кто со спортом со</w:t>
      </w:r>
      <w:r w:rsidR="004862C0" w:rsidRPr="00706816">
        <w:rPr>
          <w:rFonts w:ascii="Times New Roman" w:hAnsi="Times New Roman" w:cs="Times New Roman"/>
          <w:sz w:val="28"/>
          <w:szCs w:val="28"/>
        </w:rPr>
        <w:t>всем не дружит. А так</w:t>
      </w:r>
      <w:r w:rsidRPr="00706816">
        <w:rPr>
          <w:rFonts w:ascii="Times New Roman" w:hAnsi="Times New Roman" w:cs="Times New Roman"/>
          <w:sz w:val="28"/>
          <w:szCs w:val="28"/>
        </w:rPr>
        <w:t>же занимающиеся спортом, умеют организовать правильно режим дня, чтобы успеть и спортом заниматься, и посещать элективные курсы по пр</w:t>
      </w:r>
      <w:r w:rsidR="008B2086" w:rsidRPr="00706816">
        <w:rPr>
          <w:rFonts w:ascii="Times New Roman" w:hAnsi="Times New Roman" w:cs="Times New Roman"/>
          <w:sz w:val="28"/>
          <w:szCs w:val="28"/>
        </w:rPr>
        <w:t>едметам.</w:t>
      </w:r>
    </w:p>
    <w:p w:rsidR="008B2086" w:rsidRPr="00706816" w:rsidRDefault="00B13EB6" w:rsidP="00B92007">
      <w:pPr>
        <w:pStyle w:val="a3"/>
        <w:shd w:val="clear" w:color="auto" w:fill="FFFFFF"/>
        <w:spacing w:before="0" w:after="0" w:line="276" w:lineRule="auto"/>
        <w:ind w:firstLine="426"/>
        <w:jc w:val="both"/>
        <w:rPr>
          <w:rStyle w:val="fontstyle21"/>
          <w:rFonts w:ascii="Times New Roman" w:hAnsi="Times New Roman"/>
          <w:i w:val="0"/>
          <w:sz w:val="28"/>
          <w:szCs w:val="28"/>
        </w:rPr>
      </w:pPr>
      <w:r w:rsidRPr="00706816">
        <w:rPr>
          <w:rStyle w:val="fontstyle21"/>
          <w:rFonts w:ascii="Times New Roman" w:hAnsi="Times New Roman"/>
          <w:i w:val="0"/>
          <w:sz w:val="28"/>
          <w:szCs w:val="28"/>
        </w:rPr>
        <w:lastRenderedPageBreak/>
        <w:t>Участие в соревнованиях  является важным направлением   деятельности учащихся.</w:t>
      </w:r>
      <w:r w:rsidR="00706816">
        <w:rPr>
          <w:rStyle w:val="fontstyle21"/>
          <w:rFonts w:ascii="Times New Roman" w:hAnsi="Times New Roman"/>
          <w:i w:val="0"/>
          <w:sz w:val="28"/>
          <w:szCs w:val="28"/>
        </w:rPr>
        <w:t xml:space="preserve"> </w:t>
      </w:r>
      <w:r w:rsidRPr="00706816">
        <w:rPr>
          <w:rStyle w:val="fontstyle21"/>
          <w:rFonts w:ascii="Times New Roman" w:hAnsi="Times New Roman"/>
          <w:i w:val="0"/>
          <w:sz w:val="28"/>
          <w:szCs w:val="28"/>
        </w:rPr>
        <w:t xml:space="preserve">В течение учебного года в различных соревнованиях участвует до 50 % моих воспитанников. Участие в соревнованиях способствует развитию физических, психических,  волевых качеств. </w:t>
      </w:r>
    </w:p>
    <w:p w:rsidR="00B13EB6" w:rsidRPr="00706816" w:rsidRDefault="00B13EB6" w:rsidP="00B92007">
      <w:pPr>
        <w:pStyle w:val="a3"/>
        <w:shd w:val="clear" w:color="auto" w:fill="FFFFFF"/>
        <w:spacing w:before="0" w:after="0" w:line="276" w:lineRule="auto"/>
        <w:ind w:firstLine="426"/>
        <w:jc w:val="both"/>
        <w:rPr>
          <w:rStyle w:val="fontstyle21"/>
          <w:rFonts w:ascii="Times New Roman" w:hAnsi="Times New Roman"/>
          <w:i w:val="0"/>
          <w:sz w:val="28"/>
          <w:szCs w:val="28"/>
        </w:rPr>
      </w:pPr>
      <w:r w:rsidRPr="00706816">
        <w:rPr>
          <w:rStyle w:val="fontstyle21"/>
          <w:rFonts w:ascii="Times New Roman" w:hAnsi="Times New Roman"/>
          <w:i w:val="0"/>
          <w:sz w:val="28"/>
          <w:szCs w:val="28"/>
        </w:rPr>
        <w:t>Команды школы по баскетболу ежегодно являются победителями муниципального этапа Школьной баскетбольной лиги «КЭС-баскет» и являются участ</w:t>
      </w:r>
      <w:r w:rsidR="004862C0" w:rsidRPr="00706816">
        <w:rPr>
          <w:rStyle w:val="fontstyle21"/>
          <w:rFonts w:ascii="Times New Roman" w:hAnsi="Times New Roman"/>
          <w:i w:val="0"/>
          <w:sz w:val="28"/>
          <w:szCs w:val="28"/>
        </w:rPr>
        <w:t xml:space="preserve">никами </w:t>
      </w:r>
      <w:r w:rsidR="0043692A" w:rsidRPr="00706816">
        <w:rPr>
          <w:rStyle w:val="fontstyle21"/>
          <w:rFonts w:ascii="Times New Roman" w:hAnsi="Times New Roman"/>
          <w:i w:val="0"/>
          <w:sz w:val="28"/>
          <w:szCs w:val="28"/>
        </w:rPr>
        <w:t xml:space="preserve">и призерами </w:t>
      </w:r>
      <w:r w:rsidR="004862C0" w:rsidRPr="00706816">
        <w:rPr>
          <w:rStyle w:val="fontstyle21"/>
          <w:rFonts w:ascii="Times New Roman" w:hAnsi="Times New Roman"/>
          <w:i w:val="0"/>
          <w:sz w:val="28"/>
          <w:szCs w:val="28"/>
        </w:rPr>
        <w:t>регионального этапа. Кроме этого</w:t>
      </w:r>
      <w:r w:rsidR="0043692A" w:rsidRPr="00706816">
        <w:rPr>
          <w:rStyle w:val="fontstyle21"/>
          <w:rFonts w:ascii="Times New Roman" w:hAnsi="Times New Roman"/>
          <w:i w:val="0"/>
          <w:sz w:val="28"/>
          <w:szCs w:val="28"/>
        </w:rPr>
        <w:t xml:space="preserve"> </w:t>
      </w:r>
      <w:r w:rsidR="004862C0" w:rsidRPr="00706816">
        <w:rPr>
          <w:rStyle w:val="fontstyle21"/>
          <w:rFonts w:ascii="Times New Roman" w:hAnsi="Times New Roman"/>
          <w:i w:val="0"/>
          <w:sz w:val="28"/>
          <w:szCs w:val="28"/>
        </w:rPr>
        <w:t>мои учащиеся</w:t>
      </w:r>
      <w:r w:rsidRPr="00706816">
        <w:rPr>
          <w:rStyle w:val="fontstyle21"/>
          <w:rFonts w:ascii="Times New Roman" w:hAnsi="Times New Roman"/>
          <w:i w:val="0"/>
          <w:sz w:val="28"/>
          <w:szCs w:val="28"/>
        </w:rPr>
        <w:t xml:space="preserve"> неоднократные </w:t>
      </w:r>
      <w:r w:rsidR="00A10CCA" w:rsidRPr="00706816">
        <w:rPr>
          <w:rStyle w:val="fontstyle21"/>
          <w:rFonts w:ascii="Times New Roman" w:hAnsi="Times New Roman"/>
          <w:i w:val="0"/>
          <w:sz w:val="28"/>
          <w:szCs w:val="28"/>
        </w:rPr>
        <w:t xml:space="preserve">победители и </w:t>
      </w:r>
      <w:r w:rsidRPr="00706816">
        <w:rPr>
          <w:rStyle w:val="fontstyle21"/>
          <w:rFonts w:ascii="Times New Roman" w:hAnsi="Times New Roman"/>
          <w:i w:val="0"/>
          <w:sz w:val="28"/>
          <w:szCs w:val="28"/>
        </w:rPr>
        <w:t xml:space="preserve">призеры </w:t>
      </w:r>
      <w:r w:rsidR="00A10CCA" w:rsidRPr="00706816">
        <w:rPr>
          <w:rStyle w:val="fontstyle21"/>
          <w:rFonts w:ascii="Times New Roman" w:hAnsi="Times New Roman"/>
          <w:i w:val="0"/>
          <w:sz w:val="28"/>
          <w:szCs w:val="28"/>
        </w:rPr>
        <w:t xml:space="preserve"> </w:t>
      </w:r>
      <w:r w:rsidRPr="00706816">
        <w:rPr>
          <w:rStyle w:val="fontstyle21"/>
          <w:rFonts w:ascii="Times New Roman" w:hAnsi="Times New Roman"/>
          <w:i w:val="0"/>
          <w:sz w:val="28"/>
          <w:szCs w:val="28"/>
        </w:rPr>
        <w:t xml:space="preserve"> </w:t>
      </w:r>
      <w:r w:rsidR="00A10CCA" w:rsidRPr="00706816">
        <w:rPr>
          <w:rStyle w:val="fontstyle21"/>
          <w:rFonts w:ascii="Times New Roman" w:hAnsi="Times New Roman"/>
          <w:i w:val="0"/>
          <w:sz w:val="28"/>
          <w:szCs w:val="28"/>
        </w:rPr>
        <w:t xml:space="preserve"> </w:t>
      </w:r>
      <w:r w:rsidRPr="00706816">
        <w:rPr>
          <w:rStyle w:val="fontstyle21"/>
          <w:rFonts w:ascii="Times New Roman" w:hAnsi="Times New Roman"/>
          <w:i w:val="0"/>
          <w:sz w:val="28"/>
          <w:szCs w:val="28"/>
        </w:rPr>
        <w:t xml:space="preserve"> районных</w:t>
      </w:r>
      <w:r w:rsidR="00A10CCA" w:rsidRPr="00706816">
        <w:rPr>
          <w:rStyle w:val="fontstyle21"/>
          <w:rFonts w:ascii="Times New Roman" w:hAnsi="Times New Roman"/>
          <w:i w:val="0"/>
          <w:sz w:val="28"/>
          <w:szCs w:val="28"/>
        </w:rPr>
        <w:t xml:space="preserve"> и краевых</w:t>
      </w:r>
      <w:r w:rsidRPr="00706816">
        <w:rPr>
          <w:rStyle w:val="fontstyle21"/>
          <w:rFonts w:ascii="Times New Roman" w:hAnsi="Times New Roman"/>
          <w:i w:val="0"/>
          <w:sz w:val="28"/>
          <w:szCs w:val="28"/>
        </w:rPr>
        <w:t xml:space="preserve"> соревно</w:t>
      </w:r>
      <w:r w:rsidR="004862C0" w:rsidRPr="00706816">
        <w:rPr>
          <w:rStyle w:val="fontstyle21"/>
          <w:rFonts w:ascii="Times New Roman" w:hAnsi="Times New Roman"/>
          <w:i w:val="0"/>
          <w:sz w:val="28"/>
          <w:szCs w:val="28"/>
        </w:rPr>
        <w:t>ваний</w:t>
      </w:r>
      <w:r w:rsidR="0004646F" w:rsidRPr="00706816">
        <w:rPr>
          <w:rStyle w:val="fontstyle21"/>
          <w:rFonts w:ascii="Times New Roman" w:hAnsi="Times New Roman"/>
          <w:i w:val="0"/>
          <w:sz w:val="28"/>
          <w:szCs w:val="28"/>
        </w:rPr>
        <w:t xml:space="preserve"> в различных видах спорта: </w:t>
      </w:r>
      <w:r w:rsidRPr="00706816">
        <w:rPr>
          <w:rStyle w:val="fontstyle21"/>
          <w:rFonts w:ascii="Times New Roman" w:hAnsi="Times New Roman"/>
          <w:i w:val="0"/>
          <w:sz w:val="28"/>
          <w:szCs w:val="28"/>
        </w:rPr>
        <w:t>туристический слет «Школа безопасности», легкоатлетические эстафеты, первенства города по баскетболу, волейболу, футболу, лыжным гонкам, плаванию, силовому многоборью «Президентские состязания». Результаты моих воспитанников стабильны, благодаря  хорошо поставленной урочной, секционной</w:t>
      </w:r>
      <w:r w:rsidR="004862C0" w:rsidRPr="00706816">
        <w:rPr>
          <w:rStyle w:val="fontstyle21"/>
          <w:rFonts w:ascii="Times New Roman" w:hAnsi="Times New Roman"/>
          <w:i w:val="0"/>
          <w:sz w:val="28"/>
          <w:szCs w:val="28"/>
        </w:rPr>
        <w:t xml:space="preserve"> и спортивно-массовой работе.</w:t>
      </w:r>
    </w:p>
    <w:p w:rsidR="00C376F8" w:rsidRPr="008B2086" w:rsidRDefault="00C376F8" w:rsidP="00B92007">
      <w:pPr>
        <w:pStyle w:val="a3"/>
        <w:shd w:val="clear" w:color="auto" w:fill="FFFFFF"/>
        <w:spacing w:before="0" w:after="0" w:line="276" w:lineRule="auto"/>
        <w:ind w:firstLine="426"/>
        <w:jc w:val="both"/>
        <w:rPr>
          <w:rStyle w:val="fontstyle2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2C4D5B" w:rsidRDefault="00A9450E" w:rsidP="00B92007">
      <w:pPr>
        <w:spacing w:line="276" w:lineRule="auto"/>
        <w:jc w:val="both"/>
        <w:rPr>
          <w:rStyle w:val="fontstyle21"/>
          <w:rFonts w:ascii="Times New Roman" w:hAnsi="Times New Roman"/>
          <w:i w:val="0"/>
          <w:sz w:val="24"/>
          <w:szCs w:val="24"/>
        </w:rPr>
      </w:pPr>
      <w:r>
        <w:rPr>
          <w:rStyle w:val="fontstyle21"/>
          <w:rFonts w:ascii="Times New Roman" w:hAnsi="Times New Roman"/>
          <w:i w:val="0"/>
          <w:sz w:val="24"/>
          <w:szCs w:val="24"/>
        </w:rPr>
        <w:t xml:space="preserve">   </w:t>
      </w:r>
      <w:r w:rsidR="00C376F8">
        <w:rPr>
          <w:rStyle w:val="fontstyle21"/>
          <w:rFonts w:ascii="Times New Roman" w:hAnsi="Times New Roman"/>
          <w:i w:val="0"/>
          <w:sz w:val="24"/>
          <w:szCs w:val="24"/>
        </w:rPr>
        <w:t xml:space="preserve">     </w:t>
      </w:r>
      <w:r>
        <w:rPr>
          <w:rStyle w:val="fontstyle21"/>
          <w:rFonts w:ascii="Times New Roman" w:hAnsi="Times New Roman"/>
          <w:i w:val="0"/>
          <w:sz w:val="24"/>
          <w:szCs w:val="24"/>
        </w:rPr>
        <w:t xml:space="preserve">    </w:t>
      </w:r>
      <w:r w:rsidR="00706816">
        <w:rPr>
          <w:rStyle w:val="fontstyle21"/>
          <w:rFonts w:ascii="Times New Roman" w:hAnsi="Times New Roman"/>
          <w:i w:val="0"/>
          <w:sz w:val="24"/>
          <w:szCs w:val="24"/>
        </w:rPr>
        <w:t xml:space="preserve">   </w:t>
      </w:r>
      <w:r>
        <w:rPr>
          <w:rStyle w:val="fontstyle21"/>
          <w:rFonts w:ascii="Times New Roman" w:hAnsi="Times New Roman"/>
          <w:i w:val="0"/>
          <w:sz w:val="24"/>
          <w:szCs w:val="24"/>
        </w:rPr>
        <w:t xml:space="preserve"> </w:t>
      </w:r>
      <w:r w:rsidR="004D7489">
        <w:rPr>
          <w:noProof/>
        </w:rPr>
        <w:drawing>
          <wp:inline distT="0" distB="0" distL="0" distR="0" wp14:anchorId="7B75894C" wp14:editId="672126C9">
            <wp:extent cx="2170706" cy="1451776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04" cy="145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6F8">
        <w:rPr>
          <w:rStyle w:val="fontstyle21"/>
          <w:rFonts w:ascii="Times New Roman" w:hAnsi="Times New Roman"/>
          <w:i w:val="0"/>
          <w:sz w:val="24"/>
          <w:szCs w:val="24"/>
        </w:rPr>
        <w:t xml:space="preserve">               </w:t>
      </w:r>
      <w:r w:rsidR="00706816">
        <w:rPr>
          <w:rStyle w:val="fontstyle21"/>
          <w:rFonts w:ascii="Times New Roman" w:hAnsi="Times New Roman"/>
          <w:i w:val="0"/>
          <w:sz w:val="24"/>
          <w:szCs w:val="24"/>
        </w:rPr>
        <w:t xml:space="preserve">            </w:t>
      </w:r>
      <w:r>
        <w:rPr>
          <w:rStyle w:val="fontstyle21"/>
          <w:rFonts w:ascii="Times New Roman" w:hAnsi="Times New Roman"/>
          <w:i w:val="0"/>
          <w:sz w:val="24"/>
          <w:szCs w:val="24"/>
        </w:rPr>
        <w:t xml:space="preserve"> </w:t>
      </w:r>
      <w:r w:rsidR="004D7489">
        <w:rPr>
          <w:noProof/>
        </w:rPr>
        <w:drawing>
          <wp:inline distT="0" distB="0" distL="0" distR="0" wp14:anchorId="7DD9E8B9" wp14:editId="2BC1FD24">
            <wp:extent cx="1900362" cy="1441595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135" cy="144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5B" w:rsidRPr="00B13EB6" w:rsidRDefault="00706816" w:rsidP="00B92007">
      <w:pPr>
        <w:spacing w:line="276" w:lineRule="auto"/>
        <w:ind w:firstLine="708"/>
        <w:jc w:val="both"/>
        <w:rPr>
          <w:rStyle w:val="fontstyle21"/>
          <w:rFonts w:ascii="Times New Roman" w:hAnsi="Times New Roman"/>
          <w:i w:val="0"/>
          <w:sz w:val="24"/>
          <w:szCs w:val="24"/>
        </w:rPr>
      </w:pPr>
      <w:r>
        <w:rPr>
          <w:rStyle w:val="fontstyle21"/>
          <w:rFonts w:ascii="Times New Roman" w:hAnsi="Times New Roman"/>
          <w:i w:val="0"/>
          <w:sz w:val="24"/>
          <w:szCs w:val="24"/>
        </w:rPr>
        <w:t>Рис.3. 1 место в легкоатлетической эстафете     Рис.4. 1 место в ШБЛ «КЭС-Баскет»</w:t>
      </w:r>
    </w:p>
    <w:p w:rsidR="00B92007" w:rsidRDefault="00B92007" w:rsidP="00B92007">
      <w:pPr>
        <w:pStyle w:val="a3"/>
        <w:shd w:val="clear" w:color="auto" w:fill="FFFFFF"/>
        <w:spacing w:before="0" w:after="0" w:line="276" w:lineRule="auto"/>
        <w:ind w:firstLine="426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</w:p>
    <w:p w:rsidR="009B0C69" w:rsidRPr="00706816" w:rsidRDefault="00B13EB6" w:rsidP="00B92007">
      <w:pPr>
        <w:pStyle w:val="a3"/>
        <w:shd w:val="clear" w:color="auto" w:fill="FFFFFF"/>
        <w:spacing w:before="0"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6816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Ежегодно на муниципальном этапе всероссийской олимпиады школьников по физической культуре мои воспитанники становятся победителями и призерами. Показывая высокий балл, они проходят на региональный этап, где показывают </w:t>
      </w:r>
      <w:r w:rsidR="00A10CCA" w:rsidRPr="00706816">
        <w:rPr>
          <w:rStyle w:val="fontstyle21"/>
          <w:rFonts w:ascii="Times New Roman" w:hAnsi="Times New Roman" w:cs="Times New Roman"/>
          <w:i w:val="0"/>
          <w:sz w:val="28"/>
          <w:szCs w:val="28"/>
        </w:rPr>
        <w:t>хорошие</w:t>
      </w:r>
      <w:r w:rsidRPr="00706816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результаты. </w:t>
      </w:r>
      <w:r w:rsidR="00A10CCA" w:rsidRPr="00706816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D7739" w:rsidRPr="00706816" w:rsidRDefault="00CF798C" w:rsidP="00B92007">
      <w:pPr>
        <w:spacing w:line="276" w:lineRule="auto"/>
        <w:ind w:firstLine="708"/>
        <w:jc w:val="both"/>
        <w:rPr>
          <w:rStyle w:val="fontstyle01"/>
          <w:sz w:val="28"/>
          <w:szCs w:val="28"/>
        </w:rPr>
      </w:pPr>
      <w:r w:rsidRPr="00706816">
        <w:rPr>
          <w:szCs w:val="28"/>
        </w:rPr>
        <w:t>В свете событий, связанных с введением ВФСК «Готов к труду и обороне» в РФ, встали новые задачи: повысить мотивацию учащихся, систематически занимающихся физкультурой и спортом, к выполнению нормативов ГТО; увеличить количество учащихся, выполняющих нормативы ГТО на золотой знак отличия. Вела работу и по информационному просвещению учащихся и их родителей, и по организации</w:t>
      </w:r>
      <w:r w:rsidR="00217668" w:rsidRPr="00706816">
        <w:rPr>
          <w:szCs w:val="28"/>
        </w:rPr>
        <w:t xml:space="preserve"> </w:t>
      </w:r>
      <w:r w:rsidRPr="00706816">
        <w:rPr>
          <w:szCs w:val="28"/>
        </w:rPr>
        <w:t xml:space="preserve">выполнения нормативов ГТО. </w:t>
      </w:r>
      <w:r w:rsidR="001D7739" w:rsidRPr="00706816">
        <w:rPr>
          <w:szCs w:val="28"/>
        </w:rPr>
        <w:t>За 5 лет показатель выполняющих нормы и получивших знаки ГТО</w:t>
      </w:r>
      <w:r w:rsidR="00217668" w:rsidRPr="00706816">
        <w:rPr>
          <w:szCs w:val="28"/>
        </w:rPr>
        <w:t xml:space="preserve"> </w:t>
      </w:r>
      <w:r w:rsidRPr="00706816">
        <w:rPr>
          <w:szCs w:val="28"/>
        </w:rPr>
        <w:t>увеличился благодаря тому, что</w:t>
      </w:r>
      <w:r w:rsidRPr="00706816">
        <w:rPr>
          <w:rStyle w:val="fontstyle01"/>
          <w:sz w:val="28"/>
          <w:szCs w:val="28"/>
        </w:rPr>
        <w:t xml:space="preserve"> с</w:t>
      </w:r>
      <w:r w:rsidR="001D7739" w:rsidRPr="00706816">
        <w:rPr>
          <w:rStyle w:val="fontstyle01"/>
          <w:sz w:val="28"/>
          <w:szCs w:val="28"/>
        </w:rPr>
        <w:t xml:space="preserve"> </w:t>
      </w:r>
      <w:r w:rsidRPr="00706816">
        <w:rPr>
          <w:rStyle w:val="fontstyle01"/>
          <w:sz w:val="28"/>
          <w:szCs w:val="28"/>
        </w:rPr>
        <w:t xml:space="preserve">введением в РФ ВФСК «Готов к труду и обороне», в </w:t>
      </w:r>
      <w:r w:rsidRPr="00706816">
        <w:rPr>
          <w:rStyle w:val="fontstyle01"/>
          <w:rFonts w:ascii="Times New Roman" w:hAnsi="Times New Roman"/>
          <w:sz w:val="28"/>
          <w:szCs w:val="28"/>
        </w:rPr>
        <w:t>образовательную</w:t>
      </w:r>
      <w:r w:rsidRPr="00706816">
        <w:rPr>
          <w:rStyle w:val="fontstyle01"/>
          <w:sz w:val="28"/>
          <w:szCs w:val="28"/>
        </w:rPr>
        <w:t xml:space="preserve"> программу</w:t>
      </w:r>
      <w:r w:rsidR="001D7739" w:rsidRPr="00706816">
        <w:rPr>
          <w:rStyle w:val="fontstyle01"/>
          <w:sz w:val="28"/>
          <w:szCs w:val="28"/>
        </w:rPr>
        <w:t xml:space="preserve"> </w:t>
      </w:r>
      <w:r w:rsidRPr="00706816">
        <w:rPr>
          <w:rStyle w:val="fontstyle01"/>
          <w:rFonts w:ascii="Times New Roman" w:hAnsi="Times New Roman"/>
          <w:sz w:val="28"/>
          <w:szCs w:val="28"/>
        </w:rPr>
        <w:t>по предмету</w:t>
      </w:r>
      <w:r w:rsidRPr="00706816">
        <w:rPr>
          <w:rStyle w:val="fontstyle01"/>
          <w:sz w:val="28"/>
          <w:szCs w:val="28"/>
        </w:rPr>
        <w:t xml:space="preserve"> и в программу внеурочной деятельности образовательного учреждения </w:t>
      </w:r>
      <w:r w:rsidRPr="00706816">
        <w:rPr>
          <w:rStyle w:val="fontstyle01"/>
          <w:rFonts w:ascii="Times New Roman" w:hAnsi="Times New Roman"/>
          <w:sz w:val="28"/>
          <w:szCs w:val="28"/>
        </w:rPr>
        <w:t>внесла</w:t>
      </w:r>
      <w:r w:rsidRPr="00706816">
        <w:rPr>
          <w:rStyle w:val="fontstyle01"/>
          <w:sz w:val="28"/>
          <w:szCs w:val="28"/>
        </w:rPr>
        <w:t xml:space="preserve"> изменения. На уроках больше времени удел</w:t>
      </w:r>
      <w:r w:rsidRPr="00706816">
        <w:rPr>
          <w:rStyle w:val="fontstyle01"/>
          <w:rFonts w:asciiTheme="minorHAnsi" w:hAnsiTheme="minorHAnsi"/>
          <w:sz w:val="28"/>
          <w:szCs w:val="28"/>
        </w:rPr>
        <w:t>яю</w:t>
      </w:r>
      <w:r w:rsidRPr="00706816">
        <w:rPr>
          <w:rStyle w:val="fontstyle01"/>
          <w:sz w:val="28"/>
          <w:szCs w:val="28"/>
        </w:rPr>
        <w:t xml:space="preserve"> повышению уровня физической подготовки,  а в сценарии   спортивных мероприятий  </w:t>
      </w:r>
      <w:r w:rsidRPr="00706816">
        <w:rPr>
          <w:rStyle w:val="fontstyle01"/>
          <w:rFonts w:ascii="Times New Roman" w:hAnsi="Times New Roman"/>
          <w:sz w:val="28"/>
          <w:szCs w:val="28"/>
        </w:rPr>
        <w:t xml:space="preserve">включила </w:t>
      </w:r>
      <w:r w:rsidRPr="00706816">
        <w:rPr>
          <w:rStyle w:val="fontstyle01"/>
          <w:sz w:val="28"/>
          <w:szCs w:val="28"/>
        </w:rPr>
        <w:t xml:space="preserve"> элементы сдачи норм ГТО.  </w:t>
      </w:r>
    </w:p>
    <w:p w:rsidR="005B3541" w:rsidRPr="00706816" w:rsidRDefault="00CF798C" w:rsidP="00B92007">
      <w:pPr>
        <w:autoSpaceDE w:val="0"/>
        <w:autoSpaceDN w:val="0"/>
        <w:adjustRightInd w:val="0"/>
        <w:spacing w:line="276" w:lineRule="auto"/>
        <w:ind w:firstLine="425"/>
        <w:jc w:val="both"/>
        <w:rPr>
          <w:rFonts w:eastAsia="Calibri"/>
          <w:szCs w:val="28"/>
          <w:lang w:eastAsia="en-US"/>
        </w:rPr>
      </w:pPr>
      <w:r w:rsidRPr="00706816">
        <w:rPr>
          <w:rStyle w:val="fontstyle01"/>
          <w:sz w:val="28"/>
          <w:szCs w:val="28"/>
        </w:rPr>
        <w:lastRenderedPageBreak/>
        <w:t xml:space="preserve"> </w:t>
      </w:r>
      <w:r w:rsidR="00217668" w:rsidRPr="00706816">
        <w:rPr>
          <w:b/>
          <w:szCs w:val="28"/>
          <w:shd w:val="clear" w:color="auto" w:fill="FFFFFF"/>
        </w:rPr>
        <w:t xml:space="preserve"> </w:t>
      </w:r>
      <w:r w:rsidRPr="00706816">
        <w:rPr>
          <w:szCs w:val="28"/>
          <w:shd w:val="clear" w:color="auto" w:fill="FFFFFF"/>
        </w:rPr>
        <w:t xml:space="preserve"> </w:t>
      </w:r>
      <w:r w:rsidR="001D7739" w:rsidRPr="00706816">
        <w:rPr>
          <w:rFonts w:eastAsia="Calibri"/>
          <w:szCs w:val="28"/>
          <w:lang w:eastAsia="en-US"/>
        </w:rPr>
        <w:t>Таким образом, мною создана система физкультурно-массовой работы, которая направлена на повышение мотивации учащихся к систематическим занятиям физической культурой и достижение спортивных результатов. В 2019-2020 учебном году охват систематически занимающихся физической культурой и спортом учащихся школы достиг 75 %. Учащиеся  принимают участие и побеждают в спортивных соревнованиях и олимпиадах различного уровня, становятся обладателями знака отличия комплекса ГТО.</w:t>
      </w:r>
    </w:p>
    <w:p w:rsidR="00186E30" w:rsidRPr="00706816" w:rsidRDefault="00186E30" w:rsidP="00B92007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Cs w:val="28"/>
        </w:rPr>
      </w:pPr>
      <w:r w:rsidRPr="00706816">
        <w:rPr>
          <w:szCs w:val="28"/>
        </w:rPr>
        <w:t>В заключении хочется отметить, что работа по повышению мотивации учащихся к занятиям физической культурой - одно из приоритетных направлений не только учителя физической культуры, но и   государственной политики в области образования. Систематическая, грамотно и творчески поставленная  работа по физической культуре  – основа не только эффективного внедрения комплекса ГТО среди учащихся, но и здоровья будущего поколения нации</w:t>
      </w:r>
      <w:r w:rsidR="00214731" w:rsidRPr="00706816">
        <w:rPr>
          <w:szCs w:val="28"/>
        </w:rPr>
        <w:t>.</w:t>
      </w:r>
    </w:p>
    <w:sectPr w:rsidR="00186E30" w:rsidRPr="00706816" w:rsidSect="005E3591">
      <w:headerReference w:type="default" r:id="rId13"/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1C" w:rsidRDefault="00A5391C" w:rsidP="0057532B">
      <w:r>
        <w:separator/>
      </w:r>
    </w:p>
  </w:endnote>
  <w:endnote w:type="continuationSeparator" w:id="0">
    <w:p w:rsidR="00A5391C" w:rsidRDefault="00A5391C" w:rsidP="0057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Antiqua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1C" w:rsidRDefault="00A5391C" w:rsidP="0057532B">
      <w:r>
        <w:separator/>
      </w:r>
    </w:p>
  </w:footnote>
  <w:footnote w:type="continuationSeparator" w:id="0">
    <w:p w:rsidR="00A5391C" w:rsidRDefault="00A5391C" w:rsidP="0057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2B" w:rsidRPr="0057532B" w:rsidRDefault="0057532B" w:rsidP="0057532B">
    <w:pPr>
      <w:pStyle w:val="a9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2A6"/>
    <w:multiLevelType w:val="hybridMultilevel"/>
    <w:tmpl w:val="E76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5D98"/>
    <w:multiLevelType w:val="hybridMultilevel"/>
    <w:tmpl w:val="8EF8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50D54"/>
    <w:multiLevelType w:val="multilevel"/>
    <w:tmpl w:val="DF28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66833"/>
    <w:multiLevelType w:val="hybridMultilevel"/>
    <w:tmpl w:val="8E781C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3B55445"/>
    <w:multiLevelType w:val="hybridMultilevel"/>
    <w:tmpl w:val="4DA29C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4C23661"/>
    <w:multiLevelType w:val="hybridMultilevel"/>
    <w:tmpl w:val="D6EA85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C3D36EB"/>
    <w:multiLevelType w:val="hybridMultilevel"/>
    <w:tmpl w:val="1EEC8A8A"/>
    <w:lvl w:ilvl="0" w:tplc="DF405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F93"/>
    <w:rsid w:val="00012F93"/>
    <w:rsid w:val="0001520F"/>
    <w:rsid w:val="000172AC"/>
    <w:rsid w:val="000245FA"/>
    <w:rsid w:val="000312D6"/>
    <w:rsid w:val="0004646F"/>
    <w:rsid w:val="00084BFE"/>
    <w:rsid w:val="000A0931"/>
    <w:rsid w:val="000D589C"/>
    <w:rsid w:val="00100D49"/>
    <w:rsid w:val="001352BF"/>
    <w:rsid w:val="00144619"/>
    <w:rsid w:val="001508D2"/>
    <w:rsid w:val="00186E30"/>
    <w:rsid w:val="001878E0"/>
    <w:rsid w:val="001B12F4"/>
    <w:rsid w:val="001C344D"/>
    <w:rsid w:val="001D7739"/>
    <w:rsid w:val="001E3CC0"/>
    <w:rsid w:val="001F4089"/>
    <w:rsid w:val="00213DE3"/>
    <w:rsid w:val="00214731"/>
    <w:rsid w:val="00217668"/>
    <w:rsid w:val="002408B1"/>
    <w:rsid w:val="00296D27"/>
    <w:rsid w:val="002A54B5"/>
    <w:rsid w:val="002B04C6"/>
    <w:rsid w:val="002C39EE"/>
    <w:rsid w:val="002C4D5B"/>
    <w:rsid w:val="002D2C37"/>
    <w:rsid w:val="002E2A6E"/>
    <w:rsid w:val="0031105C"/>
    <w:rsid w:val="00381227"/>
    <w:rsid w:val="00385096"/>
    <w:rsid w:val="00390090"/>
    <w:rsid w:val="003B5114"/>
    <w:rsid w:val="004028D0"/>
    <w:rsid w:val="004179DD"/>
    <w:rsid w:val="00420651"/>
    <w:rsid w:val="00420714"/>
    <w:rsid w:val="00423874"/>
    <w:rsid w:val="0043692A"/>
    <w:rsid w:val="00441545"/>
    <w:rsid w:val="00450561"/>
    <w:rsid w:val="004862C0"/>
    <w:rsid w:val="00486709"/>
    <w:rsid w:val="00497E72"/>
    <w:rsid w:val="004D7489"/>
    <w:rsid w:val="00532396"/>
    <w:rsid w:val="00536550"/>
    <w:rsid w:val="00564CD3"/>
    <w:rsid w:val="00564DC1"/>
    <w:rsid w:val="0057532B"/>
    <w:rsid w:val="005B17CC"/>
    <w:rsid w:val="005B3541"/>
    <w:rsid w:val="005C7C82"/>
    <w:rsid w:val="005E3591"/>
    <w:rsid w:val="006249F8"/>
    <w:rsid w:val="006275E9"/>
    <w:rsid w:val="00632670"/>
    <w:rsid w:val="006477EF"/>
    <w:rsid w:val="006613ED"/>
    <w:rsid w:val="00663872"/>
    <w:rsid w:val="00686E48"/>
    <w:rsid w:val="006E36D7"/>
    <w:rsid w:val="006F0E9E"/>
    <w:rsid w:val="00706816"/>
    <w:rsid w:val="00710765"/>
    <w:rsid w:val="00716224"/>
    <w:rsid w:val="0071749E"/>
    <w:rsid w:val="00734902"/>
    <w:rsid w:val="00815CD0"/>
    <w:rsid w:val="008776B0"/>
    <w:rsid w:val="008B2086"/>
    <w:rsid w:val="008B2168"/>
    <w:rsid w:val="008D27BD"/>
    <w:rsid w:val="008E1D8E"/>
    <w:rsid w:val="009306E2"/>
    <w:rsid w:val="00956B67"/>
    <w:rsid w:val="009915F8"/>
    <w:rsid w:val="00995D07"/>
    <w:rsid w:val="009B0C69"/>
    <w:rsid w:val="009B5FA7"/>
    <w:rsid w:val="00A10CCA"/>
    <w:rsid w:val="00A273FD"/>
    <w:rsid w:val="00A2791E"/>
    <w:rsid w:val="00A5391C"/>
    <w:rsid w:val="00A9450E"/>
    <w:rsid w:val="00AB5157"/>
    <w:rsid w:val="00AD6C0E"/>
    <w:rsid w:val="00AF35DC"/>
    <w:rsid w:val="00B11E72"/>
    <w:rsid w:val="00B13EB6"/>
    <w:rsid w:val="00B37EC4"/>
    <w:rsid w:val="00B92007"/>
    <w:rsid w:val="00BB227D"/>
    <w:rsid w:val="00BD6161"/>
    <w:rsid w:val="00C376F8"/>
    <w:rsid w:val="00C502DE"/>
    <w:rsid w:val="00C56273"/>
    <w:rsid w:val="00C81EBF"/>
    <w:rsid w:val="00CB29D4"/>
    <w:rsid w:val="00CB79BB"/>
    <w:rsid w:val="00CF4EE8"/>
    <w:rsid w:val="00CF798C"/>
    <w:rsid w:val="00D2650A"/>
    <w:rsid w:val="00D81824"/>
    <w:rsid w:val="00D943C2"/>
    <w:rsid w:val="00DA4F9C"/>
    <w:rsid w:val="00DA5694"/>
    <w:rsid w:val="00DC25DF"/>
    <w:rsid w:val="00E140C7"/>
    <w:rsid w:val="00E47864"/>
    <w:rsid w:val="00E5235F"/>
    <w:rsid w:val="00EA19C5"/>
    <w:rsid w:val="00ED2CC9"/>
    <w:rsid w:val="00EE0B50"/>
    <w:rsid w:val="00F12EC4"/>
    <w:rsid w:val="00F17DF8"/>
    <w:rsid w:val="00F5201D"/>
    <w:rsid w:val="00F76BD5"/>
    <w:rsid w:val="00F97C56"/>
    <w:rsid w:val="00FD7464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90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C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rsid w:val="008D27BD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0090"/>
    <w:pPr>
      <w:suppressAutoHyphens/>
      <w:spacing w:before="280" w:after="280"/>
    </w:pPr>
    <w:rPr>
      <w:rFonts w:ascii="Arial" w:hAnsi="Arial" w:cs="Arial"/>
      <w:color w:val="000000"/>
      <w:sz w:val="21"/>
      <w:szCs w:val="21"/>
      <w:lang w:eastAsia="zh-CN"/>
    </w:rPr>
  </w:style>
  <w:style w:type="character" w:customStyle="1" w:styleId="50">
    <w:name w:val="Заголовок 5 Знак"/>
    <w:link w:val="5"/>
    <w:uiPriority w:val="9"/>
    <w:rsid w:val="008D27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rsid w:val="008D27B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2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D27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7"/>
    <w:rsid w:val="001352BF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1">
    <w:name w:val="Основной текст1"/>
    <w:rsid w:val="001352BF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1352BF"/>
    <w:rPr>
      <w:rFonts w:ascii="Times New Roman" w:eastAsia="Times New Roman" w:hAnsi="Times New Roman" w:cs="Times New Roman"/>
      <w:color w:val="000000"/>
      <w:spacing w:val="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6"/>
    <w:rsid w:val="001352BF"/>
    <w:pPr>
      <w:widowControl w:val="0"/>
      <w:shd w:val="clear" w:color="auto" w:fill="FFFFFF"/>
      <w:spacing w:before="120" w:line="317" w:lineRule="exact"/>
      <w:jc w:val="both"/>
    </w:pPr>
    <w:rPr>
      <w:spacing w:val="9"/>
      <w:sz w:val="19"/>
      <w:szCs w:val="19"/>
      <w:lang w:eastAsia="en-US"/>
    </w:rPr>
  </w:style>
  <w:style w:type="character" w:customStyle="1" w:styleId="0pt">
    <w:name w:val="Основной текст + Интервал 0 pt"/>
    <w:rsid w:val="001352BF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">
    <w:name w:val="Заголовок 2 Знак"/>
    <w:link w:val="2"/>
    <w:uiPriority w:val="9"/>
    <w:rsid w:val="009B0C6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B0C69"/>
    <w:pPr>
      <w:suppressAutoHyphens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0">
    <w:name w:val="c0"/>
    <w:basedOn w:val="a"/>
    <w:rsid w:val="00385096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385096"/>
  </w:style>
  <w:style w:type="character" w:customStyle="1" w:styleId="fontstyle21">
    <w:name w:val="fontstyle21"/>
    <w:rsid w:val="00B13EB6"/>
    <w:rPr>
      <w:rFonts w:ascii="BookAntiqua-Italic" w:hAnsi="BookAntiqua-Italic" w:hint="default"/>
      <w:b w:val="0"/>
      <w:bCs w:val="0"/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B13EB6"/>
  </w:style>
  <w:style w:type="character" w:customStyle="1" w:styleId="c4">
    <w:name w:val="c4"/>
    <w:basedOn w:val="a0"/>
    <w:rsid w:val="00B13EB6"/>
  </w:style>
  <w:style w:type="character" w:styleId="a8">
    <w:name w:val="Hyperlink"/>
    <w:uiPriority w:val="99"/>
    <w:rsid w:val="00213DE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753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532B"/>
    <w:rPr>
      <w:rFonts w:ascii="Times New Roman" w:eastAsia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753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532B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edsovet.su/publ/1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Links>
    <vt:vector size="18" baseType="variant">
      <vt:variant>
        <vt:i4>7012397</vt:i4>
      </vt:variant>
      <vt:variant>
        <vt:i4>6</vt:i4>
      </vt:variant>
      <vt:variant>
        <vt:i4>0</vt:i4>
      </vt:variant>
      <vt:variant>
        <vt:i4>5</vt:i4>
      </vt:variant>
      <vt:variant>
        <vt:lpwstr>https://web2edu.ru/default.aspx</vt:lpwstr>
      </vt:variant>
      <vt:variant>
        <vt:lpwstr/>
      </vt:variant>
      <vt:variant>
        <vt:i4>4718594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https://drive.google.com/open?id=1PMX3qB9wYl5JnxUPNOtGYPQ7TTdm8-GL336e4evGgv0</vt:lpwstr>
      </vt:variant>
      <vt:variant>
        <vt:lpwstr/>
      </vt:variant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https://pedsovet.su/publ/196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2002-01-27T14:52:00Z</cp:lastPrinted>
  <dcterms:created xsi:type="dcterms:W3CDTF">2020-05-11T14:15:00Z</dcterms:created>
  <dcterms:modified xsi:type="dcterms:W3CDTF">2020-08-04T16:59:00Z</dcterms:modified>
</cp:coreProperties>
</file>