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095"/>
      </w:tblGrid>
      <w:tr w:rsidR="007260D3" w:rsidRPr="007260D3" w:rsidTr="00650F63">
        <w:tc>
          <w:tcPr>
            <w:tcW w:w="3227" w:type="dxa"/>
          </w:tcPr>
          <w:p w:rsidR="007260D3" w:rsidRPr="007260D3" w:rsidRDefault="007260D3" w:rsidP="007260D3">
            <w:pPr>
              <w:ind w:left="-142"/>
              <w:rPr>
                <w:rFonts w:ascii="Times New Roman" w:hAnsi="Times New Roman" w:cs="Times New Roman"/>
                <w:b/>
              </w:rPr>
            </w:pPr>
            <w:r w:rsidRPr="007260D3">
              <w:rPr>
                <w:rFonts w:ascii="Calibri" w:hAnsi="Calibri" w:cs="Times New Roman"/>
                <w:noProof/>
              </w:rPr>
              <w:drawing>
                <wp:inline distT="0" distB="0" distL="0" distR="0" wp14:anchorId="76BC35D2" wp14:editId="2D69BED0">
                  <wp:extent cx="2028825" cy="1190625"/>
                  <wp:effectExtent l="0" t="0" r="0" b="0"/>
                  <wp:docPr id="1" name="Рисунок 1" descr="F:\Моя папка\ПЛ-100\Фото Видео\ДИЗАЙН  рекламный\Логотип техникума_эскизы\лого-new-2 - копия.jpg"/>
                  <wp:cNvGraphicFramePr/>
                  <a:graphic xmlns:a="http://schemas.openxmlformats.org/drawingml/2006/main">
                    <a:graphicData uri="http://schemas.openxmlformats.org/drawingml/2006/picture">
                      <pic:pic xmlns:pic="http://schemas.openxmlformats.org/drawingml/2006/picture">
                        <pic:nvPicPr>
                          <pic:cNvPr id="0" name="Picture 1" descr="F:\Моя папка\ПЛ-100\Фото Видео\ДИЗАЙН  рекламный\Логотип техникума_эскизы\лого-new-2 - копия.jpg"/>
                          <pic:cNvPicPr>
                            <a:picLocks noChangeAspect="1" noChangeArrowheads="1"/>
                          </pic:cNvPicPr>
                        </pic:nvPicPr>
                        <pic:blipFill>
                          <a:blip r:embed="rId5" cstate="print"/>
                          <a:srcRect/>
                          <a:stretch>
                            <a:fillRect/>
                          </a:stretch>
                        </pic:blipFill>
                        <pic:spPr bwMode="auto">
                          <a:xfrm>
                            <a:off x="0" y="0"/>
                            <a:ext cx="2027198" cy="1189670"/>
                          </a:xfrm>
                          <a:prstGeom prst="rect">
                            <a:avLst/>
                          </a:prstGeom>
                          <a:noFill/>
                          <a:ln w="9525">
                            <a:noFill/>
                            <a:miter lim="800000"/>
                            <a:headEnd/>
                            <a:tailEnd/>
                          </a:ln>
                        </pic:spPr>
                      </pic:pic>
                    </a:graphicData>
                  </a:graphic>
                </wp:inline>
              </w:drawing>
            </w:r>
          </w:p>
        </w:tc>
        <w:tc>
          <w:tcPr>
            <w:tcW w:w="6095" w:type="dxa"/>
          </w:tcPr>
          <w:p w:rsidR="007260D3" w:rsidRPr="007260D3" w:rsidRDefault="007260D3" w:rsidP="007260D3">
            <w:pPr>
              <w:widowControl w:val="0"/>
              <w:autoSpaceDE w:val="0"/>
              <w:autoSpaceDN w:val="0"/>
              <w:adjustRightInd w:val="0"/>
              <w:spacing w:line="240" w:lineRule="exact"/>
              <w:jc w:val="center"/>
              <w:rPr>
                <w:rFonts w:ascii="Times New Roman" w:hAnsi="Times New Roman" w:cs="Times New Roman"/>
                <w:b/>
                <w:sz w:val="24"/>
                <w:szCs w:val="20"/>
              </w:rPr>
            </w:pPr>
          </w:p>
          <w:p w:rsidR="007260D3" w:rsidRPr="007260D3" w:rsidRDefault="007260D3" w:rsidP="007260D3">
            <w:pPr>
              <w:jc w:val="center"/>
              <w:rPr>
                <w:rFonts w:ascii="Times New Roman" w:hAnsi="Times New Roman" w:cs="Times New Roman"/>
                <w:b/>
                <w:sz w:val="28"/>
                <w:szCs w:val="28"/>
              </w:rPr>
            </w:pPr>
            <w:r w:rsidRPr="007260D3">
              <w:rPr>
                <w:rFonts w:ascii="Times New Roman" w:hAnsi="Times New Roman" w:cs="Times New Roman"/>
                <w:b/>
                <w:sz w:val="28"/>
                <w:szCs w:val="28"/>
              </w:rPr>
              <w:t>ГОСУДАРСТВЕННОЕ БЮДЖЕТНОЕ ПРОФЕССИОНАЛЬНОЕ ОБРАЗОВАТЕЛЬНОЕ УЧРЕЖДЕНИЕ МОСКОВСКОЙ ОБЛАСТИ</w:t>
            </w:r>
          </w:p>
          <w:p w:rsidR="007260D3" w:rsidRPr="007260D3" w:rsidRDefault="007260D3" w:rsidP="007260D3">
            <w:pPr>
              <w:jc w:val="center"/>
              <w:rPr>
                <w:rFonts w:ascii="Times New Roman" w:hAnsi="Times New Roman" w:cs="Times New Roman"/>
                <w:b/>
                <w:sz w:val="12"/>
                <w:szCs w:val="28"/>
              </w:rPr>
            </w:pPr>
          </w:p>
          <w:p w:rsidR="007260D3" w:rsidRPr="007260D3" w:rsidRDefault="007260D3" w:rsidP="007260D3">
            <w:pPr>
              <w:jc w:val="center"/>
              <w:rPr>
                <w:rFonts w:ascii="Times New Roman" w:hAnsi="Times New Roman" w:cs="Times New Roman"/>
                <w:b/>
                <w:w w:val="110"/>
                <w:sz w:val="32"/>
                <w:szCs w:val="28"/>
              </w:rPr>
            </w:pPr>
            <w:r w:rsidRPr="007260D3">
              <w:rPr>
                <w:rFonts w:ascii="Times New Roman" w:hAnsi="Times New Roman" w:cs="Times New Roman"/>
                <w:b/>
                <w:w w:val="110"/>
                <w:sz w:val="32"/>
                <w:szCs w:val="28"/>
              </w:rPr>
              <w:t>«ЛУХОВИЦКИЙ АГРАРНО-ПРОМЫШЛЕННЫЙ ТЕХНИКУМ»</w:t>
            </w:r>
          </w:p>
          <w:p w:rsidR="007260D3" w:rsidRPr="007260D3" w:rsidRDefault="007260D3" w:rsidP="007260D3">
            <w:pPr>
              <w:jc w:val="center"/>
              <w:rPr>
                <w:rFonts w:ascii="Times New Roman" w:hAnsi="Times New Roman" w:cs="Times New Roman"/>
                <w:b/>
                <w:lang w:val="en-US"/>
              </w:rPr>
            </w:pPr>
          </w:p>
        </w:tc>
      </w:tr>
    </w:tbl>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Pr="007260D3" w:rsidRDefault="007260D3" w:rsidP="007260D3">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r>
        <w:rPr>
          <w:rFonts w:ascii="Times New Roman" w:eastAsia="Times New Roman" w:hAnsi="Times New Roman" w:cs="Times New Roman"/>
          <w:b/>
          <w:bCs/>
          <w:color w:val="181818"/>
          <w:sz w:val="44"/>
          <w:szCs w:val="44"/>
          <w:lang w:eastAsia="ru-RU"/>
        </w:rPr>
        <w:t>Беседа со студентами «Здоровый образ жизни – это просто»</w:t>
      </w: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7260D3" w:rsidRPr="007260D3" w:rsidRDefault="007260D3" w:rsidP="007260D3">
      <w:pPr>
        <w:shd w:val="clear" w:color="auto" w:fill="FFFFFF"/>
        <w:spacing w:after="0" w:line="240" w:lineRule="auto"/>
        <w:jc w:val="right"/>
        <w:rPr>
          <w:rFonts w:ascii="Times New Roman" w:eastAsia="Times New Roman" w:hAnsi="Times New Roman" w:cs="Times New Roman"/>
          <w:bCs/>
          <w:color w:val="181818"/>
          <w:sz w:val="24"/>
          <w:szCs w:val="24"/>
          <w:lang w:eastAsia="ru-RU"/>
        </w:rPr>
      </w:pPr>
    </w:p>
    <w:p w:rsidR="007260D3" w:rsidRPr="007260D3" w:rsidRDefault="007260D3" w:rsidP="007260D3">
      <w:pPr>
        <w:shd w:val="clear" w:color="auto" w:fill="FFFFFF"/>
        <w:spacing w:after="0" w:line="240" w:lineRule="auto"/>
        <w:jc w:val="right"/>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Воспита</w:t>
      </w:r>
      <w:r w:rsidRPr="007260D3">
        <w:rPr>
          <w:rFonts w:ascii="Times New Roman" w:eastAsia="Times New Roman" w:hAnsi="Times New Roman" w:cs="Times New Roman"/>
          <w:bCs/>
          <w:color w:val="181818"/>
          <w:sz w:val="28"/>
          <w:szCs w:val="28"/>
          <w:lang w:eastAsia="ru-RU"/>
        </w:rPr>
        <w:t>тель: Нефедова Т.Ю.</w:t>
      </w: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260D3" w:rsidRPr="007260D3" w:rsidRDefault="007260D3" w:rsidP="007260D3">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7260D3" w:rsidRPr="007260D3" w:rsidRDefault="007260D3" w:rsidP="007260D3">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7260D3">
        <w:rPr>
          <w:rFonts w:ascii="Times New Roman" w:eastAsia="Times New Roman" w:hAnsi="Times New Roman" w:cs="Times New Roman"/>
          <w:bCs/>
          <w:color w:val="181818"/>
          <w:sz w:val="28"/>
          <w:szCs w:val="28"/>
          <w:lang w:eastAsia="ru-RU"/>
        </w:rPr>
        <w:t>Март 2025</w:t>
      </w:r>
    </w:p>
    <w:p w:rsidR="007260D3" w:rsidRDefault="007260D3" w:rsidP="00D31BB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D31BB2" w:rsidRPr="007260D3" w:rsidRDefault="00D31BB2" w:rsidP="00D31BB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7260D3">
        <w:rPr>
          <w:rFonts w:ascii="Times New Roman" w:eastAsia="Times New Roman" w:hAnsi="Times New Roman" w:cs="Times New Roman"/>
          <w:b/>
          <w:bCs/>
          <w:color w:val="181818"/>
          <w:sz w:val="24"/>
          <w:szCs w:val="24"/>
          <w:lang w:eastAsia="ru-RU"/>
        </w:rPr>
        <w:t>Цель: </w:t>
      </w:r>
      <w:r w:rsidRPr="007260D3">
        <w:rPr>
          <w:rFonts w:ascii="Times New Roman" w:eastAsia="Times New Roman" w:hAnsi="Times New Roman" w:cs="Times New Roman"/>
          <w:color w:val="181818"/>
          <w:sz w:val="24"/>
          <w:szCs w:val="24"/>
          <w:lang w:eastAsia="ru-RU"/>
        </w:rPr>
        <w:t>научиться быть здоровым душой и телом.</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Open Sans" w:eastAsia="Times New Roman" w:hAnsi="Open Sans" w:cs="Times New Roman"/>
          <w:b/>
          <w:bCs/>
          <w:color w:val="181818"/>
          <w:sz w:val="21"/>
          <w:szCs w:val="21"/>
          <w:lang w:eastAsia="ru-RU"/>
        </w:rPr>
        <w:t>Задачи:</w:t>
      </w:r>
      <w:r w:rsidRPr="00D31BB2">
        <w:rPr>
          <w:rFonts w:ascii="Open Sans" w:eastAsia="Times New Roman" w:hAnsi="Open Sans" w:cs="Times New Roman"/>
          <w:color w:val="181818"/>
          <w:sz w:val="21"/>
          <w:szCs w:val="21"/>
          <w:lang w:eastAsia="ru-RU"/>
        </w:rPr>
        <w:t>  </w:t>
      </w:r>
    </w:p>
    <w:p w:rsidR="00D31BB2" w:rsidRPr="007260D3" w:rsidRDefault="00D31BB2" w:rsidP="00D31BB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D31BB2">
        <w:rPr>
          <w:rFonts w:ascii="Open Sans" w:eastAsia="Times New Roman" w:hAnsi="Open Sans" w:cs="Times New Roman"/>
          <w:color w:val="181818"/>
          <w:sz w:val="21"/>
          <w:szCs w:val="21"/>
          <w:lang w:eastAsia="ru-RU"/>
        </w:rPr>
        <w:t> -</w:t>
      </w:r>
      <w:r w:rsidRPr="007260D3">
        <w:rPr>
          <w:rFonts w:ascii="Times New Roman" w:eastAsia="Times New Roman" w:hAnsi="Times New Roman" w:cs="Times New Roman"/>
          <w:color w:val="181818"/>
          <w:sz w:val="24"/>
          <w:szCs w:val="24"/>
          <w:lang w:eastAsia="ru-RU"/>
        </w:rPr>
        <w:t>Изучение и освоение ЗОЖ, обеспечивающее безопасное существование.</w:t>
      </w:r>
    </w:p>
    <w:p w:rsidR="00D31BB2" w:rsidRPr="007260D3" w:rsidRDefault="00D31BB2" w:rsidP="00D31BB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7260D3">
        <w:rPr>
          <w:rFonts w:ascii="Times New Roman" w:eastAsia="Times New Roman" w:hAnsi="Times New Roman" w:cs="Times New Roman"/>
          <w:color w:val="181818"/>
          <w:sz w:val="24"/>
          <w:szCs w:val="24"/>
          <w:lang w:eastAsia="ru-RU"/>
        </w:rPr>
        <w:t> - Ознакомление с опасностями, угрожающими человеку в повседневной жизни, изучение методов и приёмов защиты.</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 Сформировать навыки бережного отношения к своему здоровью.</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Ход: </w:t>
      </w:r>
    </w:p>
    <w:p w:rsidR="00D31BB2" w:rsidRPr="007260D3" w:rsidRDefault="00D31BB2" w:rsidP="00D31BB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D31BB2">
        <w:rPr>
          <w:rFonts w:ascii="Times New Roman" w:eastAsia="Times New Roman" w:hAnsi="Times New Roman" w:cs="Times New Roman"/>
          <w:i/>
          <w:iCs/>
          <w:color w:val="181818"/>
          <w:sz w:val="24"/>
          <w:szCs w:val="24"/>
          <w:lang w:eastAsia="ru-RU"/>
        </w:rPr>
        <w:t>Воспитатель:</w:t>
      </w:r>
      <w:r w:rsidRPr="00D31BB2">
        <w:rPr>
          <w:rFonts w:ascii="Times New Roman" w:eastAsia="Times New Roman" w:hAnsi="Times New Roman" w:cs="Times New Roman"/>
          <w:color w:val="181818"/>
          <w:sz w:val="24"/>
          <w:szCs w:val="24"/>
          <w:lang w:eastAsia="ru-RU"/>
        </w:rPr>
        <w:t xml:space="preserve"> Человек живёт в этом прекрасном мире, наполненном гармонией и красотой. И судьба в ЕГО руках.  Каждому человеку присуще желание быть сильным и здоровым. Именно в раннем детстве, дошкольном и школьном возрасте формируется здоровье человека. Иметь хорошее здоровье полезно для того, чтобы не болеть и радоваться жизни. Выгодно, потому что хорошее здоровье дает большие возможности для достижения жизненной цели. Интересно, потому что создаются ресурсы для совершенствования и саморазвития, облегчаются общение, контакты с людьми. В наше время существует проблема низкой двигательной активности, роста заболеваемости, наличие вредных привычек. Все это губительно действует на человеческий организм, особенно на организм подрастающего человека. Недостаток движения, физической </w:t>
      </w:r>
      <w:r w:rsidRPr="007260D3">
        <w:rPr>
          <w:rFonts w:ascii="Times New Roman" w:eastAsia="Times New Roman" w:hAnsi="Times New Roman" w:cs="Times New Roman"/>
          <w:color w:val="181818"/>
          <w:sz w:val="24"/>
          <w:szCs w:val="24"/>
          <w:lang w:eastAsia="ru-RU"/>
        </w:rPr>
        <w:t>работы, физических упражнений – характерная черта нашего времени, болезнь века.</w:t>
      </w:r>
    </w:p>
    <w:p w:rsidR="00D31BB2" w:rsidRPr="007260D3" w:rsidRDefault="00D31BB2" w:rsidP="00D31BB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7260D3">
        <w:rPr>
          <w:rFonts w:ascii="Times New Roman" w:eastAsia="Times New Roman" w:hAnsi="Times New Roman" w:cs="Times New Roman"/>
          <w:b/>
          <w:bCs/>
          <w:color w:val="181818"/>
          <w:sz w:val="24"/>
          <w:szCs w:val="24"/>
          <w:lang w:eastAsia="ru-RU"/>
        </w:rPr>
        <w:t>   </w:t>
      </w:r>
      <w:r w:rsidRPr="007260D3">
        <w:rPr>
          <w:rFonts w:ascii="Times New Roman" w:eastAsia="Times New Roman" w:hAnsi="Times New Roman" w:cs="Times New Roman"/>
          <w:color w:val="181818"/>
          <w:sz w:val="24"/>
          <w:szCs w:val="24"/>
          <w:lang w:eastAsia="ru-RU"/>
        </w:rPr>
        <w:t>Наше занятие посвящено проблемам ЗОЖ.</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7260D3">
        <w:rPr>
          <w:rFonts w:ascii="Times New Roman" w:eastAsia="Times New Roman" w:hAnsi="Times New Roman" w:cs="Times New Roman"/>
          <w:color w:val="181818"/>
          <w:sz w:val="24"/>
          <w:szCs w:val="24"/>
          <w:lang w:eastAsia="ru-RU"/>
        </w:rPr>
        <w:t>   Что такое здоровье? Здоровье – это состояние полного физического, духовного и социального благополучия, а не только отсутствие болезней</w:t>
      </w:r>
      <w:r w:rsidRPr="00D31BB2">
        <w:rPr>
          <w:rFonts w:ascii="Times New Roman" w:eastAsia="Times New Roman" w:hAnsi="Times New Roman" w:cs="Times New Roman"/>
          <w:color w:val="181818"/>
          <w:sz w:val="24"/>
          <w:szCs w:val="24"/>
          <w:lang w:eastAsia="ru-RU"/>
        </w:rPr>
        <w:t xml:space="preserve"> и физических недостатков. Духовное здоровье – это здоровье нашего разума, а физическое – здоровье нашего тела. Все это должно гармонично развиваться. Здоровье человека – дар природы. Чтобы быть здоровым, необходимо вести здоровый образ жизни, а именно: больше находиться в движении, правильно питаться, соблюдать режим дня, чередовать труд с отдыхом, соблюдать правила личной гигиены, не дружить с вредными привычками.</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w:t>
      </w:r>
      <w:r w:rsidRPr="00D31BB2">
        <w:rPr>
          <w:rFonts w:ascii="Times New Roman" w:eastAsia="Times New Roman" w:hAnsi="Times New Roman" w:cs="Times New Roman"/>
          <w:i/>
          <w:iCs/>
          <w:color w:val="181818"/>
          <w:sz w:val="24"/>
          <w:szCs w:val="24"/>
          <w:lang w:eastAsia="ru-RU"/>
        </w:rPr>
        <w:t>Предлагаю вам попробовать ответить на вопрос:</w:t>
      </w:r>
      <w:r w:rsidRPr="00D31BB2">
        <w:rPr>
          <w:rFonts w:ascii="Times New Roman" w:eastAsia="Times New Roman" w:hAnsi="Times New Roman" w:cs="Times New Roman"/>
          <w:color w:val="181818"/>
          <w:sz w:val="24"/>
          <w:szCs w:val="24"/>
          <w:lang w:eastAsia="ru-RU"/>
        </w:rPr>
        <w:t> «Что относим к вредным привычкам и ваше отношение к ним».</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пробовали курить, спиртное; причины курения, употребления алкоголя; какие были ощущения после этого; почему бросили курить, употреблять спиртное; знаете ли вы, что такое наркотики.</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b/>
          <w:bCs/>
          <w:i/>
          <w:iCs/>
          <w:color w:val="181818"/>
          <w:sz w:val="24"/>
          <w:szCs w:val="24"/>
          <w:lang w:eastAsia="ru-RU"/>
        </w:rPr>
        <w:t>  </w:t>
      </w:r>
      <w:r w:rsidRPr="00D31BB2">
        <w:rPr>
          <w:rFonts w:ascii="Times New Roman" w:eastAsia="Times New Roman" w:hAnsi="Times New Roman" w:cs="Times New Roman"/>
          <w:i/>
          <w:iCs/>
          <w:color w:val="181818"/>
          <w:sz w:val="24"/>
          <w:szCs w:val="24"/>
          <w:lang w:eastAsia="ru-RU"/>
        </w:rPr>
        <w:t>К сожалению,</w:t>
      </w:r>
      <w:r w:rsidRPr="00D31BB2">
        <w:rPr>
          <w:rFonts w:ascii="Times New Roman" w:eastAsia="Times New Roman" w:hAnsi="Times New Roman" w:cs="Times New Roman"/>
          <w:color w:val="181818"/>
          <w:sz w:val="24"/>
          <w:szCs w:val="24"/>
          <w:lang w:eastAsia="ru-RU"/>
        </w:rPr>
        <w:t xml:space="preserve"> вредных привычек существует достаточно много и нам необходимо знать </w:t>
      </w:r>
      <w:proofErr w:type="gramStart"/>
      <w:r w:rsidRPr="00D31BB2">
        <w:rPr>
          <w:rFonts w:ascii="Times New Roman" w:eastAsia="Times New Roman" w:hAnsi="Times New Roman" w:cs="Times New Roman"/>
          <w:color w:val="181818"/>
          <w:sz w:val="24"/>
          <w:szCs w:val="24"/>
          <w:lang w:eastAsia="ru-RU"/>
        </w:rPr>
        <w:t>о</w:t>
      </w:r>
      <w:proofErr w:type="gramEnd"/>
      <w:r w:rsidRPr="00D31BB2">
        <w:rPr>
          <w:rFonts w:ascii="Times New Roman" w:eastAsia="Times New Roman" w:hAnsi="Times New Roman" w:cs="Times New Roman"/>
          <w:color w:val="181818"/>
          <w:sz w:val="24"/>
          <w:szCs w:val="24"/>
          <w:lang w:eastAsia="ru-RU"/>
        </w:rPr>
        <w:t xml:space="preserve"> их влиянии на здоровье человека.</w:t>
      </w:r>
    </w:p>
    <w:p w:rsidR="00D31BB2" w:rsidRPr="00D31BB2" w:rsidRDefault="006B44DF"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Pr>
          <w:rFonts w:ascii="Times New Roman" w:eastAsia="Times New Roman" w:hAnsi="Times New Roman" w:cs="Times New Roman"/>
          <w:i/>
          <w:iCs/>
          <w:color w:val="181818"/>
          <w:sz w:val="24"/>
          <w:szCs w:val="24"/>
          <w:lang w:eastAsia="ru-RU"/>
        </w:rPr>
        <w:t>  Студент</w:t>
      </w:r>
      <w:r w:rsidR="00D31BB2" w:rsidRPr="00D31BB2">
        <w:rPr>
          <w:rFonts w:ascii="Times New Roman" w:eastAsia="Times New Roman" w:hAnsi="Times New Roman" w:cs="Times New Roman"/>
          <w:i/>
          <w:iCs/>
          <w:color w:val="181818"/>
          <w:sz w:val="24"/>
          <w:szCs w:val="24"/>
          <w:lang w:eastAsia="ru-RU"/>
        </w:rPr>
        <w:t>:</w:t>
      </w:r>
      <w:r w:rsidR="00D31BB2" w:rsidRPr="00D31BB2">
        <w:rPr>
          <w:rFonts w:ascii="Times New Roman" w:eastAsia="Times New Roman" w:hAnsi="Times New Roman" w:cs="Times New Roman"/>
          <w:color w:val="181818"/>
          <w:sz w:val="24"/>
          <w:szCs w:val="24"/>
          <w:lang w:eastAsia="ru-RU"/>
        </w:rPr>
        <w:t xml:space="preserve"> Курение – одна из самых распространенных вредных привычек современного общества. Сигареты содержат смертельный яд - никотин, а также много других опасных веществ, которые приводят к развитию неизлечимых заболеваний: воспалительного процесса в легких и в последующем к бронхиту, раку легких, губы, гортани, пищевода, желудка, почек.  Вредные вещества разрушают зубы, вызывают множество </w:t>
      </w:r>
      <w:proofErr w:type="gramStart"/>
      <w:r w:rsidR="00D31BB2" w:rsidRPr="00D31BB2">
        <w:rPr>
          <w:rFonts w:ascii="Times New Roman" w:eastAsia="Times New Roman" w:hAnsi="Times New Roman" w:cs="Times New Roman"/>
          <w:color w:val="181818"/>
          <w:sz w:val="24"/>
          <w:szCs w:val="24"/>
          <w:lang w:eastAsia="ru-RU"/>
        </w:rPr>
        <w:t>сердечно-сосудистых</w:t>
      </w:r>
      <w:proofErr w:type="gramEnd"/>
      <w:r w:rsidR="00D31BB2" w:rsidRPr="00D31BB2">
        <w:rPr>
          <w:rFonts w:ascii="Times New Roman" w:eastAsia="Times New Roman" w:hAnsi="Times New Roman" w:cs="Times New Roman"/>
          <w:color w:val="181818"/>
          <w:sz w:val="24"/>
          <w:szCs w:val="24"/>
          <w:lang w:eastAsia="ru-RU"/>
        </w:rPr>
        <w:t xml:space="preserve"> заболеваний, снижают остроту зрения и быстроту реакции, ухудшают слух. Сигаретный дым вызывает кожные заболевания.</w:t>
      </w:r>
    </w:p>
    <w:p w:rsidR="00D31BB2" w:rsidRPr="00D31BB2" w:rsidRDefault="006B44DF"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Pr>
          <w:rFonts w:ascii="Times New Roman" w:eastAsia="Times New Roman" w:hAnsi="Times New Roman" w:cs="Times New Roman"/>
          <w:i/>
          <w:iCs/>
          <w:color w:val="181818"/>
          <w:sz w:val="24"/>
          <w:szCs w:val="24"/>
          <w:lang w:eastAsia="ru-RU"/>
        </w:rPr>
        <w:t>Студент</w:t>
      </w:r>
      <w:r w:rsidR="00D31BB2" w:rsidRPr="00D31BB2">
        <w:rPr>
          <w:rFonts w:ascii="Times New Roman" w:eastAsia="Times New Roman" w:hAnsi="Times New Roman" w:cs="Times New Roman"/>
          <w:i/>
          <w:iCs/>
          <w:color w:val="181818"/>
          <w:sz w:val="24"/>
          <w:szCs w:val="24"/>
          <w:lang w:eastAsia="ru-RU"/>
        </w:rPr>
        <w:t>:</w:t>
      </w:r>
      <w:r w:rsidR="00D31BB2" w:rsidRPr="00D31BB2">
        <w:rPr>
          <w:rFonts w:ascii="Times New Roman" w:eastAsia="Times New Roman" w:hAnsi="Times New Roman" w:cs="Times New Roman"/>
          <w:color w:val="181818"/>
          <w:sz w:val="24"/>
          <w:szCs w:val="24"/>
          <w:lang w:eastAsia="ru-RU"/>
        </w:rPr>
        <w:t xml:space="preserve"> Алкоголь – это яд для организма. Привыкание к алкоголю детского организма происходит быстро. Как только яд попадает в организм, тут же разносится по крови ко всем органам и отрицательно действует на них вплоть до разрушения. При систематическом употреблении алкоголя развивается опасная болезнь – алкоголизм. При такой болезни организму алкоголь уже просто необходим. Страдать начинает весь </w:t>
      </w:r>
      <w:r w:rsidR="00D31BB2" w:rsidRPr="00D31BB2">
        <w:rPr>
          <w:rFonts w:ascii="Times New Roman" w:eastAsia="Times New Roman" w:hAnsi="Times New Roman" w:cs="Times New Roman"/>
          <w:color w:val="181818"/>
          <w:sz w:val="24"/>
          <w:szCs w:val="24"/>
          <w:lang w:eastAsia="ru-RU"/>
        </w:rPr>
        <w:lastRenderedPageBreak/>
        <w:t>организм. Особенно страдает печень, а клетки детской печени особенно чувствительны. Появляется сердцебиение, слабость, одышка. Нередко возникают алкогольные психозы. А при употреблении пива происходит поражение сердечной мышцы, сердце становится дряблым и истощенным и такому сердцу не хватает сил для нормальной работы.  Человек, получивший с раннего возраста алкогольные дозы, не может вырасти здоровым.</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w:t>
      </w:r>
      <w:r w:rsidR="006B44DF">
        <w:rPr>
          <w:rFonts w:ascii="Times New Roman" w:eastAsia="Times New Roman" w:hAnsi="Times New Roman" w:cs="Times New Roman"/>
          <w:i/>
          <w:iCs/>
          <w:color w:val="181818"/>
          <w:sz w:val="24"/>
          <w:szCs w:val="24"/>
          <w:lang w:eastAsia="ru-RU"/>
        </w:rPr>
        <w:t>Студент</w:t>
      </w:r>
      <w:r w:rsidRPr="00D31BB2">
        <w:rPr>
          <w:rFonts w:ascii="Times New Roman" w:eastAsia="Times New Roman" w:hAnsi="Times New Roman" w:cs="Times New Roman"/>
          <w:i/>
          <w:iCs/>
          <w:color w:val="181818"/>
          <w:sz w:val="24"/>
          <w:szCs w:val="24"/>
          <w:lang w:eastAsia="ru-RU"/>
        </w:rPr>
        <w:t>:</w:t>
      </w:r>
      <w:r w:rsidRPr="00D31BB2">
        <w:rPr>
          <w:rFonts w:ascii="Times New Roman" w:eastAsia="Times New Roman" w:hAnsi="Times New Roman" w:cs="Times New Roman"/>
          <w:color w:val="181818"/>
          <w:sz w:val="24"/>
          <w:szCs w:val="24"/>
          <w:lang w:eastAsia="ru-RU"/>
        </w:rPr>
        <w:t> Смертельно опасной вредной привычкой является наркомания. Мы слышали от друзей, что попадая в незнакомую компанию, дают новичку попробовать вещество, просто так, мотивируя тем, чтобы повысить настроение. Название этому «чудо - веществу» - наркотик. И самое страшное в том, что достаточно одного раза употребления и стойкая тяга к наркотику будет обеспечена. К сожалению, не всегда родители вовремя замечают странное поведение своего ребенка. Прием наркотиков позволяет человеку не думать ни о чем, у него в голове туман, а потом уже не получается думать ни о чем, кроме наркотиков, так как поражается мозг и поэтому часто болит голова, быстро наступает усталость. И, вообще, эта пагубная привычка разрушает весь организм. В дальнейшем победить, достойно выйти из такого состояния без посторонней помощи человеку бывает невозможно. Требуется долгий путь выхода из такой ловушки и, конечно, длительное восстановление утраченного здоровья.</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i/>
          <w:iCs/>
          <w:color w:val="181818"/>
          <w:sz w:val="24"/>
          <w:szCs w:val="24"/>
          <w:lang w:eastAsia="ru-RU"/>
        </w:rPr>
        <w:t> Воспитатель:</w:t>
      </w:r>
      <w:r w:rsidRPr="00D31BB2">
        <w:rPr>
          <w:rFonts w:ascii="Times New Roman" w:eastAsia="Times New Roman" w:hAnsi="Times New Roman" w:cs="Times New Roman"/>
          <w:color w:val="181818"/>
          <w:sz w:val="24"/>
          <w:szCs w:val="24"/>
          <w:lang w:eastAsia="ru-RU"/>
        </w:rPr>
        <w:t> Надо всем хорошо понимать, что, приобретая одну из вредных привычек, необходимо постараться как можно быстрее избавиться от нее и найти замену вредным привычкам в своей жизни. А именно, правильно мыслить, заниматься спортом, сменить круг общения, больше читать. При здоровом образе жизни улучшится состояние здоровья, общее самочувствие, восстановится здоровье внутренних органов. Главное, захотеть что-то менять в своей жизни в лучшую сторону. Надо помнить, прежде чем употреблять спиртное, наркотики или сигареты, нужно сделать выбор и взять за него ответственность перед самим собой: остаться в полной возможностей жизни или же начать уничтожать себя. Выбор всегда стоит за человеком, поэтому не стоит терять время, нужно взять себя в руки и начать заниматься собой.</w:t>
      </w:r>
    </w:p>
    <w:p w:rsidR="00D31BB2" w:rsidRPr="00D31BB2" w:rsidRDefault="006B44DF"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Pr>
          <w:rFonts w:ascii="Times New Roman" w:eastAsia="Times New Roman" w:hAnsi="Times New Roman" w:cs="Times New Roman"/>
          <w:i/>
          <w:iCs/>
          <w:color w:val="181818"/>
          <w:sz w:val="24"/>
          <w:szCs w:val="24"/>
          <w:lang w:eastAsia="ru-RU"/>
        </w:rPr>
        <w:t>Студент</w:t>
      </w:r>
      <w:r w:rsidR="00D31BB2" w:rsidRPr="00D31BB2">
        <w:rPr>
          <w:rFonts w:ascii="Times New Roman" w:eastAsia="Times New Roman" w:hAnsi="Times New Roman" w:cs="Times New Roman"/>
          <w:i/>
          <w:iCs/>
          <w:color w:val="181818"/>
          <w:sz w:val="24"/>
          <w:szCs w:val="24"/>
          <w:lang w:eastAsia="ru-RU"/>
        </w:rPr>
        <w:t>:</w:t>
      </w:r>
      <w:r w:rsidR="00D31BB2" w:rsidRPr="00D31BB2">
        <w:rPr>
          <w:rFonts w:ascii="Times New Roman" w:eastAsia="Times New Roman" w:hAnsi="Times New Roman" w:cs="Times New Roman"/>
          <w:color w:val="181818"/>
          <w:sz w:val="24"/>
          <w:szCs w:val="24"/>
          <w:lang w:eastAsia="ru-RU"/>
        </w:rPr>
        <w:t> Каждый из нас должен быть заинтересован в саморазвитии, уметь учиться и отдыхать и, просто, радоваться жизни без сигарет, вина или наркотиков. Если придерживаться здорового образа жизни, то это совсем не трудно. Все правила работают для укрепления иммунитета, поддержания хорошего здоровья. И, действительно, здоровый образ жизни – это проявление любви к себе. Человек, который с уважением относится к своему телу, не станет губить его алкоголем, курением и другими вредностями. Ведь каждый человек должен стремиться быть здоровым, физически крепким, а чтобы этого достичь, для этого необходимо выполнять повседневные действия. И тогда будет приятно и интересно жить.</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bookmarkStart w:id="0" w:name="_Hlk84937408"/>
      <w:r w:rsidRPr="0087572B">
        <w:rPr>
          <w:rFonts w:ascii="Times New Roman" w:eastAsia="Times New Roman" w:hAnsi="Times New Roman" w:cs="Times New Roman"/>
          <w:b/>
          <w:bCs/>
          <w:sz w:val="24"/>
          <w:szCs w:val="24"/>
          <w:lang w:eastAsia="ru-RU"/>
        </w:rPr>
        <w:t>Опыт№1. </w:t>
      </w:r>
      <w:bookmarkEnd w:id="0"/>
      <w:r w:rsidRPr="00D31BB2">
        <w:rPr>
          <w:rFonts w:ascii="Times New Roman" w:eastAsia="Times New Roman" w:hAnsi="Times New Roman" w:cs="Times New Roman"/>
          <w:i/>
          <w:iCs/>
          <w:color w:val="181818"/>
          <w:sz w:val="24"/>
          <w:szCs w:val="24"/>
          <w:lang w:eastAsia="ru-RU"/>
        </w:rPr>
        <w:t>Обнаружение никотина.</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 Рассмотрите содержимое окурка и сигареты. Для этого сожгите сигарету, тем самым приготовите окурок.</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 Возьмите сигарету, высыпьте содержимое и посмотрите, что сигарета содержит белую полоску тонкой сжатой бумаги.</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Рассмотрите состав окурка. Что увидели вместо белой полоски? (</w:t>
      </w:r>
      <w:proofErr w:type="gramStart"/>
      <w:r w:rsidRPr="00D31BB2">
        <w:rPr>
          <w:rFonts w:ascii="Times New Roman" w:eastAsia="Times New Roman" w:hAnsi="Times New Roman" w:cs="Times New Roman"/>
          <w:color w:val="181818"/>
          <w:sz w:val="24"/>
          <w:szCs w:val="24"/>
          <w:lang w:eastAsia="ru-RU"/>
        </w:rPr>
        <w:t>темно-бурую</w:t>
      </w:r>
      <w:proofErr w:type="gramEnd"/>
      <w:r w:rsidRPr="00D31BB2">
        <w:rPr>
          <w:rFonts w:ascii="Times New Roman" w:eastAsia="Times New Roman" w:hAnsi="Times New Roman" w:cs="Times New Roman"/>
          <w:color w:val="181818"/>
          <w:sz w:val="24"/>
          <w:szCs w:val="24"/>
          <w:lang w:eastAsia="ru-RU"/>
        </w:rPr>
        <w:t>.)</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w:t>
      </w:r>
      <w:r w:rsidRPr="00D31BB2">
        <w:rPr>
          <w:rFonts w:ascii="Times New Roman" w:eastAsia="Times New Roman" w:hAnsi="Times New Roman" w:cs="Times New Roman"/>
          <w:b/>
          <w:bCs/>
          <w:color w:val="181818"/>
          <w:sz w:val="24"/>
          <w:szCs w:val="24"/>
          <w:lang w:eastAsia="ru-RU"/>
        </w:rPr>
        <w:t>Вывод:</w:t>
      </w:r>
      <w:r w:rsidRPr="00D31BB2">
        <w:rPr>
          <w:rFonts w:ascii="Times New Roman" w:eastAsia="Times New Roman" w:hAnsi="Times New Roman" w:cs="Times New Roman"/>
          <w:color w:val="181818"/>
          <w:sz w:val="24"/>
          <w:szCs w:val="24"/>
          <w:lang w:eastAsia="ru-RU"/>
        </w:rPr>
        <w:t xml:space="preserve"> при курении табачный дым проходит через белую полоску и вещества, содержащиеся в нем, проходя, окрашивают в бурую, клейкую смесь – табачный деготь. У курильщиков при курении он осаждается в дыхательных путях и легких, отравляя </w:t>
      </w:r>
      <w:r w:rsidRPr="00D31BB2">
        <w:rPr>
          <w:rFonts w:ascii="Times New Roman" w:eastAsia="Times New Roman" w:hAnsi="Times New Roman" w:cs="Times New Roman"/>
          <w:color w:val="181818"/>
          <w:sz w:val="24"/>
          <w:szCs w:val="24"/>
          <w:lang w:eastAsia="ru-RU"/>
        </w:rPr>
        <w:lastRenderedPageBreak/>
        <w:t>организм и вызывая различные процессы. Вот почему у тех, кто курит, ногти на пальцах -  закопченные. И еще изо рта пахнет неприятно.</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b/>
          <w:bCs/>
          <w:color w:val="181818"/>
          <w:sz w:val="24"/>
          <w:szCs w:val="24"/>
          <w:lang w:eastAsia="ru-RU"/>
        </w:rPr>
        <w:t>Опыт №2.</w:t>
      </w:r>
      <w:r w:rsidRPr="00D31BB2">
        <w:rPr>
          <w:rFonts w:ascii="Times New Roman" w:eastAsia="Times New Roman" w:hAnsi="Times New Roman" w:cs="Times New Roman"/>
          <w:color w:val="181818"/>
          <w:sz w:val="24"/>
          <w:szCs w:val="24"/>
          <w:lang w:eastAsia="ru-RU"/>
        </w:rPr>
        <w:t> </w:t>
      </w:r>
      <w:r w:rsidRPr="00D31BB2">
        <w:rPr>
          <w:rFonts w:ascii="Times New Roman" w:eastAsia="Times New Roman" w:hAnsi="Times New Roman" w:cs="Times New Roman"/>
          <w:i/>
          <w:iCs/>
          <w:color w:val="181818"/>
          <w:sz w:val="24"/>
          <w:szCs w:val="24"/>
          <w:lang w:eastAsia="ru-RU"/>
        </w:rPr>
        <w:t>Доказательство о содержании в табаке никотина.</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Взяли пластиковую бутылку, закрыли пробкой, в которой есть несколько дырочек, а дно отрезано. Внутрь бутылки поместили вату. Выпустили воздух. Вставили зажженную сигарету. Что наблюдаете? (вата стала темной.</w:t>
      </w:r>
      <w:proofErr w:type="gramStart"/>
      <w:r w:rsidRPr="00D31BB2">
        <w:rPr>
          <w:rFonts w:ascii="Times New Roman" w:eastAsia="Times New Roman" w:hAnsi="Times New Roman" w:cs="Times New Roman"/>
          <w:color w:val="181818"/>
          <w:sz w:val="24"/>
          <w:szCs w:val="24"/>
          <w:lang w:eastAsia="ru-RU"/>
        </w:rPr>
        <w:t xml:space="preserve"> )</w:t>
      </w:r>
      <w:proofErr w:type="gramEnd"/>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b/>
          <w:bCs/>
          <w:color w:val="181818"/>
          <w:sz w:val="24"/>
          <w:szCs w:val="24"/>
          <w:lang w:eastAsia="ru-RU"/>
        </w:rPr>
        <w:t>Вывод:</w:t>
      </w:r>
      <w:r w:rsidRPr="00D31BB2">
        <w:rPr>
          <w:rFonts w:ascii="Times New Roman" w:eastAsia="Times New Roman" w:hAnsi="Times New Roman" w:cs="Times New Roman"/>
          <w:color w:val="181818"/>
          <w:sz w:val="24"/>
          <w:szCs w:val="24"/>
          <w:lang w:eastAsia="ru-RU"/>
        </w:rPr>
        <w:t> Темный цвет ваты указывает на следы никотина, попадающий в легкие.</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b/>
          <w:bCs/>
          <w:color w:val="181818"/>
          <w:sz w:val="24"/>
          <w:szCs w:val="24"/>
          <w:lang w:eastAsia="ru-RU"/>
        </w:rPr>
        <w:t>Опыт №3.</w:t>
      </w:r>
      <w:r w:rsidRPr="00D31BB2">
        <w:rPr>
          <w:rFonts w:ascii="Times New Roman" w:eastAsia="Times New Roman" w:hAnsi="Times New Roman" w:cs="Times New Roman"/>
          <w:color w:val="181818"/>
          <w:sz w:val="24"/>
          <w:szCs w:val="24"/>
          <w:lang w:eastAsia="ru-RU"/>
        </w:rPr>
        <w:t> </w:t>
      </w:r>
      <w:r w:rsidRPr="00D31BB2">
        <w:rPr>
          <w:rFonts w:ascii="Times New Roman" w:eastAsia="Times New Roman" w:hAnsi="Times New Roman" w:cs="Times New Roman"/>
          <w:i/>
          <w:iCs/>
          <w:color w:val="181818"/>
          <w:sz w:val="24"/>
          <w:szCs w:val="24"/>
          <w:lang w:eastAsia="ru-RU"/>
        </w:rPr>
        <w:t>Действие алкоголя на простейшие организмы.</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Из приготовленного настоя сена каплю культуры нанесите на предметное стекло. Осторожно накройте покровным стеклом. Положите полученный препарат на предметный столик микроскопа. Рассмотрите под микроскопом. Что увидели? (простейшие организмы.) Наблюдайте за их движением. Затем на предметное стекло, рассматриваемого препарата, добавьте каплю растворимого в воде этилового спирта. Рассмотрите под микроскопом. Что увидели? (простейшие организмы перестали перемещаться.)</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b/>
          <w:bCs/>
          <w:color w:val="181818"/>
          <w:sz w:val="24"/>
          <w:szCs w:val="24"/>
          <w:lang w:eastAsia="ru-RU"/>
        </w:rPr>
        <w:t>Вывод:</w:t>
      </w:r>
      <w:r w:rsidRPr="00D31BB2">
        <w:rPr>
          <w:rFonts w:ascii="Times New Roman" w:eastAsia="Times New Roman" w:hAnsi="Times New Roman" w:cs="Times New Roman"/>
          <w:color w:val="181818"/>
          <w:sz w:val="24"/>
          <w:szCs w:val="24"/>
          <w:lang w:eastAsia="ru-RU"/>
        </w:rPr>
        <w:t> Капля алкоголя губительно подействовала на живые организмы. Следовательно, алкоголь токсичное вещество, действует как яд на все живое.</w:t>
      </w:r>
    </w:p>
    <w:p w:rsidR="00D31BB2" w:rsidRPr="00D31BB2" w:rsidRDefault="00D31BB2" w:rsidP="00D31BB2">
      <w:pPr>
        <w:shd w:val="clear" w:color="auto" w:fill="FFFFFF"/>
        <w:spacing w:after="0" w:line="315" w:lineRule="atLeast"/>
        <w:ind w:left="284"/>
        <w:jc w:val="both"/>
        <w:rPr>
          <w:rFonts w:ascii="Open Sans" w:eastAsia="Times New Roman" w:hAnsi="Open Sans" w:cs="Times New Roman"/>
          <w:color w:val="181818"/>
          <w:sz w:val="21"/>
          <w:szCs w:val="21"/>
          <w:lang w:eastAsia="ru-RU"/>
        </w:rPr>
      </w:pPr>
      <w:bookmarkStart w:id="1" w:name="_Hlk85809399"/>
      <w:r w:rsidRPr="00D31BB2">
        <w:rPr>
          <w:rFonts w:ascii="Times New Roman" w:eastAsia="Times New Roman" w:hAnsi="Times New Roman" w:cs="Times New Roman"/>
          <w:b/>
          <w:bCs/>
          <w:color w:val="267F8C"/>
          <w:sz w:val="24"/>
          <w:szCs w:val="24"/>
          <w:lang w:eastAsia="ru-RU"/>
        </w:rPr>
        <w:t>Результаты:</w:t>
      </w:r>
      <w:bookmarkEnd w:id="1"/>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xml:space="preserve">  Проводя исследование, наблюдая за жизнью простейших организмов в своей среде, за развитием </w:t>
      </w:r>
      <w:r w:rsidR="0087572B" w:rsidRPr="00D31BB2">
        <w:rPr>
          <w:rFonts w:ascii="Times New Roman" w:eastAsia="Times New Roman" w:hAnsi="Times New Roman" w:cs="Times New Roman"/>
          <w:color w:val="181818"/>
          <w:sz w:val="24"/>
          <w:szCs w:val="24"/>
          <w:lang w:eastAsia="ru-RU"/>
        </w:rPr>
        <w:t>растений,</w:t>
      </w:r>
      <w:r w:rsidRPr="00D31BB2">
        <w:rPr>
          <w:rFonts w:ascii="Times New Roman" w:eastAsia="Times New Roman" w:hAnsi="Times New Roman" w:cs="Times New Roman"/>
          <w:color w:val="181818"/>
          <w:sz w:val="24"/>
          <w:szCs w:val="24"/>
          <w:lang w:eastAsia="ru-RU"/>
        </w:rPr>
        <w:t xml:space="preserve"> что мы узнали?</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здоровье человека – дар природы;</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чтобы быть здоровым, необходимо вести здоровый образ жизни и забыть о вредных привычках;</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здоровый образ жизни – это здоровое питание, двигательная активность, благоприятный психологический климат и, конечно, отсутствие вредных привычек.</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i/>
          <w:iCs/>
          <w:color w:val="181818"/>
          <w:sz w:val="24"/>
          <w:szCs w:val="24"/>
          <w:lang w:eastAsia="ru-RU"/>
        </w:rPr>
        <w:t>Теперь мы знаем, что для сохранения жизни </w:t>
      </w:r>
      <w:r w:rsidRPr="00D31BB2">
        <w:rPr>
          <w:rFonts w:ascii="Times New Roman" w:eastAsia="Times New Roman" w:hAnsi="Times New Roman" w:cs="Times New Roman"/>
          <w:b/>
          <w:bCs/>
          <w:i/>
          <w:iCs/>
          <w:color w:val="181818"/>
          <w:sz w:val="24"/>
          <w:szCs w:val="24"/>
          <w:lang w:eastAsia="ru-RU"/>
        </w:rPr>
        <w:t>нельзя:</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курить, употреблять алкоголь, пробовать наркотики;</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находиться в плохой компании;</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бесцельно проводить время.</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b/>
          <w:bCs/>
          <w:color w:val="181818"/>
          <w:sz w:val="24"/>
          <w:szCs w:val="24"/>
          <w:lang w:eastAsia="ru-RU"/>
        </w:rPr>
        <w:t>Вывод:</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Чтобы беречь и защитить свое здоровье нужно только прислушаться к голосу своего сердца. Будущее благополучие и процветание вашей жизни в ваших руках. Для этого много не надо. Просто проявлять особую осторожность к своему здоровью. С самого детства работать над собой, вырабатывать в себе полезные привычки, которые помогут добиться успеха, быть счастливыми. Заниматься спортом, чтобы быть здоровыми.</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 И, конечно, всегда знать злых врагов здоровья.</w:t>
      </w:r>
    </w:p>
    <w:p w:rsidR="00D31BB2" w:rsidRPr="00D31BB2" w:rsidRDefault="005920BA" w:rsidP="00D31BB2">
      <w:pPr>
        <w:shd w:val="clear" w:color="auto" w:fill="FFFFFF"/>
        <w:spacing w:after="0" w:line="315" w:lineRule="atLeast"/>
        <w:jc w:val="both"/>
        <w:rPr>
          <w:rFonts w:ascii="Open Sans" w:eastAsia="Times New Roman" w:hAnsi="Open Sans" w:cs="Times New Roman"/>
          <w:color w:val="181818"/>
          <w:sz w:val="21"/>
          <w:szCs w:val="21"/>
          <w:lang w:eastAsia="ru-RU"/>
        </w:rPr>
      </w:pPr>
      <w:bookmarkStart w:id="2" w:name="_Hlk85020854"/>
      <w:bookmarkStart w:id="3" w:name="_Hlk85104977"/>
      <w:bookmarkEnd w:id="2"/>
      <w:r>
        <w:rPr>
          <w:rFonts w:ascii="Times New Roman" w:eastAsia="Times New Roman" w:hAnsi="Times New Roman" w:cs="Times New Roman"/>
          <w:sz w:val="24"/>
          <w:szCs w:val="24"/>
          <w:lang w:eastAsia="ru-RU"/>
        </w:rPr>
        <w:t xml:space="preserve">Вам, молодым, дано судьбой </w:t>
      </w:r>
      <w:proofErr w:type="gramStart"/>
      <w:r>
        <w:rPr>
          <w:rFonts w:ascii="Times New Roman" w:eastAsia="Times New Roman" w:hAnsi="Times New Roman" w:cs="Times New Roman"/>
          <w:sz w:val="24"/>
          <w:szCs w:val="24"/>
          <w:lang w:eastAsia="ru-RU"/>
        </w:rPr>
        <w:t>жить</w:t>
      </w:r>
      <w:proofErr w:type="gramEnd"/>
      <w:r>
        <w:rPr>
          <w:rFonts w:ascii="Times New Roman" w:eastAsia="Times New Roman" w:hAnsi="Times New Roman" w:cs="Times New Roman"/>
          <w:sz w:val="24"/>
          <w:szCs w:val="24"/>
          <w:lang w:eastAsia="ru-RU"/>
        </w:rPr>
        <w:t>,</w:t>
      </w:r>
      <w:r w:rsidR="00D31BB2" w:rsidRPr="0087572B">
        <w:rPr>
          <w:rFonts w:ascii="Times New Roman" w:eastAsia="Times New Roman" w:hAnsi="Times New Roman" w:cs="Times New Roman"/>
          <w:sz w:val="24"/>
          <w:szCs w:val="24"/>
          <w:lang w:eastAsia="ru-RU"/>
        </w:rPr>
        <w:t xml:space="preserve"> да и не только жить, а еще и творить, вершить полезные, добрые, вечные дела.</w:t>
      </w:r>
      <w:bookmarkEnd w:id="3"/>
      <w:r w:rsidR="00D31BB2" w:rsidRPr="0087572B">
        <w:rPr>
          <w:rFonts w:ascii="Times New Roman" w:eastAsia="Times New Roman" w:hAnsi="Times New Roman" w:cs="Times New Roman"/>
          <w:sz w:val="24"/>
          <w:szCs w:val="24"/>
          <w:lang w:eastAsia="ru-RU"/>
        </w:rPr>
        <w:t> </w:t>
      </w:r>
      <w:r w:rsidR="00D31BB2" w:rsidRPr="00D31BB2">
        <w:rPr>
          <w:rFonts w:ascii="Times New Roman" w:eastAsia="Times New Roman" w:hAnsi="Times New Roman" w:cs="Times New Roman"/>
          <w:color w:val="181818"/>
          <w:sz w:val="24"/>
          <w:szCs w:val="24"/>
          <w:lang w:eastAsia="ru-RU"/>
        </w:rPr>
        <w:t>Если человек не будет думать о последствиях разрушения своего здоровья, то придется подумать о занесении себя в список уничтожения. Следовательно, мы должны выбрать здоровый образ жизни.</w:t>
      </w:r>
      <w:bookmarkStart w:id="4" w:name="_Hlk85105011"/>
      <w:bookmarkEnd w:id="4"/>
      <w:r w:rsidR="00D31BB2" w:rsidRPr="00D31BB2">
        <w:rPr>
          <w:rFonts w:ascii="Times New Roman" w:eastAsia="Times New Roman" w:hAnsi="Times New Roman" w:cs="Times New Roman"/>
          <w:color w:val="181818"/>
          <w:sz w:val="24"/>
          <w:szCs w:val="24"/>
          <w:lang w:eastAsia="ru-RU"/>
        </w:rPr>
        <w:t> </w:t>
      </w:r>
    </w:p>
    <w:p w:rsidR="00D31BB2" w:rsidRPr="00D31BB2" w:rsidRDefault="00D31BB2" w:rsidP="00D31BB2">
      <w:pPr>
        <w:shd w:val="clear" w:color="auto" w:fill="FFFFFF"/>
        <w:spacing w:after="0" w:line="315" w:lineRule="atLeast"/>
        <w:jc w:val="both"/>
        <w:rPr>
          <w:rFonts w:ascii="Open Sans" w:eastAsia="Times New Roman" w:hAnsi="Open Sans" w:cs="Times New Roman"/>
          <w:color w:val="181818"/>
          <w:sz w:val="21"/>
          <w:szCs w:val="21"/>
          <w:lang w:eastAsia="ru-RU"/>
        </w:rPr>
      </w:pPr>
      <w:r w:rsidRPr="00D31BB2">
        <w:rPr>
          <w:rFonts w:ascii="Times New Roman" w:eastAsia="Times New Roman" w:hAnsi="Times New Roman" w:cs="Times New Roman"/>
          <w:color w:val="181818"/>
          <w:sz w:val="24"/>
          <w:szCs w:val="24"/>
          <w:lang w:eastAsia="ru-RU"/>
        </w:rPr>
        <w:t>В итоге - здоровый образ жизни – это просто. Главное начать жить, а не просто существовать и можно стать великим человеком. Человек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А человека, который предлагает попробовать сигарету, вино, наркотики, нужно рассматривать как своего самого злейшего врага, даже если до сих пор он был лучшим другом, потому что он предлагает то, что разрушит жизнь.</w:t>
      </w:r>
    </w:p>
    <w:p w:rsidR="005920BA" w:rsidRPr="005920BA" w:rsidRDefault="005920BA" w:rsidP="005920BA">
      <w:pPr>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rsidR="005920BA" w:rsidRPr="005920BA" w:rsidRDefault="005920BA" w:rsidP="005920BA">
      <w:pPr>
        <w:rPr>
          <w:rFonts w:ascii="Times New Roman" w:hAnsi="Times New Roman" w:cs="Times New Roman"/>
          <w:sz w:val="24"/>
          <w:szCs w:val="24"/>
        </w:rPr>
      </w:pPr>
      <w:r w:rsidRPr="005920BA">
        <w:rPr>
          <w:rFonts w:ascii="Times New Roman" w:hAnsi="Times New Roman" w:cs="Times New Roman"/>
          <w:sz w:val="24"/>
          <w:szCs w:val="24"/>
        </w:rPr>
        <w:t xml:space="preserve">1. Электронная книга С.В. Баранова «Стань свободным от вредных привычек». </w:t>
      </w:r>
    </w:p>
    <w:p w:rsidR="005920BA" w:rsidRPr="005920BA" w:rsidRDefault="005920BA" w:rsidP="005920BA">
      <w:pPr>
        <w:rPr>
          <w:rFonts w:ascii="Times New Roman" w:hAnsi="Times New Roman" w:cs="Times New Roman"/>
          <w:sz w:val="24"/>
          <w:szCs w:val="24"/>
        </w:rPr>
      </w:pPr>
      <w:r w:rsidRPr="005920BA">
        <w:rPr>
          <w:rFonts w:ascii="Times New Roman" w:hAnsi="Times New Roman" w:cs="Times New Roman"/>
          <w:sz w:val="24"/>
          <w:szCs w:val="24"/>
        </w:rPr>
        <w:t xml:space="preserve">2. </w:t>
      </w:r>
      <w:proofErr w:type="spellStart"/>
      <w:r w:rsidRPr="005920BA">
        <w:rPr>
          <w:rFonts w:ascii="Times New Roman" w:hAnsi="Times New Roman" w:cs="Times New Roman"/>
          <w:sz w:val="24"/>
          <w:szCs w:val="24"/>
        </w:rPr>
        <w:t>Лоранский</w:t>
      </w:r>
      <w:proofErr w:type="spellEnd"/>
      <w:r w:rsidRPr="005920BA">
        <w:rPr>
          <w:rFonts w:ascii="Times New Roman" w:hAnsi="Times New Roman" w:cs="Times New Roman"/>
          <w:sz w:val="24"/>
          <w:szCs w:val="24"/>
        </w:rPr>
        <w:t xml:space="preserve"> Д.Н., Лукьянов В.С. «Азбука здоровья: Книга для молодежи» - М.: </w:t>
      </w:r>
      <w:proofErr w:type="spellStart"/>
      <w:r w:rsidRPr="005920BA">
        <w:rPr>
          <w:rFonts w:ascii="Times New Roman" w:hAnsi="Times New Roman" w:cs="Times New Roman"/>
          <w:sz w:val="24"/>
          <w:szCs w:val="24"/>
        </w:rPr>
        <w:t>Профиздат</w:t>
      </w:r>
      <w:proofErr w:type="spellEnd"/>
      <w:r w:rsidRPr="005920BA">
        <w:rPr>
          <w:rFonts w:ascii="Times New Roman" w:hAnsi="Times New Roman" w:cs="Times New Roman"/>
          <w:sz w:val="24"/>
          <w:szCs w:val="24"/>
        </w:rPr>
        <w:t>, 1990;</w:t>
      </w:r>
    </w:p>
    <w:p w:rsidR="005920BA" w:rsidRPr="005920BA" w:rsidRDefault="005920BA" w:rsidP="005920BA">
      <w:pPr>
        <w:rPr>
          <w:rFonts w:ascii="Times New Roman" w:hAnsi="Times New Roman" w:cs="Times New Roman"/>
          <w:sz w:val="24"/>
          <w:szCs w:val="24"/>
        </w:rPr>
      </w:pPr>
      <w:r w:rsidRPr="005920BA">
        <w:rPr>
          <w:rFonts w:ascii="Times New Roman" w:hAnsi="Times New Roman" w:cs="Times New Roman"/>
          <w:sz w:val="24"/>
          <w:szCs w:val="24"/>
        </w:rPr>
        <w:t xml:space="preserve">3. </w:t>
      </w:r>
      <w:proofErr w:type="spellStart"/>
      <w:r w:rsidRPr="005920BA">
        <w:rPr>
          <w:rFonts w:ascii="Times New Roman" w:hAnsi="Times New Roman" w:cs="Times New Roman"/>
          <w:sz w:val="24"/>
          <w:szCs w:val="24"/>
        </w:rPr>
        <w:t>Альтшулер</w:t>
      </w:r>
      <w:proofErr w:type="spellEnd"/>
      <w:r w:rsidRPr="005920BA">
        <w:rPr>
          <w:rFonts w:ascii="Times New Roman" w:hAnsi="Times New Roman" w:cs="Times New Roman"/>
          <w:sz w:val="24"/>
          <w:szCs w:val="24"/>
        </w:rPr>
        <w:t xml:space="preserve"> В.Б., Надеждин А.В. «Наркомания: дорога в бездну» - М.: Просвещение, 2000;</w:t>
      </w:r>
      <w:bookmarkStart w:id="5" w:name="_GoBack"/>
      <w:bookmarkEnd w:id="5"/>
    </w:p>
    <w:p w:rsidR="005134E1" w:rsidRPr="00D05E00" w:rsidRDefault="005920BA" w:rsidP="005920BA">
      <w:pPr>
        <w:rPr>
          <w:rFonts w:ascii="Times New Roman" w:hAnsi="Times New Roman" w:cs="Times New Roman"/>
          <w:sz w:val="24"/>
          <w:szCs w:val="24"/>
        </w:rPr>
      </w:pPr>
      <w:r w:rsidRPr="005920BA">
        <w:rPr>
          <w:rFonts w:ascii="Times New Roman" w:hAnsi="Times New Roman" w:cs="Times New Roman"/>
          <w:sz w:val="24"/>
          <w:szCs w:val="24"/>
        </w:rPr>
        <w:t xml:space="preserve">4. </w:t>
      </w:r>
      <w:proofErr w:type="spellStart"/>
      <w:r w:rsidRPr="005920BA">
        <w:rPr>
          <w:rFonts w:ascii="Times New Roman" w:hAnsi="Times New Roman" w:cs="Times New Roman"/>
          <w:sz w:val="24"/>
          <w:szCs w:val="24"/>
        </w:rPr>
        <w:t>Энтин</w:t>
      </w:r>
      <w:proofErr w:type="spellEnd"/>
      <w:r w:rsidRPr="005920BA">
        <w:rPr>
          <w:rFonts w:ascii="Times New Roman" w:hAnsi="Times New Roman" w:cs="Times New Roman"/>
          <w:sz w:val="24"/>
          <w:szCs w:val="24"/>
        </w:rPr>
        <w:t xml:space="preserve"> Г.М. «Когда человек себе враг» - М.: 199</w:t>
      </w:r>
    </w:p>
    <w:sectPr w:rsidR="005134E1" w:rsidRPr="00D05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CA"/>
    <w:rsid w:val="00181E71"/>
    <w:rsid w:val="005134E1"/>
    <w:rsid w:val="005303CA"/>
    <w:rsid w:val="005920BA"/>
    <w:rsid w:val="006B44DF"/>
    <w:rsid w:val="007260D3"/>
    <w:rsid w:val="0087572B"/>
    <w:rsid w:val="00CE7218"/>
    <w:rsid w:val="00D05E00"/>
    <w:rsid w:val="00D3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260D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26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60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260D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26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60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2023-10-07T15:49:00Z</dcterms:created>
  <dcterms:modified xsi:type="dcterms:W3CDTF">2025-03-24T08:32:00Z</dcterms:modified>
</cp:coreProperties>
</file>