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DF" w:rsidRPr="008A5BA5" w:rsidRDefault="00321FDF" w:rsidP="00AB6148">
      <w:pPr>
        <w:pStyle w:val="a5"/>
        <w:spacing w:before="0" w:beforeAutospacing="0" w:after="0" w:afterAutospacing="0" w:line="216" w:lineRule="auto"/>
        <w:ind w:left="547" w:hanging="547"/>
        <w:jc w:val="center"/>
        <w:textAlignment w:val="baseline"/>
        <w:rPr>
          <w:sz w:val="32"/>
          <w:szCs w:val="32"/>
        </w:rPr>
      </w:pPr>
      <w:r w:rsidRPr="008A5BA5">
        <w:rPr>
          <w:rFonts w:eastAsia="+mn-ea"/>
          <w:b/>
          <w:bCs/>
          <w:sz w:val="32"/>
          <w:szCs w:val="32"/>
        </w:rPr>
        <w:t>Коррекция недостатков речевого и психофизического развития дошкол</w:t>
      </w:r>
      <w:r w:rsidRPr="008A5BA5">
        <w:rPr>
          <w:rFonts w:eastAsia="+mn-ea"/>
          <w:b/>
          <w:bCs/>
          <w:sz w:val="32"/>
          <w:szCs w:val="32"/>
        </w:rPr>
        <w:t xml:space="preserve">ьников с общим </w:t>
      </w:r>
      <w:r w:rsidRPr="008A5BA5">
        <w:rPr>
          <w:rFonts w:eastAsia="+mn-ea"/>
          <w:b/>
          <w:bCs/>
          <w:sz w:val="32"/>
          <w:szCs w:val="32"/>
        </w:rPr>
        <w:t xml:space="preserve"> недоразвитием речи через возможности </w:t>
      </w:r>
      <w:proofErr w:type="spellStart"/>
      <w:r w:rsidRPr="008A5BA5">
        <w:rPr>
          <w:rFonts w:eastAsia="+mn-ea"/>
          <w:b/>
          <w:bCs/>
          <w:sz w:val="32"/>
          <w:szCs w:val="32"/>
        </w:rPr>
        <w:t>здоровьесберегающих</w:t>
      </w:r>
      <w:proofErr w:type="spellEnd"/>
      <w:r w:rsidRPr="008A5BA5">
        <w:rPr>
          <w:rFonts w:eastAsia="+mn-ea"/>
          <w:b/>
          <w:bCs/>
          <w:sz w:val="32"/>
          <w:szCs w:val="32"/>
        </w:rPr>
        <w:t xml:space="preserve"> технологий</w:t>
      </w:r>
    </w:p>
    <w:p w:rsidR="00321FDF" w:rsidRPr="00AB6148" w:rsidRDefault="00321FDF" w:rsidP="00AB6148">
      <w:pPr>
        <w:spacing w:after="0"/>
        <w:jc w:val="center"/>
        <w:rPr>
          <w:rFonts w:ascii="Times New Roman" w:eastAsia="Calibri" w:hAnsi="Times New Roman" w:cs="Times New Roman"/>
          <w:b/>
          <w:sz w:val="28"/>
          <w:szCs w:val="28"/>
        </w:rPr>
      </w:pPr>
    </w:p>
    <w:p w:rsidR="00321FDF" w:rsidRPr="00AB6148" w:rsidRDefault="00321FDF" w:rsidP="00AB6148">
      <w:pPr>
        <w:spacing w:after="0"/>
        <w:jc w:val="center"/>
        <w:rPr>
          <w:rFonts w:ascii="Times New Roman" w:eastAsia="Calibri" w:hAnsi="Times New Roman" w:cs="Times New Roman"/>
          <w:b/>
          <w:sz w:val="28"/>
          <w:szCs w:val="28"/>
        </w:rPr>
      </w:pPr>
    </w:p>
    <w:p w:rsidR="00321FDF" w:rsidRPr="00AB6148" w:rsidRDefault="00321FDF" w:rsidP="00AB6148">
      <w:pPr>
        <w:spacing w:after="0"/>
        <w:jc w:val="center"/>
        <w:rPr>
          <w:rFonts w:ascii="Times New Roman" w:eastAsia="Calibri" w:hAnsi="Times New Roman" w:cs="Times New Roman"/>
          <w:b/>
          <w:sz w:val="28"/>
          <w:szCs w:val="28"/>
        </w:rPr>
      </w:pPr>
    </w:p>
    <w:p w:rsidR="00321FDF" w:rsidRPr="00AB6148" w:rsidRDefault="00321FDF" w:rsidP="00AB6148">
      <w:pPr>
        <w:shd w:val="clear" w:color="auto" w:fill="FFFFFF"/>
        <w:autoSpaceDE w:val="0"/>
        <w:autoSpaceDN w:val="0"/>
        <w:adjustRightInd w:val="0"/>
        <w:spacing w:after="0"/>
        <w:ind w:firstLine="708"/>
        <w:jc w:val="both"/>
        <w:rPr>
          <w:rFonts w:ascii="Times New Roman" w:eastAsia="Calibri" w:hAnsi="Times New Roman" w:cs="Times New Roman"/>
          <w:sz w:val="28"/>
          <w:szCs w:val="28"/>
        </w:rPr>
      </w:pPr>
      <w:r w:rsidRPr="00AB6148">
        <w:rPr>
          <w:rFonts w:ascii="Times New Roman" w:eastAsia="TimesNewRoman" w:hAnsi="Times New Roman" w:cs="Times New Roman"/>
          <w:sz w:val="28"/>
          <w:szCs w:val="28"/>
        </w:rPr>
        <w:t>Данная тема моего доклада</w:t>
      </w:r>
      <w:r w:rsidRPr="00321FDF">
        <w:rPr>
          <w:rFonts w:ascii="Times New Roman" w:eastAsia="TimesNewRoman" w:hAnsi="Times New Roman" w:cs="Times New Roman"/>
          <w:sz w:val="28"/>
          <w:szCs w:val="28"/>
        </w:rPr>
        <w:t xml:space="preserve"> обусловлен</w:t>
      </w:r>
      <w:r w:rsidRPr="00AB6148">
        <w:rPr>
          <w:rFonts w:ascii="Times New Roman" w:eastAsia="TimesNewRoman" w:hAnsi="Times New Roman" w:cs="Times New Roman"/>
          <w:sz w:val="28"/>
          <w:szCs w:val="28"/>
        </w:rPr>
        <w:t>а</w:t>
      </w:r>
      <w:r w:rsidRPr="00321FDF">
        <w:rPr>
          <w:rFonts w:ascii="Times New Roman" w:eastAsia="TimesNewRoman" w:hAnsi="Times New Roman" w:cs="Times New Roman"/>
          <w:sz w:val="28"/>
          <w:szCs w:val="28"/>
        </w:rPr>
        <w:t xml:space="preserve"> тем, что</w:t>
      </w:r>
      <w:r w:rsidRPr="00321FDF">
        <w:rPr>
          <w:rFonts w:ascii="Times New Roman" w:eastAsia="Calibri" w:hAnsi="Times New Roman" w:cs="Times New Roman"/>
          <w:sz w:val="28"/>
          <w:szCs w:val="28"/>
        </w:rPr>
        <w:t xml:space="preserve"> сохранение и укрепление здоровья детей является актуальной проблемой и предметом первоочередной </w:t>
      </w:r>
      <w:bookmarkStart w:id="0" w:name="_GoBack"/>
      <w:bookmarkEnd w:id="0"/>
      <w:r w:rsidRPr="00321FDF">
        <w:rPr>
          <w:rFonts w:ascii="Times New Roman" w:eastAsia="Calibri" w:hAnsi="Times New Roman" w:cs="Times New Roman"/>
          <w:sz w:val="28"/>
          <w:szCs w:val="28"/>
        </w:rPr>
        <w:t xml:space="preserve">важности в условиях реализации ФГОС </w:t>
      </w:r>
      <w:proofErr w:type="gramStart"/>
      <w:r w:rsidRPr="00321FDF">
        <w:rPr>
          <w:rFonts w:ascii="Times New Roman" w:eastAsia="Calibri" w:hAnsi="Times New Roman" w:cs="Times New Roman"/>
          <w:sz w:val="28"/>
          <w:szCs w:val="28"/>
        </w:rPr>
        <w:t>ДО</w:t>
      </w:r>
      <w:proofErr w:type="gramEnd"/>
      <w:r w:rsidRPr="00321FDF">
        <w:rPr>
          <w:rFonts w:ascii="Times New Roman" w:eastAsia="Calibri" w:hAnsi="Times New Roman" w:cs="Times New Roman"/>
          <w:sz w:val="28"/>
          <w:szCs w:val="28"/>
        </w:rPr>
        <w:t>.</w:t>
      </w:r>
      <w:r w:rsidRPr="00321FDF">
        <w:rPr>
          <w:rFonts w:ascii="Times New Roman" w:eastAsia="TimesNewRoman" w:hAnsi="Times New Roman" w:cs="Times New Roman"/>
          <w:sz w:val="28"/>
          <w:szCs w:val="28"/>
        </w:rPr>
        <w:t xml:space="preserve"> Поэтому все более востребованными становятся такие образовательные технологии, которые, помимо педагогического эффекта, предполагают и сбережение здоровья детей. В связи с этим </w:t>
      </w:r>
      <w:r w:rsidRPr="00321FDF">
        <w:rPr>
          <w:rFonts w:ascii="Times New Roman" w:eastAsia="Calibri" w:hAnsi="Times New Roman" w:cs="Times New Roman"/>
          <w:sz w:val="28"/>
          <w:szCs w:val="28"/>
        </w:rPr>
        <w:t xml:space="preserve">возникла идея практической реализации </w:t>
      </w:r>
      <w:proofErr w:type="spellStart"/>
      <w:r w:rsidRPr="00321FDF">
        <w:rPr>
          <w:rFonts w:ascii="Times New Roman" w:eastAsia="Calibri" w:hAnsi="Times New Roman" w:cs="Times New Roman"/>
          <w:sz w:val="28"/>
          <w:szCs w:val="28"/>
        </w:rPr>
        <w:t>здоровьесберегающего</w:t>
      </w:r>
      <w:proofErr w:type="spellEnd"/>
      <w:r w:rsidRPr="00321FDF">
        <w:rPr>
          <w:rFonts w:ascii="Times New Roman" w:eastAsia="Calibri" w:hAnsi="Times New Roman" w:cs="Times New Roman"/>
          <w:sz w:val="28"/>
          <w:szCs w:val="28"/>
        </w:rPr>
        <w:t xml:space="preserve"> компонента в условиях логопедической работы.</w:t>
      </w:r>
    </w:p>
    <w:p w:rsidR="00321FDF" w:rsidRPr="00321FDF" w:rsidRDefault="00321FDF" w:rsidP="00AB6148">
      <w:pPr>
        <w:spacing w:after="0"/>
        <w:jc w:val="both"/>
        <w:rPr>
          <w:rFonts w:ascii="Times New Roman" w:eastAsia="Times New Roman" w:hAnsi="Times New Roman" w:cs="Times New Roman"/>
          <w:sz w:val="28"/>
          <w:szCs w:val="28"/>
          <w:lang w:eastAsia="ru-RU"/>
        </w:rPr>
      </w:pPr>
      <w:r w:rsidRPr="00AB6148">
        <w:rPr>
          <w:rFonts w:ascii="Times New Roman" w:eastAsia="Calibri" w:hAnsi="Times New Roman" w:cs="Times New Roman"/>
          <w:sz w:val="28"/>
          <w:szCs w:val="28"/>
        </w:rPr>
        <w:t xml:space="preserve">          </w:t>
      </w:r>
      <w:r w:rsidRPr="00321FDF">
        <w:rPr>
          <w:rFonts w:ascii="Times New Roman" w:eastAsia="Times New Roman" w:hAnsi="Times New Roman" w:cs="Times New Roman"/>
          <w:sz w:val="28"/>
          <w:szCs w:val="28"/>
          <w:lang w:eastAsia="ru-RU"/>
        </w:rPr>
        <w:t>Необходимо отметить, что имеются противоречия между изученностью теоретических основ данной темы и недостаточной степенью её практической разработки в деятельности учителя-логопеда. Это нацелило меня на более глубокую практическую разработку данной проблемы.</w:t>
      </w:r>
    </w:p>
    <w:p w:rsidR="00321FDF" w:rsidRPr="00321FDF" w:rsidRDefault="00321FDF" w:rsidP="00AB6148">
      <w:pPr>
        <w:kinsoku w:val="0"/>
        <w:overflowPunct w:val="0"/>
        <w:spacing w:after="0"/>
        <w:jc w:val="both"/>
        <w:textAlignment w:val="baseline"/>
        <w:rPr>
          <w:rFonts w:ascii="Times New Roman" w:eastAsia="Times New Roman" w:hAnsi="Times New Roman" w:cs="Times New Roman"/>
          <w:sz w:val="28"/>
          <w:szCs w:val="28"/>
          <w:lang w:eastAsia="ru-RU"/>
        </w:rPr>
      </w:pPr>
      <w:r w:rsidRPr="00321FDF">
        <w:rPr>
          <w:rFonts w:ascii="Times New Roman" w:eastAsia="Calibri" w:hAnsi="Times New Roman" w:cs="Times New Roman"/>
          <w:sz w:val="28"/>
          <w:szCs w:val="28"/>
        </w:rPr>
        <w:t xml:space="preserve">Актуальность использования </w:t>
      </w:r>
      <w:proofErr w:type="spellStart"/>
      <w:r w:rsidRPr="00321FDF">
        <w:rPr>
          <w:rFonts w:ascii="Times New Roman" w:eastAsia="Calibri" w:hAnsi="Times New Roman" w:cs="Times New Roman"/>
          <w:sz w:val="28"/>
          <w:szCs w:val="28"/>
        </w:rPr>
        <w:t>здоровьесберегающих</w:t>
      </w:r>
      <w:proofErr w:type="spellEnd"/>
      <w:r w:rsidRPr="00321FDF">
        <w:rPr>
          <w:rFonts w:ascii="Times New Roman" w:eastAsia="Calibri" w:hAnsi="Times New Roman" w:cs="Times New Roman"/>
          <w:sz w:val="28"/>
          <w:szCs w:val="28"/>
        </w:rPr>
        <w:t xml:space="preserve"> технологий о</w:t>
      </w:r>
      <w:r w:rsidRPr="00AB6148">
        <w:rPr>
          <w:rFonts w:ascii="Times New Roman" w:eastAsia="Calibri" w:hAnsi="Times New Roman" w:cs="Times New Roman"/>
          <w:sz w:val="28"/>
          <w:szCs w:val="28"/>
        </w:rPr>
        <w:t xml:space="preserve">тражена во ФГОС </w:t>
      </w:r>
      <w:proofErr w:type="gramStart"/>
      <w:r w:rsidRPr="00AB6148">
        <w:rPr>
          <w:rFonts w:ascii="Times New Roman" w:eastAsia="Calibri" w:hAnsi="Times New Roman" w:cs="Times New Roman"/>
          <w:sz w:val="28"/>
          <w:szCs w:val="28"/>
        </w:rPr>
        <w:t>ДО</w:t>
      </w:r>
      <w:proofErr w:type="gramEnd"/>
      <w:r w:rsidRPr="00AB6148">
        <w:rPr>
          <w:rFonts w:ascii="Times New Roman" w:eastAsia="Calibri" w:hAnsi="Times New Roman" w:cs="Times New Roman"/>
          <w:sz w:val="28"/>
          <w:szCs w:val="28"/>
        </w:rPr>
        <w:t>. П</w:t>
      </w:r>
      <w:r w:rsidRPr="00321FDF">
        <w:rPr>
          <w:rFonts w:ascii="Times New Roman" w:eastAsia="Calibri" w:hAnsi="Times New Roman" w:cs="Times New Roman"/>
          <w:sz w:val="28"/>
          <w:szCs w:val="28"/>
        </w:rPr>
        <w:t xml:space="preserve">отенциал данной технологии для всестороннего развития дошкольников огромен, что усиливает актуальность презентуемой системы работы. Главные и неоспоримые достоинства использования </w:t>
      </w:r>
      <w:proofErr w:type="spellStart"/>
      <w:r w:rsidRPr="00321FDF">
        <w:rPr>
          <w:rFonts w:ascii="Times New Roman" w:eastAsia="Calibri" w:hAnsi="Times New Roman" w:cs="Times New Roman"/>
          <w:sz w:val="28"/>
          <w:szCs w:val="28"/>
        </w:rPr>
        <w:t>здоровьесберегающих</w:t>
      </w:r>
      <w:proofErr w:type="spellEnd"/>
      <w:r w:rsidRPr="00321FDF">
        <w:rPr>
          <w:rFonts w:ascii="Times New Roman" w:eastAsia="Calibri" w:hAnsi="Times New Roman" w:cs="Times New Roman"/>
          <w:sz w:val="28"/>
          <w:szCs w:val="28"/>
        </w:rPr>
        <w:t xml:space="preserve"> технологий в деятельности учителя-логопеда – оптимизация процесса коррекции речи дошкольников (</w:t>
      </w:r>
      <w:r w:rsidRPr="00321FDF">
        <w:rPr>
          <w:rFonts w:ascii="Times New Roman" w:eastAsia="Times New Roman" w:hAnsi="Times New Roman" w:cs="Times New Roman"/>
          <w:sz w:val="28"/>
          <w:szCs w:val="28"/>
          <w:lang w:eastAsia="ru-RU"/>
        </w:rPr>
        <w:t xml:space="preserve">повышение уровня </w:t>
      </w:r>
      <w:proofErr w:type="spellStart"/>
      <w:r w:rsidRPr="00321FDF">
        <w:rPr>
          <w:rFonts w:ascii="Times New Roman" w:eastAsia="Times New Roman" w:hAnsi="Times New Roman" w:cs="Times New Roman"/>
          <w:sz w:val="28"/>
          <w:szCs w:val="28"/>
          <w:lang w:eastAsia="ru-RU"/>
        </w:rPr>
        <w:t>сформированности</w:t>
      </w:r>
      <w:proofErr w:type="spellEnd"/>
      <w:r w:rsidRPr="00321FDF">
        <w:rPr>
          <w:rFonts w:ascii="Times New Roman" w:eastAsia="Times New Roman" w:hAnsi="Times New Roman" w:cs="Times New Roman"/>
          <w:sz w:val="28"/>
          <w:szCs w:val="28"/>
          <w:lang w:eastAsia="ru-RU"/>
        </w:rPr>
        <w:t xml:space="preserve"> речевых умений и навыков) и, одновременно, коррекция сопутствующих недостатков психофизического развития вместе с </w:t>
      </w:r>
      <w:r w:rsidRPr="00321FDF">
        <w:rPr>
          <w:rFonts w:ascii="Times New Roman" w:eastAsia="Calibri" w:hAnsi="Times New Roman" w:cs="Times New Roman"/>
          <w:sz w:val="28"/>
          <w:szCs w:val="28"/>
        </w:rPr>
        <w:t>оздоровлением организма ребенка в целом.</w:t>
      </w:r>
    </w:p>
    <w:p w:rsidR="00321FDF" w:rsidRPr="00321FDF" w:rsidRDefault="00321FDF" w:rsidP="00AB6148">
      <w:pPr>
        <w:spacing w:after="0"/>
        <w:ind w:firstLine="708"/>
        <w:jc w:val="both"/>
        <w:rPr>
          <w:rFonts w:ascii="Times New Roman" w:eastAsia="Calibri" w:hAnsi="Times New Roman" w:cs="Times New Roman"/>
          <w:sz w:val="28"/>
          <w:szCs w:val="28"/>
        </w:rPr>
      </w:pPr>
      <w:r w:rsidRPr="00AB6148">
        <w:rPr>
          <w:rFonts w:ascii="Times New Roman" w:eastAsia="Calibri" w:hAnsi="Times New Roman" w:cs="Times New Roman"/>
          <w:sz w:val="28"/>
          <w:szCs w:val="28"/>
        </w:rPr>
        <w:t>Дошкольники с О</w:t>
      </w:r>
      <w:r w:rsidRPr="00321FDF">
        <w:rPr>
          <w:rFonts w:ascii="Times New Roman" w:eastAsia="Calibri" w:hAnsi="Times New Roman" w:cs="Times New Roman"/>
          <w:sz w:val="28"/>
          <w:szCs w:val="28"/>
        </w:rPr>
        <w:t xml:space="preserve">НР составляют одну из многочисленных групп детей с нарушениями речи. У них отмечаются затруднения в программировании высказываний, нарушение связности и последовательности изложения, что может негативно повлиять на освоение предметного содержания на этапе школьного обучения. Вместе с тем, </w:t>
      </w:r>
      <w:r w:rsidRPr="00321FDF">
        <w:rPr>
          <w:rFonts w:ascii="Times New Roman" w:eastAsia="Times New Roman" w:hAnsi="Times New Roman" w:cs="Times New Roman"/>
          <w:kern w:val="24"/>
          <w:sz w:val="28"/>
          <w:szCs w:val="28"/>
        </w:rPr>
        <w:t xml:space="preserve">состояние здоровья современных дошкольников отражает проблемы в существующей системе образования, что требует использования технологий обучения, направленных на </w:t>
      </w:r>
      <w:proofErr w:type="spellStart"/>
      <w:r w:rsidRPr="00321FDF">
        <w:rPr>
          <w:rFonts w:ascii="Times New Roman" w:eastAsia="Times New Roman" w:hAnsi="Times New Roman" w:cs="Times New Roman"/>
          <w:kern w:val="24"/>
          <w:sz w:val="28"/>
          <w:szCs w:val="28"/>
        </w:rPr>
        <w:t>валеологизацию</w:t>
      </w:r>
      <w:proofErr w:type="spellEnd"/>
      <w:r w:rsidRPr="00321FDF">
        <w:rPr>
          <w:rFonts w:ascii="Times New Roman" w:eastAsia="Times New Roman" w:hAnsi="Times New Roman" w:cs="Times New Roman"/>
          <w:kern w:val="24"/>
          <w:sz w:val="28"/>
          <w:szCs w:val="28"/>
        </w:rPr>
        <w:t xml:space="preserve"> образовательной среды.</w:t>
      </w:r>
      <w:r w:rsidRPr="00321FDF">
        <w:rPr>
          <w:rFonts w:ascii="Times New Roman" w:eastAsia="Calibri" w:hAnsi="Times New Roman" w:cs="Times New Roman"/>
          <w:sz w:val="28"/>
          <w:szCs w:val="28"/>
        </w:rPr>
        <w:t xml:space="preserve"> Применение технологий </w:t>
      </w:r>
      <w:proofErr w:type="spellStart"/>
      <w:r w:rsidRPr="00321FDF">
        <w:rPr>
          <w:rFonts w:ascii="Times New Roman" w:eastAsia="Calibri" w:hAnsi="Times New Roman" w:cs="Times New Roman"/>
          <w:sz w:val="28"/>
          <w:szCs w:val="28"/>
        </w:rPr>
        <w:t>здоровьесбережения</w:t>
      </w:r>
      <w:proofErr w:type="spellEnd"/>
      <w:r w:rsidRPr="00321FDF">
        <w:rPr>
          <w:rFonts w:ascii="Times New Roman" w:eastAsia="Calibri" w:hAnsi="Times New Roman" w:cs="Times New Roman"/>
          <w:sz w:val="28"/>
          <w:szCs w:val="28"/>
        </w:rPr>
        <w:t xml:space="preserve"> со стороны учителя-логопеда позволит существенно дополнить усилия воспитателей по формированию предпосылок учебной деятельности, включая речевое развитие, способствовать формированию эмоционально-личностной и социально-коммуникативной готовности к школе. Включение в практику логопедической коррекции элементов </w:t>
      </w:r>
      <w:proofErr w:type="spellStart"/>
      <w:r w:rsidRPr="00321FDF">
        <w:rPr>
          <w:rFonts w:ascii="Times New Roman" w:eastAsia="Calibri" w:hAnsi="Times New Roman" w:cs="Times New Roman"/>
          <w:sz w:val="28"/>
          <w:szCs w:val="28"/>
        </w:rPr>
        <w:t>здоровьесбережения</w:t>
      </w:r>
      <w:proofErr w:type="spellEnd"/>
      <w:r w:rsidRPr="00321FDF">
        <w:rPr>
          <w:rFonts w:ascii="Times New Roman" w:eastAsia="Calibri" w:hAnsi="Times New Roman" w:cs="Times New Roman"/>
          <w:sz w:val="28"/>
          <w:szCs w:val="28"/>
        </w:rPr>
        <w:t xml:space="preserve"> позволяет решить поставленные задачи более результативно, соблюдая при этом преемственность с уровнем начального общего образования.</w:t>
      </w:r>
    </w:p>
    <w:p w:rsidR="008E09C7" w:rsidRPr="008E09C7" w:rsidRDefault="008E09C7" w:rsidP="00AB6148">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AB6148">
        <w:rPr>
          <w:rFonts w:ascii="Times New Roman" w:eastAsia="Calibri" w:hAnsi="Times New Roman" w:cs="Times New Roman"/>
          <w:b/>
          <w:sz w:val="28"/>
          <w:szCs w:val="28"/>
        </w:rPr>
        <w:t xml:space="preserve">      </w:t>
      </w:r>
      <w:proofErr w:type="spellStart"/>
      <w:r w:rsidRPr="008E09C7">
        <w:rPr>
          <w:rFonts w:ascii="Times New Roman" w:eastAsia="+mn-ea" w:hAnsi="Times New Roman" w:cs="Times New Roman"/>
          <w:color w:val="000000"/>
          <w:sz w:val="28"/>
          <w:szCs w:val="28"/>
          <w:lang w:eastAsia="ru-RU"/>
        </w:rPr>
        <w:t>Здоровьесберегающие</w:t>
      </w:r>
      <w:proofErr w:type="spellEnd"/>
      <w:r w:rsidRPr="008E09C7">
        <w:rPr>
          <w:rFonts w:ascii="Times New Roman" w:eastAsia="+mn-ea" w:hAnsi="Times New Roman" w:cs="Times New Roman"/>
          <w:color w:val="000000"/>
          <w:sz w:val="28"/>
          <w:szCs w:val="28"/>
          <w:lang w:eastAsia="ru-RU"/>
        </w:rPr>
        <w:t xml:space="preserve"> технологии в логопедической работе с дошк</w:t>
      </w:r>
      <w:r w:rsidRPr="00AB6148">
        <w:rPr>
          <w:rFonts w:ascii="Times New Roman" w:eastAsia="+mn-ea" w:hAnsi="Times New Roman" w:cs="Times New Roman"/>
          <w:color w:val="000000"/>
          <w:sz w:val="28"/>
          <w:szCs w:val="28"/>
          <w:lang w:eastAsia="ru-RU"/>
        </w:rPr>
        <w:t>ольниками с О</w:t>
      </w:r>
      <w:r w:rsidRPr="008E09C7">
        <w:rPr>
          <w:rFonts w:ascii="Times New Roman" w:eastAsia="+mn-ea" w:hAnsi="Times New Roman" w:cs="Times New Roman"/>
          <w:color w:val="000000"/>
          <w:sz w:val="28"/>
          <w:szCs w:val="28"/>
          <w:lang w:eastAsia="ru-RU"/>
        </w:rPr>
        <w:t xml:space="preserve">НР необходимо использовать с учетом следующих </w:t>
      </w:r>
      <w:r w:rsidRPr="008E09C7">
        <w:rPr>
          <w:rFonts w:ascii="Times New Roman" w:eastAsia="+mn-ea" w:hAnsi="Times New Roman" w:cs="Times New Roman"/>
          <w:b/>
          <w:bCs/>
          <w:color w:val="000000"/>
          <w:sz w:val="28"/>
          <w:szCs w:val="28"/>
          <w:lang w:eastAsia="ru-RU"/>
        </w:rPr>
        <w:t>условий:</w:t>
      </w:r>
    </w:p>
    <w:p w:rsidR="008E09C7" w:rsidRPr="008E09C7" w:rsidRDefault="008E09C7"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lastRenderedPageBreak/>
        <w:t xml:space="preserve">-  </w:t>
      </w:r>
      <w:r w:rsidRPr="008E09C7">
        <w:rPr>
          <w:rFonts w:ascii="Times New Roman" w:eastAsia="+mn-ea" w:hAnsi="Times New Roman" w:cs="Times New Roman"/>
          <w:color w:val="000000"/>
          <w:sz w:val="28"/>
          <w:szCs w:val="28"/>
          <w:lang w:eastAsia="ru-RU"/>
        </w:rPr>
        <w:t xml:space="preserve">создания благоприятной </w:t>
      </w:r>
      <w:proofErr w:type="spellStart"/>
      <w:r w:rsidRPr="008E09C7">
        <w:rPr>
          <w:rFonts w:ascii="Times New Roman" w:eastAsia="+mn-ea" w:hAnsi="Times New Roman" w:cs="Times New Roman"/>
          <w:color w:val="000000"/>
          <w:sz w:val="28"/>
          <w:szCs w:val="28"/>
          <w:lang w:eastAsia="ru-RU"/>
        </w:rPr>
        <w:t>здоровьесберегающей</w:t>
      </w:r>
      <w:proofErr w:type="spellEnd"/>
      <w:r w:rsidRPr="008E09C7">
        <w:rPr>
          <w:rFonts w:ascii="Times New Roman" w:eastAsia="+mn-ea" w:hAnsi="Times New Roman" w:cs="Times New Roman"/>
          <w:color w:val="000000"/>
          <w:sz w:val="28"/>
          <w:szCs w:val="28"/>
          <w:lang w:eastAsia="ru-RU"/>
        </w:rPr>
        <w:t xml:space="preserve"> среды, обеспечивающей снятие </w:t>
      </w:r>
      <w:proofErr w:type="spellStart"/>
      <w:r w:rsidRPr="008E09C7">
        <w:rPr>
          <w:rFonts w:ascii="Times New Roman" w:eastAsia="+mn-ea" w:hAnsi="Times New Roman" w:cs="Times New Roman"/>
          <w:color w:val="000000"/>
          <w:sz w:val="28"/>
          <w:szCs w:val="28"/>
          <w:lang w:eastAsia="ru-RU"/>
        </w:rPr>
        <w:t>стрессобразующих</w:t>
      </w:r>
      <w:proofErr w:type="spellEnd"/>
      <w:r w:rsidRPr="008E09C7">
        <w:rPr>
          <w:rFonts w:ascii="Times New Roman" w:eastAsia="+mn-ea" w:hAnsi="Times New Roman" w:cs="Times New Roman"/>
          <w:color w:val="000000"/>
          <w:sz w:val="28"/>
          <w:szCs w:val="28"/>
          <w:lang w:eastAsia="ru-RU"/>
        </w:rPr>
        <w:t xml:space="preserve"> факторов образовательной деятельности и способствующей укреплению психофизического здоровья дошко</w:t>
      </w:r>
      <w:r w:rsidRPr="00AB6148">
        <w:rPr>
          <w:rFonts w:ascii="Times New Roman" w:eastAsia="+mn-ea" w:hAnsi="Times New Roman" w:cs="Times New Roman"/>
          <w:color w:val="000000"/>
          <w:sz w:val="28"/>
          <w:szCs w:val="28"/>
          <w:lang w:eastAsia="ru-RU"/>
        </w:rPr>
        <w:t>льников с О</w:t>
      </w:r>
      <w:r w:rsidRPr="008E09C7">
        <w:rPr>
          <w:rFonts w:ascii="Times New Roman" w:eastAsia="+mn-ea" w:hAnsi="Times New Roman" w:cs="Times New Roman"/>
          <w:color w:val="000000"/>
          <w:sz w:val="28"/>
          <w:szCs w:val="28"/>
          <w:lang w:eastAsia="ru-RU"/>
        </w:rPr>
        <w:t>НР;</w:t>
      </w:r>
    </w:p>
    <w:p w:rsidR="008E09C7" w:rsidRPr="008E09C7" w:rsidRDefault="008E09C7"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xml:space="preserve">- </w:t>
      </w:r>
      <w:r w:rsidRPr="008E09C7">
        <w:rPr>
          <w:rFonts w:ascii="Times New Roman" w:eastAsia="+mn-ea" w:hAnsi="Times New Roman" w:cs="Times New Roman"/>
          <w:color w:val="000000"/>
          <w:sz w:val="28"/>
          <w:szCs w:val="28"/>
          <w:lang w:eastAsia="ru-RU"/>
        </w:rPr>
        <w:t>поддержания познавательной мотивации и обеспечения эмоциональной вовлеченности в совместные занятия с логопедом;</w:t>
      </w:r>
    </w:p>
    <w:p w:rsidR="008E09C7" w:rsidRPr="008E09C7" w:rsidRDefault="008E09C7"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xml:space="preserve">- </w:t>
      </w:r>
      <w:r w:rsidRPr="008E09C7">
        <w:rPr>
          <w:rFonts w:ascii="Times New Roman" w:eastAsia="+mn-ea" w:hAnsi="Times New Roman" w:cs="Times New Roman"/>
          <w:color w:val="000000"/>
          <w:sz w:val="28"/>
          <w:szCs w:val="28"/>
          <w:lang w:eastAsia="ru-RU"/>
        </w:rPr>
        <w:t xml:space="preserve">рациональной организации двигательной и речевой активности; </w:t>
      </w:r>
    </w:p>
    <w:p w:rsidR="008E09C7" w:rsidRPr="00AB6148" w:rsidRDefault="008E09C7" w:rsidP="00AB6148">
      <w:pPr>
        <w:kinsoku w:val="0"/>
        <w:overflowPunct w:val="0"/>
        <w:spacing w:after="0" w:line="240" w:lineRule="auto"/>
        <w:contextualSpacing/>
        <w:jc w:val="both"/>
        <w:textAlignment w:val="baseline"/>
        <w:rPr>
          <w:rFonts w:ascii="Times New Roman" w:eastAsia="+mn-ea" w:hAnsi="Times New Roman" w:cs="Times New Roman"/>
          <w:color w:val="000000"/>
          <w:sz w:val="28"/>
          <w:szCs w:val="28"/>
          <w:lang w:eastAsia="ru-RU"/>
        </w:rPr>
      </w:pPr>
      <w:r w:rsidRPr="00AB6148">
        <w:rPr>
          <w:rFonts w:ascii="Times New Roman" w:eastAsia="+mn-ea" w:hAnsi="Times New Roman" w:cs="Times New Roman"/>
          <w:color w:val="000000"/>
          <w:sz w:val="28"/>
          <w:szCs w:val="28"/>
          <w:lang w:eastAsia="ru-RU"/>
        </w:rPr>
        <w:t xml:space="preserve">- </w:t>
      </w:r>
      <w:r w:rsidRPr="008E09C7">
        <w:rPr>
          <w:rFonts w:ascii="Times New Roman" w:eastAsia="+mn-ea" w:hAnsi="Times New Roman" w:cs="Times New Roman"/>
          <w:color w:val="000000"/>
          <w:sz w:val="28"/>
          <w:szCs w:val="28"/>
          <w:lang w:eastAsia="ru-RU"/>
        </w:rPr>
        <w:t>новизне и разнообразии предъявляемых заданий и форм учебно-познавательной деятельности.</w:t>
      </w:r>
    </w:p>
    <w:p w:rsidR="008E09C7" w:rsidRPr="00AB6148" w:rsidRDefault="00AB6148" w:rsidP="00AB6148">
      <w:pPr>
        <w:kinsoku w:val="0"/>
        <w:overflowPunct w:val="0"/>
        <w:spacing w:after="0" w:line="240" w:lineRule="auto"/>
        <w:contextualSpacing/>
        <w:jc w:val="both"/>
        <w:textAlignment w:val="baseline"/>
        <w:rPr>
          <w:rFonts w:ascii="Times New Roman" w:eastAsia="+mn-ea" w:hAnsi="Times New Roman" w:cs="Times New Roman"/>
          <w:color w:val="000000"/>
          <w:sz w:val="28"/>
          <w:szCs w:val="28"/>
          <w:lang w:eastAsia="ru-RU"/>
        </w:rPr>
      </w:pPr>
      <w:r w:rsidRPr="00AB6148">
        <w:rPr>
          <w:rFonts w:ascii="Times New Roman" w:eastAsia="+mn-ea" w:hAnsi="Times New Roman" w:cs="Times New Roman"/>
          <w:color w:val="000000"/>
          <w:sz w:val="28"/>
          <w:szCs w:val="28"/>
          <w:lang w:eastAsia="ru-RU"/>
        </w:rPr>
        <w:t xml:space="preserve">Ожидаемые результаты использования </w:t>
      </w:r>
      <w:proofErr w:type="spellStart"/>
      <w:r w:rsidRPr="00AB6148">
        <w:rPr>
          <w:rFonts w:ascii="Times New Roman" w:eastAsia="+mn-ea" w:hAnsi="Times New Roman" w:cs="Times New Roman"/>
          <w:color w:val="000000"/>
          <w:sz w:val="28"/>
          <w:szCs w:val="28"/>
          <w:lang w:eastAsia="ru-RU"/>
        </w:rPr>
        <w:t>здоровьесберегающих</w:t>
      </w:r>
      <w:proofErr w:type="spellEnd"/>
      <w:r w:rsidRPr="00AB6148">
        <w:rPr>
          <w:rFonts w:ascii="Times New Roman" w:eastAsia="+mn-ea" w:hAnsi="Times New Roman" w:cs="Times New Roman"/>
          <w:color w:val="000000"/>
          <w:sz w:val="28"/>
          <w:szCs w:val="28"/>
          <w:lang w:eastAsia="ru-RU"/>
        </w:rPr>
        <w:t xml:space="preserve"> технологий:</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xml:space="preserve">- повышение уровня </w:t>
      </w:r>
      <w:proofErr w:type="spellStart"/>
      <w:r w:rsidRPr="00AB6148">
        <w:rPr>
          <w:rFonts w:ascii="Times New Roman" w:eastAsia="+mn-ea" w:hAnsi="Times New Roman" w:cs="Times New Roman"/>
          <w:color w:val="000000"/>
          <w:sz w:val="28"/>
          <w:szCs w:val="28"/>
          <w:lang w:eastAsia="ru-RU"/>
        </w:rPr>
        <w:t>сформированности</w:t>
      </w:r>
      <w:proofErr w:type="spellEnd"/>
      <w:r w:rsidRPr="00AB6148">
        <w:rPr>
          <w:rFonts w:ascii="Times New Roman" w:eastAsia="+mn-ea" w:hAnsi="Times New Roman" w:cs="Times New Roman"/>
          <w:color w:val="000000"/>
          <w:sz w:val="28"/>
          <w:szCs w:val="28"/>
          <w:lang w:eastAsia="ru-RU"/>
        </w:rPr>
        <w:t xml:space="preserve"> речевых умений и навыков (пополнение словарного запаса, улучшение грамматического строя, восполнение пробелов в развитии звуковой стороны речи, оптимизация связной речи);</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восстановление работоспособности, снижение утомляемости, снятие напряжения и скованности;</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повышение речевой активности, активизация познавательного интереса;</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стимулирование двигательных функций, рост моторных умений (в мелкой и общей моторике);</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повышение уровня произвольного контроля деятельности и поведения, улучшение общего эмоционального состояния;</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улучшение пространственных представлений;</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использование правильного речевого дыхания и улучшение подвижности артикуляционного аппарата;</w:t>
      </w:r>
    </w:p>
    <w:p w:rsidR="00AB6148" w:rsidRPr="00AB6148" w:rsidRDefault="00AB6148" w:rsidP="00AB6148">
      <w:pPr>
        <w:kinsoku w:val="0"/>
        <w:overflowPunct w:val="0"/>
        <w:spacing w:after="0" w:line="240" w:lineRule="auto"/>
        <w:contextualSpacing/>
        <w:jc w:val="both"/>
        <w:textAlignment w:val="baseline"/>
        <w:rPr>
          <w:rFonts w:ascii="Times New Roman" w:eastAsia="Times New Roman" w:hAnsi="Times New Roman" w:cs="Times New Roman"/>
          <w:color w:val="006666"/>
          <w:sz w:val="28"/>
          <w:szCs w:val="28"/>
          <w:lang w:eastAsia="ru-RU"/>
        </w:rPr>
      </w:pPr>
      <w:r w:rsidRPr="00AB6148">
        <w:rPr>
          <w:rFonts w:ascii="Times New Roman" w:eastAsia="+mn-ea" w:hAnsi="Times New Roman" w:cs="Times New Roman"/>
          <w:color w:val="000000"/>
          <w:sz w:val="28"/>
          <w:szCs w:val="28"/>
          <w:lang w:eastAsia="ru-RU"/>
        </w:rPr>
        <w:t xml:space="preserve">- рост концентрации внимания, переключения с одного вида деятельности на другой. </w:t>
      </w:r>
    </w:p>
    <w:p w:rsidR="008E09C7" w:rsidRPr="00AB6148" w:rsidRDefault="008E09C7" w:rsidP="00AB6148">
      <w:pPr>
        <w:shd w:val="clear" w:color="auto" w:fill="FFFFFF"/>
        <w:tabs>
          <w:tab w:val="left" w:pos="709"/>
        </w:tabs>
        <w:spacing w:after="0"/>
        <w:jc w:val="both"/>
        <w:rPr>
          <w:rFonts w:ascii="Times New Roman" w:eastAsia="+mn-ea" w:hAnsi="Times New Roman" w:cs="Times New Roman"/>
          <w:color w:val="000000"/>
          <w:sz w:val="28"/>
          <w:szCs w:val="28"/>
          <w:lang w:eastAsia="ru-RU"/>
        </w:rPr>
      </w:pPr>
    </w:p>
    <w:p w:rsidR="00321FDF" w:rsidRPr="00321FDF" w:rsidRDefault="008E09C7" w:rsidP="00AB6148">
      <w:pPr>
        <w:shd w:val="clear" w:color="auto" w:fill="FFFFFF"/>
        <w:tabs>
          <w:tab w:val="left" w:pos="709"/>
        </w:tabs>
        <w:spacing w:after="0"/>
        <w:jc w:val="both"/>
        <w:rPr>
          <w:rFonts w:ascii="Times New Roman" w:eastAsia="Times New Roman" w:hAnsi="Times New Roman" w:cs="Times New Roman"/>
          <w:sz w:val="28"/>
          <w:szCs w:val="28"/>
          <w:lang w:eastAsia="ru-RU"/>
        </w:rPr>
      </w:pPr>
      <w:r w:rsidRPr="00AB6148">
        <w:rPr>
          <w:rFonts w:ascii="Times New Roman" w:eastAsia="+mn-ea" w:hAnsi="Times New Roman" w:cs="Times New Roman"/>
          <w:color w:val="000000"/>
          <w:sz w:val="28"/>
          <w:szCs w:val="28"/>
          <w:lang w:eastAsia="ru-RU"/>
        </w:rPr>
        <w:t xml:space="preserve">Данные условия реализуются как в процессе </w:t>
      </w:r>
      <w:r w:rsidR="00321FDF" w:rsidRPr="00AB6148">
        <w:rPr>
          <w:rFonts w:ascii="Times New Roman" w:eastAsia="Times New Roman" w:hAnsi="Times New Roman" w:cs="Times New Roman"/>
          <w:sz w:val="28"/>
          <w:szCs w:val="28"/>
          <w:lang w:eastAsia="ru-RU"/>
        </w:rPr>
        <w:t>логопедической работы, так и</w:t>
      </w:r>
      <w:r w:rsidRPr="00AB6148">
        <w:rPr>
          <w:rFonts w:ascii="Times New Roman" w:eastAsia="Times New Roman" w:hAnsi="Times New Roman" w:cs="Times New Roman"/>
          <w:sz w:val="28"/>
          <w:szCs w:val="28"/>
          <w:lang w:eastAsia="ru-RU"/>
        </w:rPr>
        <w:t xml:space="preserve"> </w:t>
      </w:r>
      <w:r w:rsidR="00321FDF" w:rsidRPr="00AB6148">
        <w:rPr>
          <w:rFonts w:ascii="Times New Roman" w:eastAsia="Times New Roman" w:hAnsi="Times New Roman" w:cs="Times New Roman"/>
          <w:sz w:val="28"/>
          <w:szCs w:val="28"/>
          <w:lang w:eastAsia="ru-RU"/>
        </w:rPr>
        <w:t xml:space="preserve">в деятельности воспитателя, с которыми я работаю в тесном сотрудничестве. </w:t>
      </w:r>
      <w:r w:rsidRPr="00AB6148">
        <w:rPr>
          <w:rFonts w:ascii="Times New Roman" w:eastAsia="Times New Roman" w:hAnsi="Times New Roman" w:cs="Times New Roman"/>
          <w:sz w:val="28"/>
          <w:szCs w:val="28"/>
          <w:lang w:eastAsia="ru-RU"/>
        </w:rPr>
        <w:t>Я полагаю, что важным</w:t>
      </w:r>
      <w:r w:rsidR="00321FDF" w:rsidRPr="00AB6148">
        <w:rPr>
          <w:rFonts w:ascii="Times New Roman" w:eastAsia="Times New Roman" w:hAnsi="Times New Roman" w:cs="Times New Roman"/>
          <w:sz w:val="28"/>
          <w:szCs w:val="28"/>
          <w:lang w:eastAsia="ru-RU"/>
        </w:rPr>
        <w:t xml:space="preserve"> является </w:t>
      </w:r>
      <w:r w:rsidR="00321FDF" w:rsidRPr="00321FDF">
        <w:rPr>
          <w:rFonts w:ascii="Times New Roman" w:eastAsia="Times New Roman" w:hAnsi="Times New Roman" w:cs="Times New Roman"/>
          <w:sz w:val="28"/>
          <w:szCs w:val="28"/>
          <w:lang w:eastAsia="ru-RU"/>
        </w:rPr>
        <w:t>учет возрастных и психофизиологических особенностей дошкольников</w:t>
      </w:r>
      <w:r w:rsidRPr="00AB6148">
        <w:rPr>
          <w:rFonts w:ascii="Times New Roman" w:eastAsia="Times New Roman" w:hAnsi="Times New Roman" w:cs="Times New Roman"/>
          <w:sz w:val="28"/>
          <w:szCs w:val="28"/>
          <w:lang w:eastAsia="ru-RU"/>
        </w:rPr>
        <w:t xml:space="preserve"> с О</w:t>
      </w:r>
      <w:r w:rsidR="00321FDF" w:rsidRPr="00321FDF">
        <w:rPr>
          <w:rFonts w:ascii="Times New Roman" w:eastAsia="Times New Roman" w:hAnsi="Times New Roman" w:cs="Times New Roman"/>
          <w:sz w:val="28"/>
          <w:szCs w:val="28"/>
          <w:lang w:eastAsia="ru-RU"/>
        </w:rPr>
        <w:t>НР, применение соответствующих игровых приемов, которые важны как для повышения познавательной активности детей, так и для создания эмоциональной атмосферы занятия, а также включение детей в различные виды деятельности: на занятиях, в играх, в труде, в режимные моменты.</w:t>
      </w:r>
    </w:p>
    <w:p w:rsidR="00321FDF" w:rsidRPr="00321FDF" w:rsidRDefault="00E652FD" w:rsidP="00AB6148">
      <w:pPr>
        <w:shd w:val="clear" w:color="auto" w:fill="FFFFFF"/>
        <w:tabs>
          <w:tab w:val="left" w:pos="709"/>
        </w:tabs>
        <w:spacing w:after="0"/>
        <w:jc w:val="both"/>
        <w:rPr>
          <w:rFonts w:ascii="Times New Roman" w:eastAsia="Calibri" w:hAnsi="Times New Roman" w:cs="Times New Roman"/>
          <w:sz w:val="28"/>
          <w:szCs w:val="28"/>
        </w:rPr>
      </w:pPr>
      <w:r w:rsidRPr="00AB6148">
        <w:rPr>
          <w:rFonts w:ascii="Times New Roman" w:eastAsia="Calibri" w:hAnsi="Times New Roman" w:cs="Times New Roman"/>
          <w:b/>
          <w:sz w:val="28"/>
          <w:szCs w:val="28"/>
        </w:rPr>
        <w:t xml:space="preserve">      </w:t>
      </w:r>
      <w:r w:rsidR="00321FDF" w:rsidRPr="00321FDF">
        <w:rPr>
          <w:rFonts w:ascii="Times New Roman" w:eastAsia="Calibri" w:hAnsi="Times New Roman" w:cs="Times New Roman"/>
          <w:b/>
          <w:sz w:val="28"/>
          <w:szCs w:val="28"/>
        </w:rPr>
        <w:t xml:space="preserve"> </w:t>
      </w:r>
      <w:r w:rsidR="00321FDF" w:rsidRPr="00321FDF">
        <w:rPr>
          <w:rFonts w:ascii="Times New Roman" w:eastAsia="Calibri" w:hAnsi="Times New Roman" w:cs="Times New Roman"/>
          <w:sz w:val="28"/>
          <w:szCs w:val="28"/>
        </w:rPr>
        <w:t>Итак, остановлюсь подробнее на опыте моей р</w:t>
      </w:r>
      <w:r w:rsidRPr="00AB6148">
        <w:rPr>
          <w:rFonts w:ascii="Times New Roman" w:eastAsia="Calibri" w:hAnsi="Times New Roman" w:cs="Times New Roman"/>
          <w:sz w:val="28"/>
          <w:szCs w:val="28"/>
        </w:rPr>
        <w:t>аботы</w:t>
      </w:r>
      <w:r w:rsidR="00321FDF" w:rsidRPr="00321FDF">
        <w:rPr>
          <w:rFonts w:ascii="Times New Roman" w:eastAsia="Calibri" w:hAnsi="Times New Roman" w:cs="Times New Roman"/>
          <w:sz w:val="28"/>
          <w:szCs w:val="28"/>
        </w:rPr>
        <w:t>. Отмечу, что данная работа носит по</w:t>
      </w:r>
      <w:r w:rsidRPr="00AB6148">
        <w:rPr>
          <w:rFonts w:ascii="Times New Roman" w:eastAsia="Calibri" w:hAnsi="Times New Roman" w:cs="Times New Roman"/>
          <w:sz w:val="28"/>
          <w:szCs w:val="28"/>
        </w:rPr>
        <w:t>этапный характер</w:t>
      </w:r>
      <w:r w:rsidR="00321FDF" w:rsidRPr="00321FDF">
        <w:rPr>
          <w:rFonts w:ascii="Times New Roman" w:eastAsia="Calibri" w:hAnsi="Times New Roman" w:cs="Times New Roman"/>
          <w:sz w:val="28"/>
          <w:szCs w:val="28"/>
        </w:rPr>
        <w:t>.</w:t>
      </w:r>
    </w:p>
    <w:p w:rsidR="00321FDF" w:rsidRPr="00321FDF" w:rsidRDefault="00321FDF" w:rsidP="00AB6148">
      <w:pPr>
        <w:shd w:val="clear" w:color="auto" w:fill="FFFFFF"/>
        <w:tabs>
          <w:tab w:val="left" w:pos="709"/>
        </w:tabs>
        <w:spacing w:after="0"/>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ab/>
      </w:r>
      <w:r w:rsidRPr="00321FDF">
        <w:rPr>
          <w:rFonts w:ascii="Times New Roman" w:eastAsia="Calibri" w:hAnsi="Times New Roman" w:cs="Times New Roman"/>
          <w:sz w:val="28"/>
          <w:szCs w:val="28"/>
          <w:u w:val="single"/>
        </w:rPr>
        <w:t>1 этап</w:t>
      </w:r>
      <w:r w:rsidRPr="00321FDF">
        <w:rPr>
          <w:rFonts w:ascii="Times New Roman" w:eastAsia="Calibri" w:hAnsi="Times New Roman" w:cs="Times New Roman"/>
          <w:sz w:val="28"/>
          <w:szCs w:val="28"/>
        </w:rPr>
        <w:t xml:space="preserve"> – подготовительно-диагностический, реализуется с июня по сентябрь. Включает подготовку среды, дидактического оснащения и первичную диагностику воспитанников, разработку рекомендаций с учетом их особенностей, ознакомление воспитателей с ними.</w:t>
      </w:r>
    </w:p>
    <w:p w:rsidR="00321FDF" w:rsidRPr="00321FDF" w:rsidRDefault="00321FDF" w:rsidP="00AB6148">
      <w:pPr>
        <w:shd w:val="clear" w:color="auto" w:fill="FFFFFF"/>
        <w:tabs>
          <w:tab w:val="left" w:pos="709"/>
        </w:tabs>
        <w:spacing w:after="0"/>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ab/>
      </w:r>
      <w:r w:rsidRPr="00321FDF">
        <w:rPr>
          <w:rFonts w:ascii="Times New Roman" w:eastAsia="Calibri" w:hAnsi="Times New Roman" w:cs="Times New Roman"/>
          <w:sz w:val="28"/>
          <w:szCs w:val="28"/>
          <w:u w:val="single"/>
        </w:rPr>
        <w:t>2 этап</w:t>
      </w:r>
      <w:r w:rsidRPr="00321FDF">
        <w:rPr>
          <w:rFonts w:ascii="Times New Roman" w:eastAsia="Calibri" w:hAnsi="Times New Roman" w:cs="Times New Roman"/>
          <w:sz w:val="28"/>
          <w:szCs w:val="28"/>
        </w:rPr>
        <w:t xml:space="preserve"> – основной, реализуется на протяжении всего учебного года и включает а</w:t>
      </w:r>
      <w:r w:rsidRPr="00321FDF">
        <w:rPr>
          <w:rFonts w:ascii="Times New Roman" w:eastAsia="+mn-ea" w:hAnsi="Times New Roman" w:cs="Times New Roman"/>
          <w:sz w:val="28"/>
          <w:szCs w:val="28"/>
          <w:lang w:eastAsia="ru-RU"/>
        </w:rPr>
        <w:t xml:space="preserve">пробацию системы </w:t>
      </w:r>
      <w:proofErr w:type="spellStart"/>
      <w:r w:rsidRPr="00321FDF">
        <w:rPr>
          <w:rFonts w:ascii="Times New Roman" w:eastAsia="+mn-ea" w:hAnsi="Times New Roman" w:cs="Times New Roman"/>
          <w:sz w:val="28"/>
          <w:szCs w:val="28"/>
          <w:lang w:eastAsia="ru-RU"/>
        </w:rPr>
        <w:t>здоровьесберегающих</w:t>
      </w:r>
      <w:proofErr w:type="spellEnd"/>
      <w:r w:rsidRPr="00321FDF">
        <w:rPr>
          <w:rFonts w:ascii="Times New Roman" w:eastAsia="+mn-ea" w:hAnsi="Times New Roman" w:cs="Times New Roman"/>
          <w:sz w:val="28"/>
          <w:szCs w:val="28"/>
          <w:lang w:eastAsia="ru-RU"/>
        </w:rPr>
        <w:t xml:space="preserve"> технологий, направленных на коррекцию </w:t>
      </w:r>
      <w:proofErr w:type="spellStart"/>
      <w:r w:rsidRPr="00321FDF">
        <w:rPr>
          <w:rFonts w:ascii="Times New Roman" w:eastAsia="+mn-ea" w:hAnsi="Times New Roman" w:cs="Times New Roman"/>
          <w:sz w:val="28"/>
          <w:szCs w:val="28"/>
          <w:lang w:eastAsia="ru-RU"/>
        </w:rPr>
        <w:t>дефици</w:t>
      </w:r>
      <w:r w:rsidR="00E652FD" w:rsidRPr="00AB6148">
        <w:rPr>
          <w:rFonts w:ascii="Times New Roman" w:eastAsia="+mn-ea" w:hAnsi="Times New Roman" w:cs="Times New Roman"/>
          <w:sz w:val="28"/>
          <w:szCs w:val="28"/>
          <w:lang w:eastAsia="ru-RU"/>
        </w:rPr>
        <w:t>тарных</w:t>
      </w:r>
      <w:proofErr w:type="spellEnd"/>
      <w:r w:rsidR="00E652FD" w:rsidRPr="00AB6148">
        <w:rPr>
          <w:rFonts w:ascii="Times New Roman" w:eastAsia="+mn-ea" w:hAnsi="Times New Roman" w:cs="Times New Roman"/>
          <w:sz w:val="28"/>
          <w:szCs w:val="28"/>
          <w:lang w:eastAsia="ru-RU"/>
        </w:rPr>
        <w:t xml:space="preserve"> функций дошкольников с О</w:t>
      </w:r>
      <w:r w:rsidRPr="00321FDF">
        <w:rPr>
          <w:rFonts w:ascii="Times New Roman" w:eastAsia="+mn-ea" w:hAnsi="Times New Roman" w:cs="Times New Roman"/>
          <w:sz w:val="28"/>
          <w:szCs w:val="28"/>
          <w:lang w:eastAsia="ru-RU"/>
        </w:rPr>
        <w:t>НР</w:t>
      </w:r>
      <w:r w:rsidRPr="00321FDF">
        <w:rPr>
          <w:rFonts w:ascii="Times New Roman" w:eastAsia="Calibri" w:hAnsi="Times New Roman" w:cs="Times New Roman"/>
          <w:sz w:val="28"/>
          <w:szCs w:val="28"/>
        </w:rPr>
        <w:t>.</w:t>
      </w:r>
    </w:p>
    <w:p w:rsidR="00321FDF" w:rsidRPr="00321FDF" w:rsidRDefault="00321FDF" w:rsidP="00AB6148">
      <w:pPr>
        <w:shd w:val="clear" w:color="auto" w:fill="FFFFFF"/>
        <w:tabs>
          <w:tab w:val="left" w:pos="709"/>
        </w:tabs>
        <w:spacing w:after="0"/>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ab/>
      </w:r>
      <w:r w:rsidRPr="00321FDF">
        <w:rPr>
          <w:rFonts w:ascii="Times New Roman" w:eastAsia="Calibri" w:hAnsi="Times New Roman" w:cs="Times New Roman"/>
          <w:sz w:val="28"/>
          <w:szCs w:val="28"/>
          <w:u w:val="single"/>
        </w:rPr>
        <w:t>3 этап</w:t>
      </w:r>
      <w:r w:rsidRPr="00321FDF">
        <w:rPr>
          <w:rFonts w:ascii="Times New Roman" w:eastAsia="Calibri" w:hAnsi="Times New Roman" w:cs="Times New Roman"/>
          <w:sz w:val="28"/>
          <w:szCs w:val="28"/>
        </w:rPr>
        <w:t xml:space="preserve"> – рефлексивно-оценочный, реализуется в мае. Этот этап включает повторную диагностику воспитанников, подведение итогов, анализ результатов, осмысление перспектив работы в данном направлении.</w:t>
      </w:r>
    </w:p>
    <w:p w:rsidR="00E652FD" w:rsidRPr="00AB6148" w:rsidRDefault="00321FDF" w:rsidP="00AB6148">
      <w:pPr>
        <w:shd w:val="clear" w:color="auto" w:fill="FFFFFF"/>
        <w:tabs>
          <w:tab w:val="left" w:pos="709"/>
        </w:tabs>
        <w:spacing w:after="0"/>
        <w:jc w:val="both"/>
        <w:rPr>
          <w:rFonts w:ascii="Times New Roman" w:eastAsia="Calibri" w:hAnsi="Times New Roman" w:cs="Times New Roman"/>
          <w:sz w:val="28"/>
          <w:szCs w:val="28"/>
        </w:rPr>
      </w:pPr>
      <w:r w:rsidRPr="00321FDF">
        <w:rPr>
          <w:rFonts w:ascii="Times New Roman" w:eastAsia="Calibri" w:hAnsi="Times New Roman" w:cs="Times New Roman"/>
          <w:b/>
          <w:sz w:val="28"/>
          <w:szCs w:val="28"/>
        </w:rPr>
        <w:lastRenderedPageBreak/>
        <w:tab/>
      </w:r>
      <w:r w:rsidRPr="00321FDF">
        <w:rPr>
          <w:rFonts w:ascii="Times New Roman" w:eastAsia="Calibri" w:hAnsi="Times New Roman" w:cs="Times New Roman"/>
          <w:sz w:val="28"/>
          <w:szCs w:val="28"/>
        </w:rPr>
        <w:t xml:space="preserve"> Первичная диагностика воспитанников п</w:t>
      </w:r>
      <w:r w:rsidR="00E652FD" w:rsidRPr="00AB6148">
        <w:rPr>
          <w:rFonts w:ascii="Times New Roman" w:eastAsia="Calibri" w:hAnsi="Times New Roman" w:cs="Times New Roman"/>
          <w:sz w:val="28"/>
          <w:szCs w:val="28"/>
        </w:rPr>
        <w:t>оказала, что у дошкольников с О</w:t>
      </w:r>
      <w:r w:rsidRPr="00321FDF">
        <w:rPr>
          <w:rFonts w:ascii="Times New Roman" w:eastAsia="Calibri" w:hAnsi="Times New Roman" w:cs="Times New Roman"/>
          <w:sz w:val="28"/>
          <w:szCs w:val="28"/>
        </w:rPr>
        <w:t xml:space="preserve">НР имеются различные речевые и возрастно-психологические трудности, которые могут быть </w:t>
      </w:r>
      <w:proofErr w:type="gramStart"/>
      <w:r w:rsidRPr="00321FDF">
        <w:rPr>
          <w:rFonts w:ascii="Times New Roman" w:eastAsia="Calibri" w:hAnsi="Times New Roman" w:cs="Times New Roman"/>
          <w:sz w:val="28"/>
          <w:szCs w:val="28"/>
        </w:rPr>
        <w:t>преодолены</w:t>
      </w:r>
      <w:proofErr w:type="gramEnd"/>
      <w:r w:rsidRPr="00321FDF">
        <w:rPr>
          <w:rFonts w:ascii="Times New Roman" w:eastAsia="Calibri" w:hAnsi="Times New Roman" w:cs="Times New Roman"/>
          <w:sz w:val="28"/>
          <w:szCs w:val="28"/>
        </w:rPr>
        <w:t xml:space="preserve"> в том числе с использованием возможностей </w:t>
      </w:r>
      <w:proofErr w:type="spellStart"/>
      <w:r w:rsidRPr="00321FDF">
        <w:rPr>
          <w:rFonts w:ascii="Times New Roman" w:eastAsia="Calibri" w:hAnsi="Times New Roman" w:cs="Times New Roman"/>
          <w:sz w:val="28"/>
          <w:szCs w:val="28"/>
        </w:rPr>
        <w:t>здоровьесберегающих</w:t>
      </w:r>
      <w:proofErr w:type="spellEnd"/>
      <w:r w:rsidRPr="00321FDF">
        <w:rPr>
          <w:rFonts w:ascii="Times New Roman" w:eastAsia="Calibri" w:hAnsi="Times New Roman" w:cs="Times New Roman"/>
          <w:sz w:val="28"/>
          <w:szCs w:val="28"/>
        </w:rPr>
        <w:t xml:space="preserve"> технологий. Поэтому все используемые мною методы, приемы и техники в рамках </w:t>
      </w:r>
      <w:proofErr w:type="spellStart"/>
      <w:r w:rsidRPr="00321FDF">
        <w:rPr>
          <w:rFonts w:ascii="Times New Roman" w:eastAsia="Calibri" w:hAnsi="Times New Roman" w:cs="Times New Roman"/>
          <w:sz w:val="28"/>
          <w:szCs w:val="28"/>
        </w:rPr>
        <w:t>здоровьесбережения</w:t>
      </w:r>
      <w:proofErr w:type="spellEnd"/>
      <w:r w:rsidRPr="00321FDF">
        <w:rPr>
          <w:rFonts w:ascii="Times New Roman" w:eastAsia="Calibri" w:hAnsi="Times New Roman" w:cs="Times New Roman"/>
          <w:sz w:val="28"/>
          <w:szCs w:val="28"/>
        </w:rPr>
        <w:t xml:space="preserve"> я систематизировала с опорой на решаемые в деятельности учителя-логопеда коррекционно-педагогические задачи.</w:t>
      </w:r>
    </w:p>
    <w:p w:rsidR="00321FDF" w:rsidRPr="00321FDF" w:rsidRDefault="00321FDF" w:rsidP="00AB6148">
      <w:pPr>
        <w:shd w:val="clear" w:color="auto" w:fill="FFFFFF"/>
        <w:tabs>
          <w:tab w:val="left" w:pos="709"/>
        </w:tabs>
        <w:spacing w:after="0"/>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 xml:space="preserve"> </w:t>
      </w:r>
      <w:r w:rsidR="00292AB0" w:rsidRPr="00AB6148">
        <w:rPr>
          <w:rFonts w:ascii="Times New Roman" w:eastAsia="Calibri" w:hAnsi="Times New Roman" w:cs="Times New Roman"/>
          <w:sz w:val="28"/>
          <w:szCs w:val="28"/>
        </w:rPr>
        <w:t xml:space="preserve">     Создание развивающей предметно-пространственной среды</w:t>
      </w:r>
      <w:r w:rsidRPr="00321FDF">
        <w:rPr>
          <w:rFonts w:ascii="Times New Roman" w:eastAsia="Calibri" w:hAnsi="Times New Roman" w:cs="Times New Roman"/>
          <w:sz w:val="28"/>
          <w:szCs w:val="28"/>
        </w:rPr>
        <w:t xml:space="preserve"> является первым этапом работы по реализации представленного опыта работы. Необходимо отметить, что для реализации данной технологии кабинет учителя-логопеда был дополнен необходимым оборудованием и дидактическим оснащением: неструктурированными материалами, сенсорными ковриками, дидактическими играми, коробками «Времена года», материалами для пуговичной и песочной терапии.</w:t>
      </w:r>
    </w:p>
    <w:p w:rsidR="00321FDF" w:rsidRPr="00321FDF" w:rsidRDefault="00292AB0" w:rsidP="00AB6148">
      <w:pPr>
        <w:spacing w:after="0"/>
        <w:rPr>
          <w:rFonts w:ascii="Times New Roman" w:eastAsia="Calibri" w:hAnsi="Times New Roman" w:cs="Times New Roman"/>
          <w:b/>
          <w:sz w:val="28"/>
          <w:szCs w:val="28"/>
        </w:rPr>
      </w:pPr>
      <w:r w:rsidRPr="00AB6148">
        <w:rPr>
          <w:rFonts w:ascii="Times New Roman" w:eastAsia="Calibri" w:hAnsi="Times New Roman" w:cs="Times New Roman"/>
          <w:b/>
          <w:sz w:val="28"/>
          <w:szCs w:val="28"/>
        </w:rPr>
        <w:t>Работа над пространственной ориентировкой.</w:t>
      </w:r>
    </w:p>
    <w:p w:rsidR="00321FDF" w:rsidRPr="00321FDF" w:rsidRDefault="00321FDF" w:rsidP="00AB6148">
      <w:pPr>
        <w:kinsoku w:val="0"/>
        <w:overflowPunct w:val="0"/>
        <w:spacing w:after="0"/>
        <w:jc w:val="both"/>
        <w:textAlignment w:val="baseline"/>
        <w:rPr>
          <w:rFonts w:ascii="Times New Roman" w:eastAsia="Times New Roman" w:hAnsi="Times New Roman" w:cs="Times New Roman"/>
          <w:sz w:val="28"/>
          <w:szCs w:val="28"/>
          <w:lang w:eastAsia="ru-RU"/>
        </w:rPr>
      </w:pPr>
      <w:r w:rsidRPr="00AB6148">
        <w:rPr>
          <w:rFonts w:ascii="Times New Roman" w:eastAsia="Calibri" w:hAnsi="Times New Roman" w:cs="Times New Roman"/>
          <w:sz w:val="28"/>
          <w:szCs w:val="28"/>
        </w:rPr>
        <w:t xml:space="preserve"> Работа над пространственной ориентировкой включает использование н</w:t>
      </w:r>
      <w:r w:rsidRPr="00321FDF">
        <w:rPr>
          <w:rFonts w:ascii="Times New Roman" w:eastAsia="Times New Roman" w:hAnsi="Times New Roman" w:cs="Times New Roman"/>
          <w:bCs/>
          <w:sz w:val="28"/>
          <w:szCs w:val="28"/>
          <w:lang w:eastAsia="ru-RU"/>
        </w:rPr>
        <w:t xml:space="preserve">ейропсихологических приемов, </w:t>
      </w:r>
      <w:proofErr w:type="spellStart"/>
      <w:r w:rsidRPr="00321FDF">
        <w:rPr>
          <w:rFonts w:ascii="Times New Roman" w:eastAsia="Times New Roman" w:hAnsi="Times New Roman" w:cs="Times New Roman"/>
          <w:bCs/>
          <w:sz w:val="28"/>
          <w:szCs w:val="28"/>
          <w:lang w:eastAsia="ru-RU"/>
        </w:rPr>
        <w:t>кинезиологических</w:t>
      </w:r>
      <w:proofErr w:type="spellEnd"/>
      <w:r w:rsidRPr="00321FDF">
        <w:rPr>
          <w:rFonts w:ascii="Times New Roman" w:eastAsia="Times New Roman" w:hAnsi="Times New Roman" w:cs="Times New Roman"/>
          <w:bCs/>
          <w:sz w:val="28"/>
          <w:szCs w:val="28"/>
          <w:lang w:eastAsia="ru-RU"/>
        </w:rPr>
        <w:t xml:space="preserve"> упражнений и </w:t>
      </w:r>
      <w:proofErr w:type="spellStart"/>
      <w:r w:rsidRPr="00321FDF">
        <w:rPr>
          <w:rFonts w:ascii="Times New Roman" w:eastAsia="Times New Roman" w:hAnsi="Times New Roman" w:cs="Times New Roman"/>
          <w:bCs/>
          <w:sz w:val="28"/>
          <w:szCs w:val="28"/>
          <w:lang w:eastAsia="ru-RU"/>
        </w:rPr>
        <w:t>офтальмотренаж</w:t>
      </w:r>
      <w:proofErr w:type="spellEnd"/>
      <w:r w:rsidRPr="00321FDF">
        <w:rPr>
          <w:rFonts w:ascii="Times New Roman" w:eastAsia="Times New Roman" w:hAnsi="Times New Roman" w:cs="Times New Roman"/>
          <w:sz w:val="28"/>
          <w:szCs w:val="28"/>
          <w:lang w:eastAsia="ru-RU"/>
        </w:rPr>
        <w:t xml:space="preserve">. </w:t>
      </w:r>
    </w:p>
    <w:p w:rsidR="00321FDF" w:rsidRPr="00321FDF" w:rsidRDefault="00321FDF" w:rsidP="00AB6148">
      <w:pPr>
        <w:kinsoku w:val="0"/>
        <w:overflowPunct w:val="0"/>
        <w:spacing w:after="0"/>
        <w:ind w:firstLine="708"/>
        <w:jc w:val="both"/>
        <w:textAlignment w:val="baseline"/>
        <w:rPr>
          <w:rFonts w:ascii="Times New Roman" w:eastAsia="Calibri" w:hAnsi="Times New Roman" w:cs="Times New Roman"/>
          <w:color w:val="000000"/>
          <w:sz w:val="28"/>
          <w:szCs w:val="28"/>
          <w:shd w:val="clear" w:color="auto" w:fill="FFFFFF"/>
        </w:rPr>
      </w:pPr>
      <w:r w:rsidRPr="00321FDF">
        <w:rPr>
          <w:rFonts w:ascii="Times New Roman" w:eastAsia="Times New Roman" w:hAnsi="Times New Roman" w:cs="Times New Roman"/>
          <w:b/>
          <w:bCs/>
          <w:i/>
          <w:sz w:val="28"/>
          <w:szCs w:val="28"/>
          <w:lang w:eastAsia="ru-RU"/>
        </w:rPr>
        <w:t>Нейропсихологические приемы</w:t>
      </w:r>
      <w:r w:rsidRPr="00321FDF">
        <w:rPr>
          <w:rFonts w:ascii="Times New Roman" w:eastAsia="Times New Roman" w:hAnsi="Times New Roman" w:cs="Times New Roman"/>
          <w:bCs/>
          <w:sz w:val="28"/>
          <w:szCs w:val="28"/>
          <w:lang w:eastAsia="ru-RU"/>
        </w:rPr>
        <w:t xml:space="preserve"> </w:t>
      </w:r>
      <w:r w:rsidRPr="00321FDF">
        <w:rPr>
          <w:rFonts w:ascii="Times New Roman" w:eastAsia="Times New Roman" w:hAnsi="Times New Roman" w:cs="Times New Roman"/>
          <w:iCs/>
          <w:sz w:val="28"/>
          <w:szCs w:val="28"/>
          <w:lang w:eastAsia="ru-RU"/>
        </w:rPr>
        <w:t>«Зеркальное рисование», «Прыжки по квадратам», «Колпак», «Рисование двумя руками»,</w:t>
      </w:r>
      <w:r w:rsidRPr="00321FDF">
        <w:rPr>
          <w:rFonts w:ascii="Times New Roman" w:eastAsia="Times New Roman" w:hAnsi="Times New Roman" w:cs="Times New Roman"/>
          <w:iCs/>
          <w:color w:val="000000"/>
          <w:sz w:val="28"/>
          <w:szCs w:val="28"/>
          <w:lang w:eastAsia="ru-RU"/>
        </w:rPr>
        <w:t xml:space="preserve"> «Веселая зарядка»</w:t>
      </w:r>
      <w:r w:rsidRPr="00321FDF">
        <w:rPr>
          <w:rFonts w:ascii="Times New Roman" w:eastAsia="Calibri" w:hAnsi="Times New Roman" w:cs="Times New Roman"/>
          <w:color w:val="000000"/>
          <w:sz w:val="28"/>
          <w:szCs w:val="28"/>
          <w:shd w:val="clear" w:color="auto" w:fill="FFFFFF"/>
        </w:rPr>
        <w:t xml:space="preserve"> позволяют более качественно вести коррекционно-логопедическую работу: идет ф</w:t>
      </w:r>
      <w:r w:rsidRPr="00321FDF">
        <w:rPr>
          <w:rFonts w:ascii="Times New Roman" w:eastAsia="Times New Roman" w:hAnsi="Times New Roman" w:cs="Times New Roman"/>
          <w:color w:val="000000"/>
          <w:sz w:val="28"/>
          <w:szCs w:val="28"/>
          <w:lang w:eastAsia="ru-RU"/>
        </w:rPr>
        <w:t xml:space="preserve">ормирование пространственных представлений в схеме собственного тела, отрабатываются понятия </w:t>
      </w:r>
      <w:proofErr w:type="gramStart"/>
      <w:r w:rsidRPr="00321FDF">
        <w:rPr>
          <w:rFonts w:ascii="Times New Roman" w:eastAsia="Times New Roman" w:hAnsi="Times New Roman" w:cs="Times New Roman"/>
          <w:color w:val="000000"/>
          <w:sz w:val="28"/>
          <w:szCs w:val="28"/>
          <w:lang w:eastAsia="ru-RU"/>
        </w:rPr>
        <w:t>право-лево</w:t>
      </w:r>
      <w:proofErr w:type="gramEnd"/>
      <w:r w:rsidRPr="00321FDF">
        <w:rPr>
          <w:rFonts w:ascii="Times New Roman" w:eastAsia="Times New Roman" w:hAnsi="Times New Roman" w:cs="Times New Roman"/>
          <w:color w:val="000000"/>
          <w:sz w:val="28"/>
          <w:szCs w:val="28"/>
          <w:lang w:eastAsia="ru-RU"/>
        </w:rPr>
        <w:t>, верх-низ, ближе-дальше, формируется ориентировка в пространстве по отношению к собственному телу, о</w:t>
      </w:r>
      <w:r w:rsidRPr="00321FDF">
        <w:rPr>
          <w:rFonts w:ascii="Times New Roman" w:eastAsia="Calibri" w:hAnsi="Times New Roman" w:cs="Times New Roman"/>
          <w:color w:val="000000"/>
          <w:sz w:val="28"/>
          <w:szCs w:val="28"/>
          <w:shd w:val="clear" w:color="auto" w:fill="FFFFFF"/>
        </w:rPr>
        <w:t>сваивается пространство между предметами без использования схемы тела. Эти приемы помогают согласованию процесса движения и речи, развивают контроль в системе «речь – мозг - тело».</w:t>
      </w:r>
    </w:p>
    <w:p w:rsidR="00321FDF" w:rsidRPr="00321FDF" w:rsidRDefault="00321FDF" w:rsidP="00AB6148">
      <w:pPr>
        <w:kinsoku w:val="0"/>
        <w:overflowPunct w:val="0"/>
        <w:spacing w:after="0"/>
        <w:ind w:firstLine="708"/>
        <w:jc w:val="both"/>
        <w:textAlignment w:val="baseline"/>
        <w:rPr>
          <w:rFonts w:ascii="Times New Roman" w:eastAsia="Calibri" w:hAnsi="Times New Roman" w:cs="Times New Roman"/>
          <w:sz w:val="28"/>
          <w:szCs w:val="28"/>
        </w:rPr>
      </w:pPr>
      <w:proofErr w:type="spellStart"/>
      <w:proofErr w:type="gramStart"/>
      <w:r w:rsidRPr="00321FDF">
        <w:rPr>
          <w:rFonts w:ascii="Times New Roman" w:eastAsia="Calibri" w:hAnsi="Times New Roman" w:cs="Times New Roman"/>
          <w:b/>
          <w:i/>
          <w:sz w:val="28"/>
          <w:szCs w:val="28"/>
        </w:rPr>
        <w:t>Кинезеологическим</w:t>
      </w:r>
      <w:proofErr w:type="spellEnd"/>
      <w:r w:rsidRPr="00321FDF">
        <w:rPr>
          <w:rFonts w:ascii="Times New Roman" w:eastAsia="Calibri" w:hAnsi="Times New Roman" w:cs="Times New Roman"/>
          <w:b/>
          <w:i/>
          <w:sz w:val="28"/>
          <w:szCs w:val="28"/>
        </w:rPr>
        <w:t xml:space="preserve"> упражнениям</w:t>
      </w:r>
      <w:r w:rsidRPr="00321FDF">
        <w:rPr>
          <w:rFonts w:ascii="Times New Roman" w:eastAsia="Times New Roman" w:hAnsi="Times New Roman" w:cs="Times New Roman"/>
          <w:color w:val="000000"/>
          <w:sz w:val="28"/>
          <w:szCs w:val="28"/>
          <w:lang w:eastAsia="ru-RU"/>
        </w:rPr>
        <w:t xml:space="preserve"> начинаю </w:t>
      </w:r>
      <w:r w:rsidRPr="00321FDF">
        <w:rPr>
          <w:rFonts w:ascii="Times New Roman" w:eastAsia="Calibri" w:hAnsi="Times New Roman" w:cs="Times New Roman"/>
          <w:sz w:val="28"/>
          <w:szCs w:val="28"/>
        </w:rPr>
        <w:t>обучать воспитанников на индивидуальных занятиях, затем на групповых.</w:t>
      </w:r>
      <w:proofErr w:type="gramEnd"/>
      <w:r w:rsidRPr="00321FDF">
        <w:rPr>
          <w:rFonts w:ascii="Times New Roman" w:eastAsia="Times New Roman" w:hAnsi="Times New Roman" w:cs="Times New Roman"/>
          <w:color w:val="000000"/>
          <w:sz w:val="28"/>
          <w:szCs w:val="28"/>
          <w:lang w:eastAsia="ru-RU"/>
        </w:rPr>
        <w:t xml:space="preserve"> Их использование </w:t>
      </w:r>
      <w:r w:rsidRPr="00321FDF">
        <w:rPr>
          <w:rFonts w:ascii="Times New Roman" w:eastAsia="Calibri" w:hAnsi="Times New Roman" w:cs="Times New Roman"/>
          <w:sz w:val="28"/>
          <w:szCs w:val="28"/>
        </w:rPr>
        <w:t>способствует развитию</w:t>
      </w:r>
      <w:r w:rsidRPr="00321FDF">
        <w:rPr>
          <w:rFonts w:ascii="Times New Roman" w:eastAsia="Times New Roman" w:hAnsi="Times New Roman" w:cs="Times New Roman"/>
          <w:color w:val="000000"/>
          <w:sz w:val="28"/>
          <w:szCs w:val="28"/>
          <w:lang w:eastAsia="ru-RU"/>
        </w:rPr>
        <w:t xml:space="preserve"> </w:t>
      </w:r>
      <w:r w:rsidRPr="00321FDF">
        <w:rPr>
          <w:rFonts w:ascii="Times New Roman" w:eastAsia="Calibri" w:hAnsi="Times New Roman" w:cs="Times New Roman"/>
          <w:sz w:val="28"/>
          <w:szCs w:val="28"/>
        </w:rPr>
        <w:t>точности движений пальцев рук и способности к переключению с одного</w:t>
      </w:r>
      <w:r w:rsidRPr="00321FDF">
        <w:rPr>
          <w:rFonts w:ascii="Times New Roman" w:eastAsia="Times New Roman" w:hAnsi="Times New Roman" w:cs="Times New Roman"/>
          <w:color w:val="000000"/>
          <w:sz w:val="28"/>
          <w:szCs w:val="28"/>
          <w:lang w:eastAsia="ru-RU"/>
        </w:rPr>
        <w:t xml:space="preserve"> </w:t>
      </w:r>
      <w:r w:rsidRPr="00321FDF">
        <w:rPr>
          <w:rFonts w:ascii="Times New Roman" w:eastAsia="Calibri" w:hAnsi="Times New Roman" w:cs="Times New Roman"/>
          <w:sz w:val="28"/>
          <w:szCs w:val="28"/>
        </w:rPr>
        <w:t>движения на другое, развитию межполушарных взаимодействий,</w:t>
      </w:r>
      <w:r w:rsidRPr="00321FDF">
        <w:rPr>
          <w:rFonts w:ascii="Times New Roman" w:eastAsia="Times New Roman" w:hAnsi="Times New Roman" w:cs="Times New Roman"/>
          <w:color w:val="000000"/>
          <w:sz w:val="28"/>
          <w:szCs w:val="28"/>
          <w:lang w:eastAsia="ru-RU"/>
        </w:rPr>
        <w:t xml:space="preserve"> </w:t>
      </w:r>
      <w:r w:rsidRPr="00321FDF">
        <w:rPr>
          <w:rFonts w:ascii="Times New Roman" w:eastAsia="Calibri" w:hAnsi="Times New Roman" w:cs="Times New Roman"/>
          <w:sz w:val="28"/>
          <w:szCs w:val="28"/>
        </w:rPr>
        <w:t>пространственных представлений, улучшению</w:t>
      </w:r>
      <w:r w:rsidRPr="00321FDF">
        <w:rPr>
          <w:rFonts w:ascii="Times New Roman" w:eastAsia="Times New Roman" w:hAnsi="Times New Roman" w:cs="Times New Roman"/>
          <w:color w:val="000000"/>
          <w:sz w:val="28"/>
          <w:szCs w:val="28"/>
          <w:lang w:eastAsia="ru-RU"/>
        </w:rPr>
        <w:t xml:space="preserve"> </w:t>
      </w:r>
      <w:r w:rsidRPr="00321FDF">
        <w:rPr>
          <w:rFonts w:ascii="Times New Roman" w:eastAsia="Calibri" w:hAnsi="Times New Roman" w:cs="Times New Roman"/>
          <w:sz w:val="28"/>
          <w:szCs w:val="28"/>
        </w:rPr>
        <w:t>мыслительной деятельности, внимания, памяти, снижению утомляемости.</w:t>
      </w:r>
      <w:r w:rsidRPr="00321FDF">
        <w:rPr>
          <w:rFonts w:ascii="Times New Roman" w:eastAsia="Times New Roman" w:hAnsi="Times New Roman" w:cs="Times New Roman"/>
          <w:color w:val="000000"/>
          <w:sz w:val="28"/>
          <w:szCs w:val="28"/>
          <w:lang w:eastAsia="ru-RU"/>
        </w:rPr>
        <w:t xml:space="preserve"> </w:t>
      </w:r>
      <w:r w:rsidRPr="00321FDF">
        <w:rPr>
          <w:rFonts w:ascii="Times New Roman" w:eastAsia="Calibri" w:hAnsi="Times New Roman" w:cs="Times New Roman"/>
          <w:sz w:val="28"/>
          <w:szCs w:val="28"/>
        </w:rPr>
        <w:t>Упражнения «</w:t>
      </w:r>
      <w:r w:rsidRPr="00321FDF">
        <w:rPr>
          <w:rFonts w:ascii="Times New Roman" w:eastAsia="Times New Roman" w:hAnsi="Times New Roman" w:cs="Times New Roman"/>
          <w:iCs/>
          <w:color w:val="000000"/>
          <w:sz w:val="28"/>
          <w:szCs w:val="28"/>
          <w:lang w:eastAsia="ru-RU"/>
        </w:rPr>
        <w:t xml:space="preserve">Колечко», «Кулак-ребро-кулак», «Ухо-нос», «Коза-зайчик-кольцо», «Замок» </w:t>
      </w:r>
      <w:r w:rsidRPr="00321FDF">
        <w:rPr>
          <w:rFonts w:ascii="Times New Roman" w:eastAsia="Calibri" w:hAnsi="Times New Roman" w:cs="Times New Roman"/>
          <w:sz w:val="28"/>
          <w:szCs w:val="28"/>
        </w:rPr>
        <w:t xml:space="preserve">позволяют расширить границы возможностей его мозга. </w:t>
      </w:r>
    </w:p>
    <w:p w:rsidR="00321FDF" w:rsidRPr="00321FDF" w:rsidRDefault="00292AB0" w:rsidP="00AB6148">
      <w:pPr>
        <w:kinsoku w:val="0"/>
        <w:overflowPunct w:val="0"/>
        <w:spacing w:after="0"/>
        <w:ind w:firstLine="708"/>
        <w:jc w:val="both"/>
        <w:textAlignment w:val="baseline"/>
        <w:rPr>
          <w:rFonts w:ascii="Times New Roman" w:eastAsia="Calibri" w:hAnsi="Times New Roman" w:cs="Times New Roman"/>
          <w:sz w:val="28"/>
          <w:szCs w:val="28"/>
        </w:rPr>
      </w:pPr>
      <w:proofErr w:type="spellStart"/>
      <w:r w:rsidRPr="00AB6148">
        <w:rPr>
          <w:rFonts w:ascii="Times New Roman" w:eastAsia="Calibri" w:hAnsi="Times New Roman" w:cs="Times New Roman"/>
          <w:b/>
          <w:i/>
          <w:color w:val="000000"/>
          <w:sz w:val="28"/>
          <w:szCs w:val="28"/>
        </w:rPr>
        <w:t>Офтальмотренаж</w:t>
      </w:r>
      <w:proofErr w:type="spellEnd"/>
      <w:r w:rsidRPr="00AB6148">
        <w:rPr>
          <w:rFonts w:ascii="Times New Roman" w:eastAsia="Calibri" w:hAnsi="Times New Roman" w:cs="Times New Roman"/>
          <w:b/>
          <w:i/>
          <w:color w:val="000000"/>
          <w:sz w:val="28"/>
          <w:szCs w:val="28"/>
        </w:rPr>
        <w:t xml:space="preserve"> -</w:t>
      </w:r>
      <w:r w:rsidRPr="00AB6148">
        <w:rPr>
          <w:rFonts w:ascii="Times New Roman" w:eastAsia="Calibri" w:hAnsi="Times New Roman" w:cs="Times New Roman"/>
          <w:color w:val="000000"/>
          <w:sz w:val="28"/>
          <w:szCs w:val="28"/>
        </w:rPr>
        <w:t xml:space="preserve"> д</w:t>
      </w:r>
      <w:r w:rsidR="00321FDF" w:rsidRPr="00321FDF">
        <w:rPr>
          <w:rFonts w:ascii="Times New Roman" w:eastAsia="Calibri" w:hAnsi="Times New Roman" w:cs="Times New Roman"/>
          <w:color w:val="000000"/>
          <w:sz w:val="28"/>
          <w:szCs w:val="28"/>
        </w:rPr>
        <w:t>ля снятия зрительного напряжения и расслабления мышц глаза мною используется наглядно-дидактический материал: различные схемы зрительно-двигательных траекторий «Разноцветные цветочки», «Поймай бабочку», а также отдельные упражнения «Филин», «</w:t>
      </w:r>
      <w:r w:rsidR="00321FDF" w:rsidRPr="00321FDF">
        <w:rPr>
          <w:rFonts w:ascii="Times New Roman" w:eastAsia="Calibri" w:hAnsi="Times New Roman" w:cs="Times New Roman"/>
          <w:sz w:val="28"/>
          <w:szCs w:val="28"/>
        </w:rPr>
        <w:t>Метелки», «Послушные глазки».</w:t>
      </w:r>
    </w:p>
    <w:p w:rsidR="00321FDF" w:rsidRPr="00321FDF" w:rsidRDefault="00292AB0" w:rsidP="00AB6148">
      <w:pPr>
        <w:kinsoku w:val="0"/>
        <w:overflowPunct w:val="0"/>
        <w:spacing w:after="0"/>
        <w:ind w:firstLine="708"/>
        <w:jc w:val="both"/>
        <w:textAlignment w:val="baseline"/>
        <w:rPr>
          <w:rFonts w:ascii="Times New Roman" w:eastAsia="Times New Roman" w:hAnsi="Times New Roman" w:cs="Times New Roman"/>
          <w:bCs/>
          <w:sz w:val="28"/>
          <w:szCs w:val="28"/>
          <w:lang w:eastAsia="ru-RU"/>
        </w:rPr>
      </w:pPr>
      <w:r w:rsidRPr="00AB6148">
        <w:rPr>
          <w:rFonts w:ascii="Times New Roman" w:eastAsia="Times New Roman" w:hAnsi="Times New Roman" w:cs="Times New Roman"/>
          <w:b/>
          <w:bCs/>
          <w:sz w:val="28"/>
          <w:szCs w:val="28"/>
          <w:lang w:eastAsia="ru-RU"/>
        </w:rPr>
        <w:t>Работа над общей/</w:t>
      </w:r>
      <w:r w:rsidR="00321FDF" w:rsidRPr="00321FDF">
        <w:rPr>
          <w:rFonts w:ascii="Times New Roman" w:eastAsia="Times New Roman" w:hAnsi="Times New Roman" w:cs="Times New Roman"/>
          <w:b/>
          <w:bCs/>
          <w:sz w:val="28"/>
          <w:szCs w:val="28"/>
          <w:lang w:eastAsia="ru-RU"/>
        </w:rPr>
        <w:t>мелкой моторикой</w:t>
      </w:r>
      <w:r w:rsidR="00321FDF" w:rsidRPr="00321FDF">
        <w:rPr>
          <w:rFonts w:ascii="Times New Roman" w:eastAsia="Times New Roman" w:hAnsi="Times New Roman" w:cs="Times New Roman"/>
          <w:bCs/>
          <w:sz w:val="28"/>
          <w:szCs w:val="28"/>
          <w:lang w:eastAsia="ru-RU"/>
        </w:rPr>
        <w:t xml:space="preserve"> включает в себя следующие технологии.</w:t>
      </w:r>
    </w:p>
    <w:p w:rsidR="00321FDF" w:rsidRPr="00321FDF" w:rsidRDefault="00321FDF" w:rsidP="00AB6148">
      <w:pPr>
        <w:kinsoku w:val="0"/>
        <w:overflowPunct w:val="0"/>
        <w:spacing w:after="0"/>
        <w:ind w:firstLine="708"/>
        <w:jc w:val="both"/>
        <w:textAlignment w:val="baseline"/>
        <w:rPr>
          <w:rFonts w:ascii="Times New Roman" w:eastAsia="Times New Roman" w:hAnsi="Times New Roman" w:cs="Times New Roman"/>
          <w:sz w:val="28"/>
          <w:szCs w:val="28"/>
          <w:lang w:eastAsia="ru-RU"/>
        </w:rPr>
      </w:pPr>
      <w:r w:rsidRPr="00321FDF">
        <w:rPr>
          <w:rFonts w:ascii="Times New Roman" w:eastAsia="Times New Roman" w:hAnsi="Times New Roman" w:cs="Times New Roman"/>
          <w:sz w:val="28"/>
          <w:szCs w:val="28"/>
          <w:lang w:eastAsia="ru-RU"/>
        </w:rPr>
        <w:lastRenderedPageBreak/>
        <w:t xml:space="preserve">В </w:t>
      </w:r>
      <w:r w:rsidRPr="00321FDF">
        <w:rPr>
          <w:rFonts w:ascii="Times New Roman" w:eastAsia="Times New Roman" w:hAnsi="Times New Roman" w:cs="Times New Roman"/>
          <w:iCs/>
          <w:sz w:val="28"/>
          <w:szCs w:val="28"/>
          <w:lang w:eastAsia="ru-RU"/>
        </w:rPr>
        <w:t>развитии общей моторики</w:t>
      </w:r>
      <w:r w:rsidRPr="00321FDF">
        <w:rPr>
          <w:rFonts w:ascii="Times New Roman" w:eastAsia="Times New Roman" w:hAnsi="Times New Roman" w:cs="Times New Roman"/>
          <w:sz w:val="28"/>
          <w:szCs w:val="28"/>
          <w:lang w:eastAsia="ru-RU"/>
        </w:rPr>
        <w:t xml:space="preserve"> я использую двигательно-речевые, подражательные, физкультурно-спортивные, оздоровительно-гигиенические логопедические </w:t>
      </w:r>
      <w:r w:rsidRPr="00321FDF">
        <w:rPr>
          <w:rFonts w:ascii="Times New Roman" w:eastAsia="Times New Roman" w:hAnsi="Times New Roman" w:cs="Times New Roman"/>
          <w:b/>
          <w:i/>
          <w:sz w:val="28"/>
          <w:szCs w:val="28"/>
          <w:lang w:eastAsia="ru-RU"/>
        </w:rPr>
        <w:t>физкультминутки</w:t>
      </w:r>
      <w:r w:rsidRPr="00321FDF">
        <w:rPr>
          <w:rFonts w:ascii="Times New Roman" w:eastAsia="Times New Roman" w:hAnsi="Times New Roman" w:cs="Times New Roman"/>
          <w:sz w:val="28"/>
          <w:szCs w:val="28"/>
          <w:lang w:eastAsia="ru-RU"/>
        </w:rPr>
        <w:t>. Все</w:t>
      </w:r>
      <w:r w:rsidRPr="00321FDF">
        <w:rPr>
          <w:rFonts w:ascii="Times New Roman" w:eastAsia="Times New Roman" w:hAnsi="Times New Roman" w:cs="Times New Roman"/>
          <w:color w:val="000000"/>
          <w:sz w:val="28"/>
          <w:szCs w:val="28"/>
          <w:lang w:eastAsia="ru-RU"/>
        </w:rPr>
        <w:t xml:space="preserve"> они сопровождаются речевым комментированием, как правило, на отрабатываемые звуки или лексические темы. </w:t>
      </w:r>
      <w:r w:rsidRPr="00321FDF">
        <w:rPr>
          <w:rFonts w:ascii="Times New Roman" w:eastAsia="Times New Roman" w:hAnsi="Times New Roman" w:cs="Times New Roman"/>
          <w:sz w:val="28"/>
          <w:szCs w:val="28"/>
          <w:lang w:eastAsia="ru-RU"/>
        </w:rPr>
        <w:t>Логопедические физкультминутки сопровождаем музыкой, что способствует формированию правильного ритма и темпа речи.</w:t>
      </w:r>
    </w:p>
    <w:p w:rsidR="00321FDF" w:rsidRPr="00321FDF" w:rsidRDefault="00321FDF" w:rsidP="00AB6148">
      <w:pPr>
        <w:kinsoku w:val="0"/>
        <w:overflowPunct w:val="0"/>
        <w:spacing w:after="0"/>
        <w:ind w:firstLine="708"/>
        <w:jc w:val="both"/>
        <w:textAlignment w:val="baseline"/>
        <w:rPr>
          <w:rFonts w:ascii="Times New Roman" w:eastAsia="Times New Roman" w:hAnsi="Times New Roman" w:cs="Times New Roman"/>
          <w:sz w:val="28"/>
          <w:szCs w:val="28"/>
          <w:lang w:eastAsia="ru-RU"/>
        </w:rPr>
      </w:pPr>
      <w:r w:rsidRPr="00321FDF">
        <w:rPr>
          <w:rFonts w:ascii="Times New Roman" w:eastAsia="Times New Roman" w:hAnsi="Times New Roman" w:cs="Times New Roman"/>
          <w:sz w:val="28"/>
          <w:szCs w:val="28"/>
          <w:lang w:eastAsia="ru-RU"/>
        </w:rPr>
        <w:t xml:space="preserve">Во время проведения пальчиковой гимнастики, самомассажа рук или на занятиях перед выполнением заданий, связанных с рисованием и письмом, я использую </w:t>
      </w:r>
      <w:r w:rsidRPr="00321FDF">
        <w:rPr>
          <w:rFonts w:ascii="Times New Roman" w:eastAsia="Times New Roman" w:hAnsi="Times New Roman" w:cs="Times New Roman"/>
          <w:b/>
          <w:i/>
          <w:sz w:val="28"/>
          <w:szCs w:val="28"/>
          <w:lang w:eastAsia="ru-RU"/>
        </w:rPr>
        <w:t>элементы</w:t>
      </w:r>
      <w:r w:rsidRPr="00321FDF">
        <w:rPr>
          <w:rFonts w:ascii="Times New Roman" w:eastAsia="Times New Roman" w:hAnsi="Times New Roman" w:cs="Times New Roman"/>
          <w:sz w:val="28"/>
          <w:szCs w:val="28"/>
          <w:lang w:eastAsia="ru-RU"/>
        </w:rPr>
        <w:t xml:space="preserve"> </w:t>
      </w:r>
      <w:r w:rsidRPr="00321FDF">
        <w:rPr>
          <w:rFonts w:ascii="Times New Roman" w:eastAsia="Times New Roman" w:hAnsi="Times New Roman" w:cs="Times New Roman"/>
          <w:b/>
          <w:i/>
          <w:sz w:val="28"/>
          <w:szCs w:val="28"/>
          <w:lang w:eastAsia="ru-RU"/>
        </w:rPr>
        <w:t xml:space="preserve">Су </w:t>
      </w:r>
      <w:proofErr w:type="spellStart"/>
      <w:r w:rsidRPr="00321FDF">
        <w:rPr>
          <w:rFonts w:ascii="Times New Roman" w:eastAsia="Times New Roman" w:hAnsi="Times New Roman" w:cs="Times New Roman"/>
          <w:b/>
          <w:i/>
          <w:sz w:val="28"/>
          <w:szCs w:val="28"/>
          <w:lang w:eastAsia="ru-RU"/>
        </w:rPr>
        <w:t>Джок</w:t>
      </w:r>
      <w:proofErr w:type="spellEnd"/>
      <w:r w:rsidRPr="00321FDF">
        <w:rPr>
          <w:rFonts w:ascii="Times New Roman" w:eastAsia="Times New Roman" w:hAnsi="Times New Roman" w:cs="Times New Roman"/>
          <w:b/>
          <w:i/>
          <w:sz w:val="28"/>
          <w:szCs w:val="28"/>
          <w:lang w:eastAsia="ru-RU"/>
        </w:rPr>
        <w:t>-терапии</w:t>
      </w:r>
      <w:r w:rsidRPr="00321FDF">
        <w:rPr>
          <w:rFonts w:ascii="Times New Roman" w:eastAsia="Times New Roman" w:hAnsi="Times New Roman" w:cs="Times New Roman"/>
          <w:sz w:val="28"/>
          <w:szCs w:val="28"/>
          <w:lang w:eastAsia="ru-RU"/>
        </w:rPr>
        <w:t xml:space="preserve">. Стимулирование активных точек, расположенных на пальцах рук, осуществляю при помощи различного материала: колючих шариков, массажных мячиков, грецких орехов, колючих валиков и т.п. Растирание ногтевых пластин, кончиков пальцев при помощи металлических пружинок способствует стимуляции и созреванию нервных клеток и активному функционированию коры головного мозга, развивает межполушарное взаимодействие, иннервацию </w:t>
      </w:r>
      <w:proofErr w:type="spellStart"/>
      <w:r w:rsidRPr="00321FDF">
        <w:rPr>
          <w:rFonts w:ascii="Times New Roman" w:eastAsia="Times New Roman" w:hAnsi="Times New Roman" w:cs="Times New Roman"/>
          <w:sz w:val="28"/>
          <w:szCs w:val="28"/>
          <w:lang w:eastAsia="ru-RU"/>
        </w:rPr>
        <w:t>речедвигательных</w:t>
      </w:r>
      <w:proofErr w:type="spellEnd"/>
      <w:r w:rsidRPr="00321FDF">
        <w:rPr>
          <w:rFonts w:ascii="Times New Roman" w:eastAsia="Times New Roman" w:hAnsi="Times New Roman" w:cs="Times New Roman"/>
          <w:sz w:val="28"/>
          <w:szCs w:val="28"/>
          <w:lang w:eastAsia="ru-RU"/>
        </w:rPr>
        <w:t xml:space="preserve"> анализаторов. Массаж проводим </w:t>
      </w:r>
      <w:proofErr w:type="gramStart"/>
      <w:r w:rsidRPr="00321FDF">
        <w:rPr>
          <w:rFonts w:ascii="Times New Roman" w:eastAsia="Times New Roman" w:hAnsi="Times New Roman" w:cs="Times New Roman"/>
          <w:sz w:val="28"/>
          <w:szCs w:val="28"/>
          <w:lang w:eastAsia="ru-RU"/>
        </w:rPr>
        <w:t>до</w:t>
      </w:r>
      <w:proofErr w:type="gramEnd"/>
    </w:p>
    <w:p w:rsidR="00321FDF" w:rsidRPr="00321FDF" w:rsidRDefault="00321FDF" w:rsidP="00AB6148">
      <w:pPr>
        <w:spacing w:after="0"/>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появления тепла.</w:t>
      </w:r>
    </w:p>
    <w:p w:rsidR="00321FDF" w:rsidRPr="00321FDF" w:rsidRDefault="00321FDF" w:rsidP="00AB6148">
      <w:pPr>
        <w:kinsoku w:val="0"/>
        <w:overflowPunct w:val="0"/>
        <w:spacing w:after="0"/>
        <w:ind w:firstLine="708"/>
        <w:jc w:val="both"/>
        <w:textAlignment w:val="baseline"/>
        <w:rPr>
          <w:rFonts w:ascii="Times New Roman" w:eastAsia="Times New Roman" w:hAnsi="Times New Roman" w:cs="Times New Roman"/>
          <w:bCs/>
          <w:sz w:val="28"/>
          <w:szCs w:val="28"/>
          <w:lang w:eastAsia="ru-RU"/>
        </w:rPr>
      </w:pPr>
      <w:r w:rsidRPr="00321FDF">
        <w:rPr>
          <w:rFonts w:ascii="Times New Roman" w:eastAsia="Times New Roman" w:hAnsi="Times New Roman" w:cs="Times New Roman"/>
          <w:b/>
          <w:i/>
          <w:color w:val="000000"/>
          <w:sz w:val="28"/>
          <w:szCs w:val="28"/>
          <w:lang w:eastAsia="ru-RU"/>
        </w:rPr>
        <w:t>Пальчиковая гимнастика/театр</w:t>
      </w:r>
      <w:r w:rsidRPr="00321FDF">
        <w:rPr>
          <w:rFonts w:ascii="Times New Roman" w:eastAsia="Times New Roman" w:hAnsi="Times New Roman" w:cs="Times New Roman"/>
          <w:color w:val="000000"/>
          <w:sz w:val="28"/>
          <w:szCs w:val="28"/>
          <w:lang w:eastAsia="ru-RU"/>
        </w:rPr>
        <w:t xml:space="preserve">.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 С этой целью мною используются на занятиях разнообразные игры и упражнения на формирование движений </w:t>
      </w:r>
      <w:r w:rsidRPr="00321FDF">
        <w:rPr>
          <w:rFonts w:ascii="Times New Roman" w:eastAsia="Times New Roman" w:hAnsi="Times New Roman" w:cs="Times New Roman"/>
          <w:iCs/>
          <w:color w:val="000000"/>
          <w:sz w:val="28"/>
          <w:szCs w:val="28"/>
          <w:lang w:eastAsia="ru-RU"/>
        </w:rPr>
        <w:t>пальцев руки</w:t>
      </w:r>
      <w:r w:rsidRPr="00321FDF">
        <w:rPr>
          <w:rFonts w:ascii="Times New Roman" w:eastAsia="Times New Roman" w:hAnsi="Times New Roman" w:cs="Times New Roman"/>
          <w:bCs/>
          <w:color w:val="000000"/>
          <w:sz w:val="28"/>
          <w:szCs w:val="28"/>
          <w:lang w:eastAsia="ru-RU"/>
        </w:rPr>
        <w:t>:</w:t>
      </w:r>
      <w:r w:rsidRPr="00321FDF">
        <w:rPr>
          <w:rFonts w:ascii="Times New Roman" w:eastAsia="Times New Roman" w:hAnsi="Times New Roman" w:cs="Times New Roman"/>
          <w:b/>
          <w:bCs/>
          <w:color w:val="000000"/>
          <w:sz w:val="28"/>
          <w:szCs w:val="28"/>
          <w:lang w:eastAsia="ru-RU"/>
        </w:rPr>
        <w:t xml:space="preserve"> </w:t>
      </w:r>
      <w:r w:rsidRPr="00321FDF">
        <w:rPr>
          <w:rFonts w:ascii="Times New Roman" w:eastAsia="Times New Roman" w:hAnsi="Times New Roman" w:cs="Times New Roman"/>
          <w:color w:val="000000"/>
          <w:sz w:val="28"/>
          <w:szCs w:val="28"/>
          <w:lang w:eastAsia="ru-RU"/>
        </w:rPr>
        <w:t xml:space="preserve">игры с мелкими предметами; игры со скороговорками; игры со стихами; пальчиковая гимнастика; пальчиковые </w:t>
      </w:r>
      <w:proofErr w:type="spellStart"/>
      <w:r w:rsidRPr="00321FDF">
        <w:rPr>
          <w:rFonts w:ascii="Times New Roman" w:eastAsia="Times New Roman" w:hAnsi="Times New Roman" w:cs="Times New Roman"/>
          <w:color w:val="000000"/>
          <w:sz w:val="28"/>
          <w:szCs w:val="28"/>
          <w:lang w:eastAsia="ru-RU"/>
        </w:rPr>
        <w:t>ходилки</w:t>
      </w:r>
      <w:proofErr w:type="spellEnd"/>
      <w:r w:rsidRPr="00321FDF">
        <w:rPr>
          <w:rFonts w:ascii="Times New Roman" w:eastAsia="Times New Roman" w:hAnsi="Times New Roman" w:cs="Times New Roman"/>
          <w:color w:val="000000"/>
          <w:sz w:val="28"/>
          <w:szCs w:val="28"/>
          <w:lang w:eastAsia="ru-RU"/>
        </w:rPr>
        <w:t>; пальчиковый театр.</w:t>
      </w:r>
      <w:r w:rsidRPr="00321FDF">
        <w:rPr>
          <w:rFonts w:ascii="Times New Roman" w:eastAsia="Times New Roman" w:hAnsi="Times New Roman" w:cs="Times New Roman"/>
          <w:sz w:val="28"/>
          <w:szCs w:val="28"/>
          <w:lang w:eastAsia="ru-RU"/>
        </w:rPr>
        <w:t xml:space="preserve"> Упражнения для пальчиковой гимнастики подбираю согласно лексической</w:t>
      </w:r>
      <w:r w:rsidRPr="00321FDF">
        <w:rPr>
          <w:rFonts w:ascii="Times New Roman" w:eastAsia="Times New Roman" w:hAnsi="Times New Roman" w:cs="Times New Roman"/>
          <w:bCs/>
          <w:sz w:val="28"/>
          <w:szCs w:val="28"/>
          <w:lang w:eastAsia="ru-RU"/>
        </w:rPr>
        <w:t xml:space="preserve"> </w:t>
      </w:r>
      <w:r w:rsidRPr="00321FDF">
        <w:rPr>
          <w:rFonts w:ascii="Times New Roman" w:eastAsia="Times New Roman" w:hAnsi="Times New Roman" w:cs="Times New Roman"/>
          <w:sz w:val="28"/>
          <w:szCs w:val="28"/>
          <w:lang w:eastAsia="ru-RU"/>
        </w:rPr>
        <w:t>теме недели.</w:t>
      </w:r>
    </w:p>
    <w:p w:rsidR="00321FDF" w:rsidRPr="00321FDF" w:rsidRDefault="00321FDF" w:rsidP="00AB6148">
      <w:pPr>
        <w:shd w:val="clear" w:color="auto" w:fill="FFFFFF"/>
        <w:spacing w:after="0"/>
        <w:ind w:firstLine="708"/>
        <w:jc w:val="both"/>
        <w:rPr>
          <w:rFonts w:ascii="Times New Roman" w:eastAsia="Times New Roman" w:hAnsi="Times New Roman" w:cs="Times New Roman"/>
          <w:sz w:val="28"/>
          <w:szCs w:val="28"/>
          <w:lang w:eastAsia="ru-RU"/>
        </w:rPr>
      </w:pPr>
      <w:proofErr w:type="spellStart"/>
      <w:r w:rsidRPr="00321FDF">
        <w:rPr>
          <w:rFonts w:ascii="Times New Roman" w:eastAsia="Times New Roman" w:hAnsi="Times New Roman" w:cs="Times New Roman"/>
          <w:b/>
          <w:i/>
          <w:color w:val="000000"/>
          <w:sz w:val="28"/>
          <w:szCs w:val="28"/>
          <w:lang w:eastAsia="ru-RU"/>
        </w:rPr>
        <w:t>Биоэнергопластика</w:t>
      </w:r>
      <w:proofErr w:type="spellEnd"/>
      <w:r w:rsidRPr="00321FDF">
        <w:rPr>
          <w:rFonts w:ascii="Times New Roman" w:eastAsia="Times New Roman" w:hAnsi="Times New Roman" w:cs="Times New Roman"/>
          <w:b/>
          <w:i/>
          <w:color w:val="000000"/>
          <w:sz w:val="28"/>
          <w:szCs w:val="28"/>
          <w:lang w:eastAsia="ru-RU"/>
        </w:rPr>
        <w:t>.</w:t>
      </w:r>
      <w:r w:rsidRPr="00321FDF">
        <w:rPr>
          <w:rFonts w:ascii="Times New Roman" w:eastAsia="Times New Roman" w:hAnsi="Times New Roman" w:cs="Times New Roman"/>
          <w:color w:val="000000"/>
          <w:sz w:val="28"/>
          <w:szCs w:val="28"/>
          <w:lang w:eastAsia="ru-RU"/>
        </w:rPr>
        <w:t xml:space="preserve"> К сожалению, ежедневные занятия артикуляционной гимнастикой снижают интерес детей к этому процессу, что, в свою очередь, приводит к уменьшению эффективности выполнения артикуляционных упражнений. Поэтому, моё обращение к нестандартному выполнению артикуляционной гимнастики с использованием </w:t>
      </w:r>
      <w:proofErr w:type="spellStart"/>
      <w:r w:rsidRPr="00321FDF">
        <w:rPr>
          <w:rFonts w:ascii="Times New Roman" w:eastAsia="Times New Roman" w:hAnsi="Times New Roman" w:cs="Times New Roman"/>
          <w:iCs/>
          <w:color w:val="000000"/>
          <w:sz w:val="28"/>
          <w:szCs w:val="28"/>
          <w:u w:val="single"/>
          <w:lang w:eastAsia="ru-RU"/>
        </w:rPr>
        <w:t>биоэнергопластики</w:t>
      </w:r>
      <w:proofErr w:type="spellEnd"/>
      <w:r w:rsidRPr="00321FDF">
        <w:rPr>
          <w:rFonts w:ascii="Times New Roman" w:eastAsia="Times New Roman" w:hAnsi="Times New Roman" w:cs="Times New Roman"/>
          <w:color w:val="000000"/>
          <w:sz w:val="28"/>
          <w:szCs w:val="28"/>
          <w:lang w:eastAsia="ru-RU"/>
        </w:rPr>
        <w:t xml:space="preserve"> вполне оправдано. </w:t>
      </w:r>
      <w:proofErr w:type="spellStart"/>
      <w:r w:rsidRPr="00321FDF">
        <w:rPr>
          <w:rFonts w:ascii="Times New Roman" w:eastAsia="Times New Roman" w:hAnsi="Times New Roman" w:cs="Times New Roman"/>
          <w:iCs/>
          <w:color w:val="000000"/>
          <w:sz w:val="28"/>
          <w:szCs w:val="28"/>
          <w:u w:val="single"/>
          <w:lang w:eastAsia="ru-RU"/>
        </w:rPr>
        <w:t>Биоэнергопластика</w:t>
      </w:r>
      <w:proofErr w:type="spellEnd"/>
      <w:r w:rsidRPr="00321FDF">
        <w:rPr>
          <w:rFonts w:ascii="Times New Roman" w:eastAsia="Times New Roman" w:hAnsi="Times New Roman" w:cs="Times New Roman"/>
          <w:b/>
          <w:bCs/>
          <w:color w:val="000000"/>
          <w:sz w:val="28"/>
          <w:szCs w:val="28"/>
          <w:lang w:eastAsia="ru-RU"/>
        </w:rPr>
        <w:t xml:space="preserve"> - </w:t>
      </w:r>
      <w:r w:rsidRPr="00321FDF">
        <w:rPr>
          <w:rFonts w:ascii="Times New Roman" w:eastAsia="Times New Roman" w:hAnsi="Times New Roman" w:cs="Times New Roman"/>
          <w:color w:val="000000"/>
          <w:sz w:val="28"/>
          <w:szCs w:val="28"/>
          <w:lang w:eastAsia="ru-RU"/>
        </w:rPr>
        <w:t>соединение движений артикуляционного аппарата с движениями кисти руки с целью развития координации движений, артикуляционной, мелкой и общей моторики. В момент выполнения артикуляционного упражнения рука показывает, где и в каком положении находится язык, нижняя челюсть или губы.</w:t>
      </w:r>
    </w:p>
    <w:p w:rsidR="00292AB0" w:rsidRPr="00AB6148" w:rsidRDefault="00292AB0" w:rsidP="00AB6148">
      <w:pPr>
        <w:kinsoku w:val="0"/>
        <w:overflowPunct w:val="0"/>
        <w:spacing w:after="0"/>
        <w:ind w:firstLine="708"/>
        <w:jc w:val="both"/>
        <w:textAlignment w:val="baseline"/>
        <w:rPr>
          <w:rFonts w:ascii="Times New Roman" w:eastAsia="Calibri" w:hAnsi="Times New Roman" w:cs="Times New Roman"/>
          <w:b/>
          <w:sz w:val="28"/>
          <w:szCs w:val="28"/>
        </w:rPr>
      </w:pPr>
      <w:r w:rsidRPr="00AB6148">
        <w:rPr>
          <w:rFonts w:ascii="Times New Roman" w:eastAsia="Calibri" w:hAnsi="Times New Roman" w:cs="Times New Roman"/>
          <w:b/>
          <w:sz w:val="28"/>
          <w:szCs w:val="28"/>
        </w:rPr>
        <w:t>Работа над артикуляцией и дыханием.</w:t>
      </w:r>
    </w:p>
    <w:p w:rsidR="00321FDF" w:rsidRPr="00321FDF" w:rsidRDefault="00321FDF" w:rsidP="00AB6148">
      <w:pPr>
        <w:kinsoku w:val="0"/>
        <w:overflowPunct w:val="0"/>
        <w:spacing w:after="0"/>
        <w:ind w:firstLine="708"/>
        <w:jc w:val="both"/>
        <w:textAlignment w:val="baseline"/>
        <w:rPr>
          <w:rFonts w:ascii="Times New Roman" w:eastAsia="Times New Roman" w:hAnsi="Times New Roman" w:cs="Times New Roman"/>
          <w:sz w:val="28"/>
          <w:szCs w:val="28"/>
          <w:lang w:eastAsia="ru-RU"/>
        </w:rPr>
      </w:pPr>
      <w:r w:rsidRPr="00321FDF">
        <w:rPr>
          <w:rFonts w:ascii="Times New Roman" w:eastAsia="Times New Roman" w:hAnsi="Times New Roman" w:cs="Times New Roman"/>
          <w:b/>
          <w:i/>
          <w:sz w:val="28"/>
          <w:szCs w:val="28"/>
          <w:lang w:eastAsia="ru-RU"/>
        </w:rPr>
        <w:t>Применение артикуляционной гимнастики</w:t>
      </w:r>
      <w:r w:rsidRPr="00321FDF">
        <w:rPr>
          <w:rFonts w:ascii="Times New Roman" w:eastAsia="Times New Roman" w:hAnsi="Times New Roman" w:cs="Times New Roman"/>
          <w:sz w:val="28"/>
          <w:szCs w:val="28"/>
          <w:lang w:eastAsia="ru-RU"/>
        </w:rPr>
        <w:t xml:space="preserve"> – это важная и неотъемлемая часть логопедической работы. Каждое занятие мы начинаем с артикуляционной гимнастики. Регулярное ее выполнение способствует кровоснабжению артикуляционных органов и их иннервации, уменьшается </w:t>
      </w:r>
      <w:proofErr w:type="spellStart"/>
      <w:r w:rsidRPr="00321FDF">
        <w:rPr>
          <w:rFonts w:ascii="Times New Roman" w:eastAsia="Times New Roman" w:hAnsi="Times New Roman" w:cs="Times New Roman"/>
          <w:sz w:val="28"/>
          <w:szCs w:val="28"/>
          <w:lang w:eastAsia="ru-RU"/>
        </w:rPr>
        <w:t>спастичность</w:t>
      </w:r>
      <w:proofErr w:type="spellEnd"/>
      <w:r w:rsidRPr="00321FDF">
        <w:rPr>
          <w:rFonts w:ascii="Times New Roman" w:eastAsia="Times New Roman" w:hAnsi="Times New Roman" w:cs="Times New Roman"/>
          <w:sz w:val="28"/>
          <w:szCs w:val="28"/>
          <w:lang w:eastAsia="ru-RU"/>
        </w:rPr>
        <w:t xml:space="preserve"> артикуляционных органов, помогает укреплению мышц речевого аппарата, </w:t>
      </w:r>
      <w:r w:rsidRPr="00321FDF">
        <w:rPr>
          <w:rFonts w:ascii="Times New Roman" w:eastAsia="Times New Roman" w:hAnsi="Times New Roman" w:cs="Times New Roman"/>
          <w:sz w:val="28"/>
          <w:szCs w:val="28"/>
          <w:lang w:eastAsia="ru-RU"/>
        </w:rPr>
        <w:lastRenderedPageBreak/>
        <w:t xml:space="preserve">подвижности и </w:t>
      </w:r>
      <w:proofErr w:type="spellStart"/>
      <w:r w:rsidRPr="00321FDF">
        <w:rPr>
          <w:rFonts w:ascii="Times New Roman" w:eastAsia="Times New Roman" w:hAnsi="Times New Roman" w:cs="Times New Roman"/>
          <w:sz w:val="28"/>
          <w:szCs w:val="28"/>
          <w:lang w:eastAsia="ru-RU"/>
        </w:rPr>
        <w:t>дифференцированности</w:t>
      </w:r>
      <w:proofErr w:type="spellEnd"/>
      <w:r w:rsidRPr="00321FDF">
        <w:rPr>
          <w:rFonts w:ascii="Times New Roman" w:eastAsia="Times New Roman" w:hAnsi="Times New Roman" w:cs="Times New Roman"/>
          <w:sz w:val="28"/>
          <w:szCs w:val="28"/>
          <w:lang w:eastAsia="ru-RU"/>
        </w:rPr>
        <w:t xml:space="preserve"> движений артикуляторных органов. Все это способствует быстрой постановке звуков и дальнейшей их автоматизации.</w:t>
      </w:r>
    </w:p>
    <w:p w:rsidR="00321FDF" w:rsidRPr="00321FDF" w:rsidRDefault="00321FDF" w:rsidP="00AB6148">
      <w:pPr>
        <w:kinsoku w:val="0"/>
        <w:overflowPunct w:val="0"/>
        <w:spacing w:after="0"/>
        <w:ind w:firstLine="708"/>
        <w:jc w:val="both"/>
        <w:textAlignment w:val="baseline"/>
        <w:rPr>
          <w:rFonts w:ascii="Times New Roman" w:eastAsia="Times New Roman" w:hAnsi="Times New Roman" w:cs="Times New Roman"/>
          <w:sz w:val="28"/>
          <w:szCs w:val="28"/>
          <w:lang w:eastAsia="ru-RU"/>
        </w:rPr>
      </w:pPr>
      <w:r w:rsidRPr="00321FDF">
        <w:rPr>
          <w:rFonts w:ascii="Times New Roman" w:eastAsia="Times New Roman" w:hAnsi="Times New Roman" w:cs="Times New Roman"/>
          <w:b/>
          <w:i/>
          <w:sz w:val="28"/>
          <w:szCs w:val="28"/>
          <w:lang w:eastAsia="ru-RU"/>
        </w:rPr>
        <w:t>Упражнения дыхательной гимнастики</w:t>
      </w:r>
      <w:r w:rsidRPr="00321FDF">
        <w:rPr>
          <w:rFonts w:ascii="Times New Roman" w:eastAsia="Times New Roman" w:hAnsi="Times New Roman" w:cs="Times New Roman"/>
          <w:sz w:val="28"/>
          <w:szCs w:val="28"/>
          <w:lang w:eastAsia="ru-RU"/>
        </w:rPr>
        <w:t xml:space="preserve"> использую как физкультминутки в процессе логопедического занятия или как его часть, направленную на развитие речевого дыхания. У воспитанников возрастает объем и глубина дыхания, сила и выносливость дыхательных мышц, координируются и ритмизируются дыхательные движения, и в целом улучшается функциональная деятельность всех органов и систем организма. Работа над дыханием - это и профилактика простудных заболеваний. Для правильной, плавной речи обучаю воспитанников правильному диафрагмально-речевому дыханию, дифференциации ротового и носового вдоха и выдоха (тренировка ритма речевого дыхания). Развиваю такие качества дыхания, как сила, продолжительность, постепенность, целенаправленность, глубина вдоха и плавность длинного выдоха. </w:t>
      </w:r>
    </w:p>
    <w:p w:rsidR="00321FDF" w:rsidRPr="00321FDF" w:rsidRDefault="00321FDF" w:rsidP="00AB6148">
      <w:pPr>
        <w:spacing w:after="0"/>
        <w:ind w:firstLine="709"/>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Наличие сопутствующих недостатков психофизическ</w:t>
      </w:r>
      <w:r w:rsidR="00292AB0" w:rsidRPr="00AB6148">
        <w:rPr>
          <w:rFonts w:ascii="Times New Roman" w:eastAsia="Calibri" w:hAnsi="Times New Roman" w:cs="Times New Roman"/>
          <w:sz w:val="28"/>
          <w:szCs w:val="28"/>
        </w:rPr>
        <w:t>ого развития у дошкольников с О</w:t>
      </w:r>
      <w:r w:rsidRPr="00321FDF">
        <w:rPr>
          <w:rFonts w:ascii="Times New Roman" w:eastAsia="Calibri" w:hAnsi="Times New Roman" w:cs="Times New Roman"/>
          <w:sz w:val="28"/>
          <w:szCs w:val="28"/>
        </w:rPr>
        <w:t xml:space="preserve">НР нацеливает нас на использование отдельного блока </w:t>
      </w:r>
      <w:proofErr w:type="spellStart"/>
      <w:r w:rsidRPr="00321FDF">
        <w:rPr>
          <w:rFonts w:ascii="Times New Roman" w:eastAsia="Calibri" w:hAnsi="Times New Roman" w:cs="Times New Roman"/>
          <w:sz w:val="28"/>
          <w:szCs w:val="28"/>
        </w:rPr>
        <w:t>здоровьесберегающих</w:t>
      </w:r>
      <w:proofErr w:type="spellEnd"/>
      <w:r w:rsidRPr="00321FDF">
        <w:rPr>
          <w:rFonts w:ascii="Times New Roman" w:eastAsia="Calibri" w:hAnsi="Times New Roman" w:cs="Times New Roman"/>
          <w:sz w:val="28"/>
          <w:szCs w:val="28"/>
        </w:rPr>
        <w:t xml:space="preserve"> методов, приемов и техник.</w:t>
      </w:r>
    </w:p>
    <w:p w:rsidR="00321FDF" w:rsidRPr="00321FDF" w:rsidRDefault="00321FDF" w:rsidP="00AB6148">
      <w:pPr>
        <w:spacing w:after="0"/>
        <w:ind w:firstLine="709"/>
        <w:jc w:val="both"/>
        <w:rPr>
          <w:rFonts w:ascii="Times New Roman" w:eastAsia="Calibri" w:hAnsi="Times New Roman" w:cs="Times New Roman"/>
          <w:sz w:val="28"/>
          <w:szCs w:val="28"/>
        </w:rPr>
      </w:pPr>
      <w:r w:rsidRPr="00321FDF">
        <w:rPr>
          <w:rFonts w:ascii="Times New Roman" w:eastAsia="Times New Roman" w:hAnsi="Times New Roman" w:cs="Times New Roman"/>
          <w:b/>
          <w:bCs/>
          <w:sz w:val="28"/>
          <w:szCs w:val="28"/>
          <w:lang w:eastAsia="ru-RU"/>
        </w:rPr>
        <w:t>Релаксационные упражнения</w:t>
      </w:r>
      <w:r w:rsidRPr="00321FDF">
        <w:rPr>
          <w:rFonts w:ascii="Times New Roman" w:eastAsia="Calibri" w:hAnsi="Times New Roman" w:cs="Times New Roman"/>
          <w:sz w:val="28"/>
          <w:szCs w:val="28"/>
        </w:rPr>
        <w:t xml:space="preserve"> использую для обучения детей управлению собственным мышечным тонусом, приемам расслабления различных групп мышц, для восстановления силы и снятия эмоционального возбуждения. Если у воспитанников возникло двигательное напряжение или беспокойство во время логопедического занятия, использую релаксационные упражнения под музыку. </w:t>
      </w:r>
    </w:p>
    <w:p w:rsidR="00321FDF" w:rsidRPr="00321FDF" w:rsidRDefault="00321FDF" w:rsidP="00AB6148">
      <w:pPr>
        <w:spacing w:after="0"/>
        <w:ind w:firstLine="709"/>
        <w:jc w:val="both"/>
        <w:rPr>
          <w:rFonts w:ascii="Times New Roman" w:eastAsia="Times New Roman" w:hAnsi="Times New Roman" w:cs="Times New Roman"/>
          <w:b/>
          <w:bCs/>
          <w:sz w:val="28"/>
          <w:szCs w:val="28"/>
          <w:lang w:eastAsia="ru-RU"/>
        </w:rPr>
      </w:pPr>
      <w:r w:rsidRPr="00321FDF">
        <w:rPr>
          <w:rFonts w:ascii="Times New Roman" w:eastAsia="Times New Roman" w:hAnsi="Times New Roman" w:cs="Times New Roman"/>
          <w:bCs/>
          <w:sz w:val="28"/>
          <w:szCs w:val="28"/>
          <w:lang w:eastAsia="ru-RU"/>
        </w:rPr>
        <w:t>В логопедической практике использую</w:t>
      </w:r>
      <w:r w:rsidRPr="00321FDF">
        <w:rPr>
          <w:rFonts w:ascii="Times New Roman" w:eastAsia="Times New Roman" w:hAnsi="Times New Roman" w:cs="Times New Roman"/>
          <w:b/>
          <w:bCs/>
          <w:sz w:val="28"/>
          <w:szCs w:val="28"/>
          <w:lang w:eastAsia="ru-RU"/>
        </w:rPr>
        <w:t xml:space="preserve"> </w:t>
      </w:r>
      <w:r w:rsidRPr="00321FDF">
        <w:rPr>
          <w:rFonts w:ascii="Times New Roman" w:eastAsia="Times New Roman" w:hAnsi="Times New Roman" w:cs="Times New Roman"/>
          <w:sz w:val="28"/>
          <w:szCs w:val="28"/>
        </w:rPr>
        <w:t xml:space="preserve">несколько видов </w:t>
      </w:r>
      <w:r w:rsidRPr="00321FDF">
        <w:rPr>
          <w:rFonts w:ascii="Times New Roman" w:eastAsia="Times New Roman" w:hAnsi="Times New Roman" w:cs="Times New Roman"/>
          <w:b/>
          <w:sz w:val="28"/>
          <w:szCs w:val="28"/>
        </w:rPr>
        <w:t>арт-терапии</w:t>
      </w:r>
      <w:r w:rsidRPr="00321FDF">
        <w:rPr>
          <w:rFonts w:ascii="Times New Roman" w:eastAsia="Times New Roman" w:hAnsi="Times New Roman" w:cs="Times New Roman"/>
          <w:sz w:val="28"/>
          <w:szCs w:val="28"/>
        </w:rPr>
        <w:t>:</w:t>
      </w:r>
      <w:r w:rsidRPr="00321FDF">
        <w:rPr>
          <w:rFonts w:ascii="Times New Roman" w:eastAsia="Calibri" w:hAnsi="Times New Roman" w:cs="Times New Roman"/>
          <w:sz w:val="28"/>
          <w:szCs w:val="28"/>
        </w:rPr>
        <w:t xml:space="preserve"> р</w:t>
      </w:r>
      <w:r w:rsidRPr="00321FDF">
        <w:rPr>
          <w:rFonts w:ascii="Times New Roman" w:eastAsia="Times New Roman" w:hAnsi="Times New Roman" w:cs="Times New Roman"/>
          <w:sz w:val="28"/>
          <w:szCs w:val="28"/>
          <w:lang w:eastAsia="ru-RU"/>
        </w:rPr>
        <w:t xml:space="preserve">исование, музыкотерапию, танцевально-двигательную терапию, </w:t>
      </w:r>
      <w:proofErr w:type="spellStart"/>
      <w:r w:rsidRPr="00321FDF">
        <w:rPr>
          <w:rFonts w:ascii="Times New Roman" w:eastAsia="Times New Roman" w:hAnsi="Times New Roman" w:cs="Times New Roman"/>
          <w:sz w:val="28"/>
          <w:szCs w:val="28"/>
          <w:lang w:eastAsia="ru-RU"/>
        </w:rPr>
        <w:t>сказкотерапию</w:t>
      </w:r>
      <w:proofErr w:type="spellEnd"/>
      <w:r w:rsidRPr="00321FDF">
        <w:rPr>
          <w:rFonts w:ascii="Times New Roman" w:eastAsia="Times New Roman" w:hAnsi="Times New Roman" w:cs="Times New Roman"/>
          <w:sz w:val="28"/>
          <w:szCs w:val="28"/>
          <w:lang w:eastAsia="ru-RU"/>
        </w:rPr>
        <w:t xml:space="preserve">. </w:t>
      </w:r>
      <w:r w:rsidRPr="00321FDF">
        <w:rPr>
          <w:rFonts w:ascii="Times New Roman" w:eastAsia="Calibri" w:hAnsi="Times New Roman" w:cs="Times New Roman"/>
          <w:sz w:val="28"/>
          <w:szCs w:val="28"/>
        </w:rPr>
        <w:t xml:space="preserve">За счет этого снижаются и исчезают многие негативные психоневрологические проявления, скованность и тревожность, улучшаются внимание, восприятие. Дети учатся видеть, слышать, рассуждать, корректируется </w:t>
      </w:r>
      <w:proofErr w:type="gramStart"/>
      <w:r w:rsidRPr="00321FDF">
        <w:rPr>
          <w:rFonts w:ascii="Times New Roman" w:eastAsia="Calibri" w:hAnsi="Times New Roman" w:cs="Times New Roman"/>
          <w:sz w:val="28"/>
          <w:szCs w:val="28"/>
        </w:rPr>
        <w:t>поведение</w:t>
      </w:r>
      <w:proofErr w:type="gramEnd"/>
      <w:r w:rsidRPr="00321FDF">
        <w:rPr>
          <w:rFonts w:ascii="Times New Roman" w:eastAsia="Calibri" w:hAnsi="Times New Roman" w:cs="Times New Roman"/>
          <w:sz w:val="28"/>
          <w:szCs w:val="28"/>
        </w:rPr>
        <w:t xml:space="preserve"> и преодолеваются психологические трудности, снимается эмоциональное напряжение.</w:t>
      </w:r>
    </w:p>
    <w:p w:rsidR="00321FDF" w:rsidRPr="00321FDF" w:rsidRDefault="00321FDF" w:rsidP="00AB6148">
      <w:pPr>
        <w:spacing w:after="0"/>
        <w:ind w:firstLine="709"/>
        <w:jc w:val="both"/>
        <w:rPr>
          <w:rFonts w:ascii="Times New Roman" w:eastAsia="Times New Roman" w:hAnsi="Times New Roman" w:cs="Times New Roman"/>
          <w:b/>
          <w:bCs/>
          <w:sz w:val="28"/>
          <w:szCs w:val="28"/>
          <w:lang w:eastAsia="ru-RU"/>
        </w:rPr>
      </w:pPr>
      <w:r w:rsidRPr="00321FDF">
        <w:rPr>
          <w:rFonts w:ascii="Times New Roman" w:eastAsia="Calibri" w:hAnsi="Times New Roman" w:cs="Times New Roman"/>
          <w:b/>
          <w:sz w:val="28"/>
          <w:szCs w:val="28"/>
        </w:rPr>
        <w:t>Самомассаж</w:t>
      </w:r>
      <w:r w:rsidRPr="00321FDF">
        <w:rPr>
          <w:rFonts w:ascii="Times New Roman" w:eastAsia="Calibri" w:hAnsi="Times New Roman" w:cs="Times New Roman"/>
          <w:sz w:val="28"/>
          <w:szCs w:val="28"/>
        </w:rPr>
        <w:t xml:space="preserve"> воспитанники проводят самостоятельно.</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Самомассаж мышц предплечья, кисти и пальцев обеих рук улучшает</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координацию произвольных движений, восстанавливает ослабленные</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мышцы, помогает снять излишнее напряжение, развивает мелкую</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моторику. Самомассаж часто сопровождаем стихами.</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Также использую массаж ушной раковины (надавливание, растирание, легкое похлопывание,</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оттягивание) до появления чувства тепла. На ушной раковине расположено</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большинство биологически активных точек (около 170), которые при их</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стимулирующем воздействии оказывают общеукрепляющее влияние на</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весь организм и активизируют в организме все жизненно важные</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процессы, заряжают его энергией и силой. Массаж ушных раковин очень</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эффективен в период восстановления, для ослабленных детей,</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способствует повышению работоспособности и хорошему</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эмоциональному состоянию.</w:t>
      </w:r>
    </w:p>
    <w:p w:rsidR="00321FDF" w:rsidRPr="00321FDF" w:rsidRDefault="00321FDF" w:rsidP="00AB6148">
      <w:pPr>
        <w:spacing w:after="0"/>
        <w:ind w:firstLine="709"/>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 xml:space="preserve">Применение </w:t>
      </w:r>
      <w:proofErr w:type="spellStart"/>
      <w:r w:rsidRPr="00321FDF">
        <w:rPr>
          <w:rFonts w:ascii="Times New Roman" w:eastAsia="Calibri" w:hAnsi="Times New Roman" w:cs="Times New Roman"/>
          <w:b/>
          <w:sz w:val="28"/>
          <w:szCs w:val="28"/>
        </w:rPr>
        <w:t>психогимнастики</w:t>
      </w:r>
      <w:proofErr w:type="spellEnd"/>
      <w:r w:rsidRPr="00321FDF">
        <w:rPr>
          <w:rFonts w:ascii="Times New Roman" w:eastAsia="Calibri" w:hAnsi="Times New Roman" w:cs="Times New Roman"/>
          <w:sz w:val="28"/>
          <w:szCs w:val="28"/>
        </w:rPr>
        <w:t xml:space="preserve"> во время логопедических занятий помогает мне</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раскрепостить детей, настроить воспитанников на</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 xml:space="preserve">выполнение задания, </w:t>
      </w:r>
      <w:r w:rsidRPr="00321FDF">
        <w:rPr>
          <w:rFonts w:ascii="Times New Roman" w:eastAsia="Calibri" w:hAnsi="Times New Roman" w:cs="Times New Roman"/>
          <w:sz w:val="28"/>
          <w:szCs w:val="28"/>
        </w:rPr>
        <w:lastRenderedPageBreak/>
        <w:t>развивать воображение, преодолевать двигательную</w:t>
      </w:r>
      <w:r w:rsidRPr="00321FDF">
        <w:rPr>
          <w:rFonts w:ascii="Times New Roman" w:eastAsia="Times New Roman" w:hAnsi="Times New Roman" w:cs="Times New Roman"/>
          <w:b/>
          <w:bCs/>
          <w:sz w:val="28"/>
          <w:szCs w:val="28"/>
          <w:lang w:eastAsia="ru-RU"/>
        </w:rPr>
        <w:t xml:space="preserve"> </w:t>
      </w:r>
      <w:r w:rsidRPr="00321FDF">
        <w:rPr>
          <w:rFonts w:ascii="Times New Roman" w:eastAsia="Calibri" w:hAnsi="Times New Roman" w:cs="Times New Roman"/>
          <w:sz w:val="28"/>
          <w:szCs w:val="28"/>
        </w:rPr>
        <w:t>неловкость. Использую упражнения на подражание, снятие мышечного напряжения, этюды на отображение эмоций, в результате чего улучшается работа лицевых мышц, подвижность артикуляционного аппарата, что способствует лучшей постановке звуков.</w:t>
      </w:r>
    </w:p>
    <w:p w:rsidR="00AB6148" w:rsidRPr="00AB6148" w:rsidRDefault="00AB6148" w:rsidP="00AB6148">
      <w:pPr>
        <w:spacing w:after="0"/>
        <w:jc w:val="both"/>
        <w:rPr>
          <w:rFonts w:ascii="Times New Roman" w:eastAsia="Calibri" w:hAnsi="Times New Roman" w:cs="Times New Roman"/>
          <w:b/>
          <w:sz w:val="28"/>
          <w:szCs w:val="28"/>
        </w:rPr>
      </w:pPr>
    </w:p>
    <w:p w:rsidR="00321FDF" w:rsidRDefault="00321FDF" w:rsidP="00AB6148">
      <w:pPr>
        <w:spacing w:after="0"/>
        <w:jc w:val="both"/>
        <w:rPr>
          <w:rFonts w:ascii="Times New Roman" w:eastAsia="Calibri" w:hAnsi="Times New Roman" w:cs="Times New Roman"/>
          <w:sz w:val="28"/>
          <w:szCs w:val="28"/>
        </w:rPr>
      </w:pPr>
      <w:r w:rsidRPr="00321FDF">
        <w:rPr>
          <w:rFonts w:ascii="Times New Roman" w:eastAsia="Calibri" w:hAnsi="Times New Roman" w:cs="Times New Roman"/>
          <w:sz w:val="28"/>
          <w:szCs w:val="28"/>
        </w:rPr>
        <w:t xml:space="preserve">Доказательством эффективности представленного опыта работы служит существенное продвижение дошкольников </w:t>
      </w:r>
      <w:r w:rsidR="00AB6148" w:rsidRPr="00AB6148">
        <w:rPr>
          <w:rFonts w:ascii="Times New Roman" w:eastAsia="Calibri" w:hAnsi="Times New Roman" w:cs="Times New Roman"/>
          <w:sz w:val="28"/>
          <w:szCs w:val="28"/>
        </w:rPr>
        <w:t>с О</w:t>
      </w:r>
      <w:r w:rsidRPr="00321FDF">
        <w:rPr>
          <w:rFonts w:ascii="Times New Roman" w:eastAsia="Calibri" w:hAnsi="Times New Roman" w:cs="Times New Roman"/>
          <w:sz w:val="28"/>
          <w:szCs w:val="28"/>
        </w:rPr>
        <w:t xml:space="preserve">НР в </w:t>
      </w:r>
      <w:proofErr w:type="spellStart"/>
      <w:r w:rsidRPr="00321FDF">
        <w:rPr>
          <w:rFonts w:ascii="Times New Roman" w:eastAsia="Calibri" w:hAnsi="Times New Roman" w:cs="Times New Roman"/>
          <w:sz w:val="28"/>
          <w:szCs w:val="28"/>
        </w:rPr>
        <w:t>сформированности</w:t>
      </w:r>
      <w:proofErr w:type="spellEnd"/>
      <w:r w:rsidRPr="00321FDF">
        <w:rPr>
          <w:rFonts w:ascii="Times New Roman" w:eastAsia="Calibri" w:hAnsi="Times New Roman" w:cs="Times New Roman"/>
          <w:sz w:val="28"/>
          <w:szCs w:val="28"/>
        </w:rPr>
        <w:t xml:space="preserve"> пространственной ориентировки, развитии мелкой и артикуляционной моторики, показателях речевого дыхания, в </w:t>
      </w:r>
      <w:proofErr w:type="spellStart"/>
      <w:r w:rsidRPr="00321FDF">
        <w:rPr>
          <w:rFonts w:ascii="Times New Roman" w:eastAsia="Calibri" w:hAnsi="Times New Roman" w:cs="Times New Roman"/>
          <w:sz w:val="28"/>
          <w:szCs w:val="28"/>
        </w:rPr>
        <w:t>сформированности</w:t>
      </w:r>
      <w:proofErr w:type="spellEnd"/>
      <w:r w:rsidRPr="00321FDF">
        <w:rPr>
          <w:rFonts w:ascii="Times New Roman" w:eastAsia="Calibri" w:hAnsi="Times New Roman" w:cs="Times New Roman"/>
          <w:sz w:val="28"/>
          <w:szCs w:val="28"/>
        </w:rPr>
        <w:t xml:space="preserve"> различных речевых умений, а также в эмоционально-поведенческом компоненте деятельности.</w:t>
      </w:r>
    </w:p>
    <w:p w:rsidR="008A5BA5" w:rsidRDefault="008A5BA5" w:rsidP="00AB6148">
      <w:pPr>
        <w:spacing w:after="0"/>
        <w:jc w:val="both"/>
        <w:rPr>
          <w:rFonts w:ascii="Times New Roman" w:eastAsia="Calibri" w:hAnsi="Times New Roman" w:cs="Times New Roman"/>
          <w:sz w:val="28"/>
          <w:szCs w:val="28"/>
        </w:rPr>
      </w:pPr>
    </w:p>
    <w:p w:rsidR="00500E1C" w:rsidRPr="00AB6148" w:rsidRDefault="008A5BA5" w:rsidP="008A5BA5">
      <w:pPr>
        <w:spacing w:after="0"/>
        <w:jc w:val="center"/>
        <w:rPr>
          <w:rFonts w:ascii="Times New Roman" w:hAnsi="Times New Roman" w:cs="Times New Roman"/>
          <w:sz w:val="28"/>
          <w:szCs w:val="28"/>
        </w:rPr>
      </w:pPr>
      <w:r>
        <w:rPr>
          <w:rFonts w:ascii="Times New Roman" w:eastAsia="Calibri" w:hAnsi="Times New Roman" w:cs="Times New Roman"/>
          <w:sz w:val="28"/>
          <w:szCs w:val="28"/>
        </w:rPr>
        <w:t>Литература:</w:t>
      </w:r>
    </w:p>
    <w:p w:rsidR="00AB6148" w:rsidRPr="00AB6148" w:rsidRDefault="00AB6148" w:rsidP="00AB6148">
      <w:pPr>
        <w:pStyle w:val="a6"/>
        <w:numPr>
          <w:ilvl w:val="0"/>
          <w:numId w:val="2"/>
        </w:numPr>
        <w:kinsoku w:val="0"/>
        <w:overflowPunct w:val="0"/>
        <w:jc w:val="both"/>
        <w:textAlignment w:val="baseline"/>
        <w:rPr>
          <w:color w:val="006666"/>
          <w:sz w:val="28"/>
          <w:szCs w:val="28"/>
        </w:rPr>
      </w:pPr>
      <w:proofErr w:type="spellStart"/>
      <w:r w:rsidRPr="00AB6148">
        <w:rPr>
          <w:rFonts w:eastAsia="+mn-ea"/>
          <w:color w:val="000000"/>
          <w:sz w:val="28"/>
          <w:szCs w:val="28"/>
        </w:rPr>
        <w:t>Ахутина</w:t>
      </w:r>
      <w:proofErr w:type="spellEnd"/>
      <w:r w:rsidRPr="00AB6148">
        <w:rPr>
          <w:rFonts w:eastAsia="+mn-ea"/>
          <w:color w:val="000000"/>
          <w:sz w:val="28"/>
          <w:szCs w:val="28"/>
        </w:rPr>
        <w:t xml:space="preserve"> Т.В. </w:t>
      </w:r>
      <w:proofErr w:type="spellStart"/>
      <w:r w:rsidRPr="00AB6148">
        <w:rPr>
          <w:rFonts w:eastAsia="+mn-ea"/>
          <w:color w:val="000000"/>
          <w:sz w:val="28"/>
          <w:szCs w:val="28"/>
        </w:rPr>
        <w:t>Здоровьесберегающие</w:t>
      </w:r>
      <w:proofErr w:type="spellEnd"/>
      <w:r w:rsidRPr="00AB6148">
        <w:rPr>
          <w:rFonts w:eastAsia="+mn-ea"/>
          <w:color w:val="000000"/>
          <w:sz w:val="28"/>
          <w:szCs w:val="28"/>
        </w:rPr>
        <w:t xml:space="preserve"> технологии обучения: индивидуально-ориентированный подход // Школа здоровья. – 2000. – Т. 7. № 2. – С. 21-28.</w:t>
      </w:r>
    </w:p>
    <w:p w:rsidR="00AB6148" w:rsidRPr="00AB6148" w:rsidRDefault="00AB6148" w:rsidP="00AB6148">
      <w:pPr>
        <w:pStyle w:val="a6"/>
        <w:numPr>
          <w:ilvl w:val="0"/>
          <w:numId w:val="2"/>
        </w:numPr>
        <w:kinsoku w:val="0"/>
        <w:overflowPunct w:val="0"/>
        <w:jc w:val="both"/>
        <w:textAlignment w:val="baseline"/>
        <w:rPr>
          <w:color w:val="006666"/>
          <w:sz w:val="28"/>
          <w:szCs w:val="28"/>
        </w:rPr>
      </w:pPr>
      <w:proofErr w:type="spellStart"/>
      <w:r w:rsidRPr="00AB6148">
        <w:rPr>
          <w:rFonts w:eastAsia="+mn-ea"/>
          <w:color w:val="000000"/>
          <w:sz w:val="28"/>
          <w:szCs w:val="28"/>
        </w:rPr>
        <w:t>Гаврючина</w:t>
      </w:r>
      <w:proofErr w:type="spellEnd"/>
      <w:r w:rsidRPr="00AB6148">
        <w:rPr>
          <w:rFonts w:eastAsia="+mn-ea"/>
          <w:color w:val="000000"/>
          <w:sz w:val="28"/>
          <w:szCs w:val="28"/>
        </w:rPr>
        <w:t xml:space="preserve"> Л.В. </w:t>
      </w:r>
      <w:proofErr w:type="spellStart"/>
      <w:r w:rsidRPr="00AB6148">
        <w:rPr>
          <w:rFonts w:eastAsia="+mn-ea"/>
          <w:color w:val="000000"/>
          <w:sz w:val="28"/>
          <w:szCs w:val="28"/>
        </w:rPr>
        <w:t>Здоровьесберегающие</w:t>
      </w:r>
      <w:proofErr w:type="spellEnd"/>
      <w:r w:rsidRPr="00AB6148">
        <w:rPr>
          <w:rFonts w:eastAsia="+mn-ea"/>
          <w:color w:val="000000"/>
          <w:sz w:val="28"/>
          <w:szCs w:val="28"/>
        </w:rPr>
        <w:t xml:space="preserve"> технологии в ДОУ. – М.: ТЦ Сфера, 2006.</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Галанов А.С. Оздоровительные игры для дошкольников и младших школьников. – СПб</w:t>
      </w:r>
      <w:proofErr w:type="gramStart"/>
      <w:r w:rsidRPr="00AB6148">
        <w:rPr>
          <w:rFonts w:eastAsia="+mn-ea"/>
          <w:color w:val="000000"/>
          <w:sz w:val="28"/>
          <w:szCs w:val="28"/>
        </w:rPr>
        <w:t xml:space="preserve">.: </w:t>
      </w:r>
      <w:proofErr w:type="gramEnd"/>
      <w:r w:rsidRPr="00AB6148">
        <w:rPr>
          <w:rFonts w:eastAsia="+mn-ea"/>
          <w:color w:val="000000"/>
          <w:sz w:val="28"/>
          <w:szCs w:val="28"/>
        </w:rPr>
        <w:t>Речь, 2007.</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 xml:space="preserve">Журавлева С.Н. </w:t>
      </w:r>
      <w:proofErr w:type="spellStart"/>
      <w:r w:rsidRPr="00AB6148">
        <w:rPr>
          <w:rFonts w:eastAsia="+mn-ea"/>
          <w:color w:val="000000"/>
          <w:sz w:val="28"/>
          <w:szCs w:val="28"/>
        </w:rPr>
        <w:t>Здоровьесберегающие</w:t>
      </w:r>
      <w:proofErr w:type="spellEnd"/>
      <w:r w:rsidRPr="00AB6148">
        <w:rPr>
          <w:rFonts w:eastAsia="+mn-ea"/>
          <w:color w:val="000000"/>
          <w:sz w:val="28"/>
          <w:szCs w:val="28"/>
        </w:rPr>
        <w:t xml:space="preserve"> технологии в логопедической практике детского сада // Совершенствование общеобразовательного и коррекционно-развивающего процессов в дошкольных учреждениях / Под ред. А.В. </w:t>
      </w:r>
      <w:proofErr w:type="spellStart"/>
      <w:r w:rsidRPr="00AB6148">
        <w:rPr>
          <w:rFonts w:eastAsia="+mn-ea"/>
          <w:color w:val="000000"/>
          <w:sz w:val="28"/>
          <w:szCs w:val="28"/>
        </w:rPr>
        <w:t>Ящук</w:t>
      </w:r>
      <w:proofErr w:type="spellEnd"/>
      <w:r w:rsidRPr="00AB6148">
        <w:rPr>
          <w:rFonts w:eastAsia="+mn-ea"/>
          <w:color w:val="000000"/>
          <w:sz w:val="28"/>
          <w:szCs w:val="28"/>
        </w:rPr>
        <w:t xml:space="preserve">, Т.И. </w:t>
      </w:r>
      <w:proofErr w:type="spellStart"/>
      <w:r w:rsidRPr="00AB6148">
        <w:rPr>
          <w:rFonts w:eastAsia="+mn-ea"/>
          <w:color w:val="000000"/>
          <w:sz w:val="28"/>
          <w:szCs w:val="28"/>
        </w:rPr>
        <w:t>Соврасовой</w:t>
      </w:r>
      <w:proofErr w:type="spellEnd"/>
      <w:r w:rsidRPr="00AB6148">
        <w:rPr>
          <w:rFonts w:eastAsia="+mn-ea"/>
          <w:color w:val="000000"/>
          <w:sz w:val="28"/>
          <w:szCs w:val="28"/>
        </w:rPr>
        <w:t>, С.А. Коротковой. – Томск: ЦНТИ, 2015.</w:t>
      </w:r>
    </w:p>
    <w:p w:rsidR="00AB6148" w:rsidRPr="00AB6148" w:rsidRDefault="00AB6148" w:rsidP="00AB6148">
      <w:pPr>
        <w:pStyle w:val="a6"/>
        <w:numPr>
          <w:ilvl w:val="0"/>
          <w:numId w:val="2"/>
        </w:numPr>
        <w:kinsoku w:val="0"/>
        <w:overflowPunct w:val="0"/>
        <w:jc w:val="both"/>
        <w:textAlignment w:val="top"/>
        <w:rPr>
          <w:color w:val="006666"/>
          <w:sz w:val="28"/>
          <w:szCs w:val="28"/>
        </w:rPr>
      </w:pPr>
      <w:proofErr w:type="spellStart"/>
      <w:r w:rsidRPr="00AB6148">
        <w:rPr>
          <w:rFonts w:eastAsia="+mn-ea"/>
          <w:color w:val="000000"/>
          <w:sz w:val="28"/>
          <w:szCs w:val="28"/>
        </w:rPr>
        <w:t>Здоровьесберегающие</w:t>
      </w:r>
      <w:proofErr w:type="spellEnd"/>
      <w:r w:rsidRPr="00AB6148">
        <w:rPr>
          <w:rFonts w:eastAsia="+mn-ea"/>
          <w:color w:val="000000"/>
          <w:sz w:val="28"/>
          <w:szCs w:val="28"/>
        </w:rPr>
        <w:t xml:space="preserve"> технологии в ДОУ</w:t>
      </w:r>
      <w:proofErr w:type="gramStart"/>
      <w:r w:rsidRPr="00AB6148">
        <w:rPr>
          <w:rFonts w:eastAsia="+mn-ea"/>
          <w:color w:val="000000"/>
          <w:sz w:val="28"/>
          <w:szCs w:val="28"/>
        </w:rPr>
        <w:t xml:space="preserve"> / А</w:t>
      </w:r>
      <w:proofErr w:type="gramEnd"/>
      <w:r w:rsidRPr="00AB6148">
        <w:rPr>
          <w:rFonts w:eastAsia="+mn-ea"/>
          <w:color w:val="000000"/>
          <w:sz w:val="28"/>
          <w:szCs w:val="28"/>
        </w:rPr>
        <w:t>вт.-сост. Н.И. Еременко. – Волгоград: Корифей, 2019.</w:t>
      </w:r>
    </w:p>
    <w:p w:rsidR="00AB6148" w:rsidRPr="00AB6148" w:rsidRDefault="00AB6148" w:rsidP="00AB6148">
      <w:pPr>
        <w:pStyle w:val="a6"/>
        <w:numPr>
          <w:ilvl w:val="0"/>
          <w:numId w:val="2"/>
        </w:numPr>
        <w:kinsoku w:val="0"/>
        <w:overflowPunct w:val="0"/>
        <w:jc w:val="both"/>
        <w:textAlignment w:val="baseline"/>
        <w:rPr>
          <w:color w:val="006666"/>
          <w:sz w:val="28"/>
          <w:szCs w:val="28"/>
        </w:rPr>
      </w:pPr>
      <w:r w:rsidRPr="00AB6148">
        <w:rPr>
          <w:rFonts w:eastAsia="+mn-ea"/>
          <w:color w:val="000000"/>
          <w:sz w:val="28"/>
          <w:szCs w:val="28"/>
        </w:rPr>
        <w:t xml:space="preserve">Кувшинова И.А. </w:t>
      </w:r>
      <w:proofErr w:type="spellStart"/>
      <w:r w:rsidRPr="00AB6148">
        <w:rPr>
          <w:rFonts w:eastAsia="+mn-ea"/>
          <w:color w:val="000000"/>
          <w:sz w:val="28"/>
          <w:szCs w:val="28"/>
        </w:rPr>
        <w:t>Здоровьесбережение</w:t>
      </w:r>
      <w:proofErr w:type="spellEnd"/>
      <w:r w:rsidRPr="00AB6148">
        <w:rPr>
          <w:rFonts w:eastAsia="+mn-ea"/>
          <w:color w:val="000000"/>
          <w:sz w:val="28"/>
          <w:szCs w:val="28"/>
        </w:rPr>
        <w:t xml:space="preserve"> как необходимый аспект комплексной реабилитации детей с речевой патологией. – М.: Дрофа, 2009.</w:t>
      </w:r>
    </w:p>
    <w:p w:rsidR="00AB6148" w:rsidRPr="00AB6148" w:rsidRDefault="00AB6148" w:rsidP="00AB6148">
      <w:pPr>
        <w:pStyle w:val="a6"/>
        <w:numPr>
          <w:ilvl w:val="0"/>
          <w:numId w:val="2"/>
        </w:numPr>
        <w:kinsoku w:val="0"/>
        <w:overflowPunct w:val="0"/>
        <w:jc w:val="both"/>
        <w:textAlignment w:val="baseline"/>
        <w:rPr>
          <w:color w:val="006666"/>
          <w:sz w:val="28"/>
          <w:szCs w:val="28"/>
        </w:rPr>
      </w:pPr>
      <w:r w:rsidRPr="00AB6148">
        <w:rPr>
          <w:rFonts w:eastAsia="+mn-ea"/>
          <w:color w:val="000000"/>
          <w:sz w:val="28"/>
          <w:szCs w:val="28"/>
        </w:rPr>
        <w:t>Леонова С.В. Веселая разминка. Комплекс дыхательных физических упражнений под чтение стихотворных текстов // Логопед. – 2004. – № 6. – С. 83.</w:t>
      </w:r>
    </w:p>
    <w:p w:rsidR="00AB6148" w:rsidRPr="00AB6148" w:rsidRDefault="00AB6148" w:rsidP="00AB6148">
      <w:pPr>
        <w:pStyle w:val="a6"/>
        <w:numPr>
          <w:ilvl w:val="0"/>
          <w:numId w:val="2"/>
        </w:numPr>
        <w:kinsoku w:val="0"/>
        <w:overflowPunct w:val="0"/>
        <w:jc w:val="both"/>
        <w:textAlignment w:val="top"/>
        <w:rPr>
          <w:color w:val="006666"/>
          <w:sz w:val="28"/>
          <w:szCs w:val="28"/>
        </w:rPr>
      </w:pPr>
      <w:proofErr w:type="spellStart"/>
      <w:r w:rsidRPr="00AB6148">
        <w:rPr>
          <w:rFonts w:eastAsia="+mn-ea"/>
          <w:color w:val="000000"/>
          <w:sz w:val="28"/>
          <w:szCs w:val="28"/>
        </w:rPr>
        <w:t>Мальгавко</w:t>
      </w:r>
      <w:proofErr w:type="spellEnd"/>
      <w:r w:rsidRPr="00AB6148">
        <w:rPr>
          <w:rFonts w:eastAsia="+mn-ea"/>
          <w:color w:val="000000"/>
          <w:sz w:val="28"/>
          <w:szCs w:val="28"/>
        </w:rPr>
        <w:t xml:space="preserve"> Н.В. </w:t>
      </w:r>
      <w:proofErr w:type="spellStart"/>
      <w:r w:rsidRPr="00AB6148">
        <w:rPr>
          <w:rFonts w:eastAsia="+mn-ea"/>
          <w:color w:val="000000"/>
          <w:sz w:val="28"/>
          <w:szCs w:val="28"/>
        </w:rPr>
        <w:t>Здоровьесберегающие</w:t>
      </w:r>
      <w:proofErr w:type="spellEnd"/>
      <w:r w:rsidRPr="00AB6148">
        <w:rPr>
          <w:rFonts w:eastAsia="+mn-ea"/>
          <w:color w:val="000000"/>
          <w:sz w:val="28"/>
          <w:szCs w:val="28"/>
        </w:rPr>
        <w:t xml:space="preserve"> технологии в работе с детьми с ОНР // Логопед. – 2012 .- № 1. – С. 12-19.</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 xml:space="preserve">Морозова А.И. </w:t>
      </w:r>
      <w:proofErr w:type="spellStart"/>
      <w:r w:rsidRPr="00AB6148">
        <w:rPr>
          <w:rFonts w:eastAsia="+mn-ea"/>
          <w:color w:val="000000"/>
          <w:sz w:val="28"/>
          <w:szCs w:val="28"/>
        </w:rPr>
        <w:t>Здоровьесберегающие</w:t>
      </w:r>
      <w:proofErr w:type="spellEnd"/>
      <w:r w:rsidRPr="00AB6148">
        <w:rPr>
          <w:rFonts w:eastAsia="+mn-ea"/>
          <w:color w:val="000000"/>
          <w:sz w:val="28"/>
          <w:szCs w:val="28"/>
        </w:rPr>
        <w:t xml:space="preserve"> технологии в работе учителя-логопеда // Обучение и воспитание: методики и практика. – 2013. - № 6. – С. 63-69.</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 xml:space="preserve">Панфёрова И.В. </w:t>
      </w:r>
      <w:proofErr w:type="spellStart"/>
      <w:r w:rsidRPr="00AB6148">
        <w:rPr>
          <w:rFonts w:eastAsia="+mn-ea"/>
          <w:color w:val="000000"/>
          <w:sz w:val="28"/>
          <w:szCs w:val="28"/>
        </w:rPr>
        <w:t>Здоровьесберегающие</w:t>
      </w:r>
      <w:proofErr w:type="spellEnd"/>
      <w:r w:rsidRPr="00AB6148">
        <w:rPr>
          <w:rFonts w:eastAsia="+mn-ea"/>
          <w:color w:val="000000"/>
          <w:sz w:val="28"/>
          <w:szCs w:val="28"/>
        </w:rPr>
        <w:t xml:space="preserve"> технологии в логопедической практике // Логопед. – 2011. - № 2. – С. 23-29.</w:t>
      </w:r>
    </w:p>
    <w:p w:rsidR="00AB6148" w:rsidRPr="00AB6148" w:rsidRDefault="00AB6148" w:rsidP="00AB6148">
      <w:pPr>
        <w:pStyle w:val="a6"/>
        <w:numPr>
          <w:ilvl w:val="0"/>
          <w:numId w:val="2"/>
        </w:numPr>
        <w:kinsoku w:val="0"/>
        <w:overflowPunct w:val="0"/>
        <w:jc w:val="both"/>
        <w:textAlignment w:val="baseline"/>
        <w:rPr>
          <w:color w:val="006666"/>
          <w:sz w:val="28"/>
          <w:szCs w:val="28"/>
        </w:rPr>
      </w:pPr>
      <w:r w:rsidRPr="00AB6148">
        <w:rPr>
          <w:rFonts w:eastAsia="+mn-ea"/>
          <w:color w:val="000000"/>
          <w:sz w:val="28"/>
          <w:szCs w:val="28"/>
        </w:rPr>
        <w:t>Педагогика и психология здоровья</w:t>
      </w:r>
      <w:proofErr w:type="gramStart"/>
      <w:r w:rsidRPr="00AB6148">
        <w:rPr>
          <w:rFonts w:eastAsia="+mn-ea"/>
          <w:color w:val="000000"/>
          <w:sz w:val="28"/>
          <w:szCs w:val="28"/>
        </w:rPr>
        <w:t xml:space="preserve"> / П</w:t>
      </w:r>
      <w:proofErr w:type="gramEnd"/>
      <w:r w:rsidRPr="00AB6148">
        <w:rPr>
          <w:rFonts w:eastAsia="+mn-ea"/>
          <w:color w:val="000000"/>
          <w:sz w:val="28"/>
          <w:szCs w:val="28"/>
        </w:rPr>
        <w:t xml:space="preserve">од ред. Н.К. Смирнова. – М.: </w:t>
      </w:r>
      <w:proofErr w:type="spellStart"/>
      <w:r w:rsidRPr="00AB6148">
        <w:rPr>
          <w:rFonts w:eastAsia="+mn-ea"/>
          <w:color w:val="000000"/>
          <w:sz w:val="28"/>
          <w:szCs w:val="28"/>
        </w:rPr>
        <w:t>АПКиПРО</w:t>
      </w:r>
      <w:proofErr w:type="spellEnd"/>
      <w:r w:rsidRPr="00AB6148">
        <w:rPr>
          <w:rFonts w:eastAsia="+mn-ea"/>
          <w:color w:val="000000"/>
          <w:sz w:val="28"/>
          <w:szCs w:val="28"/>
        </w:rPr>
        <w:t>, 2013.</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 xml:space="preserve">Поваляева Л.А. Использование </w:t>
      </w:r>
      <w:proofErr w:type="spellStart"/>
      <w:r w:rsidRPr="00AB6148">
        <w:rPr>
          <w:rFonts w:eastAsia="+mn-ea"/>
          <w:color w:val="000000"/>
          <w:sz w:val="28"/>
          <w:szCs w:val="28"/>
        </w:rPr>
        <w:t>здоровьесберегающих</w:t>
      </w:r>
      <w:proofErr w:type="spellEnd"/>
      <w:r w:rsidRPr="00AB6148">
        <w:rPr>
          <w:rFonts w:eastAsia="+mn-ea"/>
          <w:color w:val="000000"/>
          <w:sz w:val="28"/>
          <w:szCs w:val="28"/>
        </w:rPr>
        <w:t xml:space="preserve"> технологий в работе с детьми, имеющими нарушения речи // Вестник Хакасского государственного университета. – 2017. - № 2. - С. 134-139.</w:t>
      </w:r>
    </w:p>
    <w:p w:rsidR="00AB6148" w:rsidRPr="00AB6148" w:rsidRDefault="00AB6148" w:rsidP="00AB6148">
      <w:pPr>
        <w:pStyle w:val="a6"/>
        <w:numPr>
          <w:ilvl w:val="0"/>
          <w:numId w:val="2"/>
        </w:numPr>
        <w:kinsoku w:val="0"/>
        <w:overflowPunct w:val="0"/>
        <w:jc w:val="both"/>
        <w:textAlignment w:val="top"/>
        <w:rPr>
          <w:color w:val="006666"/>
          <w:sz w:val="28"/>
          <w:szCs w:val="28"/>
        </w:rPr>
      </w:pPr>
      <w:proofErr w:type="spellStart"/>
      <w:r w:rsidRPr="00AB6148">
        <w:rPr>
          <w:rFonts w:eastAsia="+mn-ea"/>
          <w:color w:val="000000"/>
          <w:sz w:val="28"/>
          <w:szCs w:val="28"/>
        </w:rPr>
        <w:t>Пожиленко</w:t>
      </w:r>
      <w:proofErr w:type="spellEnd"/>
      <w:r w:rsidRPr="00AB6148">
        <w:rPr>
          <w:rFonts w:eastAsia="+mn-ea"/>
          <w:color w:val="000000"/>
          <w:sz w:val="28"/>
          <w:szCs w:val="28"/>
        </w:rPr>
        <w:t xml:space="preserve"> Е.А. Артикуляционная гимнастика. Методические рекомендации по развитию моторики, дыхания и голоса у детей дошкольного возраста. – СПб</w:t>
      </w:r>
      <w:proofErr w:type="gramStart"/>
      <w:r w:rsidRPr="00AB6148">
        <w:rPr>
          <w:rFonts w:eastAsia="+mn-ea"/>
          <w:color w:val="000000"/>
          <w:sz w:val="28"/>
          <w:szCs w:val="28"/>
        </w:rPr>
        <w:t xml:space="preserve">.: </w:t>
      </w:r>
      <w:proofErr w:type="gramEnd"/>
      <w:r w:rsidRPr="00AB6148">
        <w:rPr>
          <w:rFonts w:eastAsia="+mn-ea"/>
          <w:color w:val="000000"/>
          <w:sz w:val="28"/>
          <w:szCs w:val="28"/>
        </w:rPr>
        <w:t>КАРО, 2007.</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Сиротюк А.Л. Обучение детей с учетом психофизиологии. – М.: Сфера, 2001.</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lastRenderedPageBreak/>
        <w:t xml:space="preserve">Федеральный государственный образовательный стандарт дошкольного образования // Ресурс доступа: </w:t>
      </w:r>
      <w:hyperlink r:id="rId6" w:history="1">
        <w:r w:rsidRPr="00AB6148">
          <w:rPr>
            <w:rStyle w:val="a7"/>
            <w:rFonts w:eastAsia="+mn-ea"/>
            <w:color w:val="000000"/>
            <w:sz w:val="28"/>
            <w:szCs w:val="28"/>
          </w:rPr>
          <w:t>http://standart.edu.ru</w:t>
        </w:r>
      </w:hyperlink>
      <w:r w:rsidRPr="00AB6148">
        <w:rPr>
          <w:rFonts w:eastAsia="+mn-ea"/>
          <w:color w:val="000000"/>
          <w:sz w:val="28"/>
          <w:szCs w:val="28"/>
        </w:rPr>
        <w:t>.</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 xml:space="preserve">Филичева Т.Б., Туманова Т.В. Дети с фонетико-фонематическим недоразвитием. Воспитание и обучение. - М.: Гном и Д, 2000. </w:t>
      </w:r>
    </w:p>
    <w:p w:rsidR="00AB6148" w:rsidRPr="00AB6148" w:rsidRDefault="00AB6148" w:rsidP="00AB6148">
      <w:pPr>
        <w:pStyle w:val="a6"/>
        <w:numPr>
          <w:ilvl w:val="0"/>
          <w:numId w:val="2"/>
        </w:numPr>
        <w:kinsoku w:val="0"/>
        <w:overflowPunct w:val="0"/>
        <w:jc w:val="both"/>
        <w:textAlignment w:val="top"/>
        <w:rPr>
          <w:color w:val="006666"/>
          <w:sz w:val="28"/>
          <w:szCs w:val="28"/>
        </w:rPr>
      </w:pPr>
      <w:r w:rsidRPr="00AB6148">
        <w:rPr>
          <w:rFonts w:eastAsia="+mn-ea"/>
          <w:color w:val="000000"/>
          <w:sz w:val="28"/>
          <w:szCs w:val="28"/>
        </w:rPr>
        <w:t>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2010.</w:t>
      </w:r>
    </w:p>
    <w:p w:rsidR="00AB6148" w:rsidRPr="00AB6148" w:rsidRDefault="00AB6148" w:rsidP="00AB6148">
      <w:pPr>
        <w:spacing w:after="0"/>
        <w:rPr>
          <w:rFonts w:ascii="Times New Roman" w:hAnsi="Times New Roman" w:cs="Times New Roman"/>
          <w:sz w:val="28"/>
          <w:szCs w:val="28"/>
        </w:rPr>
      </w:pPr>
    </w:p>
    <w:sectPr w:rsidR="00AB6148" w:rsidRPr="00AB6148" w:rsidSect="000D7E4B">
      <w:headerReference w:type="default" r:id="rId7"/>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D3" w:rsidRDefault="008A5BA5" w:rsidP="004A635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D5787"/>
    <w:multiLevelType w:val="hybridMultilevel"/>
    <w:tmpl w:val="8DBA9FB0"/>
    <w:lvl w:ilvl="0" w:tplc="A56EFEF4">
      <w:start w:val="1"/>
      <w:numFmt w:val="decimal"/>
      <w:lvlText w:val="%1."/>
      <w:lvlJc w:val="left"/>
      <w:pPr>
        <w:tabs>
          <w:tab w:val="num" w:pos="720"/>
        </w:tabs>
        <w:ind w:left="720" w:hanging="360"/>
      </w:pPr>
      <w:rPr>
        <w:color w:val="auto"/>
      </w:rPr>
    </w:lvl>
    <w:lvl w:ilvl="1" w:tplc="E27A08AE" w:tentative="1">
      <w:start w:val="1"/>
      <w:numFmt w:val="decimal"/>
      <w:lvlText w:val="%2."/>
      <w:lvlJc w:val="left"/>
      <w:pPr>
        <w:tabs>
          <w:tab w:val="num" w:pos="1440"/>
        </w:tabs>
        <w:ind w:left="1440" w:hanging="360"/>
      </w:pPr>
    </w:lvl>
    <w:lvl w:ilvl="2" w:tplc="716EE310" w:tentative="1">
      <w:start w:val="1"/>
      <w:numFmt w:val="decimal"/>
      <w:lvlText w:val="%3."/>
      <w:lvlJc w:val="left"/>
      <w:pPr>
        <w:tabs>
          <w:tab w:val="num" w:pos="2160"/>
        </w:tabs>
        <w:ind w:left="2160" w:hanging="360"/>
      </w:pPr>
    </w:lvl>
    <w:lvl w:ilvl="3" w:tplc="8A8A5F40" w:tentative="1">
      <w:start w:val="1"/>
      <w:numFmt w:val="decimal"/>
      <w:lvlText w:val="%4."/>
      <w:lvlJc w:val="left"/>
      <w:pPr>
        <w:tabs>
          <w:tab w:val="num" w:pos="2880"/>
        </w:tabs>
        <w:ind w:left="2880" w:hanging="360"/>
      </w:pPr>
    </w:lvl>
    <w:lvl w:ilvl="4" w:tplc="96F4A73C" w:tentative="1">
      <w:start w:val="1"/>
      <w:numFmt w:val="decimal"/>
      <w:lvlText w:val="%5."/>
      <w:lvlJc w:val="left"/>
      <w:pPr>
        <w:tabs>
          <w:tab w:val="num" w:pos="3600"/>
        </w:tabs>
        <w:ind w:left="3600" w:hanging="360"/>
      </w:pPr>
    </w:lvl>
    <w:lvl w:ilvl="5" w:tplc="4E5447B0" w:tentative="1">
      <w:start w:val="1"/>
      <w:numFmt w:val="decimal"/>
      <w:lvlText w:val="%6."/>
      <w:lvlJc w:val="left"/>
      <w:pPr>
        <w:tabs>
          <w:tab w:val="num" w:pos="4320"/>
        </w:tabs>
        <w:ind w:left="4320" w:hanging="360"/>
      </w:pPr>
    </w:lvl>
    <w:lvl w:ilvl="6" w:tplc="89E8ED14" w:tentative="1">
      <w:start w:val="1"/>
      <w:numFmt w:val="decimal"/>
      <w:lvlText w:val="%7."/>
      <w:lvlJc w:val="left"/>
      <w:pPr>
        <w:tabs>
          <w:tab w:val="num" w:pos="5040"/>
        </w:tabs>
        <w:ind w:left="5040" w:hanging="360"/>
      </w:pPr>
    </w:lvl>
    <w:lvl w:ilvl="7" w:tplc="B06E19C2" w:tentative="1">
      <w:start w:val="1"/>
      <w:numFmt w:val="decimal"/>
      <w:lvlText w:val="%8."/>
      <w:lvlJc w:val="left"/>
      <w:pPr>
        <w:tabs>
          <w:tab w:val="num" w:pos="5760"/>
        </w:tabs>
        <w:ind w:left="5760" w:hanging="360"/>
      </w:pPr>
    </w:lvl>
    <w:lvl w:ilvl="8" w:tplc="78A01740" w:tentative="1">
      <w:start w:val="1"/>
      <w:numFmt w:val="decimal"/>
      <w:lvlText w:val="%9."/>
      <w:lvlJc w:val="left"/>
      <w:pPr>
        <w:tabs>
          <w:tab w:val="num" w:pos="6480"/>
        </w:tabs>
        <w:ind w:left="6480" w:hanging="360"/>
      </w:pPr>
    </w:lvl>
  </w:abstractNum>
  <w:abstractNum w:abstractNumId="1">
    <w:nsid w:val="67A91D57"/>
    <w:multiLevelType w:val="hybridMultilevel"/>
    <w:tmpl w:val="8946D2FE"/>
    <w:lvl w:ilvl="0" w:tplc="1A42DF68">
      <w:start w:val="1"/>
      <w:numFmt w:val="bullet"/>
      <w:lvlText w:val=""/>
      <w:lvlJc w:val="left"/>
      <w:pPr>
        <w:tabs>
          <w:tab w:val="num" w:pos="720"/>
        </w:tabs>
        <w:ind w:left="720" w:hanging="360"/>
      </w:pPr>
      <w:rPr>
        <w:rFonts w:ascii="Wingdings" w:hAnsi="Wingdings" w:hint="default"/>
      </w:rPr>
    </w:lvl>
    <w:lvl w:ilvl="1" w:tplc="4D3A277C" w:tentative="1">
      <w:start w:val="1"/>
      <w:numFmt w:val="bullet"/>
      <w:lvlText w:val=""/>
      <w:lvlJc w:val="left"/>
      <w:pPr>
        <w:tabs>
          <w:tab w:val="num" w:pos="1440"/>
        </w:tabs>
        <w:ind w:left="1440" w:hanging="360"/>
      </w:pPr>
      <w:rPr>
        <w:rFonts w:ascii="Wingdings" w:hAnsi="Wingdings" w:hint="default"/>
      </w:rPr>
    </w:lvl>
    <w:lvl w:ilvl="2" w:tplc="40008E5C" w:tentative="1">
      <w:start w:val="1"/>
      <w:numFmt w:val="bullet"/>
      <w:lvlText w:val=""/>
      <w:lvlJc w:val="left"/>
      <w:pPr>
        <w:tabs>
          <w:tab w:val="num" w:pos="2160"/>
        </w:tabs>
        <w:ind w:left="2160" w:hanging="360"/>
      </w:pPr>
      <w:rPr>
        <w:rFonts w:ascii="Wingdings" w:hAnsi="Wingdings" w:hint="default"/>
      </w:rPr>
    </w:lvl>
    <w:lvl w:ilvl="3" w:tplc="EA8CA4DC" w:tentative="1">
      <w:start w:val="1"/>
      <w:numFmt w:val="bullet"/>
      <w:lvlText w:val=""/>
      <w:lvlJc w:val="left"/>
      <w:pPr>
        <w:tabs>
          <w:tab w:val="num" w:pos="2880"/>
        </w:tabs>
        <w:ind w:left="2880" w:hanging="360"/>
      </w:pPr>
      <w:rPr>
        <w:rFonts w:ascii="Wingdings" w:hAnsi="Wingdings" w:hint="default"/>
      </w:rPr>
    </w:lvl>
    <w:lvl w:ilvl="4" w:tplc="F54E7B04" w:tentative="1">
      <w:start w:val="1"/>
      <w:numFmt w:val="bullet"/>
      <w:lvlText w:val=""/>
      <w:lvlJc w:val="left"/>
      <w:pPr>
        <w:tabs>
          <w:tab w:val="num" w:pos="3600"/>
        </w:tabs>
        <w:ind w:left="3600" w:hanging="360"/>
      </w:pPr>
      <w:rPr>
        <w:rFonts w:ascii="Wingdings" w:hAnsi="Wingdings" w:hint="default"/>
      </w:rPr>
    </w:lvl>
    <w:lvl w:ilvl="5" w:tplc="D3AE6506" w:tentative="1">
      <w:start w:val="1"/>
      <w:numFmt w:val="bullet"/>
      <w:lvlText w:val=""/>
      <w:lvlJc w:val="left"/>
      <w:pPr>
        <w:tabs>
          <w:tab w:val="num" w:pos="4320"/>
        </w:tabs>
        <w:ind w:left="4320" w:hanging="360"/>
      </w:pPr>
      <w:rPr>
        <w:rFonts w:ascii="Wingdings" w:hAnsi="Wingdings" w:hint="default"/>
      </w:rPr>
    </w:lvl>
    <w:lvl w:ilvl="6" w:tplc="F6E2F162" w:tentative="1">
      <w:start w:val="1"/>
      <w:numFmt w:val="bullet"/>
      <w:lvlText w:val=""/>
      <w:lvlJc w:val="left"/>
      <w:pPr>
        <w:tabs>
          <w:tab w:val="num" w:pos="5040"/>
        </w:tabs>
        <w:ind w:left="5040" w:hanging="360"/>
      </w:pPr>
      <w:rPr>
        <w:rFonts w:ascii="Wingdings" w:hAnsi="Wingdings" w:hint="default"/>
      </w:rPr>
    </w:lvl>
    <w:lvl w:ilvl="7" w:tplc="EBA84B62" w:tentative="1">
      <w:start w:val="1"/>
      <w:numFmt w:val="bullet"/>
      <w:lvlText w:val=""/>
      <w:lvlJc w:val="left"/>
      <w:pPr>
        <w:tabs>
          <w:tab w:val="num" w:pos="5760"/>
        </w:tabs>
        <w:ind w:left="5760" w:hanging="360"/>
      </w:pPr>
      <w:rPr>
        <w:rFonts w:ascii="Wingdings" w:hAnsi="Wingdings" w:hint="default"/>
      </w:rPr>
    </w:lvl>
    <w:lvl w:ilvl="8" w:tplc="7E285F84" w:tentative="1">
      <w:start w:val="1"/>
      <w:numFmt w:val="bullet"/>
      <w:lvlText w:val=""/>
      <w:lvlJc w:val="left"/>
      <w:pPr>
        <w:tabs>
          <w:tab w:val="num" w:pos="6480"/>
        </w:tabs>
        <w:ind w:left="6480" w:hanging="360"/>
      </w:pPr>
      <w:rPr>
        <w:rFonts w:ascii="Wingdings" w:hAnsi="Wingdings" w:hint="default"/>
      </w:rPr>
    </w:lvl>
  </w:abstractNum>
  <w:abstractNum w:abstractNumId="2">
    <w:nsid w:val="7D0A49FE"/>
    <w:multiLevelType w:val="hybridMultilevel"/>
    <w:tmpl w:val="D392418C"/>
    <w:lvl w:ilvl="0" w:tplc="E256A958">
      <w:start w:val="1"/>
      <w:numFmt w:val="bullet"/>
      <w:lvlText w:val=""/>
      <w:lvlJc w:val="left"/>
      <w:pPr>
        <w:tabs>
          <w:tab w:val="num" w:pos="720"/>
        </w:tabs>
        <w:ind w:left="720" w:hanging="360"/>
      </w:pPr>
      <w:rPr>
        <w:rFonts w:ascii="Wingdings" w:hAnsi="Wingdings" w:hint="default"/>
      </w:rPr>
    </w:lvl>
    <w:lvl w:ilvl="1" w:tplc="2FC4BE80" w:tentative="1">
      <w:start w:val="1"/>
      <w:numFmt w:val="bullet"/>
      <w:lvlText w:val=""/>
      <w:lvlJc w:val="left"/>
      <w:pPr>
        <w:tabs>
          <w:tab w:val="num" w:pos="1440"/>
        </w:tabs>
        <w:ind w:left="1440" w:hanging="360"/>
      </w:pPr>
      <w:rPr>
        <w:rFonts w:ascii="Wingdings" w:hAnsi="Wingdings" w:hint="default"/>
      </w:rPr>
    </w:lvl>
    <w:lvl w:ilvl="2" w:tplc="CB40D9E6" w:tentative="1">
      <w:start w:val="1"/>
      <w:numFmt w:val="bullet"/>
      <w:lvlText w:val=""/>
      <w:lvlJc w:val="left"/>
      <w:pPr>
        <w:tabs>
          <w:tab w:val="num" w:pos="2160"/>
        </w:tabs>
        <w:ind w:left="2160" w:hanging="360"/>
      </w:pPr>
      <w:rPr>
        <w:rFonts w:ascii="Wingdings" w:hAnsi="Wingdings" w:hint="default"/>
      </w:rPr>
    </w:lvl>
    <w:lvl w:ilvl="3" w:tplc="0F126348" w:tentative="1">
      <w:start w:val="1"/>
      <w:numFmt w:val="bullet"/>
      <w:lvlText w:val=""/>
      <w:lvlJc w:val="left"/>
      <w:pPr>
        <w:tabs>
          <w:tab w:val="num" w:pos="2880"/>
        </w:tabs>
        <w:ind w:left="2880" w:hanging="360"/>
      </w:pPr>
      <w:rPr>
        <w:rFonts w:ascii="Wingdings" w:hAnsi="Wingdings" w:hint="default"/>
      </w:rPr>
    </w:lvl>
    <w:lvl w:ilvl="4" w:tplc="4DBEFFDE" w:tentative="1">
      <w:start w:val="1"/>
      <w:numFmt w:val="bullet"/>
      <w:lvlText w:val=""/>
      <w:lvlJc w:val="left"/>
      <w:pPr>
        <w:tabs>
          <w:tab w:val="num" w:pos="3600"/>
        </w:tabs>
        <w:ind w:left="3600" w:hanging="360"/>
      </w:pPr>
      <w:rPr>
        <w:rFonts w:ascii="Wingdings" w:hAnsi="Wingdings" w:hint="default"/>
      </w:rPr>
    </w:lvl>
    <w:lvl w:ilvl="5" w:tplc="B6DC86B8" w:tentative="1">
      <w:start w:val="1"/>
      <w:numFmt w:val="bullet"/>
      <w:lvlText w:val=""/>
      <w:lvlJc w:val="left"/>
      <w:pPr>
        <w:tabs>
          <w:tab w:val="num" w:pos="4320"/>
        </w:tabs>
        <w:ind w:left="4320" w:hanging="360"/>
      </w:pPr>
      <w:rPr>
        <w:rFonts w:ascii="Wingdings" w:hAnsi="Wingdings" w:hint="default"/>
      </w:rPr>
    </w:lvl>
    <w:lvl w:ilvl="6" w:tplc="CC30E6AE" w:tentative="1">
      <w:start w:val="1"/>
      <w:numFmt w:val="bullet"/>
      <w:lvlText w:val=""/>
      <w:lvlJc w:val="left"/>
      <w:pPr>
        <w:tabs>
          <w:tab w:val="num" w:pos="5040"/>
        </w:tabs>
        <w:ind w:left="5040" w:hanging="360"/>
      </w:pPr>
      <w:rPr>
        <w:rFonts w:ascii="Wingdings" w:hAnsi="Wingdings" w:hint="default"/>
      </w:rPr>
    </w:lvl>
    <w:lvl w:ilvl="7" w:tplc="57A245A6" w:tentative="1">
      <w:start w:val="1"/>
      <w:numFmt w:val="bullet"/>
      <w:lvlText w:val=""/>
      <w:lvlJc w:val="left"/>
      <w:pPr>
        <w:tabs>
          <w:tab w:val="num" w:pos="5760"/>
        </w:tabs>
        <w:ind w:left="5760" w:hanging="360"/>
      </w:pPr>
      <w:rPr>
        <w:rFonts w:ascii="Wingdings" w:hAnsi="Wingdings" w:hint="default"/>
      </w:rPr>
    </w:lvl>
    <w:lvl w:ilvl="8" w:tplc="4CC0DEE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DF"/>
    <w:rsid w:val="00292AB0"/>
    <w:rsid w:val="00321FDF"/>
    <w:rsid w:val="00500E1C"/>
    <w:rsid w:val="008A5BA5"/>
    <w:rsid w:val="008E09C7"/>
    <w:rsid w:val="00AB6148"/>
    <w:rsid w:val="00E65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321FDF"/>
    <w:rPr>
      <w:rFonts w:ascii="Calibri" w:eastAsia="Calibri" w:hAnsi="Calibri" w:cs="Times New Roman"/>
    </w:rPr>
  </w:style>
  <w:style w:type="paragraph" w:styleId="a5">
    <w:name w:val="Normal (Web)"/>
    <w:basedOn w:val="a"/>
    <w:uiPriority w:val="99"/>
    <w:semiHidden/>
    <w:unhideWhenUsed/>
    <w:rsid w:val="0032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B6148"/>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B61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321FDF"/>
    <w:rPr>
      <w:rFonts w:ascii="Calibri" w:eastAsia="Calibri" w:hAnsi="Calibri" w:cs="Times New Roman"/>
    </w:rPr>
  </w:style>
  <w:style w:type="paragraph" w:styleId="a5">
    <w:name w:val="Normal (Web)"/>
    <w:basedOn w:val="a"/>
    <w:uiPriority w:val="99"/>
    <w:semiHidden/>
    <w:unhideWhenUsed/>
    <w:rsid w:val="0032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B6148"/>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B6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35392">
      <w:bodyDiv w:val="1"/>
      <w:marLeft w:val="0"/>
      <w:marRight w:val="0"/>
      <w:marTop w:val="0"/>
      <w:marBottom w:val="0"/>
      <w:divBdr>
        <w:top w:val="none" w:sz="0" w:space="0" w:color="auto"/>
        <w:left w:val="none" w:sz="0" w:space="0" w:color="auto"/>
        <w:bottom w:val="none" w:sz="0" w:space="0" w:color="auto"/>
        <w:right w:val="none" w:sz="0" w:space="0" w:color="auto"/>
      </w:divBdr>
    </w:div>
    <w:div w:id="678505622">
      <w:bodyDiv w:val="1"/>
      <w:marLeft w:val="0"/>
      <w:marRight w:val="0"/>
      <w:marTop w:val="0"/>
      <w:marBottom w:val="0"/>
      <w:divBdr>
        <w:top w:val="none" w:sz="0" w:space="0" w:color="auto"/>
        <w:left w:val="none" w:sz="0" w:space="0" w:color="auto"/>
        <w:bottom w:val="none" w:sz="0" w:space="0" w:color="auto"/>
        <w:right w:val="none" w:sz="0" w:space="0" w:color="auto"/>
      </w:divBdr>
      <w:divsChild>
        <w:div w:id="1180268368">
          <w:marLeft w:val="547"/>
          <w:marRight w:val="0"/>
          <w:marTop w:val="0"/>
          <w:marBottom w:val="0"/>
          <w:divBdr>
            <w:top w:val="none" w:sz="0" w:space="0" w:color="auto"/>
            <w:left w:val="none" w:sz="0" w:space="0" w:color="auto"/>
            <w:bottom w:val="none" w:sz="0" w:space="0" w:color="auto"/>
            <w:right w:val="none" w:sz="0" w:space="0" w:color="auto"/>
          </w:divBdr>
        </w:div>
        <w:div w:id="222185476">
          <w:marLeft w:val="547"/>
          <w:marRight w:val="0"/>
          <w:marTop w:val="0"/>
          <w:marBottom w:val="0"/>
          <w:divBdr>
            <w:top w:val="none" w:sz="0" w:space="0" w:color="auto"/>
            <w:left w:val="none" w:sz="0" w:space="0" w:color="auto"/>
            <w:bottom w:val="none" w:sz="0" w:space="0" w:color="auto"/>
            <w:right w:val="none" w:sz="0" w:space="0" w:color="auto"/>
          </w:divBdr>
        </w:div>
        <w:div w:id="4671361">
          <w:marLeft w:val="547"/>
          <w:marRight w:val="0"/>
          <w:marTop w:val="0"/>
          <w:marBottom w:val="0"/>
          <w:divBdr>
            <w:top w:val="none" w:sz="0" w:space="0" w:color="auto"/>
            <w:left w:val="none" w:sz="0" w:space="0" w:color="auto"/>
            <w:bottom w:val="none" w:sz="0" w:space="0" w:color="auto"/>
            <w:right w:val="none" w:sz="0" w:space="0" w:color="auto"/>
          </w:divBdr>
        </w:div>
        <w:div w:id="1193302692">
          <w:marLeft w:val="547"/>
          <w:marRight w:val="0"/>
          <w:marTop w:val="0"/>
          <w:marBottom w:val="0"/>
          <w:divBdr>
            <w:top w:val="none" w:sz="0" w:space="0" w:color="auto"/>
            <w:left w:val="none" w:sz="0" w:space="0" w:color="auto"/>
            <w:bottom w:val="none" w:sz="0" w:space="0" w:color="auto"/>
            <w:right w:val="none" w:sz="0" w:space="0" w:color="auto"/>
          </w:divBdr>
        </w:div>
        <w:div w:id="1409033183">
          <w:marLeft w:val="547"/>
          <w:marRight w:val="0"/>
          <w:marTop w:val="0"/>
          <w:marBottom w:val="0"/>
          <w:divBdr>
            <w:top w:val="none" w:sz="0" w:space="0" w:color="auto"/>
            <w:left w:val="none" w:sz="0" w:space="0" w:color="auto"/>
            <w:bottom w:val="none" w:sz="0" w:space="0" w:color="auto"/>
            <w:right w:val="none" w:sz="0" w:space="0" w:color="auto"/>
          </w:divBdr>
        </w:div>
        <w:div w:id="1956789846">
          <w:marLeft w:val="547"/>
          <w:marRight w:val="0"/>
          <w:marTop w:val="0"/>
          <w:marBottom w:val="0"/>
          <w:divBdr>
            <w:top w:val="none" w:sz="0" w:space="0" w:color="auto"/>
            <w:left w:val="none" w:sz="0" w:space="0" w:color="auto"/>
            <w:bottom w:val="none" w:sz="0" w:space="0" w:color="auto"/>
            <w:right w:val="none" w:sz="0" w:space="0" w:color="auto"/>
          </w:divBdr>
        </w:div>
        <w:div w:id="2089378692">
          <w:marLeft w:val="547"/>
          <w:marRight w:val="0"/>
          <w:marTop w:val="0"/>
          <w:marBottom w:val="0"/>
          <w:divBdr>
            <w:top w:val="none" w:sz="0" w:space="0" w:color="auto"/>
            <w:left w:val="none" w:sz="0" w:space="0" w:color="auto"/>
            <w:bottom w:val="none" w:sz="0" w:space="0" w:color="auto"/>
            <w:right w:val="none" w:sz="0" w:space="0" w:color="auto"/>
          </w:divBdr>
        </w:div>
        <w:div w:id="1859612834">
          <w:marLeft w:val="547"/>
          <w:marRight w:val="0"/>
          <w:marTop w:val="0"/>
          <w:marBottom w:val="0"/>
          <w:divBdr>
            <w:top w:val="none" w:sz="0" w:space="0" w:color="auto"/>
            <w:left w:val="none" w:sz="0" w:space="0" w:color="auto"/>
            <w:bottom w:val="none" w:sz="0" w:space="0" w:color="auto"/>
            <w:right w:val="none" w:sz="0" w:space="0" w:color="auto"/>
          </w:divBdr>
        </w:div>
      </w:divsChild>
    </w:div>
    <w:div w:id="1752921977">
      <w:bodyDiv w:val="1"/>
      <w:marLeft w:val="0"/>
      <w:marRight w:val="0"/>
      <w:marTop w:val="0"/>
      <w:marBottom w:val="0"/>
      <w:divBdr>
        <w:top w:val="none" w:sz="0" w:space="0" w:color="auto"/>
        <w:left w:val="none" w:sz="0" w:space="0" w:color="auto"/>
        <w:bottom w:val="none" w:sz="0" w:space="0" w:color="auto"/>
        <w:right w:val="none" w:sz="0" w:space="0" w:color="auto"/>
      </w:divBdr>
      <w:divsChild>
        <w:div w:id="414325616">
          <w:marLeft w:val="360"/>
          <w:marRight w:val="0"/>
          <w:marTop w:val="0"/>
          <w:marBottom w:val="0"/>
          <w:divBdr>
            <w:top w:val="none" w:sz="0" w:space="0" w:color="auto"/>
            <w:left w:val="none" w:sz="0" w:space="0" w:color="auto"/>
            <w:bottom w:val="none" w:sz="0" w:space="0" w:color="auto"/>
            <w:right w:val="none" w:sz="0" w:space="0" w:color="auto"/>
          </w:divBdr>
        </w:div>
        <w:div w:id="859468355">
          <w:marLeft w:val="360"/>
          <w:marRight w:val="0"/>
          <w:marTop w:val="0"/>
          <w:marBottom w:val="0"/>
          <w:divBdr>
            <w:top w:val="none" w:sz="0" w:space="0" w:color="auto"/>
            <w:left w:val="none" w:sz="0" w:space="0" w:color="auto"/>
            <w:bottom w:val="none" w:sz="0" w:space="0" w:color="auto"/>
            <w:right w:val="none" w:sz="0" w:space="0" w:color="auto"/>
          </w:divBdr>
        </w:div>
        <w:div w:id="1858500659">
          <w:marLeft w:val="360"/>
          <w:marRight w:val="0"/>
          <w:marTop w:val="0"/>
          <w:marBottom w:val="0"/>
          <w:divBdr>
            <w:top w:val="none" w:sz="0" w:space="0" w:color="auto"/>
            <w:left w:val="none" w:sz="0" w:space="0" w:color="auto"/>
            <w:bottom w:val="none" w:sz="0" w:space="0" w:color="auto"/>
            <w:right w:val="none" w:sz="0" w:space="0" w:color="auto"/>
          </w:divBdr>
        </w:div>
        <w:div w:id="1877084483">
          <w:marLeft w:val="360"/>
          <w:marRight w:val="0"/>
          <w:marTop w:val="0"/>
          <w:marBottom w:val="0"/>
          <w:divBdr>
            <w:top w:val="none" w:sz="0" w:space="0" w:color="auto"/>
            <w:left w:val="none" w:sz="0" w:space="0" w:color="auto"/>
            <w:bottom w:val="none" w:sz="0" w:space="0" w:color="auto"/>
            <w:right w:val="none" w:sz="0" w:space="0" w:color="auto"/>
          </w:divBdr>
        </w:div>
        <w:div w:id="1642885913">
          <w:marLeft w:val="360"/>
          <w:marRight w:val="0"/>
          <w:marTop w:val="0"/>
          <w:marBottom w:val="0"/>
          <w:divBdr>
            <w:top w:val="none" w:sz="0" w:space="0" w:color="auto"/>
            <w:left w:val="none" w:sz="0" w:space="0" w:color="auto"/>
            <w:bottom w:val="none" w:sz="0" w:space="0" w:color="auto"/>
            <w:right w:val="none" w:sz="0" w:space="0" w:color="auto"/>
          </w:divBdr>
        </w:div>
        <w:div w:id="669136711">
          <w:marLeft w:val="360"/>
          <w:marRight w:val="0"/>
          <w:marTop w:val="0"/>
          <w:marBottom w:val="0"/>
          <w:divBdr>
            <w:top w:val="none" w:sz="0" w:space="0" w:color="auto"/>
            <w:left w:val="none" w:sz="0" w:space="0" w:color="auto"/>
            <w:bottom w:val="none" w:sz="0" w:space="0" w:color="auto"/>
            <w:right w:val="none" w:sz="0" w:space="0" w:color="auto"/>
          </w:divBdr>
        </w:div>
        <w:div w:id="26949874">
          <w:marLeft w:val="360"/>
          <w:marRight w:val="0"/>
          <w:marTop w:val="0"/>
          <w:marBottom w:val="0"/>
          <w:divBdr>
            <w:top w:val="none" w:sz="0" w:space="0" w:color="auto"/>
            <w:left w:val="none" w:sz="0" w:space="0" w:color="auto"/>
            <w:bottom w:val="none" w:sz="0" w:space="0" w:color="auto"/>
            <w:right w:val="none" w:sz="0" w:space="0" w:color="auto"/>
          </w:divBdr>
        </w:div>
        <w:div w:id="626592770">
          <w:marLeft w:val="360"/>
          <w:marRight w:val="0"/>
          <w:marTop w:val="0"/>
          <w:marBottom w:val="0"/>
          <w:divBdr>
            <w:top w:val="none" w:sz="0" w:space="0" w:color="auto"/>
            <w:left w:val="none" w:sz="0" w:space="0" w:color="auto"/>
            <w:bottom w:val="none" w:sz="0" w:space="0" w:color="auto"/>
            <w:right w:val="none" w:sz="0" w:space="0" w:color="auto"/>
          </w:divBdr>
        </w:div>
        <w:div w:id="915214441">
          <w:marLeft w:val="360"/>
          <w:marRight w:val="0"/>
          <w:marTop w:val="0"/>
          <w:marBottom w:val="0"/>
          <w:divBdr>
            <w:top w:val="none" w:sz="0" w:space="0" w:color="auto"/>
            <w:left w:val="none" w:sz="0" w:space="0" w:color="auto"/>
            <w:bottom w:val="none" w:sz="0" w:space="0" w:color="auto"/>
            <w:right w:val="none" w:sz="0" w:space="0" w:color="auto"/>
          </w:divBdr>
        </w:div>
        <w:div w:id="1721395837">
          <w:marLeft w:val="360"/>
          <w:marRight w:val="0"/>
          <w:marTop w:val="0"/>
          <w:marBottom w:val="0"/>
          <w:divBdr>
            <w:top w:val="none" w:sz="0" w:space="0" w:color="auto"/>
            <w:left w:val="none" w:sz="0" w:space="0" w:color="auto"/>
            <w:bottom w:val="none" w:sz="0" w:space="0" w:color="auto"/>
            <w:right w:val="none" w:sz="0" w:space="0" w:color="auto"/>
          </w:divBdr>
        </w:div>
        <w:div w:id="837618911">
          <w:marLeft w:val="360"/>
          <w:marRight w:val="0"/>
          <w:marTop w:val="0"/>
          <w:marBottom w:val="0"/>
          <w:divBdr>
            <w:top w:val="none" w:sz="0" w:space="0" w:color="auto"/>
            <w:left w:val="none" w:sz="0" w:space="0" w:color="auto"/>
            <w:bottom w:val="none" w:sz="0" w:space="0" w:color="auto"/>
            <w:right w:val="none" w:sz="0" w:space="0" w:color="auto"/>
          </w:divBdr>
        </w:div>
        <w:div w:id="2088845075">
          <w:marLeft w:val="360"/>
          <w:marRight w:val="0"/>
          <w:marTop w:val="0"/>
          <w:marBottom w:val="0"/>
          <w:divBdr>
            <w:top w:val="none" w:sz="0" w:space="0" w:color="auto"/>
            <w:left w:val="none" w:sz="0" w:space="0" w:color="auto"/>
            <w:bottom w:val="none" w:sz="0" w:space="0" w:color="auto"/>
            <w:right w:val="none" w:sz="0" w:space="0" w:color="auto"/>
          </w:divBdr>
        </w:div>
        <w:div w:id="1644966903">
          <w:marLeft w:val="360"/>
          <w:marRight w:val="0"/>
          <w:marTop w:val="0"/>
          <w:marBottom w:val="0"/>
          <w:divBdr>
            <w:top w:val="none" w:sz="0" w:space="0" w:color="auto"/>
            <w:left w:val="none" w:sz="0" w:space="0" w:color="auto"/>
            <w:bottom w:val="none" w:sz="0" w:space="0" w:color="auto"/>
            <w:right w:val="none" w:sz="0" w:space="0" w:color="auto"/>
          </w:divBdr>
        </w:div>
        <w:div w:id="596712986">
          <w:marLeft w:val="360"/>
          <w:marRight w:val="0"/>
          <w:marTop w:val="0"/>
          <w:marBottom w:val="0"/>
          <w:divBdr>
            <w:top w:val="none" w:sz="0" w:space="0" w:color="auto"/>
            <w:left w:val="none" w:sz="0" w:space="0" w:color="auto"/>
            <w:bottom w:val="none" w:sz="0" w:space="0" w:color="auto"/>
            <w:right w:val="none" w:sz="0" w:space="0" w:color="auto"/>
          </w:divBdr>
        </w:div>
        <w:div w:id="2046170339">
          <w:marLeft w:val="360"/>
          <w:marRight w:val="0"/>
          <w:marTop w:val="0"/>
          <w:marBottom w:val="0"/>
          <w:divBdr>
            <w:top w:val="none" w:sz="0" w:space="0" w:color="auto"/>
            <w:left w:val="none" w:sz="0" w:space="0" w:color="auto"/>
            <w:bottom w:val="none" w:sz="0" w:space="0" w:color="auto"/>
            <w:right w:val="none" w:sz="0" w:space="0" w:color="auto"/>
          </w:divBdr>
        </w:div>
        <w:div w:id="108204223">
          <w:marLeft w:val="360"/>
          <w:marRight w:val="0"/>
          <w:marTop w:val="0"/>
          <w:marBottom w:val="0"/>
          <w:divBdr>
            <w:top w:val="none" w:sz="0" w:space="0" w:color="auto"/>
            <w:left w:val="none" w:sz="0" w:space="0" w:color="auto"/>
            <w:bottom w:val="none" w:sz="0" w:space="0" w:color="auto"/>
            <w:right w:val="none" w:sz="0" w:space="0" w:color="auto"/>
          </w:divBdr>
        </w:div>
        <w:div w:id="1811944732">
          <w:marLeft w:val="360"/>
          <w:marRight w:val="0"/>
          <w:marTop w:val="0"/>
          <w:marBottom w:val="0"/>
          <w:divBdr>
            <w:top w:val="none" w:sz="0" w:space="0" w:color="auto"/>
            <w:left w:val="none" w:sz="0" w:space="0" w:color="auto"/>
            <w:bottom w:val="none" w:sz="0" w:space="0" w:color="auto"/>
            <w:right w:val="none" w:sz="0" w:space="0" w:color="auto"/>
          </w:divBdr>
        </w:div>
      </w:divsChild>
    </w:div>
    <w:div w:id="1782990743">
      <w:bodyDiv w:val="1"/>
      <w:marLeft w:val="0"/>
      <w:marRight w:val="0"/>
      <w:marTop w:val="0"/>
      <w:marBottom w:val="0"/>
      <w:divBdr>
        <w:top w:val="none" w:sz="0" w:space="0" w:color="auto"/>
        <w:left w:val="none" w:sz="0" w:space="0" w:color="auto"/>
        <w:bottom w:val="none" w:sz="0" w:space="0" w:color="auto"/>
        <w:right w:val="none" w:sz="0" w:space="0" w:color="auto"/>
      </w:divBdr>
      <w:divsChild>
        <w:div w:id="1937249710">
          <w:marLeft w:val="547"/>
          <w:marRight w:val="0"/>
          <w:marTop w:val="0"/>
          <w:marBottom w:val="0"/>
          <w:divBdr>
            <w:top w:val="none" w:sz="0" w:space="0" w:color="auto"/>
            <w:left w:val="none" w:sz="0" w:space="0" w:color="auto"/>
            <w:bottom w:val="none" w:sz="0" w:space="0" w:color="auto"/>
            <w:right w:val="none" w:sz="0" w:space="0" w:color="auto"/>
          </w:divBdr>
        </w:div>
        <w:div w:id="861936759">
          <w:marLeft w:val="547"/>
          <w:marRight w:val="0"/>
          <w:marTop w:val="0"/>
          <w:marBottom w:val="0"/>
          <w:divBdr>
            <w:top w:val="none" w:sz="0" w:space="0" w:color="auto"/>
            <w:left w:val="none" w:sz="0" w:space="0" w:color="auto"/>
            <w:bottom w:val="none" w:sz="0" w:space="0" w:color="auto"/>
            <w:right w:val="none" w:sz="0" w:space="0" w:color="auto"/>
          </w:divBdr>
        </w:div>
        <w:div w:id="1056201056">
          <w:marLeft w:val="547"/>
          <w:marRight w:val="0"/>
          <w:marTop w:val="0"/>
          <w:marBottom w:val="0"/>
          <w:divBdr>
            <w:top w:val="none" w:sz="0" w:space="0" w:color="auto"/>
            <w:left w:val="none" w:sz="0" w:space="0" w:color="auto"/>
            <w:bottom w:val="none" w:sz="0" w:space="0" w:color="auto"/>
            <w:right w:val="none" w:sz="0" w:space="0" w:color="auto"/>
          </w:divBdr>
        </w:div>
      </w:divsChild>
    </w:div>
    <w:div w:id="1898664908">
      <w:bodyDiv w:val="1"/>
      <w:marLeft w:val="0"/>
      <w:marRight w:val="0"/>
      <w:marTop w:val="0"/>
      <w:marBottom w:val="0"/>
      <w:divBdr>
        <w:top w:val="none" w:sz="0" w:space="0" w:color="auto"/>
        <w:left w:val="none" w:sz="0" w:space="0" w:color="auto"/>
        <w:bottom w:val="none" w:sz="0" w:space="0" w:color="auto"/>
        <w:right w:val="none" w:sz="0" w:space="0" w:color="auto"/>
      </w:divBdr>
      <w:divsChild>
        <w:div w:id="2018341828">
          <w:marLeft w:val="547"/>
          <w:marRight w:val="0"/>
          <w:marTop w:val="0"/>
          <w:marBottom w:val="0"/>
          <w:divBdr>
            <w:top w:val="none" w:sz="0" w:space="0" w:color="auto"/>
            <w:left w:val="none" w:sz="0" w:space="0" w:color="auto"/>
            <w:bottom w:val="none" w:sz="0" w:space="0" w:color="auto"/>
            <w:right w:val="none" w:sz="0" w:space="0" w:color="auto"/>
          </w:divBdr>
        </w:div>
        <w:div w:id="1425952924">
          <w:marLeft w:val="547"/>
          <w:marRight w:val="0"/>
          <w:marTop w:val="0"/>
          <w:marBottom w:val="0"/>
          <w:divBdr>
            <w:top w:val="none" w:sz="0" w:space="0" w:color="auto"/>
            <w:left w:val="none" w:sz="0" w:space="0" w:color="auto"/>
            <w:bottom w:val="none" w:sz="0" w:space="0" w:color="auto"/>
            <w:right w:val="none" w:sz="0" w:space="0" w:color="auto"/>
          </w:divBdr>
        </w:div>
        <w:div w:id="781418349">
          <w:marLeft w:val="547"/>
          <w:marRight w:val="0"/>
          <w:marTop w:val="0"/>
          <w:marBottom w:val="0"/>
          <w:divBdr>
            <w:top w:val="none" w:sz="0" w:space="0" w:color="auto"/>
            <w:left w:val="none" w:sz="0" w:space="0" w:color="auto"/>
            <w:bottom w:val="none" w:sz="0" w:space="0" w:color="auto"/>
            <w:right w:val="none" w:sz="0" w:space="0" w:color="auto"/>
          </w:divBdr>
        </w:div>
        <w:div w:id="473826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t.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2024-10-29T20:53:00Z</dcterms:created>
  <dcterms:modified xsi:type="dcterms:W3CDTF">2024-10-29T21:48:00Z</dcterms:modified>
</cp:coreProperties>
</file>