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D0C" w:rsidRPr="00600D0C" w:rsidRDefault="00600D0C" w:rsidP="00776147">
      <w:pPr>
        <w:shd w:val="clear" w:color="auto" w:fill="FFFFFF"/>
        <w:spacing w:before="225" w:after="450" w:line="240" w:lineRule="auto"/>
        <w:jc w:val="center"/>
        <w:outlineLvl w:val="0"/>
        <w:rPr>
          <w:rFonts w:ascii="Times New Roman" w:eastAsia="Times New Roman" w:hAnsi="Times New Roman" w:cs="Times New Roman"/>
          <w:b/>
          <w:bCs/>
          <w:color w:val="333333"/>
          <w:spacing w:val="-3"/>
          <w:kern w:val="36"/>
          <w:sz w:val="32"/>
          <w:szCs w:val="32"/>
          <w:lang w:eastAsia="ru-RU"/>
        </w:rPr>
      </w:pPr>
      <w:r w:rsidRPr="00600D0C">
        <w:rPr>
          <w:rFonts w:ascii="Times New Roman" w:eastAsia="Times New Roman" w:hAnsi="Times New Roman" w:cs="Times New Roman"/>
          <w:b/>
          <w:bCs/>
          <w:color w:val="333333"/>
          <w:spacing w:val="-3"/>
          <w:kern w:val="36"/>
          <w:sz w:val="32"/>
          <w:szCs w:val="32"/>
          <w:lang w:eastAsia="ru-RU"/>
        </w:rPr>
        <w:t>Су-</w:t>
      </w:r>
      <w:proofErr w:type="spellStart"/>
      <w:r w:rsidRPr="00600D0C">
        <w:rPr>
          <w:rFonts w:ascii="Times New Roman" w:eastAsia="Times New Roman" w:hAnsi="Times New Roman" w:cs="Times New Roman"/>
          <w:b/>
          <w:bCs/>
          <w:color w:val="333333"/>
          <w:spacing w:val="-3"/>
          <w:kern w:val="36"/>
          <w:sz w:val="32"/>
          <w:szCs w:val="32"/>
          <w:lang w:eastAsia="ru-RU"/>
        </w:rPr>
        <w:t>д</w:t>
      </w:r>
      <w:r w:rsidRPr="00776147">
        <w:rPr>
          <w:rFonts w:ascii="Times New Roman" w:eastAsia="Times New Roman" w:hAnsi="Times New Roman" w:cs="Times New Roman"/>
          <w:b/>
          <w:bCs/>
          <w:color w:val="333333"/>
          <w:spacing w:val="-3"/>
          <w:kern w:val="36"/>
          <w:sz w:val="32"/>
          <w:szCs w:val="32"/>
          <w:lang w:eastAsia="ru-RU"/>
        </w:rPr>
        <w:t>жок</w:t>
      </w:r>
      <w:proofErr w:type="spellEnd"/>
      <w:r w:rsidRPr="00776147">
        <w:rPr>
          <w:rFonts w:ascii="Times New Roman" w:eastAsia="Times New Roman" w:hAnsi="Times New Roman" w:cs="Times New Roman"/>
          <w:b/>
          <w:bCs/>
          <w:color w:val="333333"/>
          <w:spacing w:val="-3"/>
          <w:kern w:val="36"/>
          <w:sz w:val="32"/>
          <w:szCs w:val="32"/>
          <w:lang w:eastAsia="ru-RU"/>
        </w:rPr>
        <w:t xml:space="preserve"> терапия для детей</w:t>
      </w:r>
    </w:p>
    <w:p w:rsidR="00600D0C" w:rsidRPr="00600D0C" w:rsidRDefault="00600D0C" w:rsidP="00776147">
      <w:pPr>
        <w:shd w:val="clear" w:color="auto" w:fill="FFFFFF"/>
        <w:spacing w:after="150" w:line="240" w:lineRule="auto"/>
        <w:ind w:firstLine="708"/>
        <w:rPr>
          <w:rFonts w:ascii="Times New Roman" w:eastAsia="Times New Roman" w:hAnsi="Times New Roman" w:cs="Times New Roman"/>
          <w:color w:val="333333"/>
          <w:sz w:val="28"/>
          <w:szCs w:val="28"/>
          <w:lang w:eastAsia="ru-RU"/>
        </w:rPr>
      </w:pPr>
      <w:proofErr w:type="spellStart"/>
      <w:r w:rsidRPr="00600D0C">
        <w:rPr>
          <w:rFonts w:ascii="Times New Roman" w:eastAsia="Times New Roman" w:hAnsi="Times New Roman" w:cs="Times New Roman"/>
          <w:color w:val="333333"/>
          <w:sz w:val="28"/>
          <w:szCs w:val="28"/>
          <w:lang w:eastAsia="ru-RU"/>
        </w:rPr>
        <w:t>Cу-джок</w:t>
      </w:r>
      <w:proofErr w:type="spellEnd"/>
      <w:r w:rsidRPr="00600D0C">
        <w:rPr>
          <w:rFonts w:ascii="Times New Roman" w:eastAsia="Times New Roman" w:hAnsi="Times New Roman" w:cs="Times New Roman"/>
          <w:color w:val="333333"/>
          <w:sz w:val="28"/>
          <w:szCs w:val="28"/>
          <w:lang w:eastAsia="ru-RU"/>
        </w:rPr>
        <w:t xml:space="preserve"> (или </w:t>
      </w:r>
      <w:proofErr w:type="spellStart"/>
      <w:r w:rsidRPr="00600D0C">
        <w:rPr>
          <w:rFonts w:ascii="Times New Roman" w:eastAsia="Times New Roman" w:hAnsi="Times New Roman" w:cs="Times New Roman"/>
          <w:color w:val="333333"/>
          <w:sz w:val="28"/>
          <w:szCs w:val="28"/>
          <w:lang w:eastAsia="ru-RU"/>
        </w:rPr>
        <w:t>суджок</w:t>
      </w:r>
      <w:proofErr w:type="spellEnd"/>
      <w:r w:rsidRPr="00600D0C">
        <w:rPr>
          <w:rFonts w:ascii="Times New Roman" w:eastAsia="Times New Roman" w:hAnsi="Times New Roman" w:cs="Times New Roman"/>
          <w:color w:val="333333"/>
          <w:sz w:val="28"/>
          <w:szCs w:val="28"/>
          <w:lang w:eastAsia="ru-RU"/>
        </w:rPr>
        <w:t>) – это особой конструкции шарик с шипами и специальные металлические кольца, которые при воздействии на конечности тела дают терапевтический эффект. Они прорабатывают рефлекторные точки кистей и стоп, благодаря чему можно восстановить определенные функции организма, предупредить развитие некоторых заболеваний. Су-</w:t>
      </w:r>
      <w:proofErr w:type="spellStart"/>
      <w:r w:rsidRPr="00600D0C">
        <w:rPr>
          <w:rFonts w:ascii="Times New Roman" w:eastAsia="Times New Roman" w:hAnsi="Times New Roman" w:cs="Times New Roman"/>
          <w:color w:val="333333"/>
          <w:sz w:val="28"/>
          <w:szCs w:val="28"/>
          <w:lang w:eastAsia="ru-RU"/>
        </w:rPr>
        <w:t>джок</w:t>
      </w:r>
      <w:proofErr w:type="spellEnd"/>
      <w:r w:rsidRPr="00600D0C">
        <w:rPr>
          <w:rFonts w:ascii="Times New Roman" w:eastAsia="Times New Roman" w:hAnsi="Times New Roman" w:cs="Times New Roman"/>
          <w:color w:val="333333"/>
          <w:sz w:val="28"/>
          <w:szCs w:val="28"/>
          <w:lang w:eastAsia="ru-RU"/>
        </w:rPr>
        <w:t xml:space="preserve"> терапия пришла к нам из восточной медицины, помогает избавляться от хронических болезней, депрессии, неврозов, физической усталости, активизирует речь у детей и пожилых людей, перенесших инсульт, за счет воздействия на определенные участки мозга через специальные точки на конечностях. Западные педиатры, терапевты и массажисты давно признают положительн</w:t>
      </w:r>
      <w:r w:rsidRPr="00776147">
        <w:rPr>
          <w:rFonts w:ascii="Times New Roman" w:eastAsia="Times New Roman" w:hAnsi="Times New Roman" w:cs="Times New Roman"/>
          <w:color w:val="333333"/>
          <w:sz w:val="28"/>
          <w:szCs w:val="28"/>
          <w:lang w:eastAsia="ru-RU"/>
        </w:rPr>
        <w:t>ое влияние от занятий с су-</w:t>
      </w:r>
      <w:proofErr w:type="spellStart"/>
      <w:r w:rsidRPr="00776147">
        <w:rPr>
          <w:rFonts w:ascii="Times New Roman" w:eastAsia="Times New Roman" w:hAnsi="Times New Roman" w:cs="Times New Roman"/>
          <w:color w:val="333333"/>
          <w:sz w:val="28"/>
          <w:szCs w:val="28"/>
          <w:lang w:eastAsia="ru-RU"/>
        </w:rPr>
        <w:t>джок</w:t>
      </w:r>
      <w:proofErr w:type="spellEnd"/>
      <w:r w:rsidRPr="00776147">
        <w:rPr>
          <w:rFonts w:ascii="Times New Roman" w:eastAsia="Times New Roman" w:hAnsi="Times New Roman" w:cs="Times New Roman"/>
          <w:color w:val="333333"/>
          <w:sz w:val="28"/>
          <w:szCs w:val="28"/>
          <w:lang w:eastAsia="ru-RU"/>
        </w:rPr>
        <w:t>.</w:t>
      </w:r>
      <w:r w:rsidRPr="00776147">
        <w:rPr>
          <w:rFonts w:ascii="Times New Roman" w:eastAsia="Times New Roman" w:hAnsi="Times New Roman" w:cs="Times New Roman"/>
          <w:color w:val="333333"/>
          <w:sz w:val="28"/>
          <w:szCs w:val="28"/>
          <w:lang w:eastAsia="ru-RU"/>
        </w:rPr>
        <w:tab/>
      </w:r>
      <w:r w:rsidRPr="00776147">
        <w:rPr>
          <w:rFonts w:ascii="Times New Roman" w:eastAsia="Times New Roman" w:hAnsi="Times New Roman" w:cs="Times New Roman"/>
          <w:color w:val="333333"/>
          <w:sz w:val="28"/>
          <w:szCs w:val="28"/>
          <w:lang w:eastAsia="ru-RU"/>
        </w:rPr>
        <w:tab/>
      </w:r>
      <w:r w:rsidRPr="00600D0C">
        <w:rPr>
          <w:rFonts w:ascii="Times New Roman" w:eastAsia="Times New Roman" w:hAnsi="Times New Roman" w:cs="Times New Roman"/>
          <w:color w:val="333333"/>
          <w:sz w:val="28"/>
          <w:szCs w:val="28"/>
          <w:lang w:eastAsia="ru-RU"/>
        </w:rPr>
        <w:t>Основная работа производится с кистями и стопами, которые, с точки зрения восточной медицины, имеют схожее строение с телом человека. Холмы и впадины ладоней и ступней напоминают ребенка со всеми соответствующими органами и отделами. Считается, что ладони отвечают за переднюю сторону туловища, а тыльная сторона — за заднюю. На этих простых примерах видно, что принципы терапии могут быть понятны интуитивно, и только для углубления знаний потребуется специальное дополнительное обучение.</w:t>
      </w:r>
      <w:r w:rsidR="00776147">
        <w:rPr>
          <w:rFonts w:ascii="Times New Roman" w:eastAsia="Times New Roman" w:hAnsi="Times New Roman" w:cs="Times New Roman"/>
          <w:color w:val="333333"/>
          <w:sz w:val="28"/>
          <w:szCs w:val="28"/>
          <w:lang w:eastAsia="ru-RU"/>
        </w:rPr>
        <w:tab/>
      </w:r>
      <w:r w:rsidRPr="00600D0C">
        <w:rPr>
          <w:rFonts w:ascii="Times New Roman" w:eastAsia="Times New Roman" w:hAnsi="Times New Roman" w:cs="Times New Roman"/>
          <w:b/>
          <w:bCs/>
          <w:color w:val="333333"/>
          <w:sz w:val="28"/>
          <w:szCs w:val="28"/>
          <w:lang w:eastAsia="ru-RU"/>
        </w:rPr>
        <w:t>Что из себя представляет су</w:t>
      </w:r>
      <w:r w:rsidRPr="00776147">
        <w:rPr>
          <w:rFonts w:ascii="Times New Roman" w:eastAsia="Times New Roman" w:hAnsi="Times New Roman" w:cs="Times New Roman"/>
          <w:b/>
          <w:bCs/>
          <w:color w:val="333333"/>
          <w:sz w:val="28"/>
          <w:szCs w:val="28"/>
          <w:lang w:eastAsia="ru-RU"/>
        </w:rPr>
        <w:t>-</w:t>
      </w:r>
      <w:proofErr w:type="spellStart"/>
      <w:r w:rsidRPr="00776147">
        <w:rPr>
          <w:rFonts w:ascii="Times New Roman" w:eastAsia="Times New Roman" w:hAnsi="Times New Roman" w:cs="Times New Roman"/>
          <w:b/>
          <w:bCs/>
          <w:color w:val="333333"/>
          <w:sz w:val="28"/>
          <w:szCs w:val="28"/>
          <w:lang w:eastAsia="ru-RU"/>
        </w:rPr>
        <w:t>джок</w:t>
      </w:r>
      <w:proofErr w:type="spellEnd"/>
      <w:r w:rsidRPr="00776147">
        <w:rPr>
          <w:rFonts w:ascii="Times New Roman" w:eastAsia="Times New Roman" w:hAnsi="Times New Roman" w:cs="Times New Roman"/>
          <w:b/>
          <w:bCs/>
          <w:color w:val="333333"/>
          <w:sz w:val="28"/>
          <w:szCs w:val="28"/>
          <w:lang w:eastAsia="ru-RU"/>
        </w:rPr>
        <w:t xml:space="preserve"> </w:t>
      </w:r>
      <w:r w:rsidRPr="00600D0C">
        <w:rPr>
          <w:rFonts w:ascii="Times New Roman" w:eastAsia="Times New Roman" w:hAnsi="Times New Roman" w:cs="Times New Roman"/>
          <w:b/>
          <w:bCs/>
          <w:color w:val="333333"/>
          <w:sz w:val="28"/>
          <w:szCs w:val="28"/>
          <w:lang w:eastAsia="ru-RU"/>
        </w:rPr>
        <w:t>терапия?</w:t>
      </w:r>
      <w:r w:rsidR="00776147">
        <w:rPr>
          <w:rFonts w:ascii="Times New Roman" w:eastAsia="Times New Roman" w:hAnsi="Times New Roman" w:cs="Times New Roman"/>
          <w:color w:val="333333"/>
          <w:sz w:val="28"/>
          <w:szCs w:val="28"/>
          <w:lang w:eastAsia="ru-RU"/>
        </w:rPr>
        <w:tab/>
      </w:r>
      <w:r w:rsidR="00776147">
        <w:rPr>
          <w:rFonts w:ascii="Times New Roman" w:eastAsia="Times New Roman" w:hAnsi="Times New Roman" w:cs="Times New Roman"/>
          <w:color w:val="333333"/>
          <w:sz w:val="28"/>
          <w:szCs w:val="28"/>
          <w:lang w:eastAsia="ru-RU"/>
        </w:rPr>
        <w:tab/>
      </w:r>
      <w:r w:rsidR="00776147">
        <w:rPr>
          <w:rFonts w:ascii="Times New Roman" w:eastAsia="Times New Roman" w:hAnsi="Times New Roman" w:cs="Times New Roman"/>
          <w:color w:val="333333"/>
          <w:sz w:val="28"/>
          <w:szCs w:val="28"/>
          <w:lang w:eastAsia="ru-RU"/>
        </w:rPr>
        <w:tab/>
      </w:r>
      <w:r w:rsidRPr="00600D0C">
        <w:rPr>
          <w:rFonts w:ascii="Times New Roman" w:eastAsia="Times New Roman" w:hAnsi="Times New Roman" w:cs="Times New Roman"/>
          <w:color w:val="333333"/>
          <w:sz w:val="28"/>
          <w:szCs w:val="28"/>
          <w:lang w:eastAsia="ru-RU"/>
        </w:rPr>
        <w:t>Осуществляется терапия путем воздействия на активную точку, отвечающую за определенный орган. Стимуляция шариком активирует самостоятельные восстановительные процессы организма, благодаря которым происходит нормализация деятельности вплоть до клеточного уровня. Шарики используются для стимуляции зон на ладонях, а массажные колечки надеваются на пальцы и катаются вверх-вниз.</w:t>
      </w:r>
      <w:r w:rsidR="00776147">
        <w:rPr>
          <w:rFonts w:ascii="Times New Roman" w:eastAsia="Times New Roman" w:hAnsi="Times New Roman" w:cs="Times New Roman"/>
          <w:color w:val="333333"/>
          <w:sz w:val="28"/>
          <w:szCs w:val="28"/>
          <w:lang w:eastAsia="ru-RU"/>
        </w:rPr>
        <w:tab/>
      </w:r>
      <w:r w:rsidR="00776147">
        <w:rPr>
          <w:rFonts w:ascii="Times New Roman" w:eastAsia="Times New Roman" w:hAnsi="Times New Roman" w:cs="Times New Roman"/>
          <w:color w:val="333333"/>
          <w:sz w:val="28"/>
          <w:szCs w:val="28"/>
          <w:lang w:eastAsia="ru-RU"/>
        </w:rPr>
        <w:tab/>
      </w:r>
      <w:r w:rsidR="00776147">
        <w:rPr>
          <w:rFonts w:ascii="Times New Roman" w:eastAsia="Times New Roman" w:hAnsi="Times New Roman" w:cs="Times New Roman"/>
          <w:color w:val="333333"/>
          <w:sz w:val="28"/>
          <w:szCs w:val="28"/>
          <w:lang w:eastAsia="ru-RU"/>
        </w:rPr>
        <w:tab/>
      </w:r>
      <w:r w:rsidR="00776147">
        <w:rPr>
          <w:rFonts w:ascii="Times New Roman" w:eastAsia="Times New Roman" w:hAnsi="Times New Roman" w:cs="Times New Roman"/>
          <w:color w:val="333333"/>
          <w:sz w:val="28"/>
          <w:szCs w:val="28"/>
          <w:lang w:eastAsia="ru-RU"/>
        </w:rPr>
        <w:tab/>
      </w:r>
      <w:r w:rsidRPr="00600D0C">
        <w:rPr>
          <w:rFonts w:ascii="Times New Roman" w:eastAsia="Times New Roman" w:hAnsi="Times New Roman" w:cs="Times New Roman"/>
          <w:color w:val="333333"/>
          <w:sz w:val="28"/>
          <w:szCs w:val="28"/>
          <w:lang w:eastAsia="ru-RU"/>
        </w:rPr>
        <w:t>Еще одно преимущество шарика в том, что помимо оказываемого давления, которое можно получить при ручном массаже, он добавляет точечную стимуляцию благодаря шипам.</w:t>
      </w:r>
    </w:p>
    <w:p w:rsidR="00600D0C" w:rsidRPr="00776147" w:rsidRDefault="00600D0C" w:rsidP="001E13E5">
      <w:pPr>
        <w:shd w:val="clear" w:color="auto" w:fill="FFFFFF"/>
        <w:spacing w:after="150" w:line="240" w:lineRule="auto"/>
        <w:jc w:val="center"/>
        <w:rPr>
          <w:rFonts w:ascii="Times New Roman" w:eastAsia="Times New Roman" w:hAnsi="Times New Roman" w:cs="Times New Roman"/>
          <w:color w:val="333333"/>
          <w:sz w:val="28"/>
          <w:szCs w:val="28"/>
          <w:lang w:eastAsia="ru-RU"/>
        </w:rPr>
      </w:pPr>
      <w:bookmarkStart w:id="0" w:name="_GoBack"/>
      <w:r w:rsidRPr="00600D0C">
        <w:rPr>
          <w:rFonts w:ascii="Times New Roman" w:eastAsia="Times New Roman" w:hAnsi="Times New Roman" w:cs="Times New Roman"/>
          <w:noProof/>
          <w:color w:val="1FA7DA"/>
          <w:sz w:val="28"/>
          <w:szCs w:val="28"/>
          <w:lang w:eastAsia="ru-RU"/>
        </w:rPr>
        <w:drawing>
          <wp:inline distT="0" distB="0" distL="0" distR="0" wp14:anchorId="31BE9556" wp14:editId="316231E2">
            <wp:extent cx="5175849" cy="2606040"/>
            <wp:effectExtent l="0" t="0" r="6350" b="3810"/>
            <wp:docPr id="1" name="Рисунок 1" descr="руки в су джок">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ки в су джок">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75849" cy="2606040"/>
                    </a:xfrm>
                    <a:prstGeom prst="rect">
                      <a:avLst/>
                    </a:prstGeom>
                    <a:noFill/>
                    <a:ln>
                      <a:noFill/>
                    </a:ln>
                  </pic:spPr>
                </pic:pic>
              </a:graphicData>
            </a:graphic>
          </wp:inline>
        </w:drawing>
      </w:r>
      <w:bookmarkEnd w:id="0"/>
    </w:p>
    <w:p w:rsidR="00600D0C" w:rsidRPr="00600D0C" w:rsidRDefault="00600D0C" w:rsidP="00776147">
      <w:pPr>
        <w:shd w:val="clear" w:color="auto" w:fill="FFFFFF"/>
        <w:spacing w:before="300" w:after="150" w:line="240" w:lineRule="auto"/>
        <w:ind w:firstLine="360"/>
        <w:outlineLvl w:val="1"/>
        <w:rPr>
          <w:rFonts w:ascii="Times New Roman" w:eastAsia="Times New Roman" w:hAnsi="Times New Roman" w:cs="Times New Roman"/>
          <w:b/>
          <w:bCs/>
          <w:color w:val="333333"/>
          <w:sz w:val="28"/>
          <w:szCs w:val="28"/>
          <w:lang w:eastAsia="ru-RU"/>
        </w:rPr>
      </w:pPr>
      <w:r w:rsidRPr="00600D0C">
        <w:rPr>
          <w:rFonts w:ascii="Times New Roman" w:eastAsia="Times New Roman" w:hAnsi="Times New Roman" w:cs="Times New Roman"/>
          <w:b/>
          <w:bCs/>
          <w:color w:val="333333"/>
          <w:sz w:val="28"/>
          <w:szCs w:val="28"/>
          <w:lang w:eastAsia="ru-RU"/>
        </w:rPr>
        <w:lastRenderedPageBreak/>
        <w:t>В чем польза су-</w:t>
      </w:r>
      <w:proofErr w:type="spellStart"/>
      <w:r w:rsidRPr="00600D0C">
        <w:rPr>
          <w:rFonts w:ascii="Times New Roman" w:eastAsia="Times New Roman" w:hAnsi="Times New Roman" w:cs="Times New Roman"/>
          <w:b/>
          <w:bCs/>
          <w:color w:val="333333"/>
          <w:sz w:val="28"/>
          <w:szCs w:val="28"/>
          <w:lang w:eastAsia="ru-RU"/>
        </w:rPr>
        <w:t>джок</w:t>
      </w:r>
      <w:proofErr w:type="spellEnd"/>
      <w:r w:rsidRPr="00600D0C">
        <w:rPr>
          <w:rFonts w:ascii="Times New Roman" w:eastAsia="Times New Roman" w:hAnsi="Times New Roman" w:cs="Times New Roman"/>
          <w:b/>
          <w:bCs/>
          <w:color w:val="333333"/>
          <w:sz w:val="28"/>
          <w:szCs w:val="28"/>
          <w:lang w:eastAsia="ru-RU"/>
        </w:rPr>
        <w:t>?</w:t>
      </w:r>
      <w:r w:rsidR="00776147">
        <w:rPr>
          <w:rFonts w:ascii="Times New Roman" w:eastAsia="Times New Roman" w:hAnsi="Times New Roman" w:cs="Times New Roman"/>
          <w:b/>
          <w:bCs/>
          <w:color w:val="333333"/>
          <w:sz w:val="28"/>
          <w:szCs w:val="28"/>
          <w:lang w:eastAsia="ru-RU"/>
        </w:rPr>
        <w:tab/>
      </w:r>
      <w:r w:rsidR="00776147">
        <w:rPr>
          <w:rFonts w:ascii="Times New Roman" w:eastAsia="Times New Roman" w:hAnsi="Times New Roman" w:cs="Times New Roman"/>
          <w:b/>
          <w:bCs/>
          <w:color w:val="333333"/>
          <w:sz w:val="28"/>
          <w:szCs w:val="28"/>
          <w:lang w:eastAsia="ru-RU"/>
        </w:rPr>
        <w:tab/>
      </w:r>
      <w:r w:rsidR="00776147">
        <w:rPr>
          <w:rFonts w:ascii="Times New Roman" w:eastAsia="Times New Roman" w:hAnsi="Times New Roman" w:cs="Times New Roman"/>
          <w:b/>
          <w:bCs/>
          <w:color w:val="333333"/>
          <w:sz w:val="28"/>
          <w:szCs w:val="28"/>
          <w:lang w:eastAsia="ru-RU"/>
        </w:rPr>
        <w:tab/>
      </w:r>
      <w:r w:rsidR="00776147">
        <w:rPr>
          <w:rFonts w:ascii="Times New Roman" w:eastAsia="Times New Roman" w:hAnsi="Times New Roman" w:cs="Times New Roman"/>
          <w:b/>
          <w:bCs/>
          <w:color w:val="333333"/>
          <w:sz w:val="28"/>
          <w:szCs w:val="28"/>
          <w:lang w:eastAsia="ru-RU"/>
        </w:rPr>
        <w:tab/>
      </w:r>
      <w:r w:rsidR="00776147">
        <w:rPr>
          <w:rFonts w:ascii="Times New Roman" w:eastAsia="Times New Roman" w:hAnsi="Times New Roman" w:cs="Times New Roman"/>
          <w:b/>
          <w:bCs/>
          <w:color w:val="333333"/>
          <w:sz w:val="28"/>
          <w:szCs w:val="28"/>
          <w:lang w:eastAsia="ru-RU"/>
        </w:rPr>
        <w:tab/>
      </w:r>
      <w:r w:rsidR="00776147">
        <w:rPr>
          <w:rFonts w:ascii="Times New Roman" w:eastAsia="Times New Roman" w:hAnsi="Times New Roman" w:cs="Times New Roman"/>
          <w:b/>
          <w:bCs/>
          <w:color w:val="333333"/>
          <w:sz w:val="28"/>
          <w:szCs w:val="28"/>
          <w:lang w:eastAsia="ru-RU"/>
        </w:rPr>
        <w:tab/>
      </w:r>
      <w:r w:rsidR="00776147">
        <w:rPr>
          <w:rFonts w:ascii="Times New Roman" w:eastAsia="Times New Roman" w:hAnsi="Times New Roman" w:cs="Times New Roman"/>
          <w:b/>
          <w:bCs/>
          <w:color w:val="333333"/>
          <w:sz w:val="28"/>
          <w:szCs w:val="28"/>
          <w:lang w:eastAsia="ru-RU"/>
        </w:rPr>
        <w:tab/>
      </w:r>
      <w:r w:rsidR="00776147">
        <w:rPr>
          <w:rFonts w:ascii="Times New Roman" w:eastAsia="Times New Roman" w:hAnsi="Times New Roman" w:cs="Times New Roman"/>
          <w:b/>
          <w:bCs/>
          <w:color w:val="333333"/>
          <w:sz w:val="28"/>
          <w:szCs w:val="28"/>
          <w:lang w:eastAsia="ru-RU"/>
        </w:rPr>
        <w:tab/>
      </w:r>
      <w:r w:rsidRPr="00600D0C">
        <w:rPr>
          <w:rFonts w:ascii="Times New Roman" w:eastAsia="Times New Roman" w:hAnsi="Times New Roman" w:cs="Times New Roman"/>
          <w:color w:val="333333"/>
          <w:sz w:val="28"/>
          <w:szCs w:val="28"/>
          <w:lang w:eastAsia="ru-RU"/>
        </w:rPr>
        <w:t xml:space="preserve">Показаний к </w:t>
      </w:r>
      <w:proofErr w:type="spellStart"/>
      <w:r w:rsidRPr="00600D0C">
        <w:rPr>
          <w:rFonts w:ascii="Times New Roman" w:eastAsia="Times New Roman" w:hAnsi="Times New Roman" w:cs="Times New Roman"/>
          <w:color w:val="333333"/>
          <w:sz w:val="28"/>
          <w:szCs w:val="28"/>
          <w:lang w:eastAsia="ru-RU"/>
        </w:rPr>
        <w:t>суджок</w:t>
      </w:r>
      <w:proofErr w:type="spellEnd"/>
      <w:r w:rsidRPr="00600D0C">
        <w:rPr>
          <w:rFonts w:ascii="Times New Roman" w:eastAsia="Times New Roman" w:hAnsi="Times New Roman" w:cs="Times New Roman"/>
          <w:color w:val="333333"/>
          <w:sz w:val="28"/>
          <w:szCs w:val="28"/>
          <w:lang w:eastAsia="ru-RU"/>
        </w:rPr>
        <w:t>-терапии очень много. Это и сердечно-сосудистые заболевания, и проблемы с давлением, и артриты, артрозы, остеохондроз, онемение конечностей, головные боли и многое другое. Также она помогает при решении следующих задач:</w:t>
      </w:r>
    </w:p>
    <w:p w:rsidR="00600D0C" w:rsidRPr="00600D0C" w:rsidRDefault="00600D0C" w:rsidP="00600D0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00D0C">
        <w:rPr>
          <w:rFonts w:ascii="Times New Roman" w:eastAsia="Times New Roman" w:hAnsi="Times New Roman" w:cs="Times New Roman"/>
          <w:color w:val="333333"/>
          <w:sz w:val="28"/>
          <w:szCs w:val="28"/>
          <w:lang w:eastAsia="ru-RU"/>
        </w:rPr>
        <w:t>укрепление здоровья в целом;</w:t>
      </w:r>
    </w:p>
    <w:p w:rsidR="00600D0C" w:rsidRPr="00600D0C" w:rsidRDefault="00600D0C" w:rsidP="00600D0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00D0C">
        <w:rPr>
          <w:rFonts w:ascii="Times New Roman" w:eastAsia="Times New Roman" w:hAnsi="Times New Roman" w:cs="Times New Roman"/>
          <w:color w:val="333333"/>
          <w:sz w:val="28"/>
          <w:szCs w:val="28"/>
          <w:lang w:eastAsia="ru-RU"/>
        </w:rPr>
        <w:t>улучшение кровообращения, обмена веществ;</w:t>
      </w:r>
    </w:p>
    <w:p w:rsidR="00600D0C" w:rsidRPr="00600D0C" w:rsidRDefault="00600D0C" w:rsidP="00600D0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00D0C">
        <w:rPr>
          <w:rFonts w:ascii="Times New Roman" w:eastAsia="Times New Roman" w:hAnsi="Times New Roman" w:cs="Times New Roman"/>
          <w:color w:val="333333"/>
          <w:sz w:val="28"/>
          <w:szCs w:val="28"/>
          <w:lang w:eastAsia="ru-RU"/>
        </w:rPr>
        <w:t>развитие мелкой моторики;</w:t>
      </w:r>
    </w:p>
    <w:p w:rsidR="00600D0C" w:rsidRPr="00600D0C" w:rsidRDefault="00600D0C" w:rsidP="00600D0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00D0C">
        <w:rPr>
          <w:rFonts w:ascii="Times New Roman" w:eastAsia="Times New Roman" w:hAnsi="Times New Roman" w:cs="Times New Roman"/>
          <w:color w:val="333333"/>
          <w:sz w:val="28"/>
          <w:szCs w:val="28"/>
          <w:lang w:eastAsia="ru-RU"/>
        </w:rPr>
        <w:t>формирование ритма;</w:t>
      </w:r>
    </w:p>
    <w:p w:rsidR="00600D0C" w:rsidRPr="00600D0C" w:rsidRDefault="00600D0C" w:rsidP="00600D0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00D0C">
        <w:rPr>
          <w:rFonts w:ascii="Times New Roman" w:eastAsia="Times New Roman" w:hAnsi="Times New Roman" w:cs="Times New Roman"/>
          <w:color w:val="333333"/>
          <w:sz w:val="28"/>
          <w:szCs w:val="28"/>
          <w:lang w:eastAsia="ru-RU"/>
        </w:rPr>
        <w:t>развитие речевых функций;</w:t>
      </w:r>
    </w:p>
    <w:p w:rsidR="00600D0C" w:rsidRPr="00600D0C" w:rsidRDefault="00600D0C" w:rsidP="0077614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00D0C">
        <w:rPr>
          <w:rFonts w:ascii="Times New Roman" w:eastAsia="Times New Roman" w:hAnsi="Times New Roman" w:cs="Times New Roman"/>
          <w:color w:val="333333"/>
          <w:sz w:val="28"/>
          <w:szCs w:val="28"/>
          <w:lang w:eastAsia="ru-RU"/>
        </w:rPr>
        <w:t>гармонизация внутреннего мира и душевного состояния, обретение спокойствия.</w:t>
      </w:r>
      <w:r w:rsidR="00776147">
        <w:rPr>
          <w:rFonts w:ascii="Times New Roman" w:eastAsia="Times New Roman" w:hAnsi="Times New Roman" w:cs="Times New Roman"/>
          <w:color w:val="333333"/>
          <w:sz w:val="28"/>
          <w:szCs w:val="28"/>
          <w:lang w:eastAsia="ru-RU"/>
        </w:rPr>
        <w:tab/>
      </w:r>
      <w:r w:rsidR="00776147">
        <w:rPr>
          <w:rFonts w:ascii="Times New Roman" w:eastAsia="Times New Roman" w:hAnsi="Times New Roman" w:cs="Times New Roman"/>
          <w:color w:val="333333"/>
          <w:sz w:val="28"/>
          <w:szCs w:val="28"/>
          <w:lang w:eastAsia="ru-RU"/>
        </w:rPr>
        <w:tab/>
      </w:r>
      <w:r w:rsidR="00776147">
        <w:rPr>
          <w:rFonts w:ascii="Times New Roman" w:eastAsia="Times New Roman" w:hAnsi="Times New Roman" w:cs="Times New Roman"/>
          <w:color w:val="333333"/>
          <w:sz w:val="28"/>
          <w:szCs w:val="28"/>
          <w:lang w:eastAsia="ru-RU"/>
        </w:rPr>
        <w:tab/>
      </w:r>
      <w:r w:rsidR="00776147">
        <w:rPr>
          <w:rFonts w:ascii="Times New Roman" w:eastAsia="Times New Roman" w:hAnsi="Times New Roman" w:cs="Times New Roman"/>
          <w:color w:val="333333"/>
          <w:sz w:val="28"/>
          <w:szCs w:val="28"/>
          <w:lang w:eastAsia="ru-RU"/>
        </w:rPr>
        <w:tab/>
      </w:r>
      <w:r w:rsidR="00776147">
        <w:rPr>
          <w:rFonts w:ascii="Times New Roman" w:eastAsia="Times New Roman" w:hAnsi="Times New Roman" w:cs="Times New Roman"/>
          <w:color w:val="333333"/>
          <w:sz w:val="28"/>
          <w:szCs w:val="28"/>
          <w:lang w:eastAsia="ru-RU"/>
        </w:rPr>
        <w:tab/>
      </w:r>
      <w:r w:rsidR="00776147">
        <w:rPr>
          <w:rFonts w:ascii="Times New Roman" w:eastAsia="Times New Roman" w:hAnsi="Times New Roman" w:cs="Times New Roman"/>
          <w:color w:val="333333"/>
          <w:sz w:val="28"/>
          <w:szCs w:val="28"/>
          <w:lang w:eastAsia="ru-RU"/>
        </w:rPr>
        <w:tab/>
      </w:r>
      <w:r w:rsidR="00776147">
        <w:rPr>
          <w:rFonts w:ascii="Times New Roman" w:eastAsia="Times New Roman" w:hAnsi="Times New Roman" w:cs="Times New Roman"/>
          <w:color w:val="333333"/>
          <w:sz w:val="28"/>
          <w:szCs w:val="28"/>
          <w:lang w:eastAsia="ru-RU"/>
        </w:rPr>
        <w:tab/>
      </w:r>
      <w:r w:rsidR="00776147">
        <w:rPr>
          <w:rFonts w:ascii="Times New Roman" w:eastAsia="Times New Roman" w:hAnsi="Times New Roman" w:cs="Times New Roman"/>
          <w:color w:val="333333"/>
          <w:sz w:val="28"/>
          <w:szCs w:val="28"/>
          <w:lang w:eastAsia="ru-RU"/>
        </w:rPr>
        <w:tab/>
      </w:r>
      <w:r w:rsidR="00776147">
        <w:rPr>
          <w:rFonts w:ascii="Times New Roman" w:eastAsia="Times New Roman" w:hAnsi="Times New Roman" w:cs="Times New Roman"/>
          <w:color w:val="333333"/>
          <w:sz w:val="28"/>
          <w:szCs w:val="28"/>
          <w:lang w:eastAsia="ru-RU"/>
        </w:rPr>
        <w:tab/>
      </w:r>
      <w:r w:rsidR="00776147">
        <w:rPr>
          <w:rFonts w:ascii="Times New Roman" w:eastAsia="Times New Roman" w:hAnsi="Times New Roman" w:cs="Times New Roman"/>
          <w:color w:val="333333"/>
          <w:sz w:val="28"/>
          <w:szCs w:val="28"/>
          <w:lang w:eastAsia="ru-RU"/>
        </w:rPr>
        <w:tab/>
      </w:r>
      <w:r w:rsidRPr="00600D0C">
        <w:rPr>
          <w:rFonts w:ascii="Times New Roman" w:eastAsia="Times New Roman" w:hAnsi="Times New Roman" w:cs="Times New Roman"/>
          <w:color w:val="333333"/>
          <w:sz w:val="28"/>
          <w:szCs w:val="28"/>
          <w:lang w:eastAsia="ru-RU"/>
        </w:rPr>
        <w:t>Как правило, су-</w:t>
      </w:r>
      <w:proofErr w:type="spellStart"/>
      <w:r w:rsidRPr="00600D0C">
        <w:rPr>
          <w:rFonts w:ascii="Times New Roman" w:eastAsia="Times New Roman" w:hAnsi="Times New Roman" w:cs="Times New Roman"/>
          <w:color w:val="333333"/>
          <w:sz w:val="28"/>
          <w:szCs w:val="28"/>
          <w:lang w:eastAsia="ru-RU"/>
        </w:rPr>
        <w:t>джок</w:t>
      </w:r>
      <w:proofErr w:type="spellEnd"/>
      <w:r w:rsidRPr="00600D0C">
        <w:rPr>
          <w:rFonts w:ascii="Times New Roman" w:eastAsia="Times New Roman" w:hAnsi="Times New Roman" w:cs="Times New Roman"/>
          <w:color w:val="333333"/>
          <w:sz w:val="28"/>
          <w:szCs w:val="28"/>
          <w:lang w:eastAsia="ru-RU"/>
        </w:rPr>
        <w:t xml:space="preserve"> терапия не имеет побочных эффектов. Она противопоказана:</w:t>
      </w:r>
    </w:p>
    <w:p w:rsidR="00600D0C" w:rsidRPr="00600D0C" w:rsidRDefault="00600D0C" w:rsidP="00600D0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00D0C">
        <w:rPr>
          <w:rFonts w:ascii="Times New Roman" w:eastAsia="Times New Roman" w:hAnsi="Times New Roman" w:cs="Times New Roman"/>
          <w:color w:val="333333"/>
          <w:sz w:val="28"/>
          <w:szCs w:val="28"/>
          <w:lang w:eastAsia="ru-RU"/>
        </w:rPr>
        <w:t>страдающим тяжелыми психическими заболеваниями;</w:t>
      </w:r>
    </w:p>
    <w:p w:rsidR="00600D0C" w:rsidRPr="00600D0C" w:rsidRDefault="00600D0C" w:rsidP="00600D0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00D0C">
        <w:rPr>
          <w:rFonts w:ascii="Times New Roman" w:eastAsia="Times New Roman" w:hAnsi="Times New Roman" w:cs="Times New Roman"/>
          <w:color w:val="333333"/>
          <w:sz w:val="28"/>
          <w:szCs w:val="28"/>
          <w:lang w:eastAsia="ru-RU"/>
        </w:rPr>
        <w:t>при наличии открытых ран и повреждений на руках и ногах;</w:t>
      </w:r>
    </w:p>
    <w:p w:rsidR="00600D0C" w:rsidRPr="00600D0C" w:rsidRDefault="00600D0C" w:rsidP="00600D0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00D0C">
        <w:rPr>
          <w:rFonts w:ascii="Times New Roman" w:eastAsia="Times New Roman" w:hAnsi="Times New Roman" w:cs="Times New Roman"/>
          <w:color w:val="333333"/>
          <w:sz w:val="28"/>
          <w:szCs w:val="28"/>
          <w:lang w:eastAsia="ru-RU"/>
        </w:rPr>
        <w:t>при эндокринных заболеваниях в стадии обострения;</w:t>
      </w:r>
    </w:p>
    <w:p w:rsidR="00600D0C" w:rsidRPr="00600D0C" w:rsidRDefault="00600D0C" w:rsidP="00600D0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00D0C">
        <w:rPr>
          <w:rFonts w:ascii="Times New Roman" w:eastAsia="Times New Roman" w:hAnsi="Times New Roman" w:cs="Times New Roman"/>
          <w:color w:val="333333"/>
          <w:sz w:val="28"/>
          <w:szCs w:val="28"/>
          <w:lang w:eastAsia="ru-RU"/>
        </w:rPr>
        <w:t>при повышенной температуре тела, при ОРВИ и других простудных заболеваниях;</w:t>
      </w:r>
    </w:p>
    <w:p w:rsidR="00600D0C" w:rsidRPr="00600D0C" w:rsidRDefault="00600D0C" w:rsidP="0077614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00D0C">
        <w:rPr>
          <w:rFonts w:ascii="Times New Roman" w:eastAsia="Times New Roman" w:hAnsi="Times New Roman" w:cs="Times New Roman"/>
          <w:color w:val="333333"/>
          <w:sz w:val="28"/>
          <w:szCs w:val="28"/>
          <w:lang w:eastAsia="ru-RU"/>
        </w:rPr>
        <w:t xml:space="preserve">при онкологических </w:t>
      </w:r>
      <w:proofErr w:type="spellStart"/>
      <w:r w:rsidRPr="00600D0C">
        <w:rPr>
          <w:rFonts w:ascii="Times New Roman" w:eastAsia="Times New Roman" w:hAnsi="Times New Roman" w:cs="Times New Roman"/>
          <w:color w:val="333333"/>
          <w:sz w:val="28"/>
          <w:szCs w:val="28"/>
          <w:lang w:eastAsia="ru-RU"/>
        </w:rPr>
        <w:t>заболеваниях.</w:t>
      </w:r>
      <w:proofErr w:type="spellEnd"/>
      <w:r w:rsidR="00776147">
        <w:rPr>
          <w:rFonts w:ascii="Times New Roman" w:eastAsia="Times New Roman" w:hAnsi="Times New Roman" w:cs="Times New Roman"/>
          <w:color w:val="333333"/>
          <w:sz w:val="28"/>
          <w:szCs w:val="28"/>
          <w:lang w:eastAsia="ru-RU"/>
        </w:rPr>
        <w:tab/>
      </w:r>
      <w:r w:rsidR="00776147">
        <w:rPr>
          <w:rFonts w:ascii="Times New Roman" w:eastAsia="Times New Roman" w:hAnsi="Times New Roman" w:cs="Times New Roman"/>
          <w:color w:val="333333"/>
          <w:sz w:val="28"/>
          <w:szCs w:val="28"/>
          <w:lang w:eastAsia="ru-RU"/>
        </w:rPr>
        <w:tab/>
      </w:r>
      <w:r w:rsidR="00776147">
        <w:rPr>
          <w:rFonts w:ascii="Times New Roman" w:eastAsia="Times New Roman" w:hAnsi="Times New Roman" w:cs="Times New Roman"/>
          <w:color w:val="333333"/>
          <w:sz w:val="28"/>
          <w:szCs w:val="28"/>
          <w:lang w:eastAsia="ru-RU"/>
        </w:rPr>
        <w:tab/>
      </w:r>
      <w:r w:rsidR="00776147">
        <w:rPr>
          <w:rFonts w:ascii="Times New Roman" w:eastAsia="Times New Roman" w:hAnsi="Times New Roman" w:cs="Times New Roman"/>
          <w:color w:val="333333"/>
          <w:sz w:val="28"/>
          <w:szCs w:val="28"/>
          <w:lang w:eastAsia="ru-RU"/>
        </w:rPr>
        <w:tab/>
      </w:r>
      <w:r w:rsidR="00776147">
        <w:rPr>
          <w:rFonts w:ascii="Times New Roman" w:eastAsia="Times New Roman" w:hAnsi="Times New Roman" w:cs="Times New Roman"/>
          <w:color w:val="333333"/>
          <w:sz w:val="28"/>
          <w:szCs w:val="28"/>
          <w:lang w:eastAsia="ru-RU"/>
        </w:rPr>
        <w:tab/>
      </w:r>
      <w:r w:rsidR="00776147">
        <w:rPr>
          <w:rFonts w:ascii="Times New Roman" w:eastAsia="Times New Roman" w:hAnsi="Times New Roman" w:cs="Times New Roman"/>
          <w:color w:val="333333"/>
          <w:sz w:val="28"/>
          <w:szCs w:val="28"/>
          <w:lang w:eastAsia="ru-RU"/>
        </w:rPr>
        <w:tab/>
      </w:r>
      <w:r w:rsidR="00776147">
        <w:rPr>
          <w:rFonts w:ascii="Times New Roman" w:eastAsia="Times New Roman" w:hAnsi="Times New Roman" w:cs="Times New Roman"/>
          <w:color w:val="333333"/>
          <w:sz w:val="28"/>
          <w:szCs w:val="28"/>
          <w:lang w:eastAsia="ru-RU"/>
        </w:rPr>
        <w:tab/>
      </w:r>
      <w:r w:rsidRPr="00600D0C">
        <w:rPr>
          <w:rFonts w:ascii="Times New Roman" w:eastAsia="Times New Roman" w:hAnsi="Times New Roman" w:cs="Times New Roman"/>
          <w:b/>
          <w:bCs/>
          <w:color w:val="333333"/>
          <w:sz w:val="28"/>
          <w:szCs w:val="28"/>
          <w:lang w:eastAsia="ru-RU"/>
        </w:rPr>
        <w:t>Су-</w:t>
      </w:r>
      <w:proofErr w:type="spellStart"/>
      <w:r w:rsidRPr="00600D0C">
        <w:rPr>
          <w:rFonts w:ascii="Times New Roman" w:eastAsia="Times New Roman" w:hAnsi="Times New Roman" w:cs="Times New Roman"/>
          <w:b/>
          <w:bCs/>
          <w:color w:val="333333"/>
          <w:sz w:val="28"/>
          <w:szCs w:val="28"/>
          <w:lang w:eastAsia="ru-RU"/>
        </w:rPr>
        <w:t>джок</w:t>
      </w:r>
      <w:proofErr w:type="spellEnd"/>
      <w:r w:rsidRPr="00600D0C">
        <w:rPr>
          <w:rFonts w:ascii="Times New Roman" w:eastAsia="Times New Roman" w:hAnsi="Times New Roman" w:cs="Times New Roman"/>
          <w:b/>
          <w:bCs/>
          <w:color w:val="333333"/>
          <w:sz w:val="28"/>
          <w:szCs w:val="28"/>
          <w:lang w:eastAsia="ru-RU"/>
        </w:rPr>
        <w:t xml:space="preserve"> для активизации речевого развития</w:t>
      </w:r>
      <w:r w:rsidR="00776147">
        <w:rPr>
          <w:rFonts w:ascii="Times New Roman" w:eastAsia="Times New Roman" w:hAnsi="Times New Roman" w:cs="Times New Roman"/>
          <w:color w:val="333333"/>
          <w:sz w:val="28"/>
          <w:szCs w:val="28"/>
          <w:lang w:eastAsia="ru-RU"/>
        </w:rPr>
        <w:tab/>
      </w:r>
      <w:r w:rsidR="00776147">
        <w:rPr>
          <w:rFonts w:ascii="Times New Roman" w:eastAsia="Times New Roman" w:hAnsi="Times New Roman" w:cs="Times New Roman"/>
          <w:color w:val="333333"/>
          <w:sz w:val="28"/>
          <w:szCs w:val="28"/>
          <w:lang w:eastAsia="ru-RU"/>
        </w:rPr>
        <w:tab/>
      </w:r>
      <w:r w:rsidR="00776147">
        <w:rPr>
          <w:rFonts w:ascii="Times New Roman" w:eastAsia="Times New Roman" w:hAnsi="Times New Roman" w:cs="Times New Roman"/>
          <w:color w:val="333333"/>
          <w:sz w:val="28"/>
          <w:szCs w:val="28"/>
          <w:lang w:eastAsia="ru-RU"/>
        </w:rPr>
        <w:tab/>
      </w:r>
      <w:proofErr w:type="gramStart"/>
      <w:r w:rsidRPr="00600D0C">
        <w:rPr>
          <w:rFonts w:ascii="Times New Roman" w:eastAsia="Times New Roman" w:hAnsi="Times New Roman" w:cs="Times New Roman"/>
          <w:color w:val="333333"/>
          <w:sz w:val="28"/>
          <w:szCs w:val="28"/>
          <w:lang w:eastAsia="ru-RU"/>
        </w:rPr>
        <w:t>В</w:t>
      </w:r>
      <w:proofErr w:type="gramEnd"/>
      <w:r w:rsidRPr="00600D0C">
        <w:rPr>
          <w:rFonts w:ascii="Times New Roman" w:eastAsia="Times New Roman" w:hAnsi="Times New Roman" w:cs="Times New Roman"/>
          <w:color w:val="333333"/>
          <w:sz w:val="28"/>
          <w:szCs w:val="28"/>
          <w:lang w:eastAsia="ru-RU"/>
        </w:rPr>
        <w:t xml:space="preserve"> раннем детстве у человека формируются фонематический слух, речь, звукопроизношение, </w:t>
      </w:r>
      <w:proofErr w:type="spellStart"/>
      <w:r w:rsidRPr="00600D0C">
        <w:rPr>
          <w:rFonts w:ascii="Times New Roman" w:eastAsia="Times New Roman" w:hAnsi="Times New Roman" w:cs="Times New Roman"/>
          <w:color w:val="333333"/>
          <w:sz w:val="28"/>
          <w:szCs w:val="28"/>
          <w:lang w:eastAsia="ru-RU"/>
        </w:rPr>
        <w:t>сенсомоторика</w:t>
      </w:r>
      <w:proofErr w:type="spellEnd"/>
      <w:r w:rsidRPr="00600D0C">
        <w:rPr>
          <w:rFonts w:ascii="Times New Roman" w:eastAsia="Times New Roman" w:hAnsi="Times New Roman" w:cs="Times New Roman"/>
          <w:color w:val="333333"/>
          <w:sz w:val="28"/>
          <w:szCs w:val="28"/>
          <w:lang w:eastAsia="ru-RU"/>
        </w:rPr>
        <w:t>. Детям, которые вовремя не получили необходимое речевое развитие, тяжело догнать своих сверстников. Степень развития мелкой моторики пальцев рук влияет на состояние речи ребенка. Поэтому элементы су-</w:t>
      </w:r>
      <w:proofErr w:type="spellStart"/>
      <w:r w:rsidRPr="00600D0C">
        <w:rPr>
          <w:rFonts w:ascii="Times New Roman" w:eastAsia="Times New Roman" w:hAnsi="Times New Roman" w:cs="Times New Roman"/>
          <w:color w:val="333333"/>
          <w:sz w:val="28"/>
          <w:szCs w:val="28"/>
          <w:lang w:eastAsia="ru-RU"/>
        </w:rPr>
        <w:t>джок</w:t>
      </w:r>
      <w:proofErr w:type="spellEnd"/>
      <w:r w:rsidRPr="00600D0C">
        <w:rPr>
          <w:rFonts w:ascii="Times New Roman" w:eastAsia="Times New Roman" w:hAnsi="Times New Roman" w:cs="Times New Roman"/>
          <w:color w:val="333333"/>
          <w:sz w:val="28"/>
          <w:szCs w:val="28"/>
          <w:lang w:eastAsia="ru-RU"/>
        </w:rPr>
        <w:t xml:space="preserve"> включаются в реабилитационный комплекс упражнений для детей с речевыми задержками и нарушениями.</w:t>
      </w:r>
    </w:p>
    <w:p w:rsidR="00600D0C" w:rsidRPr="00600D0C" w:rsidRDefault="00600D0C" w:rsidP="00600D0C">
      <w:pPr>
        <w:shd w:val="clear" w:color="auto" w:fill="FFFFFF"/>
        <w:spacing w:after="150" w:line="240" w:lineRule="auto"/>
        <w:rPr>
          <w:rFonts w:ascii="Times New Roman" w:eastAsia="Times New Roman" w:hAnsi="Times New Roman" w:cs="Times New Roman"/>
          <w:color w:val="333333"/>
          <w:sz w:val="28"/>
          <w:szCs w:val="28"/>
          <w:lang w:eastAsia="ru-RU"/>
        </w:rPr>
      </w:pPr>
      <w:r w:rsidRPr="00600D0C">
        <w:rPr>
          <w:rFonts w:ascii="Times New Roman" w:eastAsia="Times New Roman" w:hAnsi="Times New Roman" w:cs="Times New Roman"/>
          <w:color w:val="333333"/>
          <w:sz w:val="28"/>
          <w:szCs w:val="28"/>
          <w:lang w:eastAsia="ru-RU"/>
        </w:rPr>
        <w:t>В логопедии су-</w:t>
      </w:r>
      <w:proofErr w:type="spellStart"/>
      <w:r w:rsidRPr="00600D0C">
        <w:rPr>
          <w:rFonts w:ascii="Times New Roman" w:eastAsia="Times New Roman" w:hAnsi="Times New Roman" w:cs="Times New Roman"/>
          <w:color w:val="333333"/>
          <w:sz w:val="28"/>
          <w:szCs w:val="28"/>
          <w:lang w:eastAsia="ru-RU"/>
        </w:rPr>
        <w:t>джок</w:t>
      </w:r>
      <w:proofErr w:type="spellEnd"/>
      <w:r w:rsidRPr="00600D0C">
        <w:rPr>
          <w:rFonts w:ascii="Times New Roman" w:eastAsia="Times New Roman" w:hAnsi="Times New Roman" w:cs="Times New Roman"/>
          <w:color w:val="333333"/>
          <w:sz w:val="28"/>
          <w:szCs w:val="28"/>
          <w:lang w:eastAsia="ru-RU"/>
        </w:rPr>
        <w:t xml:space="preserve"> активно используется, так как развивает:</w:t>
      </w:r>
    </w:p>
    <w:p w:rsidR="00600D0C" w:rsidRPr="00600D0C" w:rsidRDefault="00600D0C" w:rsidP="00600D0C">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00D0C">
        <w:rPr>
          <w:rFonts w:ascii="Times New Roman" w:eastAsia="Times New Roman" w:hAnsi="Times New Roman" w:cs="Times New Roman"/>
          <w:color w:val="333333"/>
          <w:sz w:val="28"/>
          <w:szCs w:val="28"/>
          <w:lang w:eastAsia="ru-RU"/>
        </w:rPr>
        <w:t>фонематический слух;</w:t>
      </w:r>
    </w:p>
    <w:p w:rsidR="00600D0C" w:rsidRPr="00600D0C" w:rsidRDefault="00600D0C" w:rsidP="00600D0C">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00D0C">
        <w:rPr>
          <w:rFonts w:ascii="Times New Roman" w:eastAsia="Times New Roman" w:hAnsi="Times New Roman" w:cs="Times New Roman"/>
          <w:color w:val="333333"/>
          <w:sz w:val="28"/>
          <w:szCs w:val="28"/>
          <w:lang w:eastAsia="ru-RU"/>
        </w:rPr>
        <w:t>лексику, грамматику;</w:t>
      </w:r>
    </w:p>
    <w:p w:rsidR="00600D0C" w:rsidRPr="00600D0C" w:rsidRDefault="00600D0C" w:rsidP="00600D0C">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00D0C">
        <w:rPr>
          <w:rFonts w:ascii="Times New Roman" w:eastAsia="Times New Roman" w:hAnsi="Times New Roman" w:cs="Times New Roman"/>
          <w:color w:val="333333"/>
          <w:sz w:val="28"/>
          <w:szCs w:val="28"/>
          <w:lang w:eastAsia="ru-RU"/>
        </w:rPr>
        <w:t>ориентацию в пространстве;</w:t>
      </w:r>
    </w:p>
    <w:p w:rsidR="00600D0C" w:rsidRPr="00600D0C" w:rsidRDefault="00600D0C" w:rsidP="00600D0C">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00D0C">
        <w:rPr>
          <w:rFonts w:ascii="Times New Roman" w:eastAsia="Times New Roman" w:hAnsi="Times New Roman" w:cs="Times New Roman"/>
          <w:color w:val="333333"/>
          <w:sz w:val="28"/>
          <w:szCs w:val="28"/>
          <w:lang w:eastAsia="ru-RU"/>
        </w:rPr>
        <w:t>произношение;</w:t>
      </w:r>
    </w:p>
    <w:p w:rsidR="00600D0C" w:rsidRPr="00600D0C" w:rsidRDefault="00600D0C" w:rsidP="00600D0C">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00D0C">
        <w:rPr>
          <w:rFonts w:ascii="Times New Roman" w:eastAsia="Times New Roman" w:hAnsi="Times New Roman" w:cs="Times New Roman"/>
          <w:color w:val="333333"/>
          <w:sz w:val="28"/>
          <w:szCs w:val="28"/>
          <w:lang w:eastAsia="ru-RU"/>
        </w:rPr>
        <w:t>мелкую моторику.</w:t>
      </w:r>
    </w:p>
    <w:p w:rsidR="00600D0C" w:rsidRPr="00600D0C" w:rsidRDefault="00600D0C" w:rsidP="00600D0C">
      <w:pPr>
        <w:shd w:val="clear" w:color="auto" w:fill="FFFFFF"/>
        <w:spacing w:after="150" w:line="240" w:lineRule="auto"/>
        <w:rPr>
          <w:rFonts w:ascii="Times New Roman" w:eastAsia="Times New Roman" w:hAnsi="Times New Roman" w:cs="Times New Roman"/>
          <w:color w:val="333333"/>
          <w:sz w:val="28"/>
          <w:szCs w:val="28"/>
          <w:lang w:eastAsia="ru-RU"/>
        </w:rPr>
      </w:pPr>
      <w:r w:rsidRPr="00600D0C">
        <w:rPr>
          <w:rFonts w:ascii="Times New Roman" w:eastAsia="Times New Roman" w:hAnsi="Times New Roman" w:cs="Times New Roman"/>
          <w:color w:val="333333"/>
          <w:sz w:val="28"/>
          <w:szCs w:val="28"/>
          <w:lang w:eastAsia="ru-RU"/>
        </w:rPr>
        <w:t>Во время таких занятий происходит стимуляция областей мозга, которые отвечают за речь, память, концентрацию внимания. В комплексе терапия способствует постепенной коррекции логопедических нарушений.</w:t>
      </w:r>
    </w:p>
    <w:p w:rsidR="00600D0C" w:rsidRPr="00600D0C" w:rsidRDefault="00600D0C" w:rsidP="00600D0C">
      <w:pPr>
        <w:shd w:val="clear" w:color="auto" w:fill="FFFFFF"/>
        <w:spacing w:after="150" w:line="240" w:lineRule="auto"/>
        <w:rPr>
          <w:rFonts w:ascii="Times New Roman" w:eastAsia="Times New Roman" w:hAnsi="Times New Roman" w:cs="Times New Roman"/>
          <w:color w:val="333333"/>
          <w:sz w:val="28"/>
          <w:szCs w:val="28"/>
          <w:lang w:eastAsia="ru-RU"/>
        </w:rPr>
      </w:pPr>
      <w:r w:rsidRPr="00600D0C">
        <w:rPr>
          <w:rFonts w:ascii="Times New Roman" w:eastAsia="Times New Roman" w:hAnsi="Times New Roman" w:cs="Times New Roman"/>
          <w:color w:val="333333"/>
          <w:sz w:val="28"/>
          <w:szCs w:val="28"/>
          <w:lang w:eastAsia="ru-RU"/>
        </w:rPr>
        <w:t>Рекомендуется использовать шарики и металлические кольца в комплексе со специальными играми и упражнениями.</w:t>
      </w:r>
    </w:p>
    <w:p w:rsidR="00600D0C" w:rsidRPr="00600D0C" w:rsidRDefault="00600D0C" w:rsidP="00600D0C">
      <w:pPr>
        <w:shd w:val="clear" w:color="auto" w:fill="FFFFFF"/>
        <w:spacing w:before="300" w:after="150" w:line="240" w:lineRule="auto"/>
        <w:outlineLvl w:val="1"/>
        <w:rPr>
          <w:rFonts w:ascii="Times New Roman" w:eastAsia="Times New Roman" w:hAnsi="Times New Roman" w:cs="Times New Roman"/>
          <w:b/>
          <w:bCs/>
          <w:color w:val="333333"/>
          <w:sz w:val="28"/>
          <w:szCs w:val="28"/>
          <w:lang w:eastAsia="ru-RU"/>
        </w:rPr>
      </w:pPr>
      <w:r w:rsidRPr="00600D0C">
        <w:rPr>
          <w:rFonts w:ascii="Times New Roman" w:eastAsia="Times New Roman" w:hAnsi="Times New Roman" w:cs="Times New Roman"/>
          <w:b/>
          <w:bCs/>
          <w:color w:val="333333"/>
          <w:sz w:val="28"/>
          <w:szCs w:val="28"/>
          <w:lang w:eastAsia="ru-RU"/>
        </w:rPr>
        <w:lastRenderedPageBreak/>
        <w:t xml:space="preserve">Игры и упражнения с тренажерами </w:t>
      </w:r>
      <w:proofErr w:type="spellStart"/>
      <w:r w:rsidRPr="00600D0C">
        <w:rPr>
          <w:rFonts w:ascii="Times New Roman" w:eastAsia="Times New Roman" w:hAnsi="Times New Roman" w:cs="Times New Roman"/>
          <w:b/>
          <w:bCs/>
          <w:color w:val="333333"/>
          <w:sz w:val="28"/>
          <w:szCs w:val="28"/>
          <w:lang w:eastAsia="ru-RU"/>
        </w:rPr>
        <w:t>суджок</w:t>
      </w:r>
      <w:proofErr w:type="spellEnd"/>
    </w:p>
    <w:p w:rsidR="00600D0C" w:rsidRPr="00600D0C" w:rsidRDefault="00600D0C" w:rsidP="00600D0C">
      <w:pPr>
        <w:shd w:val="clear" w:color="auto" w:fill="FFFFFF"/>
        <w:spacing w:after="150" w:line="240" w:lineRule="auto"/>
        <w:rPr>
          <w:rFonts w:ascii="Times New Roman" w:eastAsia="Times New Roman" w:hAnsi="Times New Roman" w:cs="Times New Roman"/>
          <w:color w:val="333333"/>
          <w:sz w:val="28"/>
          <w:szCs w:val="28"/>
          <w:lang w:eastAsia="ru-RU"/>
        </w:rPr>
      </w:pPr>
      <w:r w:rsidRPr="00600D0C">
        <w:rPr>
          <w:rFonts w:ascii="Times New Roman" w:eastAsia="Times New Roman" w:hAnsi="Times New Roman" w:cs="Times New Roman"/>
          <w:color w:val="333333"/>
          <w:sz w:val="28"/>
          <w:szCs w:val="28"/>
          <w:lang w:eastAsia="ru-RU"/>
        </w:rPr>
        <w:t>В зависимости от конечной цели существуют различные направления упражнений с су-</w:t>
      </w:r>
      <w:proofErr w:type="spellStart"/>
      <w:r w:rsidRPr="00600D0C">
        <w:rPr>
          <w:rFonts w:ascii="Times New Roman" w:eastAsia="Times New Roman" w:hAnsi="Times New Roman" w:cs="Times New Roman"/>
          <w:color w:val="333333"/>
          <w:sz w:val="28"/>
          <w:szCs w:val="28"/>
          <w:lang w:eastAsia="ru-RU"/>
        </w:rPr>
        <w:t>джок</w:t>
      </w:r>
      <w:proofErr w:type="spellEnd"/>
      <w:r w:rsidRPr="00600D0C">
        <w:rPr>
          <w:rFonts w:ascii="Times New Roman" w:eastAsia="Times New Roman" w:hAnsi="Times New Roman" w:cs="Times New Roman"/>
          <w:color w:val="333333"/>
          <w:sz w:val="28"/>
          <w:szCs w:val="28"/>
          <w:lang w:eastAsia="ru-RU"/>
        </w:rPr>
        <w:t>. Для развития речевых навыков актуальны следующие:</w:t>
      </w:r>
    </w:p>
    <w:p w:rsidR="00600D0C" w:rsidRPr="00600D0C" w:rsidRDefault="00600D0C" w:rsidP="00600D0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00D0C">
        <w:rPr>
          <w:rFonts w:ascii="Times New Roman" w:eastAsia="Times New Roman" w:hAnsi="Times New Roman" w:cs="Times New Roman"/>
          <w:color w:val="333333"/>
          <w:sz w:val="28"/>
          <w:szCs w:val="28"/>
          <w:lang w:eastAsia="ru-RU"/>
        </w:rPr>
        <w:t>Положить шарик на раскрытую ладонь и удерживать в таком положении не менее 30 секунд.</w:t>
      </w:r>
    </w:p>
    <w:p w:rsidR="00600D0C" w:rsidRPr="00600D0C" w:rsidRDefault="00600D0C" w:rsidP="00600D0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00D0C">
        <w:rPr>
          <w:rFonts w:ascii="Times New Roman" w:eastAsia="Times New Roman" w:hAnsi="Times New Roman" w:cs="Times New Roman"/>
          <w:color w:val="333333"/>
          <w:sz w:val="28"/>
          <w:szCs w:val="28"/>
          <w:lang w:eastAsia="ru-RU"/>
        </w:rPr>
        <w:t>Положить шарик на ладонь одной руки и прикрыть сверху другой, потом поменять руки местами.</w:t>
      </w:r>
    </w:p>
    <w:p w:rsidR="00600D0C" w:rsidRPr="00600D0C" w:rsidRDefault="00600D0C" w:rsidP="00600D0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00D0C">
        <w:rPr>
          <w:rFonts w:ascii="Times New Roman" w:eastAsia="Times New Roman" w:hAnsi="Times New Roman" w:cs="Times New Roman"/>
          <w:color w:val="333333"/>
          <w:sz w:val="28"/>
          <w:szCs w:val="28"/>
          <w:lang w:eastAsia="ru-RU"/>
        </w:rPr>
        <w:t>Сжимание и разжимание шарика в кулаке по очереди каждой рукой.</w:t>
      </w:r>
    </w:p>
    <w:p w:rsidR="00600D0C" w:rsidRPr="00600D0C" w:rsidRDefault="00600D0C" w:rsidP="00600D0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00D0C">
        <w:rPr>
          <w:rFonts w:ascii="Times New Roman" w:eastAsia="Times New Roman" w:hAnsi="Times New Roman" w:cs="Times New Roman"/>
          <w:color w:val="333333"/>
          <w:sz w:val="28"/>
          <w:szCs w:val="28"/>
          <w:lang w:eastAsia="ru-RU"/>
        </w:rPr>
        <w:t>Активное надавливание на иголки шарика пальчиками.</w:t>
      </w:r>
    </w:p>
    <w:p w:rsidR="00600D0C" w:rsidRPr="00600D0C" w:rsidRDefault="00600D0C" w:rsidP="00600D0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00D0C">
        <w:rPr>
          <w:rFonts w:ascii="Times New Roman" w:eastAsia="Times New Roman" w:hAnsi="Times New Roman" w:cs="Times New Roman"/>
          <w:color w:val="333333"/>
          <w:sz w:val="28"/>
          <w:szCs w:val="28"/>
          <w:lang w:eastAsia="ru-RU"/>
        </w:rPr>
        <w:t xml:space="preserve">Надавливание на </w:t>
      </w:r>
      <w:proofErr w:type="spellStart"/>
      <w:r w:rsidRPr="00600D0C">
        <w:rPr>
          <w:rFonts w:ascii="Times New Roman" w:eastAsia="Times New Roman" w:hAnsi="Times New Roman" w:cs="Times New Roman"/>
          <w:color w:val="333333"/>
          <w:sz w:val="28"/>
          <w:szCs w:val="28"/>
          <w:lang w:eastAsia="ru-RU"/>
        </w:rPr>
        <w:t>массажер</w:t>
      </w:r>
      <w:proofErr w:type="spellEnd"/>
      <w:r w:rsidRPr="00600D0C">
        <w:rPr>
          <w:rFonts w:ascii="Times New Roman" w:eastAsia="Times New Roman" w:hAnsi="Times New Roman" w:cs="Times New Roman"/>
          <w:color w:val="333333"/>
          <w:sz w:val="28"/>
          <w:szCs w:val="28"/>
          <w:lang w:eastAsia="ru-RU"/>
        </w:rPr>
        <w:t xml:space="preserve"> щепотью.</w:t>
      </w:r>
    </w:p>
    <w:p w:rsidR="00600D0C" w:rsidRPr="00600D0C" w:rsidRDefault="00600D0C" w:rsidP="00600D0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00D0C">
        <w:rPr>
          <w:rFonts w:ascii="Times New Roman" w:eastAsia="Times New Roman" w:hAnsi="Times New Roman" w:cs="Times New Roman"/>
          <w:color w:val="333333"/>
          <w:sz w:val="28"/>
          <w:szCs w:val="28"/>
          <w:lang w:eastAsia="ru-RU"/>
        </w:rPr>
        <w:t>Катание шарика по ладоням рук круговыми движениями, особенный акцент сделать по подушечке под большим пальцем.</w:t>
      </w:r>
    </w:p>
    <w:p w:rsidR="00600D0C" w:rsidRPr="00600D0C" w:rsidRDefault="00600D0C" w:rsidP="00600D0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00D0C">
        <w:rPr>
          <w:rFonts w:ascii="Times New Roman" w:eastAsia="Times New Roman" w:hAnsi="Times New Roman" w:cs="Times New Roman"/>
          <w:color w:val="333333"/>
          <w:sz w:val="28"/>
          <w:szCs w:val="28"/>
          <w:lang w:eastAsia="ru-RU"/>
        </w:rPr>
        <w:t>Прокатывание шарика по расправленным ладоням вверх-вниз.</w:t>
      </w:r>
    </w:p>
    <w:p w:rsidR="00600D0C" w:rsidRPr="00600D0C" w:rsidRDefault="00600D0C" w:rsidP="00600D0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00D0C">
        <w:rPr>
          <w:rFonts w:ascii="Times New Roman" w:eastAsia="Times New Roman" w:hAnsi="Times New Roman" w:cs="Times New Roman"/>
          <w:color w:val="333333"/>
          <w:sz w:val="28"/>
          <w:szCs w:val="28"/>
          <w:lang w:eastAsia="ru-RU"/>
        </w:rPr>
        <w:t xml:space="preserve">Удерживание </w:t>
      </w:r>
      <w:proofErr w:type="spellStart"/>
      <w:r w:rsidRPr="00600D0C">
        <w:rPr>
          <w:rFonts w:ascii="Times New Roman" w:eastAsia="Times New Roman" w:hAnsi="Times New Roman" w:cs="Times New Roman"/>
          <w:color w:val="333333"/>
          <w:sz w:val="28"/>
          <w:szCs w:val="28"/>
          <w:lang w:eastAsia="ru-RU"/>
        </w:rPr>
        <w:t>массажера</w:t>
      </w:r>
      <w:proofErr w:type="spellEnd"/>
      <w:r w:rsidRPr="00600D0C">
        <w:rPr>
          <w:rFonts w:ascii="Times New Roman" w:eastAsia="Times New Roman" w:hAnsi="Times New Roman" w:cs="Times New Roman"/>
          <w:color w:val="333333"/>
          <w:sz w:val="28"/>
          <w:szCs w:val="28"/>
          <w:lang w:eastAsia="ru-RU"/>
        </w:rPr>
        <w:t xml:space="preserve"> тремя пальчиками по очереди каждой рукой (задействуются большой, указательный, средний пальцы).</w:t>
      </w:r>
    </w:p>
    <w:p w:rsidR="00600D0C" w:rsidRPr="00600D0C" w:rsidRDefault="00600D0C" w:rsidP="00600D0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00D0C">
        <w:rPr>
          <w:rFonts w:ascii="Times New Roman" w:eastAsia="Times New Roman" w:hAnsi="Times New Roman" w:cs="Times New Roman"/>
          <w:color w:val="333333"/>
          <w:sz w:val="28"/>
          <w:szCs w:val="28"/>
          <w:lang w:eastAsia="ru-RU"/>
        </w:rPr>
        <w:t>Упражнения с кольцом заключаются в надевании его на каждый палец поочередно и передвижении вверх-вниз до конца при помощи большого и указательного пальцев другой руки. Один палец необходимо массировать ритмичными движениями не менее 1 минуты.</w:t>
      </w:r>
    </w:p>
    <w:p w:rsidR="00600D0C" w:rsidRPr="00600D0C" w:rsidRDefault="00600D0C" w:rsidP="00600D0C">
      <w:pPr>
        <w:shd w:val="clear" w:color="auto" w:fill="FFFFFF"/>
        <w:spacing w:after="150" w:line="240" w:lineRule="auto"/>
        <w:rPr>
          <w:rFonts w:ascii="Times New Roman" w:eastAsia="Times New Roman" w:hAnsi="Times New Roman" w:cs="Times New Roman"/>
          <w:color w:val="333333"/>
          <w:sz w:val="28"/>
          <w:szCs w:val="28"/>
          <w:lang w:eastAsia="ru-RU"/>
        </w:rPr>
      </w:pPr>
      <w:r w:rsidRPr="00600D0C">
        <w:rPr>
          <w:rFonts w:ascii="Times New Roman" w:eastAsia="Times New Roman" w:hAnsi="Times New Roman" w:cs="Times New Roman"/>
          <w:i/>
          <w:iCs/>
          <w:color w:val="333333"/>
          <w:sz w:val="28"/>
          <w:szCs w:val="28"/>
          <w:lang w:eastAsia="ru-RU"/>
        </w:rPr>
        <w:t>Важно! Не растягивайте кольцо и не оставляйте его на пальцах в перерыве между упражнениями, чтобы оно не деформировалось и не потеряло свои терапевтические свойства!</w:t>
      </w:r>
    </w:p>
    <w:p w:rsidR="00600D0C" w:rsidRPr="00600D0C" w:rsidRDefault="00600D0C" w:rsidP="00600D0C">
      <w:pPr>
        <w:shd w:val="clear" w:color="auto" w:fill="FFFFFF"/>
        <w:spacing w:after="150" w:line="240" w:lineRule="auto"/>
        <w:rPr>
          <w:rFonts w:ascii="Times New Roman" w:eastAsia="Times New Roman" w:hAnsi="Times New Roman" w:cs="Times New Roman"/>
          <w:color w:val="333333"/>
          <w:sz w:val="28"/>
          <w:szCs w:val="28"/>
          <w:lang w:eastAsia="ru-RU"/>
        </w:rPr>
      </w:pPr>
      <w:r w:rsidRPr="00600D0C">
        <w:rPr>
          <w:rFonts w:ascii="Times New Roman" w:eastAsia="Times New Roman" w:hAnsi="Times New Roman" w:cs="Times New Roman"/>
          <w:color w:val="333333"/>
          <w:sz w:val="28"/>
          <w:szCs w:val="28"/>
          <w:lang w:eastAsia="ru-RU"/>
        </w:rPr>
        <w:t xml:space="preserve">С помощью </w:t>
      </w:r>
      <w:proofErr w:type="spellStart"/>
      <w:r w:rsidRPr="00600D0C">
        <w:rPr>
          <w:rFonts w:ascii="Times New Roman" w:eastAsia="Times New Roman" w:hAnsi="Times New Roman" w:cs="Times New Roman"/>
          <w:color w:val="333333"/>
          <w:sz w:val="28"/>
          <w:szCs w:val="28"/>
          <w:lang w:eastAsia="ru-RU"/>
        </w:rPr>
        <w:t>суджок</w:t>
      </w:r>
      <w:proofErr w:type="spellEnd"/>
      <w:r w:rsidRPr="00600D0C">
        <w:rPr>
          <w:rFonts w:ascii="Times New Roman" w:eastAsia="Times New Roman" w:hAnsi="Times New Roman" w:cs="Times New Roman"/>
          <w:color w:val="333333"/>
          <w:sz w:val="28"/>
          <w:szCs w:val="28"/>
          <w:lang w:eastAsia="ru-RU"/>
        </w:rPr>
        <w:t>-терапии определенные мышцы подготавливаются для перехода на следующий уровень активности. Занятия с су-</w:t>
      </w:r>
      <w:proofErr w:type="spellStart"/>
      <w:r w:rsidRPr="00600D0C">
        <w:rPr>
          <w:rFonts w:ascii="Times New Roman" w:eastAsia="Times New Roman" w:hAnsi="Times New Roman" w:cs="Times New Roman"/>
          <w:color w:val="333333"/>
          <w:sz w:val="28"/>
          <w:szCs w:val="28"/>
          <w:lang w:eastAsia="ru-RU"/>
        </w:rPr>
        <w:t>джок</w:t>
      </w:r>
      <w:proofErr w:type="spellEnd"/>
      <w:r w:rsidRPr="00600D0C">
        <w:rPr>
          <w:rFonts w:ascii="Times New Roman" w:eastAsia="Times New Roman" w:hAnsi="Times New Roman" w:cs="Times New Roman"/>
          <w:color w:val="333333"/>
          <w:sz w:val="28"/>
          <w:szCs w:val="28"/>
          <w:lang w:eastAsia="ru-RU"/>
        </w:rPr>
        <w:t xml:space="preserve"> также дают такой эффект, как повышение физического и умственного развития у детей и взрослых.</w:t>
      </w:r>
    </w:p>
    <w:p w:rsidR="009070F6" w:rsidRDefault="00776147">
      <w:r w:rsidRPr="00776147">
        <w:rPr>
          <w:noProof/>
          <w:lang w:eastAsia="ru-RU"/>
        </w:rPr>
        <w:lastRenderedPageBreak/>
        <w:drawing>
          <wp:inline distT="0" distB="0" distL="0" distR="0">
            <wp:extent cx="5940425" cy="4455319"/>
            <wp:effectExtent l="0" t="0" r="3175" b="2540"/>
            <wp:docPr id="2" name="Рисунок 2" descr="C:\Users\Рифушка\Downloads\img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ифушка\Downloads\img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776147" w:rsidRDefault="00776147"/>
    <w:p w:rsidR="00776147" w:rsidRDefault="00776147">
      <w:r>
        <w:rPr>
          <w:noProof/>
          <w:lang w:eastAsia="ru-RU"/>
        </w:rPr>
        <w:drawing>
          <wp:inline distT="0" distB="0" distL="0" distR="0" wp14:anchorId="15237605" wp14:editId="3598B288">
            <wp:extent cx="5814060" cy="3502324"/>
            <wp:effectExtent l="0" t="0" r="0" b="3175"/>
            <wp:docPr id="3" name="Рисунок 3" descr="https://cf.ppt-online.org/files1/slide/o/oaI28xONgzMdXYUh1ZC5JlsLqHKFfW3kw7b9yP/slid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f.ppt-online.org/files1/slide/o/oaI28xONgzMdXYUh1ZC5JlsLqHKFfW3kw7b9yP/slide-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1123" cy="3536698"/>
                    </a:xfrm>
                    <a:prstGeom prst="rect">
                      <a:avLst/>
                    </a:prstGeom>
                    <a:noFill/>
                    <a:ln>
                      <a:noFill/>
                    </a:ln>
                  </pic:spPr>
                </pic:pic>
              </a:graphicData>
            </a:graphic>
          </wp:inline>
        </w:drawing>
      </w:r>
    </w:p>
    <w:sectPr w:rsidR="007761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361C2"/>
    <w:multiLevelType w:val="multilevel"/>
    <w:tmpl w:val="26C2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7173CC"/>
    <w:multiLevelType w:val="multilevel"/>
    <w:tmpl w:val="49F2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85792E"/>
    <w:multiLevelType w:val="multilevel"/>
    <w:tmpl w:val="40FA3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76035D"/>
    <w:multiLevelType w:val="multilevel"/>
    <w:tmpl w:val="84588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2979C5"/>
    <w:multiLevelType w:val="multilevel"/>
    <w:tmpl w:val="91CC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631"/>
    <w:rsid w:val="001E13E5"/>
    <w:rsid w:val="00600D0C"/>
    <w:rsid w:val="00776147"/>
    <w:rsid w:val="009070F6"/>
    <w:rsid w:val="00A92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1FF37"/>
  <w15:chartTrackingRefBased/>
  <w15:docId w15:val="{E46F4ABC-9E53-4FD1-8367-09B69A593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13E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E13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566141">
      <w:bodyDiv w:val="1"/>
      <w:marLeft w:val="0"/>
      <w:marRight w:val="0"/>
      <w:marTop w:val="0"/>
      <w:marBottom w:val="0"/>
      <w:divBdr>
        <w:top w:val="none" w:sz="0" w:space="0" w:color="auto"/>
        <w:left w:val="none" w:sz="0" w:space="0" w:color="auto"/>
        <w:bottom w:val="none" w:sz="0" w:space="0" w:color="auto"/>
        <w:right w:val="none" w:sz="0" w:space="0" w:color="auto"/>
      </w:divBdr>
      <w:divsChild>
        <w:div w:id="879629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mberint.ru/wp-content/uploads/2018/12/hands.jp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AB58D-8FD6-4814-8E01-E0F6613C0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747</Words>
  <Characters>4261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Рифушка</dc:creator>
  <cp:keywords/>
  <dc:description/>
  <cp:lastModifiedBy>Рифушка</cp:lastModifiedBy>
  <cp:revision>5</cp:revision>
  <cp:lastPrinted>2021-02-08T14:03:00Z</cp:lastPrinted>
  <dcterms:created xsi:type="dcterms:W3CDTF">2021-02-08T13:42:00Z</dcterms:created>
  <dcterms:modified xsi:type="dcterms:W3CDTF">2021-02-08T14:05:00Z</dcterms:modified>
</cp:coreProperties>
</file>