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97" w:rsidRPr="00DC3973" w:rsidRDefault="003C2E97" w:rsidP="00A77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Доклад на тему</w:t>
      </w:r>
    </w:p>
    <w:p w:rsidR="003C2E97" w:rsidRPr="00DC3973" w:rsidRDefault="003C2E97" w:rsidP="00DC3973">
      <w:pPr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7A0B75" w:rsidRPr="00DC39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A0B75" w:rsidRPr="00DC3973">
        <w:rPr>
          <w:rFonts w:ascii="Times New Roman" w:hAnsi="Times New Roman" w:cs="Times New Roman"/>
          <w:sz w:val="24"/>
          <w:szCs w:val="24"/>
        </w:rPr>
        <w:t xml:space="preserve"> технологии в</w:t>
      </w:r>
      <w:r w:rsidRPr="00DC3973">
        <w:rPr>
          <w:rFonts w:ascii="Times New Roman" w:hAnsi="Times New Roman" w:cs="Times New Roman"/>
          <w:sz w:val="24"/>
          <w:szCs w:val="24"/>
        </w:rPr>
        <w:t xml:space="preserve"> учебно-воспитательном процессе в </w:t>
      </w:r>
      <w:r w:rsidR="007A0B75" w:rsidRPr="00DC3973"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Pr="00DC3973">
        <w:rPr>
          <w:rFonts w:ascii="Times New Roman" w:hAnsi="Times New Roman" w:cs="Times New Roman"/>
          <w:sz w:val="24"/>
          <w:szCs w:val="24"/>
        </w:rPr>
        <w:t>»</w:t>
      </w:r>
    </w:p>
    <w:p w:rsidR="003C2E97" w:rsidRPr="00DC3973" w:rsidRDefault="007A0B75" w:rsidP="00DC3973">
      <w:pPr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 xml:space="preserve">Из опыта работы учителя начальных классов </w:t>
      </w:r>
      <w:proofErr w:type="spellStart"/>
      <w:r w:rsidR="003C2E97" w:rsidRPr="00DC3973">
        <w:rPr>
          <w:rFonts w:ascii="Times New Roman" w:hAnsi="Times New Roman" w:cs="Times New Roman"/>
          <w:sz w:val="24"/>
          <w:szCs w:val="24"/>
        </w:rPr>
        <w:t>Лободиной</w:t>
      </w:r>
      <w:proofErr w:type="spellEnd"/>
      <w:r w:rsidR="003C2E97" w:rsidRPr="00DC3973">
        <w:rPr>
          <w:rFonts w:ascii="Times New Roman" w:hAnsi="Times New Roman" w:cs="Times New Roman"/>
          <w:sz w:val="24"/>
          <w:szCs w:val="24"/>
        </w:rPr>
        <w:t xml:space="preserve"> С.В</w:t>
      </w:r>
      <w:r w:rsidRPr="00DC3973">
        <w:rPr>
          <w:rFonts w:ascii="Times New Roman" w:hAnsi="Times New Roman" w:cs="Times New Roman"/>
          <w:sz w:val="24"/>
          <w:szCs w:val="24"/>
        </w:rPr>
        <w:t>. 201</w:t>
      </w:r>
      <w:r w:rsidR="003C2E97" w:rsidRPr="00DC3973">
        <w:rPr>
          <w:rFonts w:ascii="Times New Roman" w:hAnsi="Times New Roman" w:cs="Times New Roman"/>
          <w:sz w:val="24"/>
          <w:szCs w:val="24"/>
        </w:rPr>
        <w:t>6</w:t>
      </w:r>
      <w:r w:rsidRPr="00DC397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C397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C3973">
        <w:rPr>
          <w:rFonts w:ascii="Times New Roman" w:hAnsi="Times New Roman" w:cs="Times New Roman"/>
          <w:sz w:val="24"/>
          <w:szCs w:val="24"/>
        </w:rPr>
        <w:t>од</w:t>
      </w:r>
    </w:p>
    <w:p w:rsidR="00DC3973" w:rsidRPr="00D86024" w:rsidRDefault="007A0B75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hAnsi="Times New Roman" w:cs="Times New Roman"/>
          <w:sz w:val="24"/>
          <w:szCs w:val="24"/>
        </w:rPr>
        <w:t>Здоровье - бесценное достояние не только каждого человека, но и всего общества. Сейчас все очевиднее становится важность проблемы охраны и укрепления здоровья учащихся.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Здоровье человека — тема для разговора достаточно актуаль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 </w:t>
      </w:r>
    </w:p>
    <w:p w:rsidR="00D86024" w:rsidRPr="00D86024" w:rsidRDefault="00406D75" w:rsidP="00D86024">
      <w:pPr>
        <w:rPr>
          <w:rFonts w:ascii="Times New Roman" w:hAnsi="Times New Roman" w:cs="Times New Roman"/>
          <w:sz w:val="24"/>
          <w:szCs w:val="24"/>
        </w:rPr>
      </w:pPr>
      <w:r w:rsidRPr="00D86024">
        <w:rPr>
          <w:rFonts w:ascii="Times New Roman" w:hAnsi="Times New Roman" w:cs="Times New Roman"/>
          <w:sz w:val="24"/>
          <w:szCs w:val="24"/>
        </w:rPr>
        <w:t xml:space="preserve"> Актуальной является проблема внедрения </w:t>
      </w:r>
      <w:proofErr w:type="spellStart"/>
      <w:r w:rsidRPr="00D8602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86024">
        <w:rPr>
          <w:rFonts w:ascii="Times New Roman" w:hAnsi="Times New Roman" w:cs="Times New Roman"/>
          <w:sz w:val="24"/>
          <w:szCs w:val="24"/>
        </w:rPr>
        <w:t xml:space="preserve"> технологий в начальной школе. Под </w:t>
      </w:r>
      <w:proofErr w:type="spellStart"/>
      <w:r w:rsidRPr="00D86024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D86024">
        <w:rPr>
          <w:rFonts w:ascii="Times New Roman" w:hAnsi="Times New Roman" w:cs="Times New Roman"/>
          <w:sz w:val="24"/>
          <w:szCs w:val="24"/>
        </w:rPr>
        <w:t xml:space="preserve"> технологиями следует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воздействующие на здоровье. Цель </w:t>
      </w:r>
      <w:proofErr w:type="spellStart"/>
      <w:r w:rsidRPr="00D8602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86024">
        <w:rPr>
          <w:rFonts w:ascii="Times New Roman" w:hAnsi="Times New Roman" w:cs="Times New Roman"/>
          <w:sz w:val="24"/>
          <w:szCs w:val="24"/>
        </w:rPr>
        <w:t xml:space="preserve"> технологий обучения - обеспечить школьнику возможность сохранения здоровья </w:t>
      </w:r>
      <w:proofErr w:type="spellStart"/>
      <w:proofErr w:type="gramStart"/>
      <w:r w:rsidRPr="00D86024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D86024">
        <w:rPr>
          <w:rFonts w:ascii="Times New Roman" w:hAnsi="Times New Roman" w:cs="Times New Roman"/>
          <w:sz w:val="24"/>
          <w:szCs w:val="24"/>
        </w:rPr>
        <w:t xml:space="preserve"> а период обучения в школе, сформировать у него необходимые ЗУН по здоровому образу жизни, научить использовать полученные знания в повседневной жизни. Как организовать учебный процесс, чтобы сберечь здоровье ребёнка, помочь ему адаптироваться к новым условиям?</w:t>
      </w:r>
      <w:proofErr w:type="gramStart"/>
      <w:r w:rsidRPr="00D86024">
        <w:rPr>
          <w:rFonts w:ascii="Times New Roman" w:hAnsi="Times New Roman" w:cs="Times New Roman"/>
          <w:sz w:val="24"/>
          <w:szCs w:val="24"/>
        </w:rPr>
        <w:t xml:space="preserve"> </w:t>
      </w:r>
      <w:r w:rsidR="00D86024" w:rsidRPr="00D86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024" w:rsidRPr="00D86024">
        <w:rPr>
          <w:rFonts w:ascii="Times New Roman" w:hAnsi="Times New Roman" w:cs="Times New Roman"/>
          <w:sz w:val="24"/>
          <w:szCs w:val="24"/>
        </w:rPr>
        <w:t xml:space="preserve"> В структуре урочной деятельности нужно использовать   следующие блоки: I – психологическая пауза. II – деятельность. III – пауза здоровья. IV – рефлексия. В классе практикуется пересадка детей по четвертям, так как необходимо менять детям угол зрения на доску. На  каждом уроке проводится  гимнастика для глаз, комплекс  упражнений на мышечное расслабление (</w:t>
      </w:r>
      <w:proofErr w:type="spellStart"/>
      <w:r w:rsidR="00D86024" w:rsidRPr="00D86024">
        <w:rPr>
          <w:rFonts w:ascii="Times New Roman" w:hAnsi="Times New Roman" w:cs="Times New Roman"/>
          <w:sz w:val="24"/>
          <w:szCs w:val="24"/>
        </w:rPr>
        <w:t>релаксацию</w:t>
      </w:r>
      <w:proofErr w:type="gramStart"/>
      <w:r w:rsidR="00D86024" w:rsidRPr="00D8602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86024" w:rsidRPr="00D86024">
        <w:rPr>
          <w:rFonts w:ascii="Times New Roman" w:hAnsi="Times New Roman" w:cs="Times New Roman"/>
          <w:sz w:val="24"/>
          <w:szCs w:val="24"/>
        </w:rPr>
        <w:t>омплекс</w:t>
      </w:r>
      <w:proofErr w:type="spellEnd"/>
      <w:r w:rsidR="00D86024" w:rsidRPr="00D86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024" w:rsidRPr="00D86024">
        <w:rPr>
          <w:rFonts w:ascii="Times New Roman" w:hAnsi="Times New Roman" w:cs="Times New Roman"/>
          <w:sz w:val="24"/>
          <w:szCs w:val="24"/>
        </w:rPr>
        <w:t>упражений</w:t>
      </w:r>
      <w:proofErr w:type="spellEnd"/>
      <w:r w:rsidR="00D86024" w:rsidRPr="00D86024">
        <w:rPr>
          <w:rFonts w:ascii="Times New Roman" w:hAnsi="Times New Roman" w:cs="Times New Roman"/>
          <w:sz w:val="24"/>
          <w:szCs w:val="24"/>
        </w:rPr>
        <w:t xml:space="preserve"> для формирования правильной осанки).</w:t>
      </w:r>
    </w:p>
    <w:p w:rsidR="00DC3973" w:rsidRPr="00D86024" w:rsidRDefault="00DC3973" w:rsidP="0040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здоровьесберегающая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Данные технологии должны удовлетворять принципам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сформулировал Н. К. Смирнов:</w:t>
      </w:r>
    </w:p>
    <w:p w:rsidR="00DC3973" w:rsidRPr="00D86024" w:rsidRDefault="00DC3973" w:rsidP="00DC39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«Не навреди!»</w:t>
      </w: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 </w:t>
      </w:r>
    </w:p>
    <w:p w:rsidR="00DC3973" w:rsidRPr="00D86024" w:rsidRDefault="00DC3973" w:rsidP="00DC39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Приоритет заботы о здоровье учителя и учащегося</w:t>
      </w: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DC3973" w:rsidRPr="00D86024" w:rsidRDefault="00DC3973" w:rsidP="00DC39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Ответственность за свое здоровье</w:t>
      </w: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технологии.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Следует отметить, что все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применяемые в учебно-воспитательном про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цессе, можно разделить на три основные группы:</w:t>
      </w:r>
    </w:p>
    <w:p w:rsidR="00DC3973" w:rsidRPr="00D86024" w:rsidRDefault="00DC3973" w:rsidP="00DC39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DC3973" w:rsidRPr="00D86024" w:rsidRDefault="00DC3973" w:rsidP="00DC39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DC3973" w:rsidRPr="00D86024" w:rsidRDefault="00DC3973" w:rsidP="00DC39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Рассмотрим эти группы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Технологии, обеспечивающие гигиенически оптимальные условия образовательного процесса.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Нельзя забывать и о гигиенических условиях урока, которые влияют на состояние здоровья учащихся и учителя.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Критерии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уроке, их крат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кая характеристика и уровни гигиенической рациональности урока  представлены в таблице:</w:t>
      </w:r>
    </w:p>
    <w:tbl>
      <w:tblPr>
        <w:tblpPr w:leftFromText="180" w:rightFromText="180" w:vertAnchor="text" w:horzAnchor="margin" w:tblpY="217"/>
        <w:tblW w:w="10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8"/>
        <w:gridCol w:w="6542"/>
      </w:tblGrid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86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D86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Обстановка и гигиенические условия в классе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видов учебной деятельности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   </w:t>
            </w:r>
            <w:proofErr w:type="gramEnd"/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видов преподавания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преподавания: словесный, наглядный, самостоятельная работа, аудиовизуальный, практическая работа, самостоятельная работа</w:t>
            </w:r>
            <w:proofErr w:type="gramEnd"/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 место методов, способствующих активизации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8A1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Активные методы (ученик в роли: учителя</w:t>
            </w:r>
            <w:r w:rsidR="008A1DB7"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и длительность применения ТСО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 учащегося, чередование позы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8A1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Правильная посадка ученика, смена видов деятельности 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деятельности учащихся на уроке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8A1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Внешняя мотивация: оценка, похвала,  поддержка, соревновательный момент. 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Психологический климат на уроке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8A1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Взаимоотношения на уроке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Эмоциональные разрядки на уроке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Шутка, улыбка, юмористическая или поучительная кар</w:t>
            </w: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тинка, поговорка, афоризм, музыкальная минутка, четверостишие</w:t>
            </w:r>
            <w:proofErr w:type="gramEnd"/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Момент наступления утомления и снижения учебной активности</w:t>
            </w:r>
          </w:p>
        </w:tc>
      </w:tr>
      <w:tr w:rsidR="00DC3973" w:rsidRPr="00D86024" w:rsidTr="00DC3973">
        <w:trPr>
          <w:tblCellSpacing w:w="0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окончания урока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 оптимальной организации учебного процесса и физической активности школьников.</w:t>
      </w:r>
    </w:p>
    <w:p w:rsidR="008A1DB7" w:rsidRPr="00D86024" w:rsidRDefault="00DC3973" w:rsidP="008A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научно-методической литературы и собственный практический опыт позволяют выделить четыре основных правила построения урока с позиции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технологий.</w:t>
      </w:r>
    </w:p>
    <w:p w:rsidR="008A1DB7" w:rsidRPr="00D86024" w:rsidRDefault="00DC3973" w:rsidP="008A1D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Правило 1. Правильная организация урока </w:t>
      </w:r>
    </w:p>
    <w:p w:rsidR="00DC3973" w:rsidRPr="00D86024" w:rsidRDefault="00DC3973" w:rsidP="008A1D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0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Правило 2. Использование каналов восприятия</w:t>
      </w:r>
    </w:p>
    <w:p w:rsidR="008A1DB7" w:rsidRPr="00D86024" w:rsidRDefault="00DC3973" w:rsidP="008A1D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Особенности восприятия определяются одним из важнейших свойств индивидуальности — функциональной асимметрией мозга: распределением психи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ческих функций между полушариями. Выделяются различные типы функциональной организации двух полушарий мозга: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- </w:t>
      </w:r>
      <w:proofErr w:type="spellStart"/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левополушарные</w:t>
      </w:r>
      <w:proofErr w:type="spellEnd"/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люди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 доминировании левого полушария. Для них характерен словесн</w:t>
      </w:r>
      <w:proofErr w:type="gram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логический стиль познавательных процессов, склонность к абстрагированию и обобщению;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- </w:t>
      </w: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правополушарные люди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доминирование правого полушария, У данного типа развиты конкретно-образное мышление и воображение;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- </w:t>
      </w:r>
      <w:proofErr w:type="spellStart"/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равнополушарные</w:t>
      </w:r>
      <w:proofErr w:type="spellEnd"/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люди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 них отсутствует ярко выраженное доминирование одного из полушарий.</w:t>
      </w:r>
    </w:p>
    <w:p w:rsidR="00DC3973" w:rsidRPr="00D86024" w:rsidRDefault="00DC3973" w:rsidP="008A1D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предпочтительных каналов восприятия информации различают: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аудиальное</w:t>
      </w:r>
      <w:proofErr w:type="spellEnd"/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восприятие;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визуальное восприятие;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860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кинестетическое восприятие.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Правило 3. Учет зоны работоспособности учащихся</w:t>
      </w:r>
    </w:p>
    <w:p w:rsidR="008A1DB7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Экспериментально доказано, что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биоритмологический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оптимум работоспособности у школьников имеет свои пики и </w:t>
      </w:r>
      <w:proofErr w:type="gram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спады</w:t>
      </w:r>
      <w:proofErr w:type="gram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течение учебного дня, так и в разные дни учебной недели. Работоспособность зависит и от возрастных особенностей детей. 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Правило 4. Распределение интенсивности умственной деятельности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организации урока выделяют три основных этапа с точки зрения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характеризуются своей продолжительностью, объемом нагрузки и характерными видами деятельности</w:t>
      </w:r>
      <w:r w:rsidR="008A1DB7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усвоения знаний учащихся в тече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урока такова:</w:t>
      </w:r>
    </w:p>
    <w:p w:rsidR="00DC3973" w:rsidRPr="00D86024" w:rsidRDefault="00DC3973" w:rsidP="00DC397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5-25-я минута — 80%;</w:t>
      </w:r>
    </w:p>
    <w:p w:rsidR="00DC3973" w:rsidRPr="00D86024" w:rsidRDefault="00DC3973" w:rsidP="00DC397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25-35-я минута — 60-40%;</w:t>
      </w:r>
    </w:p>
    <w:p w:rsidR="00DC3973" w:rsidRPr="00D86024" w:rsidRDefault="00DC3973" w:rsidP="00DC397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35-40-я минута — 10%.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Интенсивность умственной деятельности учащихся в ходе урока</w:t>
      </w:r>
    </w:p>
    <w:tbl>
      <w:tblPr>
        <w:tblW w:w="0" w:type="auto"/>
        <w:jc w:val="center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856"/>
        <w:gridCol w:w="2626"/>
        <w:gridCol w:w="3164"/>
      </w:tblGrid>
      <w:tr w:rsidR="00DC3973" w:rsidRPr="00D86024" w:rsidTr="001D67B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86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DC3973" w:rsidRPr="00D86024" w:rsidTr="001D67B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1-й этап. Врабатывание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Относительно невелика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Репродуктивная, переходящая в продуктивную. Повторение</w:t>
            </w:r>
          </w:p>
        </w:tc>
      </w:tr>
      <w:tr w:rsidR="00DC3973" w:rsidRPr="00D86024" w:rsidTr="001D67B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2-й этап.</w:t>
            </w: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Максимальная работоспособность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20-25</w:t>
            </w: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мин.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Максимальное снижение на 15-й мин.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творческая, знакомство с новым материа</w:t>
            </w: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лом</w:t>
            </w:r>
          </w:p>
        </w:tc>
      </w:tr>
      <w:tr w:rsidR="00DC3973" w:rsidRPr="00D86024" w:rsidTr="001D67B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3-й этап. Конечный порыв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Небольшое по</w:t>
            </w: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вышение работоспособности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973" w:rsidRPr="00D86024" w:rsidRDefault="00DC3973" w:rsidP="00DC3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Репродуктивная, отработка узловых моментов </w:t>
            </w:r>
            <w:proofErr w:type="gramStart"/>
            <w:r w:rsidRPr="00D86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</w:tr>
    </w:tbl>
    <w:p w:rsidR="00DC3973" w:rsidRPr="00D86024" w:rsidRDefault="00DC3973" w:rsidP="008A1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Психолого-педагогические технологии </w:t>
      </w:r>
      <w:proofErr w:type="spellStart"/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</w:p>
    <w:p w:rsidR="00DC3973" w:rsidRPr="00D86024" w:rsidRDefault="00DC3973" w:rsidP="008A1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Снятие эмоционального напряжения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Использование игровых технологий, игровых обучающих программ</w:t>
      </w:r>
      <w:r w:rsidR="008A1DB7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позволяют снять эмоциональное напряжение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Создание благоприятного психологического климата на уроке</w:t>
      </w:r>
      <w:proofErr w:type="gram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ожалуй, 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 утомления учащихся,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 другой — появляется дополнительный стимул для раскрытия творческих возможностей каждого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</w:t>
      </w:r>
      <w:proofErr w:type="gram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оброжелательная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обстановка на уроке, спокойная беседа, внимание к каждому высказыванию, позитивная реакция учителя на желание ученика выра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</w:t>
      </w:r>
      <w:proofErr w:type="gram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чащиеся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Охрана здоровья и пропаганда здорового образа жизни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Охрана здоровья ребенка предполагает не только создание необходимых гигиенических и психологи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ческих условий для организации учебной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деятельсти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профилактику различных заболеваний, а также пропаганду здорового образа жизни.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Комплексное использование личностно-ориентированных технологий</w:t>
      </w:r>
      <w:proofErr w:type="gram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реди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</w:t>
      </w:r>
      <w:proofErr w:type="gram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.Э</w:t>
      </w:r>
      <w:proofErr w:type="gram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предполагает использование индивидуальных заданий разных типов и уровней, индивидуального темпа работы, выбор учебной деятельности, личный выбор учащимися блочно-модульных систем образовательного процесса, проведение обучающих игр, проектную деятельность, коллективную деятельность,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профилизацию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образования,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медико-психолого-педагогическое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сопровождение учащихся. 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Образовательные технологии </w:t>
      </w:r>
      <w:proofErr w:type="spellStart"/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здоровьесберегающей</w:t>
      </w:r>
      <w:proofErr w:type="spellEnd"/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направленности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воспитания;</w:t>
      </w:r>
    </w:p>
    <w:p w:rsidR="00DC3973" w:rsidRPr="00D86024" w:rsidRDefault="00DC3973" w:rsidP="0040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 развивающего обучения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(ТРО) строятся на плодотворных идеях Л. С.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Выготского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частности – его гипотезе о том, что знания являются не конечной целью обучения, а лишь средством развития учащихся</w:t>
      </w:r>
      <w:r w:rsidR="00406D75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Ориентация на «зону ближайшего развития»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условий. </w:t>
      </w:r>
    </w:p>
    <w:p w:rsidR="00DC3973" w:rsidRPr="00D86024" w:rsidRDefault="00DC3973" w:rsidP="0040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Технология уровневой дифференциации обучения на основе обязательных результатов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разработана В. В. Фирсовым как один из вариантов развития технологии уровневой дифференциации. Среди классификационных параметров этой группы технологии потенциальная положительная связь с воздействием на здоровье учащихся видится в таких, как приспосабливающая философская основа, система малых групп среди типов управления познавательной деятельностью, целевая ориентация на обучение каждого учащегося на уровне его индивидуальных возможностей и способностей. У учителя появляется возможность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дифферецированно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помогать слабому ученику и уделять внимание сильному, более эффективно работать с трудными детьми. </w:t>
      </w:r>
    </w:p>
    <w:p w:rsidR="00DC3973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числу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следует отнести и «</w:t>
      </w:r>
      <w:r w:rsidRPr="00D860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технологию раскрепощённого развития детей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разработанную физиологом В. Ф. Базарным. Отличительные особенности этой технологии, основное внимание которой обращено главным образом на учащихся начальной школы, состоят в следующем:</w:t>
      </w:r>
    </w:p>
    <w:p w:rsidR="00406D75" w:rsidRPr="00D86024" w:rsidRDefault="00DC3973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Учебные занятия в классе проводятся в режиме смены динамических поз, для чего используется специальная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ростомерная</w:t>
      </w:r>
      <w:proofErr w:type="spellEnd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мебель с наклонной поверхностью – парты и конторки. Часть урока ученик сидит за партой, а другую часть – стоит за конторкой. Тем самым сохраняется и укрепляется позвоночник, формируется осанка.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разминок и упражнений на мышечно-телесную и зрительную координацию, а также на развитие внимания и быстроты реакции на уроке используются схемы зрительных траекторий</w:t>
      </w:r>
      <w:r w:rsidR="00406D75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сочетают в себе движения глазами, головой и туловищем, выполняются в позе свободного стояния и базируются на зрительно-поисковых стимулах, которые несут в себе мотивационно активизирующий заряд для всего организма</w:t>
      </w:r>
    </w:p>
    <w:p w:rsidR="00DC3973" w:rsidRPr="00D86024" w:rsidRDefault="00406D75" w:rsidP="00DC3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DC3973"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</w:t>
      </w:r>
      <w:proofErr w:type="gramStart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proofErr w:type="gramEnd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подвижные «сенсорные кресты», карточки с заданиями и возможными вариантами ответов, которые могут по воле учителя оказаться в любой точке класса и которые дети должны найти и использовать в своей работе, а также специальные «держалки», позволяющие переключать зрение детей с ближних целей на дальние. 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DC3973"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Обязательным предметом в технологии является </w:t>
      </w:r>
      <w:r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скороговорки.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DC3973" w:rsidRPr="00D86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 из требований технологии – условие, отличающее все </w:t>
      </w:r>
      <w:proofErr w:type="spellStart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технологии,— регулярное проведение </w:t>
      </w:r>
      <w:proofErr w:type="spellStart"/>
      <w:proofErr w:type="gramStart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экспресс-диагностики</w:t>
      </w:r>
      <w:proofErr w:type="spellEnd"/>
      <w:proofErr w:type="gramEnd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 детей и отчёт перед родителями о полученных результатах.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  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 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Наблюдения показывают, что использование </w:t>
      </w:r>
      <w:proofErr w:type="spellStart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  <w:r w:rsidR="00DC3973" w:rsidRPr="00D86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DC3973" w:rsidRPr="00D86024" w:rsidSect="00DC3973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3FF"/>
    <w:multiLevelType w:val="hybridMultilevel"/>
    <w:tmpl w:val="9F68E0E6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3BCC34D9"/>
    <w:multiLevelType w:val="hybridMultilevel"/>
    <w:tmpl w:val="B0CAC3D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6C25598"/>
    <w:multiLevelType w:val="hybridMultilevel"/>
    <w:tmpl w:val="4316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0EB3"/>
    <w:multiLevelType w:val="hybridMultilevel"/>
    <w:tmpl w:val="7D44FA5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8828D9"/>
    <w:multiLevelType w:val="hybridMultilevel"/>
    <w:tmpl w:val="E6F4A49A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>
    <w:nsid w:val="590444C9"/>
    <w:multiLevelType w:val="hybridMultilevel"/>
    <w:tmpl w:val="DB480E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FB2C32"/>
    <w:multiLevelType w:val="hybridMultilevel"/>
    <w:tmpl w:val="27347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D20FD2"/>
    <w:multiLevelType w:val="hybridMultilevel"/>
    <w:tmpl w:val="438CD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75"/>
    <w:rsid w:val="000010C9"/>
    <w:rsid w:val="000013EC"/>
    <w:rsid w:val="00001CF7"/>
    <w:rsid w:val="00002005"/>
    <w:rsid w:val="000021C3"/>
    <w:rsid w:val="0000279C"/>
    <w:rsid w:val="00003907"/>
    <w:rsid w:val="00004011"/>
    <w:rsid w:val="00004B1E"/>
    <w:rsid w:val="00005557"/>
    <w:rsid w:val="00005691"/>
    <w:rsid w:val="00006FE6"/>
    <w:rsid w:val="00010D10"/>
    <w:rsid w:val="0001546B"/>
    <w:rsid w:val="0001655A"/>
    <w:rsid w:val="00017275"/>
    <w:rsid w:val="00020C5A"/>
    <w:rsid w:val="00022931"/>
    <w:rsid w:val="00023448"/>
    <w:rsid w:val="00023772"/>
    <w:rsid w:val="0002699A"/>
    <w:rsid w:val="000300AE"/>
    <w:rsid w:val="000305D3"/>
    <w:rsid w:val="0003092F"/>
    <w:rsid w:val="00030BC3"/>
    <w:rsid w:val="0003119F"/>
    <w:rsid w:val="00032774"/>
    <w:rsid w:val="0003277E"/>
    <w:rsid w:val="000355D2"/>
    <w:rsid w:val="000357FB"/>
    <w:rsid w:val="000358B2"/>
    <w:rsid w:val="00035917"/>
    <w:rsid w:val="00035A4A"/>
    <w:rsid w:val="00035EA0"/>
    <w:rsid w:val="000371FA"/>
    <w:rsid w:val="00040F97"/>
    <w:rsid w:val="00042E8F"/>
    <w:rsid w:val="00042F05"/>
    <w:rsid w:val="00042F9F"/>
    <w:rsid w:val="00043FED"/>
    <w:rsid w:val="00044ACD"/>
    <w:rsid w:val="00044CA4"/>
    <w:rsid w:val="000462B3"/>
    <w:rsid w:val="00047F28"/>
    <w:rsid w:val="0005012E"/>
    <w:rsid w:val="00050418"/>
    <w:rsid w:val="00050F4F"/>
    <w:rsid w:val="000522B3"/>
    <w:rsid w:val="0005235D"/>
    <w:rsid w:val="00052DA4"/>
    <w:rsid w:val="0005430B"/>
    <w:rsid w:val="00055F70"/>
    <w:rsid w:val="000565D8"/>
    <w:rsid w:val="00057836"/>
    <w:rsid w:val="000579B8"/>
    <w:rsid w:val="00057B92"/>
    <w:rsid w:val="000621E6"/>
    <w:rsid w:val="000628C3"/>
    <w:rsid w:val="00062B0D"/>
    <w:rsid w:val="0006306A"/>
    <w:rsid w:val="000631D3"/>
    <w:rsid w:val="00067D01"/>
    <w:rsid w:val="000705B8"/>
    <w:rsid w:val="00070CF2"/>
    <w:rsid w:val="0007112A"/>
    <w:rsid w:val="000729C4"/>
    <w:rsid w:val="00073D7A"/>
    <w:rsid w:val="00076C61"/>
    <w:rsid w:val="00077FEE"/>
    <w:rsid w:val="000807E8"/>
    <w:rsid w:val="000816C4"/>
    <w:rsid w:val="00082F0B"/>
    <w:rsid w:val="0008490C"/>
    <w:rsid w:val="000854C7"/>
    <w:rsid w:val="0008716F"/>
    <w:rsid w:val="00087A6B"/>
    <w:rsid w:val="00090189"/>
    <w:rsid w:val="000919D9"/>
    <w:rsid w:val="00091CC5"/>
    <w:rsid w:val="000943BD"/>
    <w:rsid w:val="00095374"/>
    <w:rsid w:val="00095F74"/>
    <w:rsid w:val="000972BB"/>
    <w:rsid w:val="000A00CD"/>
    <w:rsid w:val="000A0110"/>
    <w:rsid w:val="000A09C0"/>
    <w:rsid w:val="000A0FA0"/>
    <w:rsid w:val="000A16A2"/>
    <w:rsid w:val="000A33CD"/>
    <w:rsid w:val="000A3ABD"/>
    <w:rsid w:val="000A3CE6"/>
    <w:rsid w:val="000B3D39"/>
    <w:rsid w:val="000B47AD"/>
    <w:rsid w:val="000B770D"/>
    <w:rsid w:val="000B7D31"/>
    <w:rsid w:val="000C155F"/>
    <w:rsid w:val="000C39FC"/>
    <w:rsid w:val="000C3CD2"/>
    <w:rsid w:val="000C45DC"/>
    <w:rsid w:val="000C4C42"/>
    <w:rsid w:val="000C6A7E"/>
    <w:rsid w:val="000C75F8"/>
    <w:rsid w:val="000C79EA"/>
    <w:rsid w:val="000C7A1B"/>
    <w:rsid w:val="000D104A"/>
    <w:rsid w:val="000D2547"/>
    <w:rsid w:val="000D2A5C"/>
    <w:rsid w:val="000D30D0"/>
    <w:rsid w:val="000E0E66"/>
    <w:rsid w:val="000E0EA2"/>
    <w:rsid w:val="000E10AD"/>
    <w:rsid w:val="000E504F"/>
    <w:rsid w:val="000F0C4D"/>
    <w:rsid w:val="000F18A9"/>
    <w:rsid w:val="000F1B25"/>
    <w:rsid w:val="000F20D4"/>
    <w:rsid w:val="000F3010"/>
    <w:rsid w:val="000F3440"/>
    <w:rsid w:val="000F4257"/>
    <w:rsid w:val="000F49AA"/>
    <w:rsid w:val="000F49C1"/>
    <w:rsid w:val="000F4C06"/>
    <w:rsid w:val="000F7B05"/>
    <w:rsid w:val="000F7E4B"/>
    <w:rsid w:val="00100130"/>
    <w:rsid w:val="00101940"/>
    <w:rsid w:val="0010230A"/>
    <w:rsid w:val="001025F2"/>
    <w:rsid w:val="001026A9"/>
    <w:rsid w:val="00102F22"/>
    <w:rsid w:val="00104095"/>
    <w:rsid w:val="001043DD"/>
    <w:rsid w:val="001050D5"/>
    <w:rsid w:val="00106B70"/>
    <w:rsid w:val="00106FB4"/>
    <w:rsid w:val="00107C89"/>
    <w:rsid w:val="00110A2E"/>
    <w:rsid w:val="00110FCF"/>
    <w:rsid w:val="00111176"/>
    <w:rsid w:val="0011127C"/>
    <w:rsid w:val="001117B0"/>
    <w:rsid w:val="00111BDF"/>
    <w:rsid w:val="00112668"/>
    <w:rsid w:val="00112744"/>
    <w:rsid w:val="0011649D"/>
    <w:rsid w:val="0011672B"/>
    <w:rsid w:val="00116DF1"/>
    <w:rsid w:val="001204FF"/>
    <w:rsid w:val="00120D67"/>
    <w:rsid w:val="001213F9"/>
    <w:rsid w:val="00121785"/>
    <w:rsid w:val="00121914"/>
    <w:rsid w:val="00122BEF"/>
    <w:rsid w:val="001239D3"/>
    <w:rsid w:val="00124B55"/>
    <w:rsid w:val="00124D20"/>
    <w:rsid w:val="001258F8"/>
    <w:rsid w:val="00127A04"/>
    <w:rsid w:val="0013063C"/>
    <w:rsid w:val="0013106F"/>
    <w:rsid w:val="001312BE"/>
    <w:rsid w:val="00131387"/>
    <w:rsid w:val="00131741"/>
    <w:rsid w:val="00132068"/>
    <w:rsid w:val="00132C1A"/>
    <w:rsid w:val="00132C57"/>
    <w:rsid w:val="00133B77"/>
    <w:rsid w:val="00133CC6"/>
    <w:rsid w:val="00134BD3"/>
    <w:rsid w:val="001366E5"/>
    <w:rsid w:val="001376FA"/>
    <w:rsid w:val="00140450"/>
    <w:rsid w:val="00140D4E"/>
    <w:rsid w:val="00143A76"/>
    <w:rsid w:val="00145458"/>
    <w:rsid w:val="00145AD6"/>
    <w:rsid w:val="00145D67"/>
    <w:rsid w:val="00145F69"/>
    <w:rsid w:val="00147E3F"/>
    <w:rsid w:val="0015059A"/>
    <w:rsid w:val="001523BB"/>
    <w:rsid w:val="00152890"/>
    <w:rsid w:val="00153516"/>
    <w:rsid w:val="0015360C"/>
    <w:rsid w:val="00154FBE"/>
    <w:rsid w:val="001551B8"/>
    <w:rsid w:val="001555C7"/>
    <w:rsid w:val="00155816"/>
    <w:rsid w:val="00156A1F"/>
    <w:rsid w:val="001577C1"/>
    <w:rsid w:val="0015782A"/>
    <w:rsid w:val="00160625"/>
    <w:rsid w:val="00160B9B"/>
    <w:rsid w:val="001616EF"/>
    <w:rsid w:val="00162156"/>
    <w:rsid w:val="00164607"/>
    <w:rsid w:val="0016484B"/>
    <w:rsid w:val="0016714B"/>
    <w:rsid w:val="0016763A"/>
    <w:rsid w:val="0016768A"/>
    <w:rsid w:val="001677AA"/>
    <w:rsid w:val="00167DDC"/>
    <w:rsid w:val="0017074F"/>
    <w:rsid w:val="0017082C"/>
    <w:rsid w:val="001708BE"/>
    <w:rsid w:val="00170F3E"/>
    <w:rsid w:val="00171A8B"/>
    <w:rsid w:val="00171ADE"/>
    <w:rsid w:val="00173E2E"/>
    <w:rsid w:val="001744A9"/>
    <w:rsid w:val="00174EEF"/>
    <w:rsid w:val="00175DF7"/>
    <w:rsid w:val="001760F1"/>
    <w:rsid w:val="00180304"/>
    <w:rsid w:val="001819F8"/>
    <w:rsid w:val="00183FDB"/>
    <w:rsid w:val="001846DC"/>
    <w:rsid w:val="001864F2"/>
    <w:rsid w:val="00186E03"/>
    <w:rsid w:val="001877D1"/>
    <w:rsid w:val="00187A43"/>
    <w:rsid w:val="00191C72"/>
    <w:rsid w:val="00191EA4"/>
    <w:rsid w:val="00193914"/>
    <w:rsid w:val="00193F38"/>
    <w:rsid w:val="00194E78"/>
    <w:rsid w:val="00194FB6"/>
    <w:rsid w:val="001960F6"/>
    <w:rsid w:val="001A020C"/>
    <w:rsid w:val="001A09D1"/>
    <w:rsid w:val="001A2093"/>
    <w:rsid w:val="001A24A1"/>
    <w:rsid w:val="001A27BA"/>
    <w:rsid w:val="001A2AED"/>
    <w:rsid w:val="001A2B96"/>
    <w:rsid w:val="001A3C0A"/>
    <w:rsid w:val="001A4D41"/>
    <w:rsid w:val="001A4F13"/>
    <w:rsid w:val="001A4FD0"/>
    <w:rsid w:val="001A5133"/>
    <w:rsid w:val="001A5785"/>
    <w:rsid w:val="001A7219"/>
    <w:rsid w:val="001B0745"/>
    <w:rsid w:val="001B0886"/>
    <w:rsid w:val="001B0A7F"/>
    <w:rsid w:val="001B161F"/>
    <w:rsid w:val="001B2BC2"/>
    <w:rsid w:val="001B3BAE"/>
    <w:rsid w:val="001B40B2"/>
    <w:rsid w:val="001B450C"/>
    <w:rsid w:val="001B45A5"/>
    <w:rsid w:val="001B580A"/>
    <w:rsid w:val="001B58A5"/>
    <w:rsid w:val="001B643C"/>
    <w:rsid w:val="001B644C"/>
    <w:rsid w:val="001B6E58"/>
    <w:rsid w:val="001B6F47"/>
    <w:rsid w:val="001B7C60"/>
    <w:rsid w:val="001C0038"/>
    <w:rsid w:val="001C1E01"/>
    <w:rsid w:val="001C1F06"/>
    <w:rsid w:val="001C2F52"/>
    <w:rsid w:val="001C319F"/>
    <w:rsid w:val="001C393B"/>
    <w:rsid w:val="001C3D74"/>
    <w:rsid w:val="001C3DDB"/>
    <w:rsid w:val="001C424F"/>
    <w:rsid w:val="001C6A2A"/>
    <w:rsid w:val="001C7FAC"/>
    <w:rsid w:val="001D06E6"/>
    <w:rsid w:val="001D0AE9"/>
    <w:rsid w:val="001D0D9F"/>
    <w:rsid w:val="001D0EEA"/>
    <w:rsid w:val="001D22E9"/>
    <w:rsid w:val="001D630B"/>
    <w:rsid w:val="001E0EA7"/>
    <w:rsid w:val="001E1A8F"/>
    <w:rsid w:val="001E4D62"/>
    <w:rsid w:val="001E59CD"/>
    <w:rsid w:val="001E6976"/>
    <w:rsid w:val="001E6DC3"/>
    <w:rsid w:val="001E72FC"/>
    <w:rsid w:val="001F252D"/>
    <w:rsid w:val="001F2A7E"/>
    <w:rsid w:val="001F2EB8"/>
    <w:rsid w:val="001F5558"/>
    <w:rsid w:val="001F5EE3"/>
    <w:rsid w:val="001F7A50"/>
    <w:rsid w:val="001F7B5F"/>
    <w:rsid w:val="001F7E0A"/>
    <w:rsid w:val="002024EA"/>
    <w:rsid w:val="0020269A"/>
    <w:rsid w:val="00202882"/>
    <w:rsid w:val="00203B06"/>
    <w:rsid w:val="00204D66"/>
    <w:rsid w:val="002061AA"/>
    <w:rsid w:val="00206933"/>
    <w:rsid w:val="00206A8C"/>
    <w:rsid w:val="00207423"/>
    <w:rsid w:val="00207F3C"/>
    <w:rsid w:val="0021202D"/>
    <w:rsid w:val="002125FC"/>
    <w:rsid w:val="00212AC5"/>
    <w:rsid w:val="002136C5"/>
    <w:rsid w:val="00214294"/>
    <w:rsid w:val="00214C4A"/>
    <w:rsid w:val="002159FB"/>
    <w:rsid w:val="00217278"/>
    <w:rsid w:val="00217945"/>
    <w:rsid w:val="00217A6C"/>
    <w:rsid w:val="00217FC8"/>
    <w:rsid w:val="002209EB"/>
    <w:rsid w:val="00224B54"/>
    <w:rsid w:val="00224B88"/>
    <w:rsid w:val="00226A85"/>
    <w:rsid w:val="002300DB"/>
    <w:rsid w:val="00230A74"/>
    <w:rsid w:val="00231158"/>
    <w:rsid w:val="00231456"/>
    <w:rsid w:val="0023187D"/>
    <w:rsid w:val="00236403"/>
    <w:rsid w:val="0023643B"/>
    <w:rsid w:val="00240217"/>
    <w:rsid w:val="002403C4"/>
    <w:rsid w:val="002416CA"/>
    <w:rsid w:val="00242048"/>
    <w:rsid w:val="00244788"/>
    <w:rsid w:val="00244912"/>
    <w:rsid w:val="00244B22"/>
    <w:rsid w:val="00245118"/>
    <w:rsid w:val="00246143"/>
    <w:rsid w:val="00247673"/>
    <w:rsid w:val="00247AE8"/>
    <w:rsid w:val="00251C54"/>
    <w:rsid w:val="0025250F"/>
    <w:rsid w:val="00252A13"/>
    <w:rsid w:val="00254169"/>
    <w:rsid w:val="00254D58"/>
    <w:rsid w:val="002552C8"/>
    <w:rsid w:val="00255A26"/>
    <w:rsid w:val="002560AB"/>
    <w:rsid w:val="002562D8"/>
    <w:rsid w:val="002579D2"/>
    <w:rsid w:val="00257D31"/>
    <w:rsid w:val="00260415"/>
    <w:rsid w:val="0026053F"/>
    <w:rsid w:val="00260B4F"/>
    <w:rsid w:val="002615F0"/>
    <w:rsid w:val="0026237E"/>
    <w:rsid w:val="002623F7"/>
    <w:rsid w:val="0026360B"/>
    <w:rsid w:val="00264413"/>
    <w:rsid w:val="002647A7"/>
    <w:rsid w:val="00264E01"/>
    <w:rsid w:val="00264F14"/>
    <w:rsid w:val="0026712E"/>
    <w:rsid w:val="002678D2"/>
    <w:rsid w:val="00271BF3"/>
    <w:rsid w:val="002723D2"/>
    <w:rsid w:val="00274136"/>
    <w:rsid w:val="00274143"/>
    <w:rsid w:val="002742BC"/>
    <w:rsid w:val="00275AD4"/>
    <w:rsid w:val="00276D61"/>
    <w:rsid w:val="00277C37"/>
    <w:rsid w:val="002806DD"/>
    <w:rsid w:val="00280F22"/>
    <w:rsid w:val="002824B8"/>
    <w:rsid w:val="00282AB5"/>
    <w:rsid w:val="0028398F"/>
    <w:rsid w:val="00284047"/>
    <w:rsid w:val="0028405C"/>
    <w:rsid w:val="002844AD"/>
    <w:rsid w:val="00285C11"/>
    <w:rsid w:val="00285D94"/>
    <w:rsid w:val="002867EC"/>
    <w:rsid w:val="00287019"/>
    <w:rsid w:val="00287413"/>
    <w:rsid w:val="00287624"/>
    <w:rsid w:val="00291177"/>
    <w:rsid w:val="002919F9"/>
    <w:rsid w:val="00291D54"/>
    <w:rsid w:val="00291EB3"/>
    <w:rsid w:val="0029356B"/>
    <w:rsid w:val="00293BA7"/>
    <w:rsid w:val="0029499B"/>
    <w:rsid w:val="00294A12"/>
    <w:rsid w:val="0029549B"/>
    <w:rsid w:val="00295D4F"/>
    <w:rsid w:val="002967B2"/>
    <w:rsid w:val="00297011"/>
    <w:rsid w:val="00297BED"/>
    <w:rsid w:val="002A0014"/>
    <w:rsid w:val="002A0C35"/>
    <w:rsid w:val="002A1B88"/>
    <w:rsid w:val="002A1E28"/>
    <w:rsid w:val="002A1F64"/>
    <w:rsid w:val="002A2264"/>
    <w:rsid w:val="002A25EA"/>
    <w:rsid w:val="002A29B0"/>
    <w:rsid w:val="002A2A45"/>
    <w:rsid w:val="002A2A74"/>
    <w:rsid w:val="002A2D98"/>
    <w:rsid w:val="002A2F1F"/>
    <w:rsid w:val="002A3383"/>
    <w:rsid w:val="002A59A8"/>
    <w:rsid w:val="002A5E81"/>
    <w:rsid w:val="002A68A0"/>
    <w:rsid w:val="002A6AAE"/>
    <w:rsid w:val="002A6B84"/>
    <w:rsid w:val="002B2525"/>
    <w:rsid w:val="002B4F3A"/>
    <w:rsid w:val="002B66EB"/>
    <w:rsid w:val="002B6A36"/>
    <w:rsid w:val="002B7895"/>
    <w:rsid w:val="002B7E2B"/>
    <w:rsid w:val="002C117D"/>
    <w:rsid w:val="002C2C1A"/>
    <w:rsid w:val="002C50C8"/>
    <w:rsid w:val="002C52CA"/>
    <w:rsid w:val="002C71D1"/>
    <w:rsid w:val="002C7D58"/>
    <w:rsid w:val="002C7F6F"/>
    <w:rsid w:val="002D04F6"/>
    <w:rsid w:val="002D11EC"/>
    <w:rsid w:val="002D1530"/>
    <w:rsid w:val="002D1868"/>
    <w:rsid w:val="002D2D5D"/>
    <w:rsid w:val="002D3F6E"/>
    <w:rsid w:val="002D43E4"/>
    <w:rsid w:val="002D6896"/>
    <w:rsid w:val="002D6F29"/>
    <w:rsid w:val="002D6FF0"/>
    <w:rsid w:val="002D7F16"/>
    <w:rsid w:val="002E1A65"/>
    <w:rsid w:val="002E1A6C"/>
    <w:rsid w:val="002E2F0E"/>
    <w:rsid w:val="002E310D"/>
    <w:rsid w:val="002E3F6B"/>
    <w:rsid w:val="002E67EF"/>
    <w:rsid w:val="002E70C0"/>
    <w:rsid w:val="002F0716"/>
    <w:rsid w:val="002F08CE"/>
    <w:rsid w:val="002F1DC8"/>
    <w:rsid w:val="002F2651"/>
    <w:rsid w:val="002F324D"/>
    <w:rsid w:val="002F4A98"/>
    <w:rsid w:val="002F4E8C"/>
    <w:rsid w:val="002F6390"/>
    <w:rsid w:val="002F72E2"/>
    <w:rsid w:val="00300A67"/>
    <w:rsid w:val="00300BFD"/>
    <w:rsid w:val="00301F0F"/>
    <w:rsid w:val="00302475"/>
    <w:rsid w:val="00302E96"/>
    <w:rsid w:val="00303670"/>
    <w:rsid w:val="00304ABD"/>
    <w:rsid w:val="0030721A"/>
    <w:rsid w:val="003127D0"/>
    <w:rsid w:val="00312FDD"/>
    <w:rsid w:val="00313889"/>
    <w:rsid w:val="00313FAB"/>
    <w:rsid w:val="003148CD"/>
    <w:rsid w:val="00315AA9"/>
    <w:rsid w:val="003170DC"/>
    <w:rsid w:val="003173C0"/>
    <w:rsid w:val="00317ADD"/>
    <w:rsid w:val="0032059E"/>
    <w:rsid w:val="00321BD2"/>
    <w:rsid w:val="0032217B"/>
    <w:rsid w:val="0032320C"/>
    <w:rsid w:val="0032474D"/>
    <w:rsid w:val="003258CD"/>
    <w:rsid w:val="00325E37"/>
    <w:rsid w:val="0032612F"/>
    <w:rsid w:val="003307DD"/>
    <w:rsid w:val="003314E6"/>
    <w:rsid w:val="0033164F"/>
    <w:rsid w:val="003370C0"/>
    <w:rsid w:val="0033740F"/>
    <w:rsid w:val="00337966"/>
    <w:rsid w:val="00340100"/>
    <w:rsid w:val="00341B34"/>
    <w:rsid w:val="00342A8B"/>
    <w:rsid w:val="003434A8"/>
    <w:rsid w:val="0034658E"/>
    <w:rsid w:val="00352605"/>
    <w:rsid w:val="00352885"/>
    <w:rsid w:val="00352895"/>
    <w:rsid w:val="003541D6"/>
    <w:rsid w:val="00354D34"/>
    <w:rsid w:val="003557A3"/>
    <w:rsid w:val="003571D2"/>
    <w:rsid w:val="00357653"/>
    <w:rsid w:val="00357895"/>
    <w:rsid w:val="00357D2E"/>
    <w:rsid w:val="00361914"/>
    <w:rsid w:val="00361B8D"/>
    <w:rsid w:val="00361BE1"/>
    <w:rsid w:val="0036571A"/>
    <w:rsid w:val="00367321"/>
    <w:rsid w:val="00370C89"/>
    <w:rsid w:val="003713E0"/>
    <w:rsid w:val="0037392D"/>
    <w:rsid w:val="00373FE8"/>
    <w:rsid w:val="003740A1"/>
    <w:rsid w:val="00374E52"/>
    <w:rsid w:val="00375290"/>
    <w:rsid w:val="0037612F"/>
    <w:rsid w:val="003766FE"/>
    <w:rsid w:val="00384F41"/>
    <w:rsid w:val="0038591B"/>
    <w:rsid w:val="00385AA0"/>
    <w:rsid w:val="0039053A"/>
    <w:rsid w:val="003925BC"/>
    <w:rsid w:val="00392C05"/>
    <w:rsid w:val="00393ABC"/>
    <w:rsid w:val="00394992"/>
    <w:rsid w:val="00395327"/>
    <w:rsid w:val="0039748F"/>
    <w:rsid w:val="00397C78"/>
    <w:rsid w:val="003A0856"/>
    <w:rsid w:val="003A189B"/>
    <w:rsid w:val="003A1917"/>
    <w:rsid w:val="003A21AA"/>
    <w:rsid w:val="003A289C"/>
    <w:rsid w:val="003A2A3D"/>
    <w:rsid w:val="003A5617"/>
    <w:rsid w:val="003A5759"/>
    <w:rsid w:val="003A5C09"/>
    <w:rsid w:val="003A61AF"/>
    <w:rsid w:val="003A78F0"/>
    <w:rsid w:val="003A7A99"/>
    <w:rsid w:val="003B2A69"/>
    <w:rsid w:val="003B5154"/>
    <w:rsid w:val="003B6963"/>
    <w:rsid w:val="003B6971"/>
    <w:rsid w:val="003B7223"/>
    <w:rsid w:val="003C1AEF"/>
    <w:rsid w:val="003C28C5"/>
    <w:rsid w:val="003C2E42"/>
    <w:rsid w:val="003C2E97"/>
    <w:rsid w:val="003C3101"/>
    <w:rsid w:val="003C31ED"/>
    <w:rsid w:val="003C4528"/>
    <w:rsid w:val="003C5B3D"/>
    <w:rsid w:val="003C6B09"/>
    <w:rsid w:val="003D0F25"/>
    <w:rsid w:val="003D1FDC"/>
    <w:rsid w:val="003D336A"/>
    <w:rsid w:val="003D53D6"/>
    <w:rsid w:val="003D5EC0"/>
    <w:rsid w:val="003D7358"/>
    <w:rsid w:val="003D7B0D"/>
    <w:rsid w:val="003E0077"/>
    <w:rsid w:val="003E0C0B"/>
    <w:rsid w:val="003E0EFA"/>
    <w:rsid w:val="003E1B3C"/>
    <w:rsid w:val="003E3D79"/>
    <w:rsid w:val="003E3EC4"/>
    <w:rsid w:val="003E45C3"/>
    <w:rsid w:val="003E6CD7"/>
    <w:rsid w:val="003F059C"/>
    <w:rsid w:val="003F09D5"/>
    <w:rsid w:val="003F1784"/>
    <w:rsid w:val="003F2000"/>
    <w:rsid w:val="003F40B5"/>
    <w:rsid w:val="003F4291"/>
    <w:rsid w:val="003F6255"/>
    <w:rsid w:val="003F7356"/>
    <w:rsid w:val="0040046D"/>
    <w:rsid w:val="004009DB"/>
    <w:rsid w:val="00400B6B"/>
    <w:rsid w:val="0040139F"/>
    <w:rsid w:val="00405D68"/>
    <w:rsid w:val="004064CE"/>
    <w:rsid w:val="00406A6B"/>
    <w:rsid w:val="00406D75"/>
    <w:rsid w:val="00406F0C"/>
    <w:rsid w:val="00407CB3"/>
    <w:rsid w:val="00410CB7"/>
    <w:rsid w:val="00411BF3"/>
    <w:rsid w:val="0041314A"/>
    <w:rsid w:val="004167D5"/>
    <w:rsid w:val="004232E9"/>
    <w:rsid w:val="004252AC"/>
    <w:rsid w:val="00425C0E"/>
    <w:rsid w:val="00431EFC"/>
    <w:rsid w:val="00432612"/>
    <w:rsid w:val="00432A57"/>
    <w:rsid w:val="00433004"/>
    <w:rsid w:val="00433120"/>
    <w:rsid w:val="004333D0"/>
    <w:rsid w:val="004338F1"/>
    <w:rsid w:val="00433900"/>
    <w:rsid w:val="00436E62"/>
    <w:rsid w:val="00437193"/>
    <w:rsid w:val="00445BC1"/>
    <w:rsid w:val="00446F59"/>
    <w:rsid w:val="004502A7"/>
    <w:rsid w:val="0045185B"/>
    <w:rsid w:val="00453CB4"/>
    <w:rsid w:val="004545D7"/>
    <w:rsid w:val="0045480D"/>
    <w:rsid w:val="00454BB0"/>
    <w:rsid w:val="00456804"/>
    <w:rsid w:val="00457D09"/>
    <w:rsid w:val="00457D7D"/>
    <w:rsid w:val="004622E0"/>
    <w:rsid w:val="0046474E"/>
    <w:rsid w:val="00464C01"/>
    <w:rsid w:val="004659BB"/>
    <w:rsid w:val="004660E9"/>
    <w:rsid w:val="00466215"/>
    <w:rsid w:val="0046686F"/>
    <w:rsid w:val="00470E7D"/>
    <w:rsid w:val="004719B7"/>
    <w:rsid w:val="00471DEB"/>
    <w:rsid w:val="004725C4"/>
    <w:rsid w:val="004739CB"/>
    <w:rsid w:val="00475716"/>
    <w:rsid w:val="0047571D"/>
    <w:rsid w:val="00476888"/>
    <w:rsid w:val="00482CF6"/>
    <w:rsid w:val="00483CA9"/>
    <w:rsid w:val="0048551B"/>
    <w:rsid w:val="004857B1"/>
    <w:rsid w:val="00486F00"/>
    <w:rsid w:val="004914DE"/>
    <w:rsid w:val="00491C9C"/>
    <w:rsid w:val="00493EFA"/>
    <w:rsid w:val="00494D6E"/>
    <w:rsid w:val="00496013"/>
    <w:rsid w:val="00496483"/>
    <w:rsid w:val="00496F5B"/>
    <w:rsid w:val="004A0CEA"/>
    <w:rsid w:val="004A1CFB"/>
    <w:rsid w:val="004A2212"/>
    <w:rsid w:val="004A71BC"/>
    <w:rsid w:val="004A7D2C"/>
    <w:rsid w:val="004B01BE"/>
    <w:rsid w:val="004B0F2B"/>
    <w:rsid w:val="004B3722"/>
    <w:rsid w:val="004B3812"/>
    <w:rsid w:val="004B58DD"/>
    <w:rsid w:val="004B5AAB"/>
    <w:rsid w:val="004B5DE2"/>
    <w:rsid w:val="004B5F41"/>
    <w:rsid w:val="004B6010"/>
    <w:rsid w:val="004B6720"/>
    <w:rsid w:val="004B69CF"/>
    <w:rsid w:val="004B6AB9"/>
    <w:rsid w:val="004B722E"/>
    <w:rsid w:val="004C078C"/>
    <w:rsid w:val="004C0800"/>
    <w:rsid w:val="004C1DEE"/>
    <w:rsid w:val="004C2F28"/>
    <w:rsid w:val="004C302A"/>
    <w:rsid w:val="004C3379"/>
    <w:rsid w:val="004C3F6B"/>
    <w:rsid w:val="004C46EB"/>
    <w:rsid w:val="004C5B0E"/>
    <w:rsid w:val="004D36C0"/>
    <w:rsid w:val="004D4D86"/>
    <w:rsid w:val="004D573E"/>
    <w:rsid w:val="004D647A"/>
    <w:rsid w:val="004D6BD6"/>
    <w:rsid w:val="004E20F5"/>
    <w:rsid w:val="004E5C79"/>
    <w:rsid w:val="004E6E36"/>
    <w:rsid w:val="004F0BC9"/>
    <w:rsid w:val="004F0F57"/>
    <w:rsid w:val="004F1234"/>
    <w:rsid w:val="004F23E9"/>
    <w:rsid w:val="004F3F77"/>
    <w:rsid w:val="004F4830"/>
    <w:rsid w:val="004F5F35"/>
    <w:rsid w:val="004F63D4"/>
    <w:rsid w:val="004F68F2"/>
    <w:rsid w:val="004F6DB1"/>
    <w:rsid w:val="005022B3"/>
    <w:rsid w:val="00502B40"/>
    <w:rsid w:val="00502B98"/>
    <w:rsid w:val="0050321C"/>
    <w:rsid w:val="00505184"/>
    <w:rsid w:val="005079DF"/>
    <w:rsid w:val="00507D08"/>
    <w:rsid w:val="0051068A"/>
    <w:rsid w:val="005114DE"/>
    <w:rsid w:val="00513598"/>
    <w:rsid w:val="00513A46"/>
    <w:rsid w:val="00516707"/>
    <w:rsid w:val="00517B26"/>
    <w:rsid w:val="00517FBC"/>
    <w:rsid w:val="00520243"/>
    <w:rsid w:val="0052076D"/>
    <w:rsid w:val="00521094"/>
    <w:rsid w:val="00523124"/>
    <w:rsid w:val="005233DB"/>
    <w:rsid w:val="00524552"/>
    <w:rsid w:val="00524578"/>
    <w:rsid w:val="0052728C"/>
    <w:rsid w:val="005301B1"/>
    <w:rsid w:val="0053046A"/>
    <w:rsid w:val="00530621"/>
    <w:rsid w:val="0053094A"/>
    <w:rsid w:val="00531321"/>
    <w:rsid w:val="0053318E"/>
    <w:rsid w:val="00533B77"/>
    <w:rsid w:val="005342F9"/>
    <w:rsid w:val="0053494C"/>
    <w:rsid w:val="00535DA0"/>
    <w:rsid w:val="0053605F"/>
    <w:rsid w:val="00536501"/>
    <w:rsid w:val="00536B5D"/>
    <w:rsid w:val="00537BF8"/>
    <w:rsid w:val="00540794"/>
    <w:rsid w:val="005434B0"/>
    <w:rsid w:val="00543C19"/>
    <w:rsid w:val="0054406E"/>
    <w:rsid w:val="00545327"/>
    <w:rsid w:val="00546092"/>
    <w:rsid w:val="005460B8"/>
    <w:rsid w:val="005469E2"/>
    <w:rsid w:val="00546D46"/>
    <w:rsid w:val="00550A34"/>
    <w:rsid w:val="00552546"/>
    <w:rsid w:val="005527B0"/>
    <w:rsid w:val="00552E9D"/>
    <w:rsid w:val="005535B5"/>
    <w:rsid w:val="005550BA"/>
    <w:rsid w:val="0055666A"/>
    <w:rsid w:val="0055794A"/>
    <w:rsid w:val="00560FAF"/>
    <w:rsid w:val="00562F8B"/>
    <w:rsid w:val="0056778F"/>
    <w:rsid w:val="005709A5"/>
    <w:rsid w:val="005712B9"/>
    <w:rsid w:val="005716CB"/>
    <w:rsid w:val="005717CE"/>
    <w:rsid w:val="0057298B"/>
    <w:rsid w:val="0057319B"/>
    <w:rsid w:val="005731A0"/>
    <w:rsid w:val="0057383C"/>
    <w:rsid w:val="005754F0"/>
    <w:rsid w:val="00577B99"/>
    <w:rsid w:val="00577BE2"/>
    <w:rsid w:val="00577E11"/>
    <w:rsid w:val="005819D2"/>
    <w:rsid w:val="00581BB1"/>
    <w:rsid w:val="005836C0"/>
    <w:rsid w:val="00586D9F"/>
    <w:rsid w:val="0059224A"/>
    <w:rsid w:val="00592746"/>
    <w:rsid w:val="00592F08"/>
    <w:rsid w:val="005942F1"/>
    <w:rsid w:val="00596067"/>
    <w:rsid w:val="0059649F"/>
    <w:rsid w:val="005967FC"/>
    <w:rsid w:val="00597EB9"/>
    <w:rsid w:val="005A1B42"/>
    <w:rsid w:val="005A1F0E"/>
    <w:rsid w:val="005A1F18"/>
    <w:rsid w:val="005A447F"/>
    <w:rsid w:val="005A4DAD"/>
    <w:rsid w:val="005A6834"/>
    <w:rsid w:val="005A6BF3"/>
    <w:rsid w:val="005A6C28"/>
    <w:rsid w:val="005A6C48"/>
    <w:rsid w:val="005B0A45"/>
    <w:rsid w:val="005B21AB"/>
    <w:rsid w:val="005B2701"/>
    <w:rsid w:val="005B2774"/>
    <w:rsid w:val="005B2B36"/>
    <w:rsid w:val="005B2EA9"/>
    <w:rsid w:val="005B49CF"/>
    <w:rsid w:val="005B4C38"/>
    <w:rsid w:val="005B63E3"/>
    <w:rsid w:val="005B6AF9"/>
    <w:rsid w:val="005B6C52"/>
    <w:rsid w:val="005C04CF"/>
    <w:rsid w:val="005C1F13"/>
    <w:rsid w:val="005C2C4E"/>
    <w:rsid w:val="005C3508"/>
    <w:rsid w:val="005C38C0"/>
    <w:rsid w:val="005C42F0"/>
    <w:rsid w:val="005C56A4"/>
    <w:rsid w:val="005C5E99"/>
    <w:rsid w:val="005C6B1F"/>
    <w:rsid w:val="005D04E3"/>
    <w:rsid w:val="005D0CA4"/>
    <w:rsid w:val="005D22C4"/>
    <w:rsid w:val="005D2401"/>
    <w:rsid w:val="005D3EAE"/>
    <w:rsid w:val="005D4517"/>
    <w:rsid w:val="005D553D"/>
    <w:rsid w:val="005D58E9"/>
    <w:rsid w:val="005D6A3E"/>
    <w:rsid w:val="005E12EF"/>
    <w:rsid w:val="005E17E8"/>
    <w:rsid w:val="005E39EC"/>
    <w:rsid w:val="005E4BEF"/>
    <w:rsid w:val="005E5D6D"/>
    <w:rsid w:val="005E5F98"/>
    <w:rsid w:val="005F3621"/>
    <w:rsid w:val="005F4E55"/>
    <w:rsid w:val="006000A3"/>
    <w:rsid w:val="006014C2"/>
    <w:rsid w:val="006014DC"/>
    <w:rsid w:val="00602FCF"/>
    <w:rsid w:val="00603D34"/>
    <w:rsid w:val="00606223"/>
    <w:rsid w:val="00610190"/>
    <w:rsid w:val="00610ED7"/>
    <w:rsid w:val="00612890"/>
    <w:rsid w:val="00613269"/>
    <w:rsid w:val="006148AB"/>
    <w:rsid w:val="0061494F"/>
    <w:rsid w:val="00614B80"/>
    <w:rsid w:val="00616099"/>
    <w:rsid w:val="00617188"/>
    <w:rsid w:val="00620175"/>
    <w:rsid w:val="00622932"/>
    <w:rsid w:val="0062456A"/>
    <w:rsid w:val="00624585"/>
    <w:rsid w:val="00625734"/>
    <w:rsid w:val="00625FAD"/>
    <w:rsid w:val="00631772"/>
    <w:rsid w:val="0063297E"/>
    <w:rsid w:val="00632C7C"/>
    <w:rsid w:val="00634726"/>
    <w:rsid w:val="006358AF"/>
    <w:rsid w:val="00636D28"/>
    <w:rsid w:val="00636DD4"/>
    <w:rsid w:val="006418C3"/>
    <w:rsid w:val="00644E57"/>
    <w:rsid w:val="00645193"/>
    <w:rsid w:val="0064545B"/>
    <w:rsid w:val="006456B3"/>
    <w:rsid w:val="006464A9"/>
    <w:rsid w:val="00647446"/>
    <w:rsid w:val="0065157F"/>
    <w:rsid w:val="006522C1"/>
    <w:rsid w:val="00652B09"/>
    <w:rsid w:val="006541F8"/>
    <w:rsid w:val="00655997"/>
    <w:rsid w:val="00656764"/>
    <w:rsid w:val="00661730"/>
    <w:rsid w:val="00661BF0"/>
    <w:rsid w:val="00662BB3"/>
    <w:rsid w:val="0066392B"/>
    <w:rsid w:val="00664A15"/>
    <w:rsid w:val="00664D97"/>
    <w:rsid w:val="006650B8"/>
    <w:rsid w:val="00665767"/>
    <w:rsid w:val="00665FF6"/>
    <w:rsid w:val="00667A26"/>
    <w:rsid w:val="00667E5B"/>
    <w:rsid w:val="0067138A"/>
    <w:rsid w:val="00671AA0"/>
    <w:rsid w:val="00672E6C"/>
    <w:rsid w:val="00674849"/>
    <w:rsid w:val="0067515B"/>
    <w:rsid w:val="0067520B"/>
    <w:rsid w:val="00675BF4"/>
    <w:rsid w:val="00675C10"/>
    <w:rsid w:val="00681C4A"/>
    <w:rsid w:val="00682108"/>
    <w:rsid w:val="00684300"/>
    <w:rsid w:val="0068781B"/>
    <w:rsid w:val="00690DA5"/>
    <w:rsid w:val="006933C3"/>
    <w:rsid w:val="00693751"/>
    <w:rsid w:val="00694912"/>
    <w:rsid w:val="00695059"/>
    <w:rsid w:val="006951A4"/>
    <w:rsid w:val="00697C05"/>
    <w:rsid w:val="006A31AA"/>
    <w:rsid w:val="006A44E3"/>
    <w:rsid w:val="006A5019"/>
    <w:rsid w:val="006A5B60"/>
    <w:rsid w:val="006A6833"/>
    <w:rsid w:val="006A6CA7"/>
    <w:rsid w:val="006B19D6"/>
    <w:rsid w:val="006B1B7C"/>
    <w:rsid w:val="006B2E82"/>
    <w:rsid w:val="006B3298"/>
    <w:rsid w:val="006B4707"/>
    <w:rsid w:val="006B557F"/>
    <w:rsid w:val="006B5C98"/>
    <w:rsid w:val="006B5EB6"/>
    <w:rsid w:val="006B684A"/>
    <w:rsid w:val="006C1E48"/>
    <w:rsid w:val="006C2851"/>
    <w:rsid w:val="006C37F5"/>
    <w:rsid w:val="006C41D6"/>
    <w:rsid w:val="006C4DFB"/>
    <w:rsid w:val="006C5FBE"/>
    <w:rsid w:val="006C67E5"/>
    <w:rsid w:val="006C6E56"/>
    <w:rsid w:val="006C6F34"/>
    <w:rsid w:val="006C70EB"/>
    <w:rsid w:val="006C7FDF"/>
    <w:rsid w:val="006D0289"/>
    <w:rsid w:val="006D05CF"/>
    <w:rsid w:val="006D0FA6"/>
    <w:rsid w:val="006D12E9"/>
    <w:rsid w:val="006D1D2A"/>
    <w:rsid w:val="006D2F12"/>
    <w:rsid w:val="006D42BF"/>
    <w:rsid w:val="006D4EE1"/>
    <w:rsid w:val="006D5289"/>
    <w:rsid w:val="006D556E"/>
    <w:rsid w:val="006D5A1D"/>
    <w:rsid w:val="006D5B3F"/>
    <w:rsid w:val="006D618B"/>
    <w:rsid w:val="006D71C6"/>
    <w:rsid w:val="006E0A62"/>
    <w:rsid w:val="006E14E5"/>
    <w:rsid w:val="006E1F17"/>
    <w:rsid w:val="006E2482"/>
    <w:rsid w:val="006E379C"/>
    <w:rsid w:val="006E40C9"/>
    <w:rsid w:val="006E4919"/>
    <w:rsid w:val="006E6385"/>
    <w:rsid w:val="006E696D"/>
    <w:rsid w:val="006E6DCE"/>
    <w:rsid w:val="006E6F95"/>
    <w:rsid w:val="006E77EA"/>
    <w:rsid w:val="006F09D9"/>
    <w:rsid w:val="006F1EB6"/>
    <w:rsid w:val="006F2C40"/>
    <w:rsid w:val="006F365C"/>
    <w:rsid w:val="006F36B2"/>
    <w:rsid w:val="006F3942"/>
    <w:rsid w:val="006F4C86"/>
    <w:rsid w:val="006F5B37"/>
    <w:rsid w:val="006F5E90"/>
    <w:rsid w:val="006F6669"/>
    <w:rsid w:val="006F7FD5"/>
    <w:rsid w:val="0070071B"/>
    <w:rsid w:val="0070205B"/>
    <w:rsid w:val="00702CC0"/>
    <w:rsid w:val="00705477"/>
    <w:rsid w:val="007057F7"/>
    <w:rsid w:val="007063CE"/>
    <w:rsid w:val="007064B1"/>
    <w:rsid w:val="00706DB4"/>
    <w:rsid w:val="00707E08"/>
    <w:rsid w:val="00707F36"/>
    <w:rsid w:val="00710724"/>
    <w:rsid w:val="0071168A"/>
    <w:rsid w:val="007124D6"/>
    <w:rsid w:val="007163F7"/>
    <w:rsid w:val="007167F8"/>
    <w:rsid w:val="00717CD8"/>
    <w:rsid w:val="0072113D"/>
    <w:rsid w:val="00721EC4"/>
    <w:rsid w:val="007235B8"/>
    <w:rsid w:val="00723D04"/>
    <w:rsid w:val="00724356"/>
    <w:rsid w:val="007248B1"/>
    <w:rsid w:val="00724E54"/>
    <w:rsid w:val="00727389"/>
    <w:rsid w:val="007275D5"/>
    <w:rsid w:val="007315D8"/>
    <w:rsid w:val="00732070"/>
    <w:rsid w:val="007324C6"/>
    <w:rsid w:val="00732D04"/>
    <w:rsid w:val="007336D6"/>
    <w:rsid w:val="007346FB"/>
    <w:rsid w:val="0073511A"/>
    <w:rsid w:val="00735169"/>
    <w:rsid w:val="00735F48"/>
    <w:rsid w:val="00736BF0"/>
    <w:rsid w:val="00741224"/>
    <w:rsid w:val="007419BB"/>
    <w:rsid w:val="007425AB"/>
    <w:rsid w:val="00743336"/>
    <w:rsid w:val="00743D3A"/>
    <w:rsid w:val="00744FC0"/>
    <w:rsid w:val="00745712"/>
    <w:rsid w:val="00745FF1"/>
    <w:rsid w:val="0074630D"/>
    <w:rsid w:val="0074663B"/>
    <w:rsid w:val="00746ACA"/>
    <w:rsid w:val="007477B3"/>
    <w:rsid w:val="00750567"/>
    <w:rsid w:val="00750C89"/>
    <w:rsid w:val="007513F6"/>
    <w:rsid w:val="007517F0"/>
    <w:rsid w:val="00753922"/>
    <w:rsid w:val="0075493B"/>
    <w:rsid w:val="007570E7"/>
    <w:rsid w:val="007602AD"/>
    <w:rsid w:val="00760DBE"/>
    <w:rsid w:val="00760EA4"/>
    <w:rsid w:val="00762116"/>
    <w:rsid w:val="00763313"/>
    <w:rsid w:val="007641F7"/>
    <w:rsid w:val="00764970"/>
    <w:rsid w:val="00765217"/>
    <w:rsid w:val="00765E77"/>
    <w:rsid w:val="00766C21"/>
    <w:rsid w:val="007676A3"/>
    <w:rsid w:val="007677BE"/>
    <w:rsid w:val="007677EC"/>
    <w:rsid w:val="007701FE"/>
    <w:rsid w:val="00770946"/>
    <w:rsid w:val="007715F8"/>
    <w:rsid w:val="00771F2B"/>
    <w:rsid w:val="0077243C"/>
    <w:rsid w:val="007737D1"/>
    <w:rsid w:val="0077403D"/>
    <w:rsid w:val="007741A8"/>
    <w:rsid w:val="00774614"/>
    <w:rsid w:val="00774C8F"/>
    <w:rsid w:val="007817ED"/>
    <w:rsid w:val="0078376D"/>
    <w:rsid w:val="00785DE6"/>
    <w:rsid w:val="00785F83"/>
    <w:rsid w:val="0078630A"/>
    <w:rsid w:val="00787148"/>
    <w:rsid w:val="00787CA6"/>
    <w:rsid w:val="007912F5"/>
    <w:rsid w:val="00791FA1"/>
    <w:rsid w:val="007925E8"/>
    <w:rsid w:val="0079396B"/>
    <w:rsid w:val="00793FAD"/>
    <w:rsid w:val="0079480F"/>
    <w:rsid w:val="00795307"/>
    <w:rsid w:val="0079641D"/>
    <w:rsid w:val="007970B1"/>
    <w:rsid w:val="00797B0D"/>
    <w:rsid w:val="00797D2C"/>
    <w:rsid w:val="00797DA6"/>
    <w:rsid w:val="007A00AE"/>
    <w:rsid w:val="007A0B75"/>
    <w:rsid w:val="007A1F09"/>
    <w:rsid w:val="007A3019"/>
    <w:rsid w:val="007A3C9C"/>
    <w:rsid w:val="007A3F92"/>
    <w:rsid w:val="007A4597"/>
    <w:rsid w:val="007A4932"/>
    <w:rsid w:val="007A4AB8"/>
    <w:rsid w:val="007A632F"/>
    <w:rsid w:val="007A7002"/>
    <w:rsid w:val="007A7CAD"/>
    <w:rsid w:val="007B028F"/>
    <w:rsid w:val="007B031B"/>
    <w:rsid w:val="007B05DE"/>
    <w:rsid w:val="007B0902"/>
    <w:rsid w:val="007B0C88"/>
    <w:rsid w:val="007B10D1"/>
    <w:rsid w:val="007B436A"/>
    <w:rsid w:val="007B48D5"/>
    <w:rsid w:val="007B56CD"/>
    <w:rsid w:val="007B66B4"/>
    <w:rsid w:val="007C0224"/>
    <w:rsid w:val="007C054B"/>
    <w:rsid w:val="007C1799"/>
    <w:rsid w:val="007C281D"/>
    <w:rsid w:val="007C3702"/>
    <w:rsid w:val="007C3EDB"/>
    <w:rsid w:val="007C5583"/>
    <w:rsid w:val="007C61BF"/>
    <w:rsid w:val="007C76BA"/>
    <w:rsid w:val="007D1B13"/>
    <w:rsid w:val="007D1E47"/>
    <w:rsid w:val="007D20FC"/>
    <w:rsid w:val="007D26DD"/>
    <w:rsid w:val="007D2E8A"/>
    <w:rsid w:val="007D6606"/>
    <w:rsid w:val="007E09B6"/>
    <w:rsid w:val="007E0AAD"/>
    <w:rsid w:val="007E0B9E"/>
    <w:rsid w:val="007E1631"/>
    <w:rsid w:val="007E1A37"/>
    <w:rsid w:val="007E2475"/>
    <w:rsid w:val="007E4998"/>
    <w:rsid w:val="007E581D"/>
    <w:rsid w:val="007E59EA"/>
    <w:rsid w:val="007E5DB8"/>
    <w:rsid w:val="007E724F"/>
    <w:rsid w:val="007E73C9"/>
    <w:rsid w:val="007E778D"/>
    <w:rsid w:val="007F0389"/>
    <w:rsid w:val="007F038C"/>
    <w:rsid w:val="007F04EF"/>
    <w:rsid w:val="007F110F"/>
    <w:rsid w:val="007F14FF"/>
    <w:rsid w:val="007F153D"/>
    <w:rsid w:val="007F170B"/>
    <w:rsid w:val="007F22AA"/>
    <w:rsid w:val="007F35BF"/>
    <w:rsid w:val="007F3C4A"/>
    <w:rsid w:val="007F3CFC"/>
    <w:rsid w:val="007F5783"/>
    <w:rsid w:val="007F6AE8"/>
    <w:rsid w:val="007F73A9"/>
    <w:rsid w:val="00801229"/>
    <w:rsid w:val="00801790"/>
    <w:rsid w:val="008021F8"/>
    <w:rsid w:val="00803130"/>
    <w:rsid w:val="008031C2"/>
    <w:rsid w:val="008031CA"/>
    <w:rsid w:val="00805372"/>
    <w:rsid w:val="0080621B"/>
    <w:rsid w:val="008077D9"/>
    <w:rsid w:val="00807FD0"/>
    <w:rsid w:val="008106F8"/>
    <w:rsid w:val="0081132B"/>
    <w:rsid w:val="00811A10"/>
    <w:rsid w:val="00814DB6"/>
    <w:rsid w:val="00816526"/>
    <w:rsid w:val="00816FC9"/>
    <w:rsid w:val="00820063"/>
    <w:rsid w:val="00820AC5"/>
    <w:rsid w:val="00820D25"/>
    <w:rsid w:val="008211B8"/>
    <w:rsid w:val="00822048"/>
    <w:rsid w:val="00822C0B"/>
    <w:rsid w:val="008269C1"/>
    <w:rsid w:val="0083207B"/>
    <w:rsid w:val="00833F96"/>
    <w:rsid w:val="0083531C"/>
    <w:rsid w:val="00835B30"/>
    <w:rsid w:val="00837287"/>
    <w:rsid w:val="008413B4"/>
    <w:rsid w:val="008413D2"/>
    <w:rsid w:val="008422FB"/>
    <w:rsid w:val="00845235"/>
    <w:rsid w:val="0084559B"/>
    <w:rsid w:val="00845F8B"/>
    <w:rsid w:val="00846543"/>
    <w:rsid w:val="008520D5"/>
    <w:rsid w:val="00852CC4"/>
    <w:rsid w:val="00853ABD"/>
    <w:rsid w:val="008556E2"/>
    <w:rsid w:val="0085660C"/>
    <w:rsid w:val="00857F3A"/>
    <w:rsid w:val="00860227"/>
    <w:rsid w:val="008608E0"/>
    <w:rsid w:val="00861642"/>
    <w:rsid w:val="00862037"/>
    <w:rsid w:val="00862BA3"/>
    <w:rsid w:val="00863E58"/>
    <w:rsid w:val="00864D92"/>
    <w:rsid w:val="00865F58"/>
    <w:rsid w:val="00867299"/>
    <w:rsid w:val="008702F9"/>
    <w:rsid w:val="008703FB"/>
    <w:rsid w:val="008707C8"/>
    <w:rsid w:val="00870EA3"/>
    <w:rsid w:val="00871050"/>
    <w:rsid w:val="00872A7E"/>
    <w:rsid w:val="00872E30"/>
    <w:rsid w:val="0087368A"/>
    <w:rsid w:val="008760F0"/>
    <w:rsid w:val="008765B0"/>
    <w:rsid w:val="008775BC"/>
    <w:rsid w:val="0087773B"/>
    <w:rsid w:val="0088458B"/>
    <w:rsid w:val="008852C0"/>
    <w:rsid w:val="0088583E"/>
    <w:rsid w:val="00885B4B"/>
    <w:rsid w:val="0088711C"/>
    <w:rsid w:val="00887F43"/>
    <w:rsid w:val="00890A7A"/>
    <w:rsid w:val="00890DF4"/>
    <w:rsid w:val="008929C2"/>
    <w:rsid w:val="00892B84"/>
    <w:rsid w:val="00892EA4"/>
    <w:rsid w:val="00893A59"/>
    <w:rsid w:val="00895D32"/>
    <w:rsid w:val="00897C9D"/>
    <w:rsid w:val="00897F7E"/>
    <w:rsid w:val="008A1DB7"/>
    <w:rsid w:val="008A26CF"/>
    <w:rsid w:val="008A3673"/>
    <w:rsid w:val="008A5D52"/>
    <w:rsid w:val="008A678D"/>
    <w:rsid w:val="008A698C"/>
    <w:rsid w:val="008B0919"/>
    <w:rsid w:val="008B33C9"/>
    <w:rsid w:val="008B3EB3"/>
    <w:rsid w:val="008B4129"/>
    <w:rsid w:val="008B461A"/>
    <w:rsid w:val="008B4896"/>
    <w:rsid w:val="008B50E7"/>
    <w:rsid w:val="008B5677"/>
    <w:rsid w:val="008C14D0"/>
    <w:rsid w:val="008C1719"/>
    <w:rsid w:val="008C19AD"/>
    <w:rsid w:val="008C34DE"/>
    <w:rsid w:val="008C353B"/>
    <w:rsid w:val="008C48DC"/>
    <w:rsid w:val="008C55A4"/>
    <w:rsid w:val="008C55C5"/>
    <w:rsid w:val="008C5897"/>
    <w:rsid w:val="008C5F59"/>
    <w:rsid w:val="008C630A"/>
    <w:rsid w:val="008C6488"/>
    <w:rsid w:val="008C655B"/>
    <w:rsid w:val="008D0E23"/>
    <w:rsid w:val="008D20A5"/>
    <w:rsid w:val="008D327C"/>
    <w:rsid w:val="008D3998"/>
    <w:rsid w:val="008D4265"/>
    <w:rsid w:val="008D5C19"/>
    <w:rsid w:val="008D644D"/>
    <w:rsid w:val="008D7CBD"/>
    <w:rsid w:val="008E0B43"/>
    <w:rsid w:val="008E1609"/>
    <w:rsid w:val="008E2807"/>
    <w:rsid w:val="008E30B4"/>
    <w:rsid w:val="008E387E"/>
    <w:rsid w:val="008E4EC1"/>
    <w:rsid w:val="008E4F15"/>
    <w:rsid w:val="008E6282"/>
    <w:rsid w:val="008E6C05"/>
    <w:rsid w:val="008E7244"/>
    <w:rsid w:val="008F40E7"/>
    <w:rsid w:val="008F4123"/>
    <w:rsid w:val="008F5AC0"/>
    <w:rsid w:val="008F6D1F"/>
    <w:rsid w:val="00900592"/>
    <w:rsid w:val="00901621"/>
    <w:rsid w:val="00901D8D"/>
    <w:rsid w:val="00903FA9"/>
    <w:rsid w:val="0090425A"/>
    <w:rsid w:val="0090425C"/>
    <w:rsid w:val="0090445F"/>
    <w:rsid w:val="009044AB"/>
    <w:rsid w:val="00904C86"/>
    <w:rsid w:val="00905B38"/>
    <w:rsid w:val="00905B40"/>
    <w:rsid w:val="00910488"/>
    <w:rsid w:val="00911340"/>
    <w:rsid w:val="0091237A"/>
    <w:rsid w:val="00912EEC"/>
    <w:rsid w:val="00917054"/>
    <w:rsid w:val="009201AE"/>
    <w:rsid w:val="00920A0A"/>
    <w:rsid w:val="00924003"/>
    <w:rsid w:val="0092491F"/>
    <w:rsid w:val="009259A1"/>
    <w:rsid w:val="009308DC"/>
    <w:rsid w:val="00931185"/>
    <w:rsid w:val="00931300"/>
    <w:rsid w:val="00931B5F"/>
    <w:rsid w:val="009325F6"/>
    <w:rsid w:val="00934BD9"/>
    <w:rsid w:val="009357CD"/>
    <w:rsid w:val="009367D3"/>
    <w:rsid w:val="00936D16"/>
    <w:rsid w:val="00940887"/>
    <w:rsid w:val="009442F4"/>
    <w:rsid w:val="00945E1C"/>
    <w:rsid w:val="00946C81"/>
    <w:rsid w:val="009470D8"/>
    <w:rsid w:val="00951069"/>
    <w:rsid w:val="00953536"/>
    <w:rsid w:val="00953D72"/>
    <w:rsid w:val="009548B7"/>
    <w:rsid w:val="00954976"/>
    <w:rsid w:val="009570DD"/>
    <w:rsid w:val="00960620"/>
    <w:rsid w:val="00961651"/>
    <w:rsid w:val="00961AE2"/>
    <w:rsid w:val="00961AEA"/>
    <w:rsid w:val="00963F45"/>
    <w:rsid w:val="009649B6"/>
    <w:rsid w:val="0096702F"/>
    <w:rsid w:val="009709AF"/>
    <w:rsid w:val="00970FF1"/>
    <w:rsid w:val="0097104F"/>
    <w:rsid w:val="0097316C"/>
    <w:rsid w:val="009739AC"/>
    <w:rsid w:val="0097552D"/>
    <w:rsid w:val="00975FB6"/>
    <w:rsid w:val="00977506"/>
    <w:rsid w:val="00977D1B"/>
    <w:rsid w:val="00977FA6"/>
    <w:rsid w:val="009816DE"/>
    <w:rsid w:val="00982A19"/>
    <w:rsid w:val="00983F63"/>
    <w:rsid w:val="00987739"/>
    <w:rsid w:val="00990A1E"/>
    <w:rsid w:val="00990B4C"/>
    <w:rsid w:val="00991E33"/>
    <w:rsid w:val="00992502"/>
    <w:rsid w:val="009929AD"/>
    <w:rsid w:val="00992D1D"/>
    <w:rsid w:val="00992E6C"/>
    <w:rsid w:val="0099345A"/>
    <w:rsid w:val="0099470F"/>
    <w:rsid w:val="00994BC3"/>
    <w:rsid w:val="00994D69"/>
    <w:rsid w:val="0099536A"/>
    <w:rsid w:val="009953DB"/>
    <w:rsid w:val="009960C7"/>
    <w:rsid w:val="00996A71"/>
    <w:rsid w:val="00996CFA"/>
    <w:rsid w:val="009A22E2"/>
    <w:rsid w:val="009A27F5"/>
    <w:rsid w:val="009A5A05"/>
    <w:rsid w:val="009A65C8"/>
    <w:rsid w:val="009A7B19"/>
    <w:rsid w:val="009A7F89"/>
    <w:rsid w:val="009B040F"/>
    <w:rsid w:val="009B0D40"/>
    <w:rsid w:val="009B1075"/>
    <w:rsid w:val="009B125D"/>
    <w:rsid w:val="009B14E7"/>
    <w:rsid w:val="009B1764"/>
    <w:rsid w:val="009B1A44"/>
    <w:rsid w:val="009B54E2"/>
    <w:rsid w:val="009B5595"/>
    <w:rsid w:val="009B5AB9"/>
    <w:rsid w:val="009C153A"/>
    <w:rsid w:val="009C183B"/>
    <w:rsid w:val="009C18E2"/>
    <w:rsid w:val="009C1BBC"/>
    <w:rsid w:val="009C2573"/>
    <w:rsid w:val="009C344B"/>
    <w:rsid w:val="009C4312"/>
    <w:rsid w:val="009C4B2D"/>
    <w:rsid w:val="009D01EA"/>
    <w:rsid w:val="009D0CF1"/>
    <w:rsid w:val="009D354A"/>
    <w:rsid w:val="009D4A1A"/>
    <w:rsid w:val="009D5E42"/>
    <w:rsid w:val="009D664F"/>
    <w:rsid w:val="009D681E"/>
    <w:rsid w:val="009D6FE2"/>
    <w:rsid w:val="009D729B"/>
    <w:rsid w:val="009D7A59"/>
    <w:rsid w:val="009E00EA"/>
    <w:rsid w:val="009E0394"/>
    <w:rsid w:val="009E1C1B"/>
    <w:rsid w:val="009E1DAB"/>
    <w:rsid w:val="009E24C2"/>
    <w:rsid w:val="009E2A51"/>
    <w:rsid w:val="009E441B"/>
    <w:rsid w:val="009E4A80"/>
    <w:rsid w:val="009E4C26"/>
    <w:rsid w:val="009E509A"/>
    <w:rsid w:val="009E5F10"/>
    <w:rsid w:val="009F07E5"/>
    <w:rsid w:val="009F0CF6"/>
    <w:rsid w:val="009F108B"/>
    <w:rsid w:val="009F217A"/>
    <w:rsid w:val="009F28E6"/>
    <w:rsid w:val="009F2E95"/>
    <w:rsid w:val="009F2EF1"/>
    <w:rsid w:val="009F65FE"/>
    <w:rsid w:val="00A01226"/>
    <w:rsid w:val="00A01254"/>
    <w:rsid w:val="00A019D1"/>
    <w:rsid w:val="00A05F3F"/>
    <w:rsid w:val="00A0788C"/>
    <w:rsid w:val="00A10AD7"/>
    <w:rsid w:val="00A111AF"/>
    <w:rsid w:val="00A113B5"/>
    <w:rsid w:val="00A11D23"/>
    <w:rsid w:val="00A123C6"/>
    <w:rsid w:val="00A134EF"/>
    <w:rsid w:val="00A153B4"/>
    <w:rsid w:val="00A15E58"/>
    <w:rsid w:val="00A1628E"/>
    <w:rsid w:val="00A171C5"/>
    <w:rsid w:val="00A17C70"/>
    <w:rsid w:val="00A205ED"/>
    <w:rsid w:val="00A206D6"/>
    <w:rsid w:val="00A219D9"/>
    <w:rsid w:val="00A232F4"/>
    <w:rsid w:val="00A23B35"/>
    <w:rsid w:val="00A24A59"/>
    <w:rsid w:val="00A25C70"/>
    <w:rsid w:val="00A261CE"/>
    <w:rsid w:val="00A26581"/>
    <w:rsid w:val="00A2679F"/>
    <w:rsid w:val="00A2687D"/>
    <w:rsid w:val="00A27411"/>
    <w:rsid w:val="00A3151C"/>
    <w:rsid w:val="00A325E3"/>
    <w:rsid w:val="00A326FB"/>
    <w:rsid w:val="00A337B9"/>
    <w:rsid w:val="00A33D81"/>
    <w:rsid w:val="00A34302"/>
    <w:rsid w:val="00A351CC"/>
    <w:rsid w:val="00A362D3"/>
    <w:rsid w:val="00A364F5"/>
    <w:rsid w:val="00A42E2B"/>
    <w:rsid w:val="00A435C7"/>
    <w:rsid w:val="00A43FA6"/>
    <w:rsid w:val="00A4594A"/>
    <w:rsid w:val="00A4607C"/>
    <w:rsid w:val="00A462F7"/>
    <w:rsid w:val="00A46856"/>
    <w:rsid w:val="00A46923"/>
    <w:rsid w:val="00A46C19"/>
    <w:rsid w:val="00A47D41"/>
    <w:rsid w:val="00A50A9F"/>
    <w:rsid w:val="00A527E6"/>
    <w:rsid w:val="00A54836"/>
    <w:rsid w:val="00A607BF"/>
    <w:rsid w:val="00A6095F"/>
    <w:rsid w:val="00A6192D"/>
    <w:rsid w:val="00A62987"/>
    <w:rsid w:val="00A63E84"/>
    <w:rsid w:val="00A654F1"/>
    <w:rsid w:val="00A66167"/>
    <w:rsid w:val="00A661F0"/>
    <w:rsid w:val="00A6656E"/>
    <w:rsid w:val="00A674E6"/>
    <w:rsid w:val="00A67764"/>
    <w:rsid w:val="00A70A06"/>
    <w:rsid w:val="00A7243D"/>
    <w:rsid w:val="00A735C9"/>
    <w:rsid w:val="00A74862"/>
    <w:rsid w:val="00A74ACA"/>
    <w:rsid w:val="00A77413"/>
    <w:rsid w:val="00A77F29"/>
    <w:rsid w:val="00A80581"/>
    <w:rsid w:val="00A80E61"/>
    <w:rsid w:val="00A811ED"/>
    <w:rsid w:val="00A817E6"/>
    <w:rsid w:val="00A83808"/>
    <w:rsid w:val="00A841FC"/>
    <w:rsid w:val="00A84B79"/>
    <w:rsid w:val="00A84C79"/>
    <w:rsid w:val="00A85BAB"/>
    <w:rsid w:val="00A86298"/>
    <w:rsid w:val="00A86B19"/>
    <w:rsid w:val="00A90CD4"/>
    <w:rsid w:val="00A92B2D"/>
    <w:rsid w:val="00A92FD6"/>
    <w:rsid w:val="00A9338D"/>
    <w:rsid w:val="00A9360E"/>
    <w:rsid w:val="00A94134"/>
    <w:rsid w:val="00A942A4"/>
    <w:rsid w:val="00A94AED"/>
    <w:rsid w:val="00A94C1C"/>
    <w:rsid w:val="00A96BE3"/>
    <w:rsid w:val="00A971DF"/>
    <w:rsid w:val="00A975F9"/>
    <w:rsid w:val="00AA0112"/>
    <w:rsid w:val="00AA0988"/>
    <w:rsid w:val="00AA1947"/>
    <w:rsid w:val="00AA1AAC"/>
    <w:rsid w:val="00AA2BC4"/>
    <w:rsid w:val="00AA4B04"/>
    <w:rsid w:val="00AA4F59"/>
    <w:rsid w:val="00AA5420"/>
    <w:rsid w:val="00AA772C"/>
    <w:rsid w:val="00AA7BA0"/>
    <w:rsid w:val="00AB1456"/>
    <w:rsid w:val="00AB42B5"/>
    <w:rsid w:val="00AB497B"/>
    <w:rsid w:val="00AB4DA2"/>
    <w:rsid w:val="00AB5230"/>
    <w:rsid w:val="00AB5288"/>
    <w:rsid w:val="00AB55F6"/>
    <w:rsid w:val="00AB5FDA"/>
    <w:rsid w:val="00AC002E"/>
    <w:rsid w:val="00AC014A"/>
    <w:rsid w:val="00AC0CAE"/>
    <w:rsid w:val="00AC2197"/>
    <w:rsid w:val="00AC295C"/>
    <w:rsid w:val="00AC3849"/>
    <w:rsid w:val="00AC3E8E"/>
    <w:rsid w:val="00AC4A8A"/>
    <w:rsid w:val="00AC4F52"/>
    <w:rsid w:val="00AC5A87"/>
    <w:rsid w:val="00AC6BAB"/>
    <w:rsid w:val="00AC70DE"/>
    <w:rsid w:val="00AC7269"/>
    <w:rsid w:val="00AC78AE"/>
    <w:rsid w:val="00AC7D8D"/>
    <w:rsid w:val="00AD0D75"/>
    <w:rsid w:val="00AD152E"/>
    <w:rsid w:val="00AD2467"/>
    <w:rsid w:val="00AD25C7"/>
    <w:rsid w:val="00AD3624"/>
    <w:rsid w:val="00AD409A"/>
    <w:rsid w:val="00AD65F2"/>
    <w:rsid w:val="00AD7151"/>
    <w:rsid w:val="00AD753B"/>
    <w:rsid w:val="00AD793C"/>
    <w:rsid w:val="00AE1807"/>
    <w:rsid w:val="00AE1942"/>
    <w:rsid w:val="00AE261D"/>
    <w:rsid w:val="00AE4EFE"/>
    <w:rsid w:val="00AE5DA3"/>
    <w:rsid w:val="00AE667F"/>
    <w:rsid w:val="00AE76F9"/>
    <w:rsid w:val="00AF16B9"/>
    <w:rsid w:val="00AF1DA6"/>
    <w:rsid w:val="00AF2004"/>
    <w:rsid w:val="00AF22F7"/>
    <w:rsid w:val="00AF24FD"/>
    <w:rsid w:val="00AF3FA9"/>
    <w:rsid w:val="00AF4A77"/>
    <w:rsid w:val="00AF5232"/>
    <w:rsid w:val="00AF53A4"/>
    <w:rsid w:val="00AF68E0"/>
    <w:rsid w:val="00AF6B1C"/>
    <w:rsid w:val="00AF72B7"/>
    <w:rsid w:val="00AF7B3A"/>
    <w:rsid w:val="00B01154"/>
    <w:rsid w:val="00B03C9B"/>
    <w:rsid w:val="00B03E4C"/>
    <w:rsid w:val="00B04E1A"/>
    <w:rsid w:val="00B04FCB"/>
    <w:rsid w:val="00B05699"/>
    <w:rsid w:val="00B06619"/>
    <w:rsid w:val="00B06703"/>
    <w:rsid w:val="00B067B2"/>
    <w:rsid w:val="00B104FF"/>
    <w:rsid w:val="00B11830"/>
    <w:rsid w:val="00B13BFA"/>
    <w:rsid w:val="00B1436E"/>
    <w:rsid w:val="00B15C85"/>
    <w:rsid w:val="00B174B1"/>
    <w:rsid w:val="00B205F8"/>
    <w:rsid w:val="00B236C9"/>
    <w:rsid w:val="00B2371C"/>
    <w:rsid w:val="00B2396E"/>
    <w:rsid w:val="00B241E0"/>
    <w:rsid w:val="00B255C1"/>
    <w:rsid w:val="00B2561C"/>
    <w:rsid w:val="00B2655D"/>
    <w:rsid w:val="00B27389"/>
    <w:rsid w:val="00B27D0C"/>
    <w:rsid w:val="00B305E7"/>
    <w:rsid w:val="00B30ECE"/>
    <w:rsid w:val="00B31D28"/>
    <w:rsid w:val="00B378BC"/>
    <w:rsid w:val="00B418F2"/>
    <w:rsid w:val="00B41D1C"/>
    <w:rsid w:val="00B4220E"/>
    <w:rsid w:val="00B434CE"/>
    <w:rsid w:val="00B43CBE"/>
    <w:rsid w:val="00B45C69"/>
    <w:rsid w:val="00B479D9"/>
    <w:rsid w:val="00B47ABD"/>
    <w:rsid w:val="00B47D77"/>
    <w:rsid w:val="00B47DB8"/>
    <w:rsid w:val="00B513A2"/>
    <w:rsid w:val="00B51AA5"/>
    <w:rsid w:val="00B53310"/>
    <w:rsid w:val="00B55165"/>
    <w:rsid w:val="00B561D8"/>
    <w:rsid w:val="00B56C17"/>
    <w:rsid w:val="00B5726A"/>
    <w:rsid w:val="00B60676"/>
    <w:rsid w:val="00B62FC9"/>
    <w:rsid w:val="00B63320"/>
    <w:rsid w:val="00B64465"/>
    <w:rsid w:val="00B65712"/>
    <w:rsid w:val="00B6632A"/>
    <w:rsid w:val="00B7006B"/>
    <w:rsid w:val="00B711D7"/>
    <w:rsid w:val="00B7259A"/>
    <w:rsid w:val="00B72C53"/>
    <w:rsid w:val="00B742E4"/>
    <w:rsid w:val="00B76654"/>
    <w:rsid w:val="00B774BC"/>
    <w:rsid w:val="00B7797A"/>
    <w:rsid w:val="00B81265"/>
    <w:rsid w:val="00B813D8"/>
    <w:rsid w:val="00B81533"/>
    <w:rsid w:val="00B8188F"/>
    <w:rsid w:val="00B820D5"/>
    <w:rsid w:val="00B82903"/>
    <w:rsid w:val="00B83C4B"/>
    <w:rsid w:val="00B83C73"/>
    <w:rsid w:val="00B844B7"/>
    <w:rsid w:val="00B860AA"/>
    <w:rsid w:val="00B87154"/>
    <w:rsid w:val="00B95B38"/>
    <w:rsid w:val="00B967B4"/>
    <w:rsid w:val="00B97B96"/>
    <w:rsid w:val="00BA0DF4"/>
    <w:rsid w:val="00BA2162"/>
    <w:rsid w:val="00BA21AD"/>
    <w:rsid w:val="00BA3CFB"/>
    <w:rsid w:val="00BA447F"/>
    <w:rsid w:val="00BA50F9"/>
    <w:rsid w:val="00BA5252"/>
    <w:rsid w:val="00BA631A"/>
    <w:rsid w:val="00BB188C"/>
    <w:rsid w:val="00BB19FC"/>
    <w:rsid w:val="00BB2AE8"/>
    <w:rsid w:val="00BB3CC6"/>
    <w:rsid w:val="00BB48E9"/>
    <w:rsid w:val="00BB52D7"/>
    <w:rsid w:val="00BB583C"/>
    <w:rsid w:val="00BB5EEE"/>
    <w:rsid w:val="00BB6988"/>
    <w:rsid w:val="00BC193B"/>
    <w:rsid w:val="00BC20CE"/>
    <w:rsid w:val="00BC3F78"/>
    <w:rsid w:val="00BC45A6"/>
    <w:rsid w:val="00BC4B77"/>
    <w:rsid w:val="00BC52E6"/>
    <w:rsid w:val="00BC6097"/>
    <w:rsid w:val="00BC7441"/>
    <w:rsid w:val="00BD08AA"/>
    <w:rsid w:val="00BD2A2A"/>
    <w:rsid w:val="00BD3A54"/>
    <w:rsid w:val="00BD435A"/>
    <w:rsid w:val="00BD47E8"/>
    <w:rsid w:val="00BD5814"/>
    <w:rsid w:val="00BD6446"/>
    <w:rsid w:val="00BD74EA"/>
    <w:rsid w:val="00BD7A98"/>
    <w:rsid w:val="00BE0551"/>
    <w:rsid w:val="00BE0C98"/>
    <w:rsid w:val="00BE2322"/>
    <w:rsid w:val="00BE37DB"/>
    <w:rsid w:val="00BE4850"/>
    <w:rsid w:val="00BE4B89"/>
    <w:rsid w:val="00BE6608"/>
    <w:rsid w:val="00BE7880"/>
    <w:rsid w:val="00BF013A"/>
    <w:rsid w:val="00BF269E"/>
    <w:rsid w:val="00BF303F"/>
    <w:rsid w:val="00BF39E1"/>
    <w:rsid w:val="00BF4E5F"/>
    <w:rsid w:val="00BF4F57"/>
    <w:rsid w:val="00BF54B5"/>
    <w:rsid w:val="00BF58AA"/>
    <w:rsid w:val="00BF5A0F"/>
    <w:rsid w:val="00BF5A9F"/>
    <w:rsid w:val="00C0003D"/>
    <w:rsid w:val="00C007CE"/>
    <w:rsid w:val="00C01698"/>
    <w:rsid w:val="00C033C8"/>
    <w:rsid w:val="00C03452"/>
    <w:rsid w:val="00C040D3"/>
    <w:rsid w:val="00C04189"/>
    <w:rsid w:val="00C05930"/>
    <w:rsid w:val="00C06DA3"/>
    <w:rsid w:val="00C074E2"/>
    <w:rsid w:val="00C1127F"/>
    <w:rsid w:val="00C11FCD"/>
    <w:rsid w:val="00C1444B"/>
    <w:rsid w:val="00C1460D"/>
    <w:rsid w:val="00C1667C"/>
    <w:rsid w:val="00C170AD"/>
    <w:rsid w:val="00C17B49"/>
    <w:rsid w:val="00C17E15"/>
    <w:rsid w:val="00C20A8B"/>
    <w:rsid w:val="00C214BB"/>
    <w:rsid w:val="00C21970"/>
    <w:rsid w:val="00C223CE"/>
    <w:rsid w:val="00C2355A"/>
    <w:rsid w:val="00C23700"/>
    <w:rsid w:val="00C23B5E"/>
    <w:rsid w:val="00C23CB4"/>
    <w:rsid w:val="00C31901"/>
    <w:rsid w:val="00C33378"/>
    <w:rsid w:val="00C33B96"/>
    <w:rsid w:val="00C35033"/>
    <w:rsid w:val="00C367C5"/>
    <w:rsid w:val="00C3680B"/>
    <w:rsid w:val="00C37BAD"/>
    <w:rsid w:val="00C40547"/>
    <w:rsid w:val="00C4219A"/>
    <w:rsid w:val="00C4287B"/>
    <w:rsid w:val="00C4293D"/>
    <w:rsid w:val="00C441A4"/>
    <w:rsid w:val="00C44DD8"/>
    <w:rsid w:val="00C4671E"/>
    <w:rsid w:val="00C47539"/>
    <w:rsid w:val="00C47AA9"/>
    <w:rsid w:val="00C507A9"/>
    <w:rsid w:val="00C51A25"/>
    <w:rsid w:val="00C521CB"/>
    <w:rsid w:val="00C52C29"/>
    <w:rsid w:val="00C52EC2"/>
    <w:rsid w:val="00C52F5D"/>
    <w:rsid w:val="00C54815"/>
    <w:rsid w:val="00C54A07"/>
    <w:rsid w:val="00C565CC"/>
    <w:rsid w:val="00C574DD"/>
    <w:rsid w:val="00C600C3"/>
    <w:rsid w:val="00C60237"/>
    <w:rsid w:val="00C60405"/>
    <w:rsid w:val="00C62B3C"/>
    <w:rsid w:val="00C62CA2"/>
    <w:rsid w:val="00C6437E"/>
    <w:rsid w:val="00C64FD6"/>
    <w:rsid w:val="00C65863"/>
    <w:rsid w:val="00C65D4F"/>
    <w:rsid w:val="00C65DEC"/>
    <w:rsid w:val="00C65FED"/>
    <w:rsid w:val="00C6609A"/>
    <w:rsid w:val="00C67ADD"/>
    <w:rsid w:val="00C72C06"/>
    <w:rsid w:val="00C73F29"/>
    <w:rsid w:val="00C74014"/>
    <w:rsid w:val="00C74E30"/>
    <w:rsid w:val="00C75234"/>
    <w:rsid w:val="00C77B4C"/>
    <w:rsid w:val="00C8397F"/>
    <w:rsid w:val="00C84677"/>
    <w:rsid w:val="00C84DFC"/>
    <w:rsid w:val="00C86CA0"/>
    <w:rsid w:val="00C92B3B"/>
    <w:rsid w:val="00C93A35"/>
    <w:rsid w:val="00C93E28"/>
    <w:rsid w:val="00C95424"/>
    <w:rsid w:val="00C95929"/>
    <w:rsid w:val="00C95AFF"/>
    <w:rsid w:val="00C9604C"/>
    <w:rsid w:val="00CA0569"/>
    <w:rsid w:val="00CA266E"/>
    <w:rsid w:val="00CA2BAC"/>
    <w:rsid w:val="00CA4BA3"/>
    <w:rsid w:val="00CA59B1"/>
    <w:rsid w:val="00CA5CBA"/>
    <w:rsid w:val="00CB024C"/>
    <w:rsid w:val="00CB0377"/>
    <w:rsid w:val="00CB306F"/>
    <w:rsid w:val="00CB4306"/>
    <w:rsid w:val="00CB586E"/>
    <w:rsid w:val="00CB689D"/>
    <w:rsid w:val="00CB6DF1"/>
    <w:rsid w:val="00CB7B36"/>
    <w:rsid w:val="00CB7CFF"/>
    <w:rsid w:val="00CC139B"/>
    <w:rsid w:val="00CC15A9"/>
    <w:rsid w:val="00CC2408"/>
    <w:rsid w:val="00CC2F36"/>
    <w:rsid w:val="00CC3C8B"/>
    <w:rsid w:val="00CC3E12"/>
    <w:rsid w:val="00CD0112"/>
    <w:rsid w:val="00CD0DB1"/>
    <w:rsid w:val="00CD19B8"/>
    <w:rsid w:val="00CD32A1"/>
    <w:rsid w:val="00CD36D7"/>
    <w:rsid w:val="00CD39A7"/>
    <w:rsid w:val="00CD5155"/>
    <w:rsid w:val="00CD5F9A"/>
    <w:rsid w:val="00CD7337"/>
    <w:rsid w:val="00CE2342"/>
    <w:rsid w:val="00CE2AE6"/>
    <w:rsid w:val="00CE3893"/>
    <w:rsid w:val="00CE54CC"/>
    <w:rsid w:val="00CE6A59"/>
    <w:rsid w:val="00CF0F96"/>
    <w:rsid w:val="00CF1D35"/>
    <w:rsid w:val="00CF32F3"/>
    <w:rsid w:val="00CF4DE6"/>
    <w:rsid w:val="00CF599C"/>
    <w:rsid w:val="00CF5AF8"/>
    <w:rsid w:val="00CF6A36"/>
    <w:rsid w:val="00CF6E51"/>
    <w:rsid w:val="00CF6F2E"/>
    <w:rsid w:val="00CF7335"/>
    <w:rsid w:val="00CF7C0C"/>
    <w:rsid w:val="00D004BA"/>
    <w:rsid w:val="00D00CC2"/>
    <w:rsid w:val="00D00DA6"/>
    <w:rsid w:val="00D01B06"/>
    <w:rsid w:val="00D069F1"/>
    <w:rsid w:val="00D07B44"/>
    <w:rsid w:val="00D1048F"/>
    <w:rsid w:val="00D11882"/>
    <w:rsid w:val="00D11FE7"/>
    <w:rsid w:val="00D1486C"/>
    <w:rsid w:val="00D151F5"/>
    <w:rsid w:val="00D16435"/>
    <w:rsid w:val="00D17500"/>
    <w:rsid w:val="00D176A6"/>
    <w:rsid w:val="00D17C53"/>
    <w:rsid w:val="00D207F4"/>
    <w:rsid w:val="00D2177F"/>
    <w:rsid w:val="00D2286E"/>
    <w:rsid w:val="00D228B5"/>
    <w:rsid w:val="00D23504"/>
    <w:rsid w:val="00D2351B"/>
    <w:rsid w:val="00D242FD"/>
    <w:rsid w:val="00D24A16"/>
    <w:rsid w:val="00D25141"/>
    <w:rsid w:val="00D2658C"/>
    <w:rsid w:val="00D26590"/>
    <w:rsid w:val="00D271CB"/>
    <w:rsid w:val="00D277CE"/>
    <w:rsid w:val="00D300FC"/>
    <w:rsid w:val="00D319B2"/>
    <w:rsid w:val="00D31F5B"/>
    <w:rsid w:val="00D32CB9"/>
    <w:rsid w:val="00D34760"/>
    <w:rsid w:val="00D369CA"/>
    <w:rsid w:val="00D36DC4"/>
    <w:rsid w:val="00D37BF1"/>
    <w:rsid w:val="00D40FAE"/>
    <w:rsid w:val="00D419AF"/>
    <w:rsid w:val="00D42955"/>
    <w:rsid w:val="00D43261"/>
    <w:rsid w:val="00D43A7F"/>
    <w:rsid w:val="00D4430F"/>
    <w:rsid w:val="00D45AC4"/>
    <w:rsid w:val="00D502E5"/>
    <w:rsid w:val="00D518CC"/>
    <w:rsid w:val="00D51BED"/>
    <w:rsid w:val="00D53A2B"/>
    <w:rsid w:val="00D540BC"/>
    <w:rsid w:val="00D549C4"/>
    <w:rsid w:val="00D55235"/>
    <w:rsid w:val="00D5542F"/>
    <w:rsid w:val="00D55787"/>
    <w:rsid w:val="00D55EDF"/>
    <w:rsid w:val="00D56C73"/>
    <w:rsid w:val="00D613B5"/>
    <w:rsid w:val="00D614A0"/>
    <w:rsid w:val="00D61CA0"/>
    <w:rsid w:val="00D64DA4"/>
    <w:rsid w:val="00D6691F"/>
    <w:rsid w:val="00D6789B"/>
    <w:rsid w:val="00D67E14"/>
    <w:rsid w:val="00D702BF"/>
    <w:rsid w:val="00D7088E"/>
    <w:rsid w:val="00D711DF"/>
    <w:rsid w:val="00D7128E"/>
    <w:rsid w:val="00D73D2C"/>
    <w:rsid w:val="00D75984"/>
    <w:rsid w:val="00D76238"/>
    <w:rsid w:val="00D769CC"/>
    <w:rsid w:val="00D775A2"/>
    <w:rsid w:val="00D77DEC"/>
    <w:rsid w:val="00D80CAF"/>
    <w:rsid w:val="00D82C3D"/>
    <w:rsid w:val="00D82D2E"/>
    <w:rsid w:val="00D82DB8"/>
    <w:rsid w:val="00D83921"/>
    <w:rsid w:val="00D84121"/>
    <w:rsid w:val="00D8473D"/>
    <w:rsid w:val="00D86024"/>
    <w:rsid w:val="00D861DA"/>
    <w:rsid w:val="00D90CDE"/>
    <w:rsid w:val="00D91881"/>
    <w:rsid w:val="00D93870"/>
    <w:rsid w:val="00D94A96"/>
    <w:rsid w:val="00D94FF5"/>
    <w:rsid w:val="00D95F62"/>
    <w:rsid w:val="00D9625E"/>
    <w:rsid w:val="00D96EC1"/>
    <w:rsid w:val="00D97058"/>
    <w:rsid w:val="00D97118"/>
    <w:rsid w:val="00D97A0A"/>
    <w:rsid w:val="00D97C3A"/>
    <w:rsid w:val="00DA055C"/>
    <w:rsid w:val="00DA1A73"/>
    <w:rsid w:val="00DA1D14"/>
    <w:rsid w:val="00DA2CD7"/>
    <w:rsid w:val="00DA328F"/>
    <w:rsid w:val="00DA32B1"/>
    <w:rsid w:val="00DA33B2"/>
    <w:rsid w:val="00DA3E0F"/>
    <w:rsid w:val="00DA41A6"/>
    <w:rsid w:val="00DA4D2D"/>
    <w:rsid w:val="00DA4E8D"/>
    <w:rsid w:val="00DA5312"/>
    <w:rsid w:val="00DA65F4"/>
    <w:rsid w:val="00DA7102"/>
    <w:rsid w:val="00DB23AE"/>
    <w:rsid w:val="00DB3963"/>
    <w:rsid w:val="00DB3F6D"/>
    <w:rsid w:val="00DB4591"/>
    <w:rsid w:val="00DB536F"/>
    <w:rsid w:val="00DB541A"/>
    <w:rsid w:val="00DC19A4"/>
    <w:rsid w:val="00DC1AD0"/>
    <w:rsid w:val="00DC2522"/>
    <w:rsid w:val="00DC3973"/>
    <w:rsid w:val="00DC3A1C"/>
    <w:rsid w:val="00DC429B"/>
    <w:rsid w:val="00DC42D5"/>
    <w:rsid w:val="00DC4A72"/>
    <w:rsid w:val="00DC6A4A"/>
    <w:rsid w:val="00DC6B7A"/>
    <w:rsid w:val="00DC7E0D"/>
    <w:rsid w:val="00DD0AFE"/>
    <w:rsid w:val="00DD189D"/>
    <w:rsid w:val="00DD2101"/>
    <w:rsid w:val="00DD2A7C"/>
    <w:rsid w:val="00DD3652"/>
    <w:rsid w:val="00DD3732"/>
    <w:rsid w:val="00DD3DB2"/>
    <w:rsid w:val="00DD6B32"/>
    <w:rsid w:val="00DE007D"/>
    <w:rsid w:val="00DE021D"/>
    <w:rsid w:val="00DE1E21"/>
    <w:rsid w:val="00DE1F64"/>
    <w:rsid w:val="00DE21B0"/>
    <w:rsid w:val="00DE2999"/>
    <w:rsid w:val="00DE4B2D"/>
    <w:rsid w:val="00DE7C74"/>
    <w:rsid w:val="00DE7DDD"/>
    <w:rsid w:val="00DF06E2"/>
    <w:rsid w:val="00DF0DC5"/>
    <w:rsid w:val="00DF1BE2"/>
    <w:rsid w:val="00DF24A9"/>
    <w:rsid w:val="00DF27AF"/>
    <w:rsid w:val="00DF29CD"/>
    <w:rsid w:val="00DF453F"/>
    <w:rsid w:val="00DF56B9"/>
    <w:rsid w:val="00DF5793"/>
    <w:rsid w:val="00DF62A1"/>
    <w:rsid w:val="00DF6AFA"/>
    <w:rsid w:val="00DF6EFE"/>
    <w:rsid w:val="00E0096D"/>
    <w:rsid w:val="00E0199F"/>
    <w:rsid w:val="00E01B77"/>
    <w:rsid w:val="00E01E72"/>
    <w:rsid w:val="00E040BC"/>
    <w:rsid w:val="00E0445B"/>
    <w:rsid w:val="00E044E9"/>
    <w:rsid w:val="00E06DFA"/>
    <w:rsid w:val="00E1060B"/>
    <w:rsid w:val="00E10777"/>
    <w:rsid w:val="00E14664"/>
    <w:rsid w:val="00E14B37"/>
    <w:rsid w:val="00E14D27"/>
    <w:rsid w:val="00E15803"/>
    <w:rsid w:val="00E162DA"/>
    <w:rsid w:val="00E20B0F"/>
    <w:rsid w:val="00E20CB0"/>
    <w:rsid w:val="00E216F6"/>
    <w:rsid w:val="00E21D24"/>
    <w:rsid w:val="00E22086"/>
    <w:rsid w:val="00E23644"/>
    <w:rsid w:val="00E23879"/>
    <w:rsid w:val="00E30382"/>
    <w:rsid w:val="00E31A64"/>
    <w:rsid w:val="00E3346E"/>
    <w:rsid w:val="00E34195"/>
    <w:rsid w:val="00E34C47"/>
    <w:rsid w:val="00E35A37"/>
    <w:rsid w:val="00E35BC6"/>
    <w:rsid w:val="00E36808"/>
    <w:rsid w:val="00E37194"/>
    <w:rsid w:val="00E37F17"/>
    <w:rsid w:val="00E4001A"/>
    <w:rsid w:val="00E40653"/>
    <w:rsid w:val="00E40735"/>
    <w:rsid w:val="00E41004"/>
    <w:rsid w:val="00E4214A"/>
    <w:rsid w:val="00E428DB"/>
    <w:rsid w:val="00E4316D"/>
    <w:rsid w:val="00E447AC"/>
    <w:rsid w:val="00E4620B"/>
    <w:rsid w:val="00E47438"/>
    <w:rsid w:val="00E501ED"/>
    <w:rsid w:val="00E51109"/>
    <w:rsid w:val="00E51783"/>
    <w:rsid w:val="00E51DD6"/>
    <w:rsid w:val="00E52843"/>
    <w:rsid w:val="00E53B32"/>
    <w:rsid w:val="00E53C69"/>
    <w:rsid w:val="00E5446F"/>
    <w:rsid w:val="00E56893"/>
    <w:rsid w:val="00E56B41"/>
    <w:rsid w:val="00E56E88"/>
    <w:rsid w:val="00E572BB"/>
    <w:rsid w:val="00E6217E"/>
    <w:rsid w:val="00E62317"/>
    <w:rsid w:val="00E638E8"/>
    <w:rsid w:val="00E6418B"/>
    <w:rsid w:val="00E64510"/>
    <w:rsid w:val="00E6467E"/>
    <w:rsid w:val="00E64691"/>
    <w:rsid w:val="00E64810"/>
    <w:rsid w:val="00E64B98"/>
    <w:rsid w:val="00E65BE7"/>
    <w:rsid w:val="00E66813"/>
    <w:rsid w:val="00E668E6"/>
    <w:rsid w:val="00E66AE9"/>
    <w:rsid w:val="00E67955"/>
    <w:rsid w:val="00E70CED"/>
    <w:rsid w:val="00E72B75"/>
    <w:rsid w:val="00E72E10"/>
    <w:rsid w:val="00E74F9A"/>
    <w:rsid w:val="00E75331"/>
    <w:rsid w:val="00E75389"/>
    <w:rsid w:val="00E7637E"/>
    <w:rsid w:val="00E775A0"/>
    <w:rsid w:val="00E80E38"/>
    <w:rsid w:val="00E83E9C"/>
    <w:rsid w:val="00E84A7D"/>
    <w:rsid w:val="00E85B7F"/>
    <w:rsid w:val="00E86383"/>
    <w:rsid w:val="00E86815"/>
    <w:rsid w:val="00E86F0D"/>
    <w:rsid w:val="00E874B4"/>
    <w:rsid w:val="00E92215"/>
    <w:rsid w:val="00E92839"/>
    <w:rsid w:val="00E933F2"/>
    <w:rsid w:val="00E95153"/>
    <w:rsid w:val="00E9630E"/>
    <w:rsid w:val="00E97B56"/>
    <w:rsid w:val="00EA2B04"/>
    <w:rsid w:val="00EA3C7E"/>
    <w:rsid w:val="00EA4B14"/>
    <w:rsid w:val="00EA598A"/>
    <w:rsid w:val="00EA7C20"/>
    <w:rsid w:val="00EB0664"/>
    <w:rsid w:val="00EB120E"/>
    <w:rsid w:val="00EB19F8"/>
    <w:rsid w:val="00EB1E39"/>
    <w:rsid w:val="00EB262A"/>
    <w:rsid w:val="00EB3B3D"/>
    <w:rsid w:val="00EB4D45"/>
    <w:rsid w:val="00EB52DD"/>
    <w:rsid w:val="00EB767F"/>
    <w:rsid w:val="00EC0E7A"/>
    <w:rsid w:val="00EC0FAC"/>
    <w:rsid w:val="00EC1021"/>
    <w:rsid w:val="00EC1313"/>
    <w:rsid w:val="00EC206D"/>
    <w:rsid w:val="00EC2818"/>
    <w:rsid w:val="00EC400E"/>
    <w:rsid w:val="00EC4A04"/>
    <w:rsid w:val="00EC5056"/>
    <w:rsid w:val="00EC5263"/>
    <w:rsid w:val="00EC5B31"/>
    <w:rsid w:val="00EC5E77"/>
    <w:rsid w:val="00EC652C"/>
    <w:rsid w:val="00EC71D4"/>
    <w:rsid w:val="00ED0027"/>
    <w:rsid w:val="00ED114B"/>
    <w:rsid w:val="00ED2354"/>
    <w:rsid w:val="00ED51B3"/>
    <w:rsid w:val="00ED5954"/>
    <w:rsid w:val="00ED5DC3"/>
    <w:rsid w:val="00ED65FC"/>
    <w:rsid w:val="00EE0D6B"/>
    <w:rsid w:val="00EE0E39"/>
    <w:rsid w:val="00EE17C3"/>
    <w:rsid w:val="00EE2281"/>
    <w:rsid w:val="00EE2CDC"/>
    <w:rsid w:val="00EE380B"/>
    <w:rsid w:val="00EE3A09"/>
    <w:rsid w:val="00EE4497"/>
    <w:rsid w:val="00EE47F2"/>
    <w:rsid w:val="00EE5D32"/>
    <w:rsid w:val="00EE670A"/>
    <w:rsid w:val="00EE79DF"/>
    <w:rsid w:val="00EF08AD"/>
    <w:rsid w:val="00EF0B4E"/>
    <w:rsid w:val="00EF0ED9"/>
    <w:rsid w:val="00EF2D5E"/>
    <w:rsid w:val="00EF40E6"/>
    <w:rsid w:val="00EF4E9F"/>
    <w:rsid w:val="00EF5C72"/>
    <w:rsid w:val="00EF7853"/>
    <w:rsid w:val="00F008E5"/>
    <w:rsid w:val="00F00D80"/>
    <w:rsid w:val="00F01682"/>
    <w:rsid w:val="00F0525C"/>
    <w:rsid w:val="00F05B7F"/>
    <w:rsid w:val="00F0703F"/>
    <w:rsid w:val="00F07FA5"/>
    <w:rsid w:val="00F10C85"/>
    <w:rsid w:val="00F1207C"/>
    <w:rsid w:val="00F12B5D"/>
    <w:rsid w:val="00F12D1D"/>
    <w:rsid w:val="00F15FDB"/>
    <w:rsid w:val="00F21583"/>
    <w:rsid w:val="00F2227C"/>
    <w:rsid w:val="00F247C2"/>
    <w:rsid w:val="00F257EB"/>
    <w:rsid w:val="00F30194"/>
    <w:rsid w:val="00F305B8"/>
    <w:rsid w:val="00F30FEA"/>
    <w:rsid w:val="00F32E8B"/>
    <w:rsid w:val="00F32FCC"/>
    <w:rsid w:val="00F3396D"/>
    <w:rsid w:val="00F33F11"/>
    <w:rsid w:val="00F34E60"/>
    <w:rsid w:val="00F350F5"/>
    <w:rsid w:val="00F3548A"/>
    <w:rsid w:val="00F35BAC"/>
    <w:rsid w:val="00F35E35"/>
    <w:rsid w:val="00F37911"/>
    <w:rsid w:val="00F40429"/>
    <w:rsid w:val="00F4178F"/>
    <w:rsid w:val="00F41EA0"/>
    <w:rsid w:val="00F42432"/>
    <w:rsid w:val="00F440E8"/>
    <w:rsid w:val="00F4546E"/>
    <w:rsid w:val="00F45DB0"/>
    <w:rsid w:val="00F46120"/>
    <w:rsid w:val="00F46C30"/>
    <w:rsid w:val="00F47034"/>
    <w:rsid w:val="00F47A9C"/>
    <w:rsid w:val="00F51963"/>
    <w:rsid w:val="00F52FB5"/>
    <w:rsid w:val="00F53E02"/>
    <w:rsid w:val="00F5509E"/>
    <w:rsid w:val="00F5551B"/>
    <w:rsid w:val="00F568B6"/>
    <w:rsid w:val="00F5799F"/>
    <w:rsid w:val="00F609C8"/>
    <w:rsid w:val="00F61820"/>
    <w:rsid w:val="00F61A22"/>
    <w:rsid w:val="00F61AFE"/>
    <w:rsid w:val="00F61B50"/>
    <w:rsid w:val="00F6236A"/>
    <w:rsid w:val="00F6254F"/>
    <w:rsid w:val="00F62623"/>
    <w:rsid w:val="00F62ECC"/>
    <w:rsid w:val="00F6363F"/>
    <w:rsid w:val="00F63CAD"/>
    <w:rsid w:val="00F6412E"/>
    <w:rsid w:val="00F6566F"/>
    <w:rsid w:val="00F65C72"/>
    <w:rsid w:val="00F6689C"/>
    <w:rsid w:val="00F6704A"/>
    <w:rsid w:val="00F67499"/>
    <w:rsid w:val="00F67D28"/>
    <w:rsid w:val="00F71E76"/>
    <w:rsid w:val="00F75833"/>
    <w:rsid w:val="00F76071"/>
    <w:rsid w:val="00F76128"/>
    <w:rsid w:val="00F76654"/>
    <w:rsid w:val="00F776F5"/>
    <w:rsid w:val="00F77763"/>
    <w:rsid w:val="00F81719"/>
    <w:rsid w:val="00F82043"/>
    <w:rsid w:val="00F82306"/>
    <w:rsid w:val="00F83039"/>
    <w:rsid w:val="00F844F8"/>
    <w:rsid w:val="00F904CD"/>
    <w:rsid w:val="00F90C2D"/>
    <w:rsid w:val="00F90DDA"/>
    <w:rsid w:val="00F944EF"/>
    <w:rsid w:val="00F95212"/>
    <w:rsid w:val="00F9561E"/>
    <w:rsid w:val="00F95680"/>
    <w:rsid w:val="00F96871"/>
    <w:rsid w:val="00FA16B0"/>
    <w:rsid w:val="00FA3906"/>
    <w:rsid w:val="00FA5024"/>
    <w:rsid w:val="00FA535A"/>
    <w:rsid w:val="00FA5F93"/>
    <w:rsid w:val="00FA6EE3"/>
    <w:rsid w:val="00FA702D"/>
    <w:rsid w:val="00FB0E31"/>
    <w:rsid w:val="00FB2610"/>
    <w:rsid w:val="00FB2938"/>
    <w:rsid w:val="00FB2B1B"/>
    <w:rsid w:val="00FB44A6"/>
    <w:rsid w:val="00FB451A"/>
    <w:rsid w:val="00FB581D"/>
    <w:rsid w:val="00FB7994"/>
    <w:rsid w:val="00FC206F"/>
    <w:rsid w:val="00FC272A"/>
    <w:rsid w:val="00FC2EAC"/>
    <w:rsid w:val="00FC2F14"/>
    <w:rsid w:val="00FC365F"/>
    <w:rsid w:val="00FC3946"/>
    <w:rsid w:val="00FC54EA"/>
    <w:rsid w:val="00FC5B96"/>
    <w:rsid w:val="00FD0EE0"/>
    <w:rsid w:val="00FD1287"/>
    <w:rsid w:val="00FD12E6"/>
    <w:rsid w:val="00FD177B"/>
    <w:rsid w:val="00FD30CA"/>
    <w:rsid w:val="00FD322C"/>
    <w:rsid w:val="00FD4486"/>
    <w:rsid w:val="00FD492C"/>
    <w:rsid w:val="00FD6241"/>
    <w:rsid w:val="00FD6A55"/>
    <w:rsid w:val="00FD7831"/>
    <w:rsid w:val="00FE1AB2"/>
    <w:rsid w:val="00FE247C"/>
    <w:rsid w:val="00FE28F1"/>
    <w:rsid w:val="00FE3D57"/>
    <w:rsid w:val="00FE4FFA"/>
    <w:rsid w:val="00FE5F83"/>
    <w:rsid w:val="00FE72DA"/>
    <w:rsid w:val="00FE7316"/>
    <w:rsid w:val="00FE73E3"/>
    <w:rsid w:val="00FE7400"/>
    <w:rsid w:val="00FF0A0D"/>
    <w:rsid w:val="00FF18A6"/>
    <w:rsid w:val="00FF291A"/>
    <w:rsid w:val="00FF3C84"/>
    <w:rsid w:val="00FF3D6A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2016-08-28T14:37:00Z</dcterms:created>
  <dcterms:modified xsi:type="dcterms:W3CDTF">2017-06-16T00:53:00Z</dcterms:modified>
</cp:coreProperties>
</file>