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D514" w14:textId="2BF94B48" w:rsidR="00D37C67" w:rsidRPr="006F5400" w:rsidRDefault="00356DE1" w:rsidP="00EB5CCD">
      <w:pPr>
        <w:pStyle w:val="a4"/>
        <w:jc w:val="center"/>
        <w:rPr>
          <w:rStyle w:val="a6"/>
        </w:rPr>
      </w:pPr>
      <w:r>
        <w:t>«</w:t>
      </w:r>
      <w:r w:rsidR="00D37C67" w:rsidRPr="006F5400">
        <w:rPr>
          <w:rStyle w:val="a6"/>
        </w:rPr>
        <w:t xml:space="preserve">Использование </w:t>
      </w:r>
      <w:proofErr w:type="spellStart"/>
      <w:r w:rsidR="00D37C67" w:rsidRPr="006F5400">
        <w:rPr>
          <w:rStyle w:val="a6"/>
        </w:rPr>
        <w:t>здоровьесберегающих</w:t>
      </w:r>
      <w:proofErr w:type="spellEnd"/>
      <w:r w:rsidR="00D37C67" w:rsidRPr="006F5400">
        <w:rPr>
          <w:rStyle w:val="a6"/>
        </w:rPr>
        <w:t xml:space="preserve"> технологий в образовательном учреждении</w:t>
      </w:r>
      <w:r w:rsidRPr="006F5400">
        <w:rPr>
          <w:rStyle w:val="a6"/>
        </w:rPr>
        <w:t>»</w:t>
      </w:r>
    </w:p>
    <w:p w14:paraId="16695FDF" w14:textId="77777777" w:rsidR="00D37C67" w:rsidRDefault="00D37C67" w:rsidP="00750F3F">
      <w:pPr>
        <w:pStyle w:val="a4"/>
      </w:pPr>
    </w:p>
    <w:p w14:paraId="638FAE60" w14:textId="77777777" w:rsidR="00D37C67" w:rsidRDefault="00D37C67" w:rsidP="00750F3F">
      <w:pPr>
        <w:pStyle w:val="a4"/>
      </w:pPr>
      <w:r>
        <w:t xml:space="preserve">Современное образование ставит перед собой не только задачу передачи знаний, но и формирование здорового образа жизни учащихся. Для достижения этой цели все большее внимание уделяется использованию </w:t>
      </w:r>
      <w:proofErr w:type="spellStart"/>
      <w:r>
        <w:t>здоровьесберегающих</w:t>
      </w:r>
      <w:proofErr w:type="spellEnd"/>
      <w:r>
        <w:t xml:space="preserve"> технологий в образовательных учреждениях.</w:t>
      </w:r>
    </w:p>
    <w:p w14:paraId="1A2173D7" w14:textId="77777777" w:rsidR="00D37C67" w:rsidRDefault="00D37C67" w:rsidP="00750F3F">
      <w:pPr>
        <w:pStyle w:val="a4"/>
      </w:pPr>
    </w:p>
    <w:p w14:paraId="1065C637" w14:textId="77777777" w:rsidR="00D37C67" w:rsidRDefault="00D37C67" w:rsidP="00750F3F">
      <w:pPr>
        <w:pStyle w:val="a4"/>
      </w:pPr>
      <w:proofErr w:type="spellStart"/>
      <w:r>
        <w:t>Здоровьесберегающие</w:t>
      </w:r>
      <w:proofErr w:type="spellEnd"/>
      <w:r>
        <w:t xml:space="preserve"> технологии – это комплекс мероприятий, направленных на сохранение и укрепление здоровья учащихся. Они включают в себя различные аспекты, такие как физическая активность, правильное питание, психологическое благополучие и гигиенические навыки.</w:t>
      </w:r>
    </w:p>
    <w:p w14:paraId="2B71EDEB" w14:textId="77777777" w:rsidR="00D37C67" w:rsidRDefault="00D37C67" w:rsidP="00750F3F">
      <w:pPr>
        <w:pStyle w:val="a4"/>
      </w:pPr>
    </w:p>
    <w:p w14:paraId="4CC12437" w14:textId="77777777" w:rsidR="00D37C67" w:rsidRDefault="00D37C67" w:rsidP="00750F3F">
      <w:pPr>
        <w:pStyle w:val="a4"/>
      </w:pPr>
      <w:r>
        <w:t xml:space="preserve">Одним из основных аспектов </w:t>
      </w:r>
      <w:proofErr w:type="spellStart"/>
      <w:r>
        <w:t>здоровьесберегающих</w:t>
      </w:r>
      <w:proofErr w:type="spellEnd"/>
      <w:r>
        <w:t xml:space="preserve"> технологий является физическая активность. В образовательных учреждениях проводятся специальные занятия по физической культуре, спортивные секции и клубы, организуются спортивные мероприятия и соревнования. Все это способствует развитию физических качеств учащихся, укреплению иммунной системы и формированию здорового образа жизни.</w:t>
      </w:r>
    </w:p>
    <w:p w14:paraId="289735A3" w14:textId="77777777" w:rsidR="00D37C67" w:rsidRDefault="00D37C67" w:rsidP="00750F3F">
      <w:pPr>
        <w:pStyle w:val="a4"/>
      </w:pPr>
    </w:p>
    <w:p w14:paraId="4BF17805" w14:textId="77777777" w:rsidR="00D37C67" w:rsidRDefault="00D37C67" w:rsidP="00750F3F">
      <w:pPr>
        <w:pStyle w:val="a4"/>
      </w:pPr>
      <w:r>
        <w:t xml:space="preserve">Правильное питание также играет важную роль в </w:t>
      </w:r>
      <w:proofErr w:type="spellStart"/>
      <w:r>
        <w:t>здоровьесберегающих</w:t>
      </w:r>
      <w:proofErr w:type="spellEnd"/>
      <w:r>
        <w:t xml:space="preserve"> технологиях. В образовательных учреждениях организуются школьные столовые, где предлагаются полноценные и сбалансированные питательные продукты. Учащиеся получают возможность правильно питаться и узнавать о важности здорового питания для поддержания своего организма в хорошей форме.</w:t>
      </w:r>
    </w:p>
    <w:p w14:paraId="09962E70" w14:textId="77777777" w:rsidR="00D37C67" w:rsidRDefault="00D37C67" w:rsidP="00750F3F">
      <w:pPr>
        <w:pStyle w:val="a4"/>
      </w:pPr>
    </w:p>
    <w:p w14:paraId="61803143" w14:textId="77777777" w:rsidR="00D37C67" w:rsidRDefault="00D37C67" w:rsidP="00750F3F">
      <w:pPr>
        <w:pStyle w:val="a4"/>
      </w:pPr>
      <w:r>
        <w:t xml:space="preserve">Психологическое благополучие также неотъемлемая часть </w:t>
      </w:r>
      <w:proofErr w:type="spellStart"/>
      <w:r>
        <w:t>здоровьесберегающих</w:t>
      </w:r>
      <w:proofErr w:type="spellEnd"/>
      <w:r>
        <w:t xml:space="preserve"> технологий. В образовательных учреждениях создаются условия для психологической поддержки учащихся, проводятся тренинги и консультации, организуются группы поддержки. Все это помогает учащимся справляться с эмоциональными трудностями, стрессом и развивать позитивное отношение к себе и окружающему миру.</w:t>
      </w:r>
    </w:p>
    <w:p w14:paraId="0DEEC87C" w14:textId="77777777" w:rsidR="00D37C67" w:rsidRDefault="00D37C67" w:rsidP="00750F3F">
      <w:pPr>
        <w:pStyle w:val="a4"/>
      </w:pPr>
    </w:p>
    <w:p w14:paraId="1C8DFB2A" w14:textId="77777777" w:rsidR="00D37C67" w:rsidRDefault="00D37C67" w:rsidP="00750F3F">
      <w:pPr>
        <w:pStyle w:val="a4"/>
      </w:pPr>
      <w:r>
        <w:t xml:space="preserve">Гигиенические навыки также важны для </w:t>
      </w:r>
      <w:proofErr w:type="spellStart"/>
      <w:r>
        <w:t>здоровьесберегающих</w:t>
      </w:r>
      <w:proofErr w:type="spellEnd"/>
      <w:r>
        <w:t xml:space="preserve"> технологий. В образовательных учреждениях проводятся занятия по гигиене, где учащиеся узнают о правилах личной гигиены, уходе за зубами, руками и другими аспектами здоровья. Это помогает формированию правильных привычек и предотвращению заболеваний.</w:t>
      </w:r>
    </w:p>
    <w:p w14:paraId="0DE943FE" w14:textId="77777777" w:rsidR="00D37C67" w:rsidRDefault="00D37C67" w:rsidP="00750F3F">
      <w:pPr>
        <w:pStyle w:val="a4"/>
      </w:pPr>
    </w:p>
    <w:p w14:paraId="48E2108F" w14:textId="77777777" w:rsidR="00D37C67" w:rsidRDefault="00D37C67" w:rsidP="00750F3F">
      <w:pPr>
        <w:pStyle w:val="a4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учреждении имеет множество преимуществ. Во-первых, они способствуют укреплению здоровья учащихся, что положительно сказывается на их академической успеваемости и общем самочувствии. Во-вторых, они помогают формированию здорового образа жизни, который учащиеся будут придерживаться и в дальнейшей жизни. В-третьих, </w:t>
      </w:r>
      <w:proofErr w:type="spellStart"/>
      <w:r>
        <w:t>здоровьесберегающие</w:t>
      </w:r>
      <w:proofErr w:type="spellEnd"/>
      <w:r>
        <w:t xml:space="preserve"> технологии способствуют созданию благоприятной образовательной среды, где учащиеся чувствуют себя комфортно и мотивированно.</w:t>
      </w:r>
    </w:p>
    <w:p w14:paraId="23A21B03" w14:textId="77777777" w:rsidR="00D37C67" w:rsidRDefault="00D37C67" w:rsidP="00750F3F">
      <w:pPr>
        <w:pStyle w:val="a4"/>
      </w:pPr>
    </w:p>
    <w:p w14:paraId="1CF30C7F" w14:textId="77777777" w:rsidR="00D37C67" w:rsidRDefault="00D37C67" w:rsidP="00750F3F">
      <w:pPr>
        <w:pStyle w:val="a4"/>
      </w:pPr>
      <w:r>
        <w:t xml:space="preserve">Таким образом, использование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учреждении является необходимым и важным аспектом современного образования. Они способствуют сохранению и укреплению здоровья учащихся, формированию здорового образа жизни и созданию благоприятной образовательной среды. Внедрение этих технологий должно стать приоритетом для всех образовательных учреждений, чтобы обеспечить максимальное благополучие и успех учащихся.</w:t>
      </w:r>
    </w:p>
    <w:sectPr w:rsidR="00D3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855E7"/>
    <w:multiLevelType w:val="hybridMultilevel"/>
    <w:tmpl w:val="6968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67"/>
    <w:rsid w:val="00356DE1"/>
    <w:rsid w:val="006F5400"/>
    <w:rsid w:val="00750F3F"/>
    <w:rsid w:val="00B84E55"/>
    <w:rsid w:val="00C21C44"/>
    <w:rsid w:val="00D37C67"/>
    <w:rsid w:val="00E11BEF"/>
    <w:rsid w:val="00E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02D7A"/>
  <w15:chartTrackingRefBased/>
  <w15:docId w15:val="{27656D1D-8F87-C14D-B82A-4F5833B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E1"/>
    <w:pPr>
      <w:ind w:left="720"/>
      <w:contextualSpacing/>
    </w:pPr>
  </w:style>
  <w:style w:type="paragraph" w:styleId="a4">
    <w:name w:val="No Spacing"/>
    <w:uiPriority w:val="1"/>
    <w:qFormat/>
    <w:rsid w:val="00E11BE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50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5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tatananikulina56037@gmail.com</dc:creator>
  <cp:keywords/>
  <dc:description/>
  <cp:lastModifiedBy>tatananikulina56037@gmail.com</cp:lastModifiedBy>
  <cp:revision>2</cp:revision>
  <dcterms:created xsi:type="dcterms:W3CDTF">2023-11-03T18:58:00Z</dcterms:created>
  <dcterms:modified xsi:type="dcterms:W3CDTF">2023-11-03T18:58:00Z</dcterms:modified>
</cp:coreProperties>
</file>