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51A" w:rsidRPr="0040467F" w:rsidRDefault="00D6351A" w:rsidP="00A83348">
      <w:pPr>
        <w:spacing w:after="0" w:line="360" w:lineRule="auto"/>
        <w:jc w:val="center"/>
        <w:rPr>
          <w:rFonts w:ascii="Times New Roman" w:hAnsi="Times New Roman" w:cs="Times New Roman"/>
          <w:sz w:val="28"/>
          <w:szCs w:val="28"/>
        </w:rPr>
      </w:pPr>
      <w:r w:rsidRPr="0040467F">
        <w:rPr>
          <w:rFonts w:ascii="Times New Roman" w:hAnsi="Times New Roman" w:cs="Times New Roman"/>
          <w:sz w:val="28"/>
          <w:szCs w:val="28"/>
        </w:rPr>
        <w:t>Департамент образования администрации</w:t>
      </w:r>
    </w:p>
    <w:p w:rsidR="00D6351A" w:rsidRPr="0040467F" w:rsidRDefault="00D6351A" w:rsidP="00A83348">
      <w:pPr>
        <w:spacing w:after="0" w:line="360" w:lineRule="auto"/>
        <w:jc w:val="center"/>
        <w:rPr>
          <w:rFonts w:ascii="Times New Roman" w:hAnsi="Times New Roman" w:cs="Times New Roman"/>
          <w:sz w:val="28"/>
          <w:szCs w:val="28"/>
        </w:rPr>
      </w:pPr>
      <w:r w:rsidRPr="0040467F">
        <w:rPr>
          <w:rFonts w:ascii="Times New Roman" w:hAnsi="Times New Roman" w:cs="Times New Roman"/>
          <w:sz w:val="28"/>
          <w:szCs w:val="28"/>
        </w:rPr>
        <w:t>города Дзержинска Нижегородской области</w:t>
      </w:r>
    </w:p>
    <w:p w:rsidR="00D6351A" w:rsidRPr="0040467F" w:rsidRDefault="00D6351A" w:rsidP="00A83348">
      <w:pPr>
        <w:spacing w:after="0" w:line="360" w:lineRule="auto"/>
        <w:jc w:val="center"/>
        <w:rPr>
          <w:rFonts w:ascii="Times New Roman" w:hAnsi="Times New Roman" w:cs="Times New Roman"/>
          <w:sz w:val="28"/>
          <w:szCs w:val="28"/>
        </w:rPr>
      </w:pPr>
      <w:r w:rsidRPr="0040467F">
        <w:rPr>
          <w:rFonts w:ascii="Times New Roman" w:hAnsi="Times New Roman" w:cs="Times New Roman"/>
          <w:sz w:val="28"/>
          <w:szCs w:val="28"/>
        </w:rPr>
        <w:t>Муниципальное бюджетное дошкольноеобразовательное учреждение</w:t>
      </w:r>
    </w:p>
    <w:p w:rsidR="00D6351A" w:rsidRDefault="00D6351A" w:rsidP="00D6351A">
      <w:pPr>
        <w:spacing w:line="360" w:lineRule="auto"/>
        <w:jc w:val="center"/>
        <w:rPr>
          <w:rFonts w:ascii="Times New Roman" w:hAnsi="Times New Roman" w:cs="Times New Roman"/>
          <w:sz w:val="28"/>
          <w:szCs w:val="28"/>
        </w:rPr>
      </w:pPr>
      <w:r w:rsidRPr="0040467F">
        <w:rPr>
          <w:rFonts w:ascii="Times New Roman" w:hAnsi="Times New Roman" w:cs="Times New Roman"/>
          <w:sz w:val="28"/>
          <w:szCs w:val="28"/>
        </w:rPr>
        <w:t>«Детский сад №109»</w:t>
      </w:r>
    </w:p>
    <w:p w:rsidR="00A83348" w:rsidRPr="0040467F" w:rsidRDefault="00A83348" w:rsidP="00307161">
      <w:pPr>
        <w:spacing w:line="360" w:lineRule="auto"/>
        <w:rPr>
          <w:rFonts w:ascii="Times New Roman" w:hAnsi="Times New Roman" w:cs="Times New Roman"/>
          <w:sz w:val="28"/>
          <w:szCs w:val="28"/>
        </w:rPr>
      </w:pPr>
    </w:p>
    <w:p w:rsidR="00D6351A" w:rsidRPr="00307161" w:rsidRDefault="00D6351A" w:rsidP="00A83348">
      <w:pPr>
        <w:spacing w:after="0" w:line="360" w:lineRule="auto"/>
        <w:jc w:val="center"/>
        <w:rPr>
          <w:rFonts w:ascii="Times New Roman" w:hAnsi="Times New Roman" w:cs="Times New Roman"/>
          <w:i/>
          <w:sz w:val="36"/>
          <w:szCs w:val="36"/>
        </w:rPr>
      </w:pPr>
      <w:r w:rsidRPr="00307161">
        <w:rPr>
          <w:rFonts w:ascii="Times New Roman" w:hAnsi="Times New Roman" w:cs="Times New Roman"/>
          <w:i/>
          <w:sz w:val="36"/>
          <w:szCs w:val="36"/>
        </w:rPr>
        <w:t>Конкурс методических разработок</w:t>
      </w:r>
    </w:p>
    <w:p w:rsidR="00D6351A" w:rsidRPr="00307161" w:rsidRDefault="00D6351A" w:rsidP="00D6351A">
      <w:pPr>
        <w:spacing w:line="360" w:lineRule="auto"/>
        <w:jc w:val="center"/>
        <w:rPr>
          <w:rFonts w:ascii="Times New Roman" w:hAnsi="Times New Roman" w:cs="Times New Roman"/>
          <w:sz w:val="36"/>
          <w:szCs w:val="36"/>
        </w:rPr>
      </w:pPr>
      <w:r w:rsidRPr="00307161">
        <w:rPr>
          <w:rFonts w:ascii="Times New Roman" w:hAnsi="Times New Roman" w:cs="Times New Roman"/>
          <w:sz w:val="36"/>
          <w:szCs w:val="36"/>
        </w:rPr>
        <w:t>«Использование коллективных форм работы учащихся при реализации программы «Разговор о здоровье и правильном питании»,1 часть</w:t>
      </w:r>
    </w:p>
    <w:p w:rsidR="00D6351A" w:rsidRPr="00307161" w:rsidRDefault="00D6351A" w:rsidP="00A83348">
      <w:pPr>
        <w:spacing w:after="0" w:line="360" w:lineRule="auto"/>
        <w:jc w:val="center"/>
        <w:rPr>
          <w:rFonts w:ascii="Times New Roman" w:hAnsi="Times New Roman" w:cs="Times New Roman"/>
          <w:b/>
          <w:sz w:val="36"/>
          <w:szCs w:val="36"/>
        </w:rPr>
      </w:pPr>
      <w:r w:rsidRPr="00307161">
        <w:rPr>
          <w:rFonts w:ascii="Times New Roman" w:hAnsi="Times New Roman" w:cs="Times New Roman"/>
          <w:b/>
          <w:sz w:val="36"/>
          <w:szCs w:val="36"/>
        </w:rPr>
        <w:t>«Система работы с детьми подготовительной к школе группы</w:t>
      </w:r>
    </w:p>
    <w:p w:rsidR="00D6351A" w:rsidRPr="00307161" w:rsidRDefault="00D6351A" w:rsidP="00A83348">
      <w:pPr>
        <w:spacing w:after="0" w:line="360" w:lineRule="auto"/>
        <w:jc w:val="center"/>
        <w:rPr>
          <w:rFonts w:ascii="Times New Roman" w:hAnsi="Times New Roman" w:cs="Times New Roman"/>
          <w:b/>
          <w:sz w:val="36"/>
          <w:szCs w:val="36"/>
        </w:rPr>
      </w:pPr>
      <w:r w:rsidRPr="00307161">
        <w:rPr>
          <w:rFonts w:ascii="Times New Roman" w:hAnsi="Times New Roman" w:cs="Times New Roman"/>
          <w:b/>
          <w:sz w:val="36"/>
          <w:szCs w:val="36"/>
        </w:rPr>
        <w:t xml:space="preserve"> при реализации программы</w:t>
      </w:r>
    </w:p>
    <w:p w:rsidR="00D6351A" w:rsidRPr="00307161" w:rsidRDefault="00D6351A" w:rsidP="00D6351A">
      <w:pPr>
        <w:spacing w:line="360" w:lineRule="auto"/>
        <w:jc w:val="center"/>
        <w:rPr>
          <w:rFonts w:ascii="Times New Roman" w:hAnsi="Times New Roman" w:cs="Times New Roman"/>
          <w:b/>
          <w:sz w:val="36"/>
          <w:szCs w:val="36"/>
        </w:rPr>
      </w:pPr>
      <w:r w:rsidRPr="00307161">
        <w:rPr>
          <w:rFonts w:ascii="Times New Roman" w:hAnsi="Times New Roman" w:cs="Times New Roman"/>
          <w:b/>
          <w:sz w:val="36"/>
          <w:szCs w:val="36"/>
        </w:rPr>
        <w:t xml:space="preserve"> «Разговор о здоровье и правильном питании»</w:t>
      </w:r>
    </w:p>
    <w:p w:rsidR="00A83348" w:rsidRPr="0040467F" w:rsidRDefault="00A83348" w:rsidP="00307161">
      <w:pPr>
        <w:spacing w:line="360" w:lineRule="auto"/>
        <w:rPr>
          <w:rFonts w:ascii="Times New Roman" w:hAnsi="Times New Roman" w:cs="Times New Roman"/>
          <w:b/>
          <w:sz w:val="28"/>
          <w:szCs w:val="28"/>
        </w:rPr>
      </w:pPr>
    </w:p>
    <w:p w:rsidR="00D6351A" w:rsidRPr="0040467F" w:rsidRDefault="00D6351A" w:rsidP="00A83348">
      <w:pPr>
        <w:spacing w:before="240" w:after="0" w:line="360" w:lineRule="auto"/>
        <w:jc w:val="right"/>
        <w:rPr>
          <w:rFonts w:ascii="Times New Roman" w:hAnsi="Times New Roman" w:cs="Times New Roman"/>
          <w:sz w:val="28"/>
          <w:szCs w:val="28"/>
        </w:rPr>
      </w:pPr>
      <w:r w:rsidRPr="0040467F">
        <w:rPr>
          <w:rFonts w:ascii="Times New Roman" w:hAnsi="Times New Roman" w:cs="Times New Roman"/>
          <w:sz w:val="28"/>
          <w:szCs w:val="28"/>
        </w:rPr>
        <w:t xml:space="preserve">Выполнила воспитатель </w:t>
      </w:r>
    </w:p>
    <w:p w:rsidR="00D6351A" w:rsidRDefault="00D6351A" w:rsidP="00A83348">
      <w:pPr>
        <w:spacing w:after="0" w:line="360" w:lineRule="auto"/>
        <w:jc w:val="right"/>
        <w:rPr>
          <w:rFonts w:ascii="Times New Roman" w:hAnsi="Times New Roman" w:cs="Times New Roman"/>
          <w:sz w:val="28"/>
          <w:szCs w:val="28"/>
        </w:rPr>
      </w:pPr>
      <w:r w:rsidRPr="0040467F">
        <w:rPr>
          <w:rFonts w:ascii="Times New Roman" w:hAnsi="Times New Roman" w:cs="Times New Roman"/>
          <w:sz w:val="28"/>
          <w:szCs w:val="28"/>
        </w:rPr>
        <w:t xml:space="preserve">высшей </w:t>
      </w:r>
      <w:r w:rsidR="00B76CF8" w:rsidRPr="0040467F">
        <w:rPr>
          <w:rFonts w:ascii="Times New Roman" w:hAnsi="Times New Roman" w:cs="Times New Roman"/>
          <w:sz w:val="28"/>
          <w:szCs w:val="28"/>
        </w:rPr>
        <w:t>квалификационной категории</w:t>
      </w:r>
    </w:p>
    <w:p w:rsidR="00E12CAC" w:rsidRPr="0040467F" w:rsidRDefault="00E12CAC" w:rsidP="00A83348">
      <w:pPr>
        <w:spacing w:after="0" w:line="360" w:lineRule="auto"/>
        <w:jc w:val="right"/>
        <w:rPr>
          <w:rFonts w:ascii="Times New Roman" w:hAnsi="Times New Roman" w:cs="Times New Roman"/>
          <w:sz w:val="28"/>
          <w:szCs w:val="28"/>
        </w:rPr>
      </w:pPr>
      <w:r w:rsidRPr="0040467F">
        <w:rPr>
          <w:rFonts w:ascii="Times New Roman" w:hAnsi="Times New Roman" w:cs="Times New Roman"/>
          <w:sz w:val="28"/>
          <w:szCs w:val="28"/>
        </w:rPr>
        <w:t>Черныш Вера Николаевна</w:t>
      </w:r>
    </w:p>
    <w:p w:rsidR="00D6351A" w:rsidRPr="0040467F" w:rsidRDefault="00D6351A" w:rsidP="00A83348">
      <w:pPr>
        <w:spacing w:after="0" w:line="360" w:lineRule="auto"/>
        <w:jc w:val="right"/>
        <w:rPr>
          <w:rFonts w:ascii="Times New Roman" w:hAnsi="Times New Roman" w:cs="Times New Roman"/>
          <w:sz w:val="28"/>
          <w:szCs w:val="28"/>
        </w:rPr>
      </w:pPr>
      <w:r w:rsidRPr="0040467F">
        <w:rPr>
          <w:rFonts w:ascii="Times New Roman" w:hAnsi="Times New Roman" w:cs="Times New Roman"/>
          <w:sz w:val="28"/>
          <w:szCs w:val="28"/>
        </w:rPr>
        <w:t>Адрес: 606019, Нижегородская область</w:t>
      </w:r>
    </w:p>
    <w:p w:rsidR="00D6351A" w:rsidRPr="0040467F" w:rsidRDefault="00D6351A" w:rsidP="00A83348">
      <w:pPr>
        <w:spacing w:after="0" w:line="360" w:lineRule="auto"/>
        <w:jc w:val="right"/>
        <w:rPr>
          <w:rFonts w:ascii="Times New Roman" w:hAnsi="Times New Roman" w:cs="Times New Roman"/>
          <w:sz w:val="28"/>
          <w:szCs w:val="28"/>
        </w:rPr>
      </w:pPr>
      <w:r w:rsidRPr="0040467F">
        <w:rPr>
          <w:rFonts w:ascii="Times New Roman" w:hAnsi="Times New Roman" w:cs="Times New Roman"/>
          <w:sz w:val="28"/>
          <w:szCs w:val="28"/>
        </w:rPr>
        <w:t>г. Дзержинск ул. Пирогова21а</w:t>
      </w:r>
    </w:p>
    <w:p w:rsidR="00D6351A" w:rsidRPr="0040467F" w:rsidRDefault="00D6351A" w:rsidP="00A83348">
      <w:pPr>
        <w:spacing w:after="0" w:line="360" w:lineRule="auto"/>
        <w:jc w:val="right"/>
        <w:rPr>
          <w:rFonts w:ascii="Times New Roman" w:hAnsi="Times New Roman" w:cs="Times New Roman"/>
          <w:sz w:val="28"/>
          <w:szCs w:val="28"/>
        </w:rPr>
      </w:pPr>
      <w:r w:rsidRPr="0040467F">
        <w:rPr>
          <w:rFonts w:ascii="Times New Roman" w:hAnsi="Times New Roman" w:cs="Times New Roman"/>
          <w:sz w:val="28"/>
          <w:szCs w:val="28"/>
        </w:rPr>
        <w:t>Тел:(8313)22-16-44</w:t>
      </w:r>
    </w:p>
    <w:p w:rsidR="00D6351A" w:rsidRPr="0040467F" w:rsidRDefault="00D6351A" w:rsidP="00D6351A">
      <w:pPr>
        <w:spacing w:line="360" w:lineRule="auto"/>
        <w:jc w:val="right"/>
        <w:rPr>
          <w:rFonts w:ascii="Times New Roman" w:hAnsi="Times New Roman" w:cs="Times New Roman"/>
          <w:sz w:val="28"/>
          <w:szCs w:val="28"/>
        </w:rPr>
      </w:pPr>
      <w:proofErr w:type="gramStart"/>
      <w:r w:rsidRPr="0040467F">
        <w:rPr>
          <w:rFonts w:ascii="Times New Roman" w:hAnsi="Times New Roman" w:cs="Times New Roman"/>
          <w:sz w:val="28"/>
          <w:szCs w:val="28"/>
        </w:rPr>
        <w:t>Эл.почта</w:t>
      </w:r>
      <w:proofErr w:type="gramEnd"/>
      <w:r w:rsidRPr="0040467F">
        <w:rPr>
          <w:rFonts w:ascii="Times New Roman" w:hAnsi="Times New Roman" w:cs="Times New Roman"/>
          <w:sz w:val="28"/>
          <w:szCs w:val="28"/>
        </w:rPr>
        <w:t>: ds109@uddudzr.ru</w:t>
      </w:r>
    </w:p>
    <w:p w:rsidR="00D6351A" w:rsidRDefault="00D6351A" w:rsidP="00D6351A">
      <w:pPr>
        <w:spacing w:line="360" w:lineRule="auto"/>
        <w:rPr>
          <w:rFonts w:ascii="Times New Roman" w:hAnsi="Times New Roman" w:cs="Times New Roman"/>
          <w:sz w:val="28"/>
          <w:szCs w:val="28"/>
        </w:rPr>
      </w:pPr>
    </w:p>
    <w:p w:rsidR="00D6351A" w:rsidRPr="0040467F" w:rsidRDefault="00D6351A" w:rsidP="00307161">
      <w:pPr>
        <w:spacing w:line="360" w:lineRule="auto"/>
        <w:jc w:val="center"/>
        <w:rPr>
          <w:rFonts w:ascii="Times New Roman" w:hAnsi="Times New Roman" w:cs="Times New Roman"/>
          <w:sz w:val="28"/>
          <w:szCs w:val="28"/>
        </w:rPr>
      </w:pPr>
      <w:r w:rsidRPr="0040467F">
        <w:rPr>
          <w:rFonts w:ascii="Times New Roman" w:hAnsi="Times New Roman" w:cs="Times New Roman"/>
          <w:sz w:val="28"/>
          <w:szCs w:val="28"/>
        </w:rPr>
        <w:t xml:space="preserve">Дзержинск </w:t>
      </w:r>
    </w:p>
    <w:p w:rsidR="000A1C4B" w:rsidRDefault="000A1C4B" w:rsidP="00AF6FC6">
      <w:pPr>
        <w:spacing w:line="360" w:lineRule="auto"/>
        <w:jc w:val="center"/>
        <w:rPr>
          <w:rFonts w:ascii="Times New Roman" w:hAnsi="Times New Roman" w:cs="Times New Roman"/>
          <w:b/>
          <w:sz w:val="28"/>
          <w:szCs w:val="28"/>
        </w:rPr>
      </w:pPr>
    </w:p>
    <w:p w:rsidR="00042E4F" w:rsidRDefault="00042E4F" w:rsidP="00AF6FC6">
      <w:pPr>
        <w:spacing w:line="360" w:lineRule="auto"/>
        <w:jc w:val="center"/>
        <w:rPr>
          <w:rFonts w:ascii="Times New Roman" w:hAnsi="Times New Roman" w:cs="Times New Roman"/>
          <w:b/>
          <w:sz w:val="28"/>
          <w:szCs w:val="28"/>
        </w:rPr>
      </w:pPr>
      <w:r w:rsidRPr="00042E4F">
        <w:rPr>
          <w:rFonts w:ascii="Times New Roman" w:hAnsi="Times New Roman" w:cs="Times New Roman"/>
          <w:b/>
          <w:sz w:val="28"/>
          <w:szCs w:val="28"/>
        </w:rPr>
        <w:lastRenderedPageBreak/>
        <w:t>Содержание</w:t>
      </w:r>
    </w:p>
    <w:p w:rsidR="00042E4F" w:rsidRDefault="00042E4F" w:rsidP="00AF6FC6">
      <w:pPr>
        <w:spacing w:line="360" w:lineRule="auto"/>
        <w:jc w:val="center"/>
        <w:rPr>
          <w:rFonts w:ascii="Times New Roman" w:hAnsi="Times New Roman" w:cs="Times New Roman"/>
          <w:sz w:val="28"/>
          <w:szCs w:val="28"/>
        </w:rPr>
      </w:pPr>
      <w:r w:rsidRPr="00042E4F">
        <w:rPr>
          <w:rFonts w:ascii="Times New Roman" w:hAnsi="Times New Roman" w:cs="Times New Roman"/>
          <w:sz w:val="28"/>
          <w:szCs w:val="28"/>
        </w:rPr>
        <w:t>1.</w:t>
      </w:r>
      <w:r>
        <w:rPr>
          <w:rFonts w:ascii="Times New Roman" w:hAnsi="Times New Roman" w:cs="Times New Roman"/>
          <w:sz w:val="28"/>
          <w:szCs w:val="28"/>
        </w:rPr>
        <w:t>Введение …………………………………………………………</w:t>
      </w:r>
      <w:proofErr w:type="gramStart"/>
      <w:r>
        <w:rPr>
          <w:rFonts w:ascii="Times New Roman" w:hAnsi="Times New Roman" w:cs="Times New Roman"/>
          <w:sz w:val="28"/>
          <w:szCs w:val="28"/>
        </w:rPr>
        <w:t>…….</w:t>
      </w:r>
      <w:proofErr w:type="gramEnd"/>
      <w:r w:rsidR="00594FFE">
        <w:rPr>
          <w:rFonts w:ascii="Times New Roman" w:hAnsi="Times New Roman" w:cs="Times New Roman"/>
          <w:sz w:val="28"/>
          <w:szCs w:val="28"/>
        </w:rPr>
        <w:t>3</w:t>
      </w:r>
    </w:p>
    <w:p w:rsidR="00042E4F" w:rsidRDefault="00042E4F" w:rsidP="00AF6FC6">
      <w:pPr>
        <w:spacing w:line="360" w:lineRule="auto"/>
        <w:jc w:val="center"/>
        <w:rPr>
          <w:rFonts w:ascii="Times New Roman" w:hAnsi="Times New Roman" w:cs="Times New Roman"/>
          <w:sz w:val="28"/>
          <w:szCs w:val="28"/>
        </w:rPr>
      </w:pPr>
      <w:r>
        <w:rPr>
          <w:rFonts w:ascii="Times New Roman" w:hAnsi="Times New Roman" w:cs="Times New Roman"/>
          <w:sz w:val="28"/>
          <w:szCs w:val="28"/>
        </w:rPr>
        <w:t>2. Теоретическое обоснование применения опыта работы ……</w:t>
      </w:r>
      <w:proofErr w:type="gramStart"/>
      <w:r>
        <w:rPr>
          <w:rFonts w:ascii="Times New Roman" w:hAnsi="Times New Roman" w:cs="Times New Roman"/>
          <w:sz w:val="28"/>
          <w:szCs w:val="28"/>
        </w:rPr>
        <w:t>…….</w:t>
      </w:r>
      <w:proofErr w:type="gramEnd"/>
      <w:r w:rsidR="00594FFE">
        <w:rPr>
          <w:rFonts w:ascii="Times New Roman" w:hAnsi="Times New Roman" w:cs="Times New Roman"/>
          <w:sz w:val="28"/>
          <w:szCs w:val="28"/>
        </w:rPr>
        <w:t>12</w:t>
      </w:r>
    </w:p>
    <w:p w:rsidR="00F236FC" w:rsidRDefault="00F236FC" w:rsidP="00AF6FC6">
      <w:pPr>
        <w:spacing w:line="360" w:lineRule="auto"/>
        <w:jc w:val="center"/>
        <w:rPr>
          <w:rFonts w:ascii="Times New Roman" w:hAnsi="Times New Roman" w:cs="Times New Roman"/>
          <w:sz w:val="28"/>
          <w:szCs w:val="28"/>
        </w:rPr>
      </w:pPr>
      <w:r>
        <w:rPr>
          <w:rFonts w:ascii="Times New Roman" w:hAnsi="Times New Roman" w:cs="Times New Roman"/>
          <w:sz w:val="28"/>
          <w:szCs w:val="28"/>
        </w:rPr>
        <w:t>3. Описание системы работы …………………………………………</w:t>
      </w:r>
      <w:r w:rsidR="00307161">
        <w:rPr>
          <w:rFonts w:ascii="Times New Roman" w:hAnsi="Times New Roman" w:cs="Times New Roman"/>
          <w:sz w:val="28"/>
          <w:szCs w:val="28"/>
        </w:rPr>
        <w:t>…</w:t>
      </w:r>
      <w:r w:rsidR="00594FFE">
        <w:rPr>
          <w:rFonts w:ascii="Times New Roman" w:hAnsi="Times New Roman" w:cs="Times New Roman"/>
          <w:sz w:val="28"/>
          <w:szCs w:val="28"/>
        </w:rPr>
        <w:t>14</w:t>
      </w:r>
    </w:p>
    <w:p w:rsidR="00F236FC" w:rsidRDefault="0086456E" w:rsidP="00DB576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236FC">
        <w:rPr>
          <w:rFonts w:ascii="Times New Roman" w:hAnsi="Times New Roman" w:cs="Times New Roman"/>
          <w:sz w:val="28"/>
          <w:szCs w:val="28"/>
        </w:rPr>
        <w:t>4. Анализ результатов опыта работы ……………………………</w:t>
      </w:r>
      <w:proofErr w:type="gramStart"/>
      <w:r w:rsidR="00F236FC">
        <w:rPr>
          <w:rFonts w:ascii="Times New Roman" w:hAnsi="Times New Roman" w:cs="Times New Roman"/>
          <w:sz w:val="28"/>
          <w:szCs w:val="28"/>
        </w:rPr>
        <w:t>…….</w:t>
      </w:r>
      <w:proofErr w:type="gramEnd"/>
      <w:r w:rsidR="00DB5768">
        <w:rPr>
          <w:rFonts w:ascii="Times New Roman" w:hAnsi="Times New Roman" w:cs="Times New Roman"/>
          <w:sz w:val="28"/>
          <w:szCs w:val="28"/>
        </w:rPr>
        <w:t>31</w:t>
      </w:r>
    </w:p>
    <w:p w:rsidR="00F236FC" w:rsidRDefault="00F236FC" w:rsidP="00AF6FC6">
      <w:pPr>
        <w:spacing w:line="360" w:lineRule="auto"/>
        <w:jc w:val="center"/>
        <w:rPr>
          <w:rFonts w:ascii="Times New Roman" w:hAnsi="Times New Roman" w:cs="Times New Roman"/>
          <w:sz w:val="28"/>
          <w:szCs w:val="28"/>
        </w:rPr>
      </w:pPr>
      <w:r>
        <w:rPr>
          <w:rFonts w:ascii="Times New Roman" w:hAnsi="Times New Roman" w:cs="Times New Roman"/>
          <w:sz w:val="28"/>
          <w:szCs w:val="28"/>
        </w:rPr>
        <w:t>5. Список использованной литературы ………………………………...</w:t>
      </w:r>
      <w:r w:rsidR="00DB5768">
        <w:rPr>
          <w:rFonts w:ascii="Times New Roman" w:hAnsi="Times New Roman" w:cs="Times New Roman"/>
          <w:sz w:val="28"/>
          <w:szCs w:val="28"/>
        </w:rPr>
        <w:t>33</w:t>
      </w:r>
    </w:p>
    <w:p w:rsidR="00F236FC" w:rsidRDefault="00F236FC" w:rsidP="00AF6FC6">
      <w:pPr>
        <w:spacing w:line="360" w:lineRule="auto"/>
        <w:jc w:val="center"/>
        <w:rPr>
          <w:rFonts w:ascii="Times New Roman" w:hAnsi="Times New Roman" w:cs="Times New Roman"/>
          <w:sz w:val="28"/>
          <w:szCs w:val="28"/>
        </w:rPr>
      </w:pPr>
      <w:r>
        <w:rPr>
          <w:rFonts w:ascii="Times New Roman" w:hAnsi="Times New Roman" w:cs="Times New Roman"/>
          <w:sz w:val="28"/>
          <w:szCs w:val="28"/>
        </w:rPr>
        <w:t>6. Приложение ……………………………………………………………</w:t>
      </w:r>
      <w:r w:rsidR="00DB5768">
        <w:rPr>
          <w:rFonts w:ascii="Times New Roman" w:hAnsi="Times New Roman" w:cs="Times New Roman"/>
          <w:sz w:val="28"/>
          <w:szCs w:val="28"/>
        </w:rPr>
        <w:t>35</w:t>
      </w:r>
    </w:p>
    <w:p w:rsidR="00F236FC" w:rsidRDefault="00F236FC" w:rsidP="00042E4F">
      <w:pPr>
        <w:jc w:val="center"/>
        <w:rPr>
          <w:rFonts w:ascii="Times New Roman" w:hAnsi="Times New Roman" w:cs="Times New Roman"/>
          <w:sz w:val="28"/>
          <w:szCs w:val="28"/>
        </w:rPr>
      </w:pPr>
    </w:p>
    <w:p w:rsidR="00F236FC" w:rsidRDefault="00F236FC" w:rsidP="00042E4F">
      <w:pPr>
        <w:jc w:val="center"/>
        <w:rPr>
          <w:rFonts w:ascii="Times New Roman" w:hAnsi="Times New Roman" w:cs="Times New Roman"/>
          <w:sz w:val="28"/>
          <w:szCs w:val="28"/>
        </w:rPr>
      </w:pPr>
    </w:p>
    <w:p w:rsidR="00F236FC" w:rsidRDefault="00F236FC" w:rsidP="00042E4F">
      <w:pPr>
        <w:jc w:val="center"/>
        <w:rPr>
          <w:rFonts w:ascii="Times New Roman" w:hAnsi="Times New Roman" w:cs="Times New Roman"/>
          <w:sz w:val="28"/>
          <w:szCs w:val="28"/>
        </w:rPr>
      </w:pPr>
    </w:p>
    <w:p w:rsidR="00F236FC" w:rsidRDefault="00F236FC" w:rsidP="00042E4F">
      <w:pPr>
        <w:jc w:val="center"/>
        <w:rPr>
          <w:rFonts w:ascii="Times New Roman" w:hAnsi="Times New Roman" w:cs="Times New Roman"/>
          <w:sz w:val="28"/>
          <w:szCs w:val="28"/>
        </w:rPr>
      </w:pPr>
    </w:p>
    <w:p w:rsidR="00F236FC" w:rsidRDefault="00F236FC" w:rsidP="00042E4F">
      <w:pPr>
        <w:jc w:val="center"/>
        <w:rPr>
          <w:rFonts w:ascii="Times New Roman" w:hAnsi="Times New Roman" w:cs="Times New Roman"/>
          <w:sz w:val="28"/>
          <w:szCs w:val="28"/>
        </w:rPr>
      </w:pPr>
    </w:p>
    <w:p w:rsidR="00F236FC" w:rsidRDefault="00F236FC" w:rsidP="00042E4F">
      <w:pPr>
        <w:jc w:val="center"/>
        <w:rPr>
          <w:rFonts w:ascii="Times New Roman" w:hAnsi="Times New Roman" w:cs="Times New Roman"/>
          <w:sz w:val="28"/>
          <w:szCs w:val="28"/>
        </w:rPr>
      </w:pPr>
    </w:p>
    <w:p w:rsidR="00F236FC" w:rsidRDefault="00F236FC" w:rsidP="00042E4F">
      <w:pPr>
        <w:jc w:val="center"/>
        <w:rPr>
          <w:rFonts w:ascii="Times New Roman" w:hAnsi="Times New Roman" w:cs="Times New Roman"/>
          <w:sz w:val="28"/>
          <w:szCs w:val="28"/>
        </w:rPr>
      </w:pPr>
    </w:p>
    <w:p w:rsidR="00F236FC" w:rsidRDefault="00F236FC" w:rsidP="00042E4F">
      <w:pPr>
        <w:jc w:val="center"/>
        <w:rPr>
          <w:rFonts w:ascii="Times New Roman" w:hAnsi="Times New Roman" w:cs="Times New Roman"/>
          <w:sz w:val="28"/>
          <w:szCs w:val="28"/>
        </w:rPr>
      </w:pPr>
    </w:p>
    <w:p w:rsidR="00F236FC" w:rsidRDefault="00F236FC" w:rsidP="00042E4F">
      <w:pPr>
        <w:jc w:val="center"/>
        <w:rPr>
          <w:rFonts w:ascii="Times New Roman" w:hAnsi="Times New Roman" w:cs="Times New Roman"/>
          <w:sz w:val="28"/>
          <w:szCs w:val="28"/>
        </w:rPr>
      </w:pPr>
    </w:p>
    <w:p w:rsidR="00F236FC" w:rsidRDefault="00F236FC" w:rsidP="00042E4F">
      <w:pPr>
        <w:jc w:val="center"/>
        <w:rPr>
          <w:rFonts w:ascii="Times New Roman" w:hAnsi="Times New Roman" w:cs="Times New Roman"/>
          <w:sz w:val="28"/>
          <w:szCs w:val="28"/>
        </w:rPr>
      </w:pPr>
    </w:p>
    <w:p w:rsidR="00F236FC" w:rsidRDefault="00F236FC" w:rsidP="00042E4F">
      <w:pPr>
        <w:jc w:val="center"/>
        <w:rPr>
          <w:rFonts w:ascii="Times New Roman" w:hAnsi="Times New Roman" w:cs="Times New Roman"/>
          <w:sz w:val="28"/>
          <w:szCs w:val="28"/>
        </w:rPr>
      </w:pPr>
    </w:p>
    <w:p w:rsidR="00F236FC" w:rsidRDefault="00F236FC" w:rsidP="00042E4F">
      <w:pPr>
        <w:jc w:val="center"/>
        <w:rPr>
          <w:rFonts w:ascii="Times New Roman" w:hAnsi="Times New Roman" w:cs="Times New Roman"/>
          <w:sz w:val="28"/>
          <w:szCs w:val="28"/>
        </w:rPr>
      </w:pPr>
    </w:p>
    <w:p w:rsidR="00F236FC" w:rsidRDefault="00F236FC" w:rsidP="00042E4F">
      <w:pPr>
        <w:jc w:val="center"/>
        <w:rPr>
          <w:rFonts w:ascii="Times New Roman" w:hAnsi="Times New Roman" w:cs="Times New Roman"/>
          <w:sz w:val="28"/>
          <w:szCs w:val="28"/>
        </w:rPr>
      </w:pPr>
    </w:p>
    <w:p w:rsidR="00F236FC" w:rsidRDefault="00F236FC" w:rsidP="00042E4F">
      <w:pPr>
        <w:jc w:val="center"/>
        <w:rPr>
          <w:rFonts w:ascii="Times New Roman" w:hAnsi="Times New Roman" w:cs="Times New Roman"/>
          <w:sz w:val="28"/>
          <w:szCs w:val="28"/>
        </w:rPr>
      </w:pPr>
    </w:p>
    <w:p w:rsidR="00F236FC" w:rsidRDefault="00F236FC" w:rsidP="00042E4F">
      <w:pPr>
        <w:jc w:val="center"/>
        <w:rPr>
          <w:rFonts w:ascii="Times New Roman" w:hAnsi="Times New Roman" w:cs="Times New Roman"/>
          <w:sz w:val="28"/>
          <w:szCs w:val="28"/>
        </w:rPr>
      </w:pPr>
    </w:p>
    <w:p w:rsidR="00F236FC" w:rsidRDefault="00F236FC" w:rsidP="00042E4F">
      <w:pPr>
        <w:jc w:val="center"/>
        <w:rPr>
          <w:rFonts w:ascii="Times New Roman" w:hAnsi="Times New Roman" w:cs="Times New Roman"/>
          <w:sz w:val="28"/>
          <w:szCs w:val="28"/>
        </w:rPr>
      </w:pPr>
    </w:p>
    <w:p w:rsidR="00AF6FC6" w:rsidRDefault="00AF6FC6" w:rsidP="00AF6FC6">
      <w:pPr>
        <w:spacing w:line="360" w:lineRule="auto"/>
        <w:rPr>
          <w:rFonts w:ascii="Times New Roman" w:hAnsi="Times New Roman" w:cs="Times New Roman"/>
          <w:sz w:val="28"/>
          <w:szCs w:val="28"/>
        </w:rPr>
      </w:pPr>
    </w:p>
    <w:p w:rsidR="00F236FC" w:rsidRDefault="00A4273C" w:rsidP="00AF6FC6">
      <w:pPr>
        <w:spacing w:line="360" w:lineRule="auto"/>
        <w:jc w:val="center"/>
        <w:rPr>
          <w:rFonts w:ascii="Times New Roman" w:hAnsi="Times New Roman" w:cs="Times New Roman"/>
          <w:b/>
          <w:sz w:val="28"/>
          <w:szCs w:val="28"/>
        </w:rPr>
      </w:pPr>
      <w:r w:rsidRPr="00A4273C">
        <w:rPr>
          <w:rFonts w:ascii="Times New Roman" w:hAnsi="Times New Roman" w:cs="Times New Roman"/>
          <w:b/>
          <w:sz w:val="28"/>
          <w:szCs w:val="28"/>
        </w:rPr>
        <w:lastRenderedPageBreak/>
        <w:t>Введение</w:t>
      </w:r>
    </w:p>
    <w:p w:rsidR="00A4273C" w:rsidRDefault="00AF6FC6" w:rsidP="00AF6FC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Актуальность темы</w:t>
      </w:r>
    </w:p>
    <w:p w:rsidR="00D0260D" w:rsidRDefault="00D0260D" w:rsidP="00AF6FC6">
      <w:pPr>
        <w:spacing w:after="0" w:line="360" w:lineRule="auto"/>
        <w:ind w:firstLine="708"/>
        <w:jc w:val="both"/>
        <w:rPr>
          <w:rFonts w:ascii="Times New Roman" w:hAnsi="Times New Roman" w:cs="Times New Roman"/>
          <w:sz w:val="28"/>
          <w:szCs w:val="28"/>
        </w:rPr>
      </w:pPr>
      <w:r w:rsidRPr="00D0260D">
        <w:rPr>
          <w:rFonts w:ascii="Times New Roman" w:hAnsi="Times New Roman" w:cs="Times New Roman"/>
          <w:sz w:val="28"/>
          <w:szCs w:val="28"/>
        </w:rPr>
        <w:t xml:space="preserve">Сохранение </w:t>
      </w:r>
      <w:r>
        <w:rPr>
          <w:rFonts w:ascii="Times New Roman" w:hAnsi="Times New Roman" w:cs="Times New Roman"/>
          <w:sz w:val="28"/>
          <w:szCs w:val="28"/>
        </w:rPr>
        <w:t>и укрепление здоровья детей одна из главных стратегических задач развития страны. Данные разных исследований показывают, что за последнее время число здоровых дошкольников уменьшилось в 5 раз и составляет лишь 10% от контингента детей, поступающих в школу.</w:t>
      </w:r>
    </w:p>
    <w:p w:rsidR="00D0260D" w:rsidRDefault="00D0260D" w:rsidP="00AF6F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Актуальность сохранения и укрепления здоровья дошкольников – проблема государственного уровня, которая определена в нормативно- правовых документах, регламентирующих деятельность ОУ. </w:t>
      </w:r>
    </w:p>
    <w:p w:rsidR="00D0260D" w:rsidRDefault="00D0260D" w:rsidP="00AF6FC6">
      <w:pPr>
        <w:spacing w:after="0" w:line="360" w:lineRule="auto"/>
        <w:jc w:val="both"/>
        <w:rPr>
          <w:rFonts w:ascii="Times New Roman" w:hAnsi="Times New Roman" w:cs="Times New Roman"/>
          <w:sz w:val="28"/>
          <w:szCs w:val="28"/>
        </w:rPr>
      </w:pPr>
      <w:r w:rsidRPr="006C5889">
        <w:rPr>
          <w:rFonts w:ascii="Times New Roman" w:hAnsi="Times New Roman" w:cs="Times New Roman"/>
          <w:color w:val="000000" w:themeColor="text1"/>
          <w:sz w:val="28"/>
          <w:szCs w:val="28"/>
        </w:rPr>
        <w:t xml:space="preserve">Федеральный закон «Об образовании» </w:t>
      </w:r>
      <w:r>
        <w:rPr>
          <w:rFonts w:ascii="Times New Roman" w:hAnsi="Times New Roman" w:cs="Times New Roman"/>
          <w:sz w:val="28"/>
          <w:szCs w:val="28"/>
        </w:rPr>
        <w:t>нацеливает: «Образовательное учреждение создает условия, гарантирующие охрану и укрепление здоровья</w:t>
      </w:r>
      <w:proofErr w:type="gramStart"/>
      <w:r>
        <w:rPr>
          <w:rFonts w:ascii="Times New Roman" w:hAnsi="Times New Roman" w:cs="Times New Roman"/>
          <w:sz w:val="28"/>
          <w:szCs w:val="28"/>
        </w:rPr>
        <w:t xml:space="preserve"> </w:t>
      </w:r>
      <w:r w:rsidR="009911BC">
        <w:rPr>
          <w:rFonts w:ascii="Times New Roman" w:hAnsi="Times New Roman" w:cs="Times New Roman"/>
          <w:sz w:val="28"/>
          <w:szCs w:val="28"/>
        </w:rPr>
        <w:t>….</w:t>
      </w:r>
      <w:proofErr w:type="gramEnd"/>
      <w:r w:rsidR="009911BC">
        <w:rPr>
          <w:rFonts w:ascii="Times New Roman" w:hAnsi="Times New Roman" w:cs="Times New Roman"/>
          <w:sz w:val="28"/>
          <w:szCs w:val="28"/>
        </w:rPr>
        <w:t>.</w:t>
      </w:r>
      <w:r>
        <w:rPr>
          <w:rFonts w:ascii="Times New Roman" w:hAnsi="Times New Roman" w:cs="Times New Roman"/>
          <w:sz w:val="28"/>
          <w:szCs w:val="28"/>
        </w:rPr>
        <w:t>, воспитанников». Национальная доктрина образования указывает: «Воспитание здорового образа жизни – одна из основных задач образования». В Уставе ДОУ, как и в образовательной программе нашего детского сада задача охраны</w:t>
      </w:r>
      <w:r w:rsidR="00800D32">
        <w:rPr>
          <w:rFonts w:ascii="Times New Roman" w:hAnsi="Times New Roman" w:cs="Times New Roman"/>
          <w:sz w:val="28"/>
          <w:szCs w:val="28"/>
        </w:rPr>
        <w:t xml:space="preserve"> и укрепления здоровья дошкольни</w:t>
      </w:r>
      <w:r>
        <w:rPr>
          <w:rFonts w:ascii="Times New Roman" w:hAnsi="Times New Roman" w:cs="Times New Roman"/>
          <w:sz w:val="28"/>
          <w:szCs w:val="28"/>
        </w:rPr>
        <w:t>ков находится на первом месте.</w:t>
      </w:r>
    </w:p>
    <w:p w:rsidR="00800D32" w:rsidRDefault="00800D32" w:rsidP="00AF6F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Здоровье – показатель резервов жизнедеятельности, жизнеспособности человека как сложного целостного существа. Такие резервы формируются в результате воспитания. Поэтому основной причиной всеобщего нездоровья при всей знач</w:t>
      </w:r>
      <w:r w:rsidR="009911BC">
        <w:rPr>
          <w:rFonts w:ascii="Times New Roman" w:hAnsi="Times New Roman" w:cs="Times New Roman"/>
          <w:sz w:val="28"/>
          <w:szCs w:val="28"/>
        </w:rPr>
        <w:t>имости других факторов (</w:t>
      </w:r>
      <w:r>
        <w:rPr>
          <w:rFonts w:ascii="Times New Roman" w:hAnsi="Times New Roman" w:cs="Times New Roman"/>
          <w:sz w:val="28"/>
          <w:szCs w:val="28"/>
        </w:rPr>
        <w:t>социальных, материальных, экологических, генетических и т.д.) являются изъяны в системе воспитания детей в семье и ДОУ.</w:t>
      </w:r>
    </w:p>
    <w:p w:rsidR="00800D32" w:rsidRDefault="00800D32" w:rsidP="00AF6F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Современная педагогическая наука призывает дошкольные образовательные учреждения решать задачу сохранения здоровья детей с помощью организации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педагогического процесса, где главную</w:t>
      </w:r>
      <w:r w:rsidR="00AB466E">
        <w:rPr>
          <w:rFonts w:ascii="Times New Roman" w:hAnsi="Times New Roman" w:cs="Times New Roman"/>
          <w:sz w:val="28"/>
          <w:szCs w:val="28"/>
        </w:rPr>
        <w:t xml:space="preserve"> роль играют </w:t>
      </w:r>
      <w:proofErr w:type="spellStart"/>
      <w:r w:rsidR="00AB466E">
        <w:rPr>
          <w:rFonts w:ascii="Times New Roman" w:hAnsi="Times New Roman" w:cs="Times New Roman"/>
          <w:sz w:val="28"/>
          <w:szCs w:val="28"/>
        </w:rPr>
        <w:t>здоровьесберегающие</w:t>
      </w:r>
      <w:proofErr w:type="spellEnd"/>
      <w:r w:rsidR="00AB466E">
        <w:rPr>
          <w:rFonts w:ascii="Times New Roman" w:hAnsi="Times New Roman" w:cs="Times New Roman"/>
          <w:sz w:val="28"/>
          <w:szCs w:val="28"/>
        </w:rPr>
        <w:t xml:space="preserve"> педагогические технологии, цель которых воспитание </w:t>
      </w:r>
      <w:proofErr w:type="spellStart"/>
      <w:r w:rsidR="00AB466E">
        <w:rPr>
          <w:rFonts w:ascii="Times New Roman" w:hAnsi="Times New Roman" w:cs="Times New Roman"/>
          <w:sz w:val="28"/>
          <w:szCs w:val="28"/>
        </w:rPr>
        <w:t>валеологической</w:t>
      </w:r>
      <w:proofErr w:type="spellEnd"/>
      <w:r w:rsidR="00AB466E">
        <w:rPr>
          <w:rFonts w:ascii="Times New Roman" w:hAnsi="Times New Roman" w:cs="Times New Roman"/>
          <w:sz w:val="28"/>
          <w:szCs w:val="28"/>
        </w:rPr>
        <w:t xml:space="preserve"> культуры и </w:t>
      </w:r>
      <w:proofErr w:type="spellStart"/>
      <w:r w:rsidR="00AB466E">
        <w:rPr>
          <w:rFonts w:ascii="Times New Roman" w:hAnsi="Times New Roman" w:cs="Times New Roman"/>
          <w:sz w:val="28"/>
          <w:szCs w:val="28"/>
        </w:rPr>
        <w:t>валеологической</w:t>
      </w:r>
      <w:proofErr w:type="spellEnd"/>
      <w:r w:rsidR="00AB466E">
        <w:rPr>
          <w:rFonts w:ascii="Times New Roman" w:hAnsi="Times New Roman" w:cs="Times New Roman"/>
          <w:sz w:val="28"/>
          <w:szCs w:val="28"/>
        </w:rPr>
        <w:t xml:space="preserve"> компетентности дошкольников, позволяющих самостоятельно и эффективно </w:t>
      </w:r>
      <w:r w:rsidR="00AB466E">
        <w:rPr>
          <w:rFonts w:ascii="Times New Roman" w:hAnsi="Times New Roman" w:cs="Times New Roman"/>
          <w:sz w:val="28"/>
          <w:szCs w:val="28"/>
        </w:rPr>
        <w:lastRenderedPageBreak/>
        <w:t xml:space="preserve">решать задачи здорового образа жизни и безопасного поведения, задачи, связанные с оказанием элементарной медицинской, психологической и педагогической наук накопило некоторый опыт </w:t>
      </w:r>
      <w:proofErr w:type="spellStart"/>
      <w:r w:rsidR="00AB466E">
        <w:rPr>
          <w:rFonts w:ascii="Times New Roman" w:hAnsi="Times New Roman" w:cs="Times New Roman"/>
          <w:sz w:val="28"/>
          <w:szCs w:val="28"/>
        </w:rPr>
        <w:t>здравотворчества</w:t>
      </w:r>
      <w:proofErr w:type="spellEnd"/>
      <w:r w:rsidR="00AB466E">
        <w:rPr>
          <w:rFonts w:ascii="Times New Roman" w:hAnsi="Times New Roman" w:cs="Times New Roman"/>
          <w:sz w:val="28"/>
          <w:szCs w:val="28"/>
        </w:rPr>
        <w:t xml:space="preserve">, формирования здорового образа жизни человека, проблема включения уже накопленного педагогического опыта в </w:t>
      </w:r>
      <w:proofErr w:type="spellStart"/>
      <w:r w:rsidR="00AB466E">
        <w:rPr>
          <w:rFonts w:ascii="Times New Roman" w:hAnsi="Times New Roman" w:cs="Times New Roman"/>
          <w:sz w:val="28"/>
          <w:szCs w:val="28"/>
        </w:rPr>
        <w:t>воспитательно</w:t>
      </w:r>
      <w:proofErr w:type="spellEnd"/>
      <w:r w:rsidR="00AB466E">
        <w:rPr>
          <w:rFonts w:ascii="Times New Roman" w:hAnsi="Times New Roman" w:cs="Times New Roman"/>
          <w:sz w:val="28"/>
          <w:szCs w:val="28"/>
        </w:rPr>
        <w:t xml:space="preserve"> – образовательную среду детского сада до сих пор существует. Это связано с тем, что при профессиональной подготовке педагогов поверхностно изучается вопрос формирования </w:t>
      </w:r>
      <w:proofErr w:type="spellStart"/>
      <w:r w:rsidR="00AB466E">
        <w:rPr>
          <w:rFonts w:ascii="Times New Roman" w:hAnsi="Times New Roman" w:cs="Times New Roman"/>
          <w:sz w:val="28"/>
          <w:szCs w:val="28"/>
        </w:rPr>
        <w:t>валеологической</w:t>
      </w:r>
      <w:proofErr w:type="spellEnd"/>
      <w:r w:rsidR="00AB466E">
        <w:rPr>
          <w:rFonts w:ascii="Times New Roman" w:hAnsi="Times New Roman" w:cs="Times New Roman"/>
          <w:sz w:val="28"/>
          <w:szCs w:val="28"/>
        </w:rPr>
        <w:t xml:space="preserve"> культуры дошкольников. Кроме того, педагоги ограничиваются в работе традиционными методами и формами работы с детьми, не решаясь внедрять в практику современные оздоровительные технологии.</w:t>
      </w:r>
    </w:p>
    <w:p w:rsidR="00AB466E" w:rsidRDefault="00AB466E" w:rsidP="00AF6FC6">
      <w:pPr>
        <w:spacing w:line="360" w:lineRule="auto"/>
        <w:jc w:val="center"/>
        <w:rPr>
          <w:rFonts w:ascii="Times New Roman" w:hAnsi="Times New Roman" w:cs="Times New Roman"/>
          <w:b/>
          <w:sz w:val="28"/>
          <w:szCs w:val="28"/>
        </w:rPr>
      </w:pPr>
      <w:r w:rsidRPr="00DE560E">
        <w:rPr>
          <w:rFonts w:ascii="Times New Roman" w:hAnsi="Times New Roman" w:cs="Times New Roman"/>
          <w:b/>
          <w:sz w:val="28"/>
          <w:szCs w:val="28"/>
        </w:rPr>
        <w:t>Проблема</w:t>
      </w:r>
    </w:p>
    <w:p w:rsidR="00DE560E" w:rsidRDefault="00DE560E" w:rsidP="00AF6FC6">
      <w:pPr>
        <w:spacing w:after="0" w:line="360" w:lineRule="auto"/>
        <w:ind w:firstLine="708"/>
        <w:jc w:val="both"/>
        <w:rPr>
          <w:rFonts w:ascii="Times New Roman" w:hAnsi="Times New Roman" w:cs="Times New Roman"/>
          <w:sz w:val="28"/>
          <w:szCs w:val="28"/>
        </w:rPr>
      </w:pPr>
      <w:r w:rsidRPr="00DE560E">
        <w:rPr>
          <w:rFonts w:ascii="Times New Roman" w:hAnsi="Times New Roman" w:cs="Times New Roman"/>
          <w:sz w:val="28"/>
          <w:szCs w:val="28"/>
        </w:rPr>
        <w:t>Все</w:t>
      </w:r>
      <w:r>
        <w:rPr>
          <w:rFonts w:ascii="Times New Roman" w:hAnsi="Times New Roman" w:cs="Times New Roman"/>
          <w:sz w:val="28"/>
          <w:szCs w:val="28"/>
        </w:rPr>
        <w:t xml:space="preserve"> родители мечтают, чтобы их дети были здоровыми, умными, добрыми и не для кого ни секрет, что основной компонент данных качеств – здоровье. Так и есть: сегодня эта тема интересует практически всех. Особое внимание уделяется правильному питанию, уже давно подмечено, что с изменением режима и качества питания меняются даже физиологические параметры человека. Известно, что навыки здорового питания формируются с детства, в то самое время, когда у ребенка вырабатываются базовые предпочтения в еде, создается основа для его гармоничного развития. Но как быть, если ребенок принципиально отказывается от полезных продуктов, отдавая предпочтение различным вредным лакомствам?</w:t>
      </w:r>
      <w:r w:rsidR="000F49DD">
        <w:rPr>
          <w:rFonts w:ascii="Times New Roman" w:hAnsi="Times New Roman" w:cs="Times New Roman"/>
          <w:sz w:val="28"/>
          <w:szCs w:val="28"/>
        </w:rPr>
        <w:t xml:space="preserve"> К </w:t>
      </w:r>
      <w:r w:rsidR="00AF6FC6">
        <w:rPr>
          <w:rFonts w:ascii="Times New Roman" w:hAnsi="Times New Roman" w:cs="Times New Roman"/>
          <w:sz w:val="28"/>
          <w:szCs w:val="28"/>
        </w:rPr>
        <w:t>сожалению,</w:t>
      </w:r>
      <w:r>
        <w:rPr>
          <w:rFonts w:ascii="Times New Roman" w:hAnsi="Times New Roman" w:cs="Times New Roman"/>
          <w:sz w:val="28"/>
          <w:szCs w:val="28"/>
        </w:rPr>
        <w:t xml:space="preserve"> опрос семей воспитанников показал, что практически все родители сталкиваются с проблемами в организации питания детей (есть горячий завтрак – кашу, привычка есть в сухомятку, нежелание есть супы), далеко не все родители считают необходимым рассказывать детям о важности правильного питания. Да еще стараясь угодить своему чаду, покупают современные «чудо- продукты», иногда</w:t>
      </w:r>
      <w:r w:rsidR="000F49DD">
        <w:rPr>
          <w:rFonts w:ascii="Times New Roman" w:hAnsi="Times New Roman" w:cs="Times New Roman"/>
          <w:sz w:val="28"/>
          <w:szCs w:val="28"/>
        </w:rPr>
        <w:t xml:space="preserve"> просто не задумываясь о вреде, который наносят данные продукты растущему организму. Некоторые молодые родители просто </w:t>
      </w:r>
      <w:r w:rsidR="000F49DD">
        <w:rPr>
          <w:rFonts w:ascii="Times New Roman" w:hAnsi="Times New Roman" w:cs="Times New Roman"/>
          <w:sz w:val="28"/>
          <w:szCs w:val="28"/>
        </w:rPr>
        <w:lastRenderedPageBreak/>
        <w:t>ленятся что-то приготовить – гораздо проще – купил, что приглянулось ребенку, открыл – и готово. А ведь именно в семье закладываются основы здоровья.</w:t>
      </w:r>
    </w:p>
    <w:p w:rsidR="000F49DD" w:rsidRDefault="000F49DD" w:rsidP="00AF6F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медицинские карты воспитанников моей </w:t>
      </w:r>
      <w:proofErr w:type="gramStart"/>
      <w:r>
        <w:rPr>
          <w:rFonts w:ascii="Times New Roman" w:hAnsi="Times New Roman" w:cs="Times New Roman"/>
          <w:sz w:val="28"/>
          <w:szCs w:val="28"/>
        </w:rPr>
        <w:t>группы</w:t>
      </w:r>
      <w:r w:rsidR="009A4904">
        <w:rPr>
          <w:rFonts w:ascii="Times New Roman" w:hAnsi="Times New Roman" w:cs="Times New Roman"/>
          <w:sz w:val="28"/>
          <w:szCs w:val="28"/>
        </w:rPr>
        <w:t xml:space="preserve">, </w:t>
      </w:r>
      <w:r>
        <w:rPr>
          <w:rFonts w:ascii="Times New Roman" w:hAnsi="Times New Roman" w:cs="Times New Roman"/>
          <w:sz w:val="28"/>
          <w:szCs w:val="28"/>
        </w:rPr>
        <w:t xml:space="preserve"> я</w:t>
      </w:r>
      <w:proofErr w:type="gramEnd"/>
      <w:r>
        <w:rPr>
          <w:rFonts w:ascii="Times New Roman" w:hAnsi="Times New Roman" w:cs="Times New Roman"/>
          <w:sz w:val="28"/>
          <w:szCs w:val="28"/>
        </w:rPr>
        <w:t xml:space="preserve"> увидела,  что в моей группе, состоящей из 27 дошкольников только 4 ребенка с 1 группой здоровья. К тому же 8 детей </w:t>
      </w:r>
      <w:proofErr w:type="spellStart"/>
      <w:r w:rsidR="009A4904">
        <w:rPr>
          <w:rFonts w:ascii="Times New Roman" w:hAnsi="Times New Roman" w:cs="Times New Roman"/>
          <w:sz w:val="28"/>
          <w:szCs w:val="28"/>
        </w:rPr>
        <w:t>тубинфе</w:t>
      </w:r>
      <w:r>
        <w:rPr>
          <w:rFonts w:ascii="Times New Roman" w:hAnsi="Times New Roman" w:cs="Times New Roman"/>
          <w:sz w:val="28"/>
          <w:szCs w:val="28"/>
        </w:rPr>
        <w:t>цированы</w:t>
      </w:r>
      <w:proofErr w:type="spellEnd"/>
      <w:r>
        <w:rPr>
          <w:rFonts w:ascii="Times New Roman" w:hAnsi="Times New Roman" w:cs="Times New Roman"/>
          <w:sz w:val="28"/>
          <w:szCs w:val="28"/>
        </w:rPr>
        <w:t>, что составляет 35%, 18% имеют отклонения со стороны опорно</w:t>
      </w:r>
      <w:r w:rsidR="009A4904">
        <w:rPr>
          <w:rFonts w:ascii="Times New Roman" w:hAnsi="Times New Roman" w:cs="Times New Roman"/>
          <w:sz w:val="28"/>
          <w:szCs w:val="28"/>
        </w:rPr>
        <w:t>-</w:t>
      </w:r>
      <w:r>
        <w:rPr>
          <w:rFonts w:ascii="Times New Roman" w:hAnsi="Times New Roman" w:cs="Times New Roman"/>
          <w:sz w:val="28"/>
          <w:szCs w:val="28"/>
        </w:rPr>
        <w:t xml:space="preserve">двигательного аппарата, 43% имеют нарушения со стороны центральной нервной системы, 4% - </w:t>
      </w:r>
      <w:proofErr w:type="spellStart"/>
      <w:r>
        <w:rPr>
          <w:rFonts w:ascii="Times New Roman" w:hAnsi="Times New Roman" w:cs="Times New Roman"/>
          <w:sz w:val="28"/>
          <w:szCs w:val="28"/>
        </w:rPr>
        <w:t>частоболеющие</w:t>
      </w:r>
      <w:proofErr w:type="spellEnd"/>
      <w:r>
        <w:rPr>
          <w:rFonts w:ascii="Times New Roman" w:hAnsi="Times New Roman" w:cs="Times New Roman"/>
          <w:sz w:val="28"/>
          <w:szCs w:val="28"/>
        </w:rPr>
        <w:t xml:space="preserve"> дети.</w:t>
      </w:r>
    </w:p>
    <w:p w:rsidR="002B7247" w:rsidRDefault="002B7247" w:rsidP="00DE560E">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A4904" w:rsidRDefault="009A4904" w:rsidP="00AF6F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 убедилась, что у детей необходимо формировать представление о необходимости заботы о своем здоровье, и в первую очередь, о важности правильного питания, как составной части сохранения и укрепления здоровья. Считаю, что для того, чтобы дети росли крепкими и здоровыми, нужно не только хорошо, но и главное правильно питаться.</w:t>
      </w:r>
    </w:p>
    <w:p w:rsidR="004A19DF" w:rsidRDefault="004A19DF" w:rsidP="00AF6F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Гипотезой явилось предположение о том, у </w:t>
      </w:r>
      <w:proofErr w:type="gramStart"/>
      <w:r w:rsidR="00C50B85">
        <w:rPr>
          <w:rFonts w:ascii="Times New Roman" w:hAnsi="Times New Roman" w:cs="Times New Roman"/>
          <w:sz w:val="28"/>
          <w:szCs w:val="28"/>
        </w:rPr>
        <w:t>детей,возможно</w:t>
      </w:r>
      <w:proofErr w:type="gramEnd"/>
      <w:r w:rsidR="00C50B85">
        <w:rPr>
          <w:rFonts w:ascii="Times New Roman" w:hAnsi="Times New Roman" w:cs="Times New Roman"/>
          <w:sz w:val="28"/>
          <w:szCs w:val="28"/>
        </w:rPr>
        <w:t>,</w:t>
      </w:r>
      <w:r>
        <w:rPr>
          <w:rFonts w:ascii="Times New Roman" w:hAnsi="Times New Roman" w:cs="Times New Roman"/>
          <w:sz w:val="28"/>
          <w:szCs w:val="28"/>
        </w:rPr>
        <w:t xml:space="preserve"> качественно повысить представление о культуре здоровья, необходимости рационального питания при соблюдении ряда организационно- педагогических условий:</w:t>
      </w:r>
    </w:p>
    <w:p w:rsidR="004A19DF" w:rsidRDefault="004A19DF" w:rsidP="00AC0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реализация выстроенной системы педагогической работы по приобщению детей и их родителей к здоровому образу жизни, основанной на принципах личностно -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разнообразия игровых методов и приемов;</w:t>
      </w:r>
    </w:p>
    <w:p w:rsidR="004A19DF" w:rsidRDefault="004A19DF" w:rsidP="00AC0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включения материала в различные организационные формы: ОД, организация дней открытых дверей, праздников и развлечений;</w:t>
      </w:r>
    </w:p>
    <w:p w:rsidR="00C50B85" w:rsidRDefault="004A19DF" w:rsidP="00AC0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активное включение родителей в работу по сохранению и укреплению здоровья детей: </w:t>
      </w:r>
      <w:r w:rsidR="002F18D5">
        <w:rPr>
          <w:rFonts w:ascii="Times New Roman" w:hAnsi="Times New Roman" w:cs="Times New Roman"/>
          <w:sz w:val="28"/>
          <w:szCs w:val="28"/>
        </w:rPr>
        <w:t xml:space="preserve">проведение бесед </w:t>
      </w:r>
      <w:r>
        <w:rPr>
          <w:rFonts w:ascii="Times New Roman" w:hAnsi="Times New Roman" w:cs="Times New Roman"/>
          <w:sz w:val="28"/>
          <w:szCs w:val="28"/>
        </w:rPr>
        <w:t>воспитателя</w:t>
      </w:r>
      <w:r w:rsidR="002F18D5">
        <w:rPr>
          <w:rFonts w:ascii="Times New Roman" w:hAnsi="Times New Roman" w:cs="Times New Roman"/>
          <w:sz w:val="28"/>
          <w:szCs w:val="28"/>
        </w:rPr>
        <w:t xml:space="preserve"> с </w:t>
      </w:r>
      <w:proofErr w:type="gramStart"/>
      <w:r w:rsidR="002F18D5">
        <w:rPr>
          <w:rFonts w:ascii="Times New Roman" w:hAnsi="Times New Roman" w:cs="Times New Roman"/>
          <w:sz w:val="28"/>
          <w:szCs w:val="28"/>
        </w:rPr>
        <w:t xml:space="preserve">родителями </w:t>
      </w:r>
      <w:r>
        <w:rPr>
          <w:rFonts w:ascii="Times New Roman" w:hAnsi="Times New Roman" w:cs="Times New Roman"/>
          <w:sz w:val="28"/>
          <w:szCs w:val="28"/>
        </w:rPr>
        <w:t xml:space="preserve"> по</w:t>
      </w:r>
      <w:proofErr w:type="gramEnd"/>
      <w:r>
        <w:rPr>
          <w:rFonts w:ascii="Times New Roman" w:hAnsi="Times New Roman" w:cs="Times New Roman"/>
          <w:sz w:val="28"/>
          <w:szCs w:val="28"/>
        </w:rPr>
        <w:t xml:space="preserve"> питанию, просвещение средствами </w:t>
      </w:r>
      <w:r w:rsidR="002F18D5" w:rsidRPr="002F18D5">
        <w:rPr>
          <w:rFonts w:ascii="Times New Roman" w:hAnsi="Times New Roman" w:cs="Times New Roman"/>
          <w:sz w:val="28"/>
          <w:szCs w:val="28"/>
        </w:rPr>
        <w:t>памяток, буклетов</w:t>
      </w:r>
      <w:r w:rsidR="00C50B85">
        <w:rPr>
          <w:rFonts w:ascii="Times New Roman" w:hAnsi="Times New Roman" w:cs="Times New Roman"/>
          <w:sz w:val="28"/>
          <w:szCs w:val="28"/>
        </w:rPr>
        <w:t>;</w:t>
      </w:r>
    </w:p>
    <w:p w:rsidR="00AC0E59" w:rsidRDefault="00C50B85" w:rsidP="00AC0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4A19DF">
        <w:rPr>
          <w:rFonts w:ascii="Times New Roman" w:hAnsi="Times New Roman" w:cs="Times New Roman"/>
          <w:sz w:val="28"/>
          <w:szCs w:val="28"/>
        </w:rPr>
        <w:t xml:space="preserve">участие в конкурсах. </w:t>
      </w:r>
    </w:p>
    <w:p w:rsidR="008C1BB8" w:rsidRDefault="004A19DF" w:rsidP="00AC0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вышеизложенным</w:t>
      </w:r>
      <w:r w:rsidR="008C1BB8">
        <w:rPr>
          <w:rFonts w:ascii="Times New Roman" w:hAnsi="Times New Roman" w:cs="Times New Roman"/>
          <w:sz w:val="28"/>
          <w:szCs w:val="28"/>
        </w:rPr>
        <w:t xml:space="preserve">, стало актуальным создание системы работы по формированию основ культуры здоровья дошкольника на основе программы «Разговор о здоровье и правильном питании» в контексте </w:t>
      </w:r>
      <w:proofErr w:type="spellStart"/>
      <w:r w:rsidR="008C1BB8">
        <w:rPr>
          <w:rFonts w:ascii="Times New Roman" w:hAnsi="Times New Roman" w:cs="Times New Roman"/>
          <w:sz w:val="28"/>
          <w:szCs w:val="28"/>
        </w:rPr>
        <w:t>воспитательно</w:t>
      </w:r>
      <w:proofErr w:type="spellEnd"/>
      <w:r w:rsidR="008C1BB8">
        <w:rPr>
          <w:rFonts w:ascii="Times New Roman" w:hAnsi="Times New Roman" w:cs="Times New Roman"/>
          <w:sz w:val="28"/>
          <w:szCs w:val="28"/>
        </w:rPr>
        <w:t>- образовательной работы в группе, исходя из имеющихся ДОУ условий.</w:t>
      </w:r>
    </w:p>
    <w:p w:rsidR="004A19DF" w:rsidRDefault="008C1BB8" w:rsidP="00AC0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было выяснить какие современные педагогические технологии, методы и формы работы должны быть применены мной для работы с дошкольниками, с целью повышения мотивации, связанной с соблюдением правил здорового образа жизни, формирования представлений о связи рационального питания и здоровья.</w:t>
      </w:r>
    </w:p>
    <w:p w:rsidR="008C1BB8" w:rsidRDefault="008C1BB8" w:rsidP="00AC0E59">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Поставила перед собой </w:t>
      </w:r>
      <w:r w:rsidRPr="008C1BB8">
        <w:rPr>
          <w:rFonts w:ascii="Times New Roman" w:hAnsi="Times New Roman" w:cs="Times New Roman"/>
          <w:b/>
          <w:sz w:val="28"/>
          <w:szCs w:val="28"/>
        </w:rPr>
        <w:t>цель</w:t>
      </w:r>
      <w:r>
        <w:rPr>
          <w:rFonts w:ascii="Times New Roman" w:hAnsi="Times New Roman" w:cs="Times New Roman"/>
          <w:sz w:val="28"/>
          <w:szCs w:val="28"/>
        </w:rPr>
        <w:t>:</w:t>
      </w:r>
    </w:p>
    <w:p w:rsidR="008C1BB8" w:rsidRDefault="008C1BB8" w:rsidP="00AC0E59">
      <w:pPr>
        <w:spacing w:after="0" w:line="360" w:lineRule="auto"/>
        <w:jc w:val="both"/>
        <w:rPr>
          <w:rFonts w:ascii="Times New Roman" w:hAnsi="Times New Roman" w:cs="Times New Roman"/>
          <w:sz w:val="28"/>
          <w:szCs w:val="28"/>
        </w:rPr>
      </w:pPr>
      <w:r w:rsidRPr="008C1BB8">
        <w:rPr>
          <w:rFonts w:ascii="Times New Roman" w:hAnsi="Times New Roman" w:cs="Times New Roman"/>
          <w:sz w:val="28"/>
          <w:szCs w:val="28"/>
        </w:rPr>
        <w:t>Формирование у детей</w:t>
      </w:r>
      <w:r>
        <w:rPr>
          <w:rFonts w:ascii="Times New Roman" w:hAnsi="Times New Roman" w:cs="Times New Roman"/>
          <w:sz w:val="28"/>
          <w:szCs w:val="28"/>
        </w:rPr>
        <w:t xml:space="preserve"> основ культуры питания, как составляющей здорового образа жизни на основе программы «Разговор о здоровье и правильном питании».</w:t>
      </w:r>
    </w:p>
    <w:p w:rsidR="008C1BB8" w:rsidRDefault="008C1BB8" w:rsidP="00AC0E59">
      <w:pPr>
        <w:spacing w:after="0" w:line="360" w:lineRule="auto"/>
        <w:jc w:val="both"/>
        <w:rPr>
          <w:rFonts w:ascii="Times New Roman" w:hAnsi="Times New Roman" w:cs="Times New Roman"/>
          <w:b/>
          <w:sz w:val="28"/>
          <w:szCs w:val="28"/>
        </w:rPr>
      </w:pPr>
      <w:r w:rsidRPr="008C1BB8">
        <w:rPr>
          <w:rFonts w:ascii="Times New Roman" w:hAnsi="Times New Roman" w:cs="Times New Roman"/>
          <w:b/>
          <w:sz w:val="28"/>
          <w:szCs w:val="28"/>
        </w:rPr>
        <w:t>Задачи:</w:t>
      </w:r>
    </w:p>
    <w:p w:rsidR="008C1BB8" w:rsidRDefault="008C1BB8" w:rsidP="00AC0E5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w:t>
      </w:r>
      <w:r w:rsidR="00E24FF5" w:rsidRPr="00E24FF5">
        <w:rPr>
          <w:rFonts w:ascii="Times New Roman" w:hAnsi="Times New Roman" w:cs="Times New Roman"/>
          <w:sz w:val="28"/>
          <w:szCs w:val="28"/>
        </w:rPr>
        <w:t>развивать</w:t>
      </w:r>
      <w:r w:rsidR="00E24FF5">
        <w:rPr>
          <w:rFonts w:ascii="Times New Roman" w:hAnsi="Times New Roman" w:cs="Times New Roman"/>
          <w:sz w:val="28"/>
          <w:szCs w:val="28"/>
        </w:rPr>
        <w:t xml:space="preserve"> представление детей о здоровье как одной из важнейших жизненных ценностей, формировать готовность заботиться и укреплять свое здоровье;</w:t>
      </w:r>
    </w:p>
    <w:p w:rsidR="00E24FF5" w:rsidRDefault="00E24FF5" w:rsidP="00AC0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формировать представление о связи рационального питания и здоровья, развивать мотивацию, связанную с соблюдением правил здорового образа жизни;</w:t>
      </w:r>
    </w:p>
    <w:p w:rsidR="00E24FF5" w:rsidRDefault="00E24FF5" w:rsidP="00AC0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формировать представление об основных принципах гигиены питания;</w:t>
      </w:r>
    </w:p>
    <w:p w:rsidR="00E24FF5" w:rsidRDefault="00E24FF5" w:rsidP="00AC0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побуждать у детей интерес к народным традициям, связанным с питанием и здоровьем, формировать чувство уважения к культуре и традициям своего народа;</w:t>
      </w:r>
    </w:p>
    <w:p w:rsidR="00E24FF5" w:rsidRDefault="00E24FF5" w:rsidP="00AC0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развивать способности детей через проектно- исследовательскую деятельность;</w:t>
      </w:r>
    </w:p>
    <w:p w:rsidR="00E24FF5" w:rsidRDefault="00E24FF5" w:rsidP="00AC0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развивать коммуникативные навыки у детей;</w:t>
      </w:r>
    </w:p>
    <w:p w:rsidR="00E24FF5" w:rsidRDefault="00E24FF5" w:rsidP="00AC0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воспитывать у детей ответственное отношение к своему здоровью, желание заботиться о своем здоровье;</w:t>
      </w:r>
    </w:p>
    <w:p w:rsidR="00E24FF5" w:rsidRDefault="00E24FF5" w:rsidP="00AC0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взаимодействовать с родителями в вопросах организации правильного питания детей подготовительной к школе группы.</w:t>
      </w:r>
    </w:p>
    <w:p w:rsidR="00E24FF5" w:rsidRDefault="00E24FF5" w:rsidP="007D274D">
      <w:pPr>
        <w:spacing w:after="0" w:line="360" w:lineRule="auto"/>
        <w:rPr>
          <w:rFonts w:ascii="Times New Roman" w:hAnsi="Times New Roman" w:cs="Times New Roman"/>
          <w:sz w:val="28"/>
          <w:szCs w:val="28"/>
        </w:rPr>
      </w:pPr>
      <w:r w:rsidRPr="00E24FF5">
        <w:rPr>
          <w:rFonts w:ascii="Times New Roman" w:hAnsi="Times New Roman" w:cs="Times New Roman"/>
          <w:b/>
          <w:sz w:val="28"/>
          <w:szCs w:val="28"/>
        </w:rPr>
        <w:t xml:space="preserve">Методами </w:t>
      </w:r>
      <w:r>
        <w:rPr>
          <w:rFonts w:ascii="Times New Roman" w:hAnsi="Times New Roman" w:cs="Times New Roman"/>
          <w:sz w:val="28"/>
          <w:szCs w:val="28"/>
        </w:rPr>
        <w:t>сбора информации являлись:</w:t>
      </w:r>
    </w:p>
    <w:p w:rsidR="00537865" w:rsidRDefault="00537865" w:rsidP="007D274D">
      <w:pPr>
        <w:spacing w:after="0" w:line="360" w:lineRule="auto"/>
        <w:rPr>
          <w:rFonts w:ascii="Times New Roman" w:hAnsi="Times New Roman" w:cs="Times New Roman"/>
          <w:sz w:val="28"/>
          <w:szCs w:val="28"/>
        </w:rPr>
      </w:pPr>
      <w:r>
        <w:rPr>
          <w:rFonts w:ascii="Times New Roman" w:hAnsi="Times New Roman" w:cs="Times New Roman"/>
          <w:sz w:val="28"/>
          <w:szCs w:val="28"/>
        </w:rPr>
        <w:t>- изучение научно-педагогической литературы;</w:t>
      </w:r>
    </w:p>
    <w:p w:rsidR="00537865" w:rsidRDefault="00537865" w:rsidP="007D274D">
      <w:pPr>
        <w:spacing w:after="0" w:line="360" w:lineRule="auto"/>
        <w:rPr>
          <w:rFonts w:ascii="Times New Roman" w:hAnsi="Times New Roman" w:cs="Times New Roman"/>
          <w:sz w:val="28"/>
          <w:szCs w:val="28"/>
        </w:rPr>
      </w:pPr>
      <w:r>
        <w:rPr>
          <w:rFonts w:ascii="Times New Roman" w:hAnsi="Times New Roman" w:cs="Times New Roman"/>
          <w:sz w:val="28"/>
          <w:szCs w:val="28"/>
        </w:rPr>
        <w:t>- наблюдения;</w:t>
      </w:r>
    </w:p>
    <w:p w:rsidR="00537865" w:rsidRDefault="00537865" w:rsidP="00BF0F2F">
      <w:pPr>
        <w:spacing w:after="0" w:line="360" w:lineRule="auto"/>
        <w:rPr>
          <w:rFonts w:ascii="Times New Roman" w:hAnsi="Times New Roman" w:cs="Times New Roman"/>
          <w:sz w:val="28"/>
          <w:szCs w:val="28"/>
        </w:rPr>
      </w:pPr>
      <w:r>
        <w:rPr>
          <w:rFonts w:ascii="Times New Roman" w:hAnsi="Times New Roman" w:cs="Times New Roman"/>
          <w:sz w:val="28"/>
          <w:szCs w:val="28"/>
        </w:rPr>
        <w:t>- беседы;</w:t>
      </w:r>
    </w:p>
    <w:p w:rsidR="00537865" w:rsidRDefault="00537865" w:rsidP="00DE560E">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F18D5">
        <w:rPr>
          <w:rFonts w:ascii="Times New Roman" w:hAnsi="Times New Roman" w:cs="Times New Roman"/>
          <w:sz w:val="28"/>
          <w:szCs w:val="28"/>
        </w:rPr>
        <w:t>педагогическая  диагностика</w:t>
      </w:r>
      <w:proofErr w:type="gramEnd"/>
      <w:r>
        <w:rPr>
          <w:rFonts w:ascii="Times New Roman" w:hAnsi="Times New Roman" w:cs="Times New Roman"/>
          <w:sz w:val="28"/>
          <w:szCs w:val="28"/>
        </w:rPr>
        <w:t>;</w:t>
      </w:r>
    </w:p>
    <w:p w:rsidR="00537865" w:rsidRDefault="00537865" w:rsidP="00DE560E">
      <w:pPr>
        <w:rPr>
          <w:rFonts w:ascii="Times New Roman" w:hAnsi="Times New Roman" w:cs="Times New Roman"/>
          <w:sz w:val="28"/>
          <w:szCs w:val="28"/>
        </w:rPr>
      </w:pPr>
      <w:r>
        <w:rPr>
          <w:rFonts w:ascii="Times New Roman" w:hAnsi="Times New Roman" w:cs="Times New Roman"/>
          <w:sz w:val="28"/>
          <w:szCs w:val="28"/>
        </w:rPr>
        <w:t>- анкетирование</w:t>
      </w:r>
      <w:r w:rsidR="002F18D5">
        <w:rPr>
          <w:rFonts w:ascii="Times New Roman" w:hAnsi="Times New Roman" w:cs="Times New Roman"/>
          <w:sz w:val="28"/>
          <w:szCs w:val="28"/>
        </w:rPr>
        <w:t xml:space="preserve"> родителей</w:t>
      </w:r>
      <w:r>
        <w:rPr>
          <w:rFonts w:ascii="Times New Roman" w:hAnsi="Times New Roman" w:cs="Times New Roman"/>
          <w:sz w:val="28"/>
          <w:szCs w:val="28"/>
        </w:rPr>
        <w:t>;</w:t>
      </w:r>
    </w:p>
    <w:p w:rsidR="00537865" w:rsidRDefault="00537865" w:rsidP="007D274D">
      <w:pPr>
        <w:spacing w:after="0" w:line="360" w:lineRule="auto"/>
        <w:rPr>
          <w:rFonts w:ascii="Times New Roman" w:hAnsi="Times New Roman" w:cs="Times New Roman"/>
          <w:sz w:val="28"/>
          <w:szCs w:val="28"/>
        </w:rPr>
      </w:pPr>
      <w:r>
        <w:rPr>
          <w:rFonts w:ascii="Times New Roman" w:hAnsi="Times New Roman" w:cs="Times New Roman"/>
          <w:sz w:val="28"/>
          <w:szCs w:val="28"/>
        </w:rPr>
        <w:t>- апробирование и анализ проведенной работы.</w:t>
      </w:r>
    </w:p>
    <w:p w:rsidR="00537865" w:rsidRDefault="00537865" w:rsidP="007D274D">
      <w:pPr>
        <w:spacing w:after="0" w:line="360" w:lineRule="auto"/>
        <w:ind w:firstLine="708"/>
        <w:jc w:val="both"/>
        <w:rPr>
          <w:rFonts w:ascii="Times New Roman" w:hAnsi="Times New Roman" w:cs="Times New Roman"/>
          <w:sz w:val="28"/>
          <w:szCs w:val="28"/>
        </w:rPr>
      </w:pPr>
      <w:r w:rsidRPr="00537865">
        <w:rPr>
          <w:rFonts w:ascii="Times New Roman" w:hAnsi="Times New Roman" w:cs="Times New Roman"/>
          <w:b/>
          <w:sz w:val="28"/>
          <w:szCs w:val="28"/>
        </w:rPr>
        <w:t>Новизна и оригинальность</w:t>
      </w:r>
      <w:r>
        <w:rPr>
          <w:rFonts w:ascii="Times New Roman" w:hAnsi="Times New Roman" w:cs="Times New Roman"/>
          <w:sz w:val="28"/>
          <w:szCs w:val="28"/>
        </w:rPr>
        <w:t xml:space="preserve"> представленной системы работы заключается в интеграции </w:t>
      </w:r>
      <w:proofErr w:type="spellStart"/>
      <w:r>
        <w:rPr>
          <w:rFonts w:ascii="Times New Roman" w:hAnsi="Times New Roman" w:cs="Times New Roman"/>
          <w:sz w:val="28"/>
          <w:szCs w:val="28"/>
        </w:rPr>
        <w:t>валеологических</w:t>
      </w:r>
      <w:proofErr w:type="spellEnd"/>
      <w:r>
        <w:rPr>
          <w:rFonts w:ascii="Times New Roman" w:hAnsi="Times New Roman" w:cs="Times New Roman"/>
          <w:sz w:val="28"/>
          <w:szCs w:val="28"/>
        </w:rPr>
        <w:t xml:space="preserve"> знаний в различные виды детской деятельности, в осуществлении нетрадиционного подхода в проведении различных форм работы с детьми, в создании инновационной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среды.</w:t>
      </w:r>
    </w:p>
    <w:p w:rsidR="00537865" w:rsidRDefault="00537865" w:rsidP="00AC0E59">
      <w:pPr>
        <w:spacing w:after="0" w:line="360" w:lineRule="auto"/>
        <w:ind w:firstLine="708"/>
        <w:jc w:val="both"/>
        <w:rPr>
          <w:rFonts w:ascii="Times New Roman" w:hAnsi="Times New Roman" w:cs="Times New Roman"/>
          <w:sz w:val="28"/>
          <w:szCs w:val="28"/>
        </w:rPr>
      </w:pPr>
      <w:r w:rsidRPr="00537865">
        <w:rPr>
          <w:rFonts w:ascii="Times New Roman" w:hAnsi="Times New Roman" w:cs="Times New Roman"/>
          <w:b/>
          <w:sz w:val="28"/>
          <w:szCs w:val="28"/>
        </w:rPr>
        <w:t>Объектом</w:t>
      </w:r>
      <w:r>
        <w:rPr>
          <w:rFonts w:ascii="Times New Roman" w:hAnsi="Times New Roman" w:cs="Times New Roman"/>
          <w:sz w:val="28"/>
          <w:szCs w:val="28"/>
        </w:rPr>
        <w:t xml:space="preserve"> обобщения опыта работы является система работы по формированию основ культуры здоровья дошкольников.</w:t>
      </w:r>
    </w:p>
    <w:p w:rsidR="00537865" w:rsidRDefault="00537865" w:rsidP="00BF0F2F">
      <w:pPr>
        <w:spacing w:after="0" w:line="360" w:lineRule="auto"/>
        <w:ind w:firstLine="708"/>
        <w:jc w:val="both"/>
        <w:rPr>
          <w:rFonts w:ascii="Times New Roman" w:hAnsi="Times New Roman" w:cs="Times New Roman"/>
          <w:sz w:val="28"/>
          <w:szCs w:val="28"/>
        </w:rPr>
      </w:pPr>
      <w:r w:rsidRPr="00537865">
        <w:rPr>
          <w:rFonts w:ascii="Times New Roman" w:hAnsi="Times New Roman" w:cs="Times New Roman"/>
          <w:b/>
          <w:sz w:val="28"/>
          <w:szCs w:val="28"/>
        </w:rPr>
        <w:lastRenderedPageBreak/>
        <w:t>Предметом</w:t>
      </w:r>
      <w:r>
        <w:rPr>
          <w:rFonts w:ascii="Times New Roman" w:hAnsi="Times New Roman" w:cs="Times New Roman"/>
          <w:sz w:val="28"/>
          <w:szCs w:val="28"/>
        </w:rPr>
        <w:t xml:space="preserve"> обобщения опыта работы является использование современных оздоровительных технологий, нетрадиционных подходов к организации различных форм работы с детьми.</w:t>
      </w:r>
    </w:p>
    <w:p w:rsidR="00622DE1" w:rsidRDefault="00622DE1" w:rsidP="007D274D">
      <w:pPr>
        <w:spacing w:after="0" w:line="360" w:lineRule="auto"/>
        <w:ind w:firstLine="708"/>
        <w:jc w:val="both"/>
        <w:rPr>
          <w:rFonts w:ascii="Times New Roman" w:hAnsi="Times New Roman" w:cs="Times New Roman"/>
          <w:sz w:val="28"/>
          <w:szCs w:val="28"/>
        </w:rPr>
      </w:pPr>
      <w:r w:rsidRPr="00622DE1">
        <w:rPr>
          <w:rFonts w:ascii="Times New Roman" w:hAnsi="Times New Roman" w:cs="Times New Roman"/>
          <w:b/>
          <w:sz w:val="28"/>
          <w:szCs w:val="28"/>
        </w:rPr>
        <w:t>Практическая значимость</w:t>
      </w:r>
      <w:r>
        <w:rPr>
          <w:rFonts w:ascii="Times New Roman" w:hAnsi="Times New Roman" w:cs="Times New Roman"/>
          <w:sz w:val="28"/>
          <w:szCs w:val="28"/>
        </w:rPr>
        <w:t xml:space="preserve"> представленного опыта работы состоит в возможности применения его в повседневной практике любого дошкольного образовательного учреждения. Предлагаемый материал подскажет </w:t>
      </w:r>
      <w:r w:rsidR="00A9602A">
        <w:rPr>
          <w:rFonts w:ascii="Times New Roman" w:hAnsi="Times New Roman" w:cs="Times New Roman"/>
          <w:sz w:val="28"/>
          <w:szCs w:val="28"/>
        </w:rPr>
        <w:t>педагогам,</w:t>
      </w:r>
      <w:r>
        <w:rPr>
          <w:rFonts w:ascii="Times New Roman" w:hAnsi="Times New Roman" w:cs="Times New Roman"/>
          <w:sz w:val="28"/>
          <w:szCs w:val="28"/>
        </w:rPr>
        <w:t xml:space="preserve"> как растить детей здоровыми, крепкими, как научить ценить свое здоровье, ответственно относиться к нему.</w:t>
      </w:r>
    </w:p>
    <w:p w:rsidR="00622DE1" w:rsidRDefault="00622DE1" w:rsidP="007D274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Система работы не ставит цель достичь высоких результатов за короткий отрезок времени путем </w:t>
      </w:r>
      <w:proofErr w:type="gramStart"/>
      <w:r>
        <w:rPr>
          <w:rFonts w:ascii="Times New Roman" w:hAnsi="Times New Roman" w:cs="Times New Roman"/>
          <w:sz w:val="28"/>
          <w:szCs w:val="28"/>
        </w:rPr>
        <w:t>форсирования  процесса</w:t>
      </w:r>
      <w:proofErr w:type="gramEnd"/>
      <w:r>
        <w:rPr>
          <w:rFonts w:ascii="Times New Roman" w:hAnsi="Times New Roman" w:cs="Times New Roman"/>
          <w:sz w:val="28"/>
          <w:szCs w:val="28"/>
        </w:rPr>
        <w:t xml:space="preserve"> формирования основ культуры здоровья дошкольников. Главное – помочь детям проявить их собственные потенциальные возможности, чтобы, взрослея, каждый из них осознал свою индивидуальность, был готов самостоятельно решать задачи здорового образа жизни и безопасного поведения, ценил свое здоровье и здоровье окружающих.</w:t>
      </w:r>
    </w:p>
    <w:p w:rsidR="00E24FF5" w:rsidRPr="008C1BB8" w:rsidRDefault="00C00D24" w:rsidP="00A9602A">
      <w:pPr>
        <w:spacing w:after="0" w:line="360" w:lineRule="auto"/>
        <w:jc w:val="center"/>
        <w:rPr>
          <w:rFonts w:ascii="Times New Roman" w:hAnsi="Times New Roman" w:cs="Times New Roman"/>
          <w:b/>
          <w:sz w:val="28"/>
          <w:szCs w:val="28"/>
        </w:rPr>
      </w:pPr>
      <w:r w:rsidRPr="00C00D24">
        <w:rPr>
          <w:rFonts w:ascii="Times New Roman" w:hAnsi="Times New Roman" w:cs="Times New Roman"/>
          <w:b/>
          <w:sz w:val="28"/>
          <w:szCs w:val="28"/>
        </w:rPr>
        <w:t>Теоретическое обоснование применения опыта работы.</w:t>
      </w:r>
    </w:p>
    <w:p w:rsidR="000F49DD" w:rsidRDefault="00C00D24" w:rsidP="00AF26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Впервые о необходимости </w:t>
      </w:r>
      <w:proofErr w:type="spellStart"/>
      <w:r>
        <w:rPr>
          <w:rFonts w:ascii="Times New Roman" w:hAnsi="Times New Roman" w:cs="Times New Roman"/>
          <w:sz w:val="28"/>
          <w:szCs w:val="28"/>
        </w:rPr>
        <w:t>валеологической</w:t>
      </w:r>
      <w:proofErr w:type="spellEnd"/>
      <w:r>
        <w:rPr>
          <w:rFonts w:ascii="Times New Roman" w:hAnsi="Times New Roman" w:cs="Times New Roman"/>
          <w:sz w:val="28"/>
          <w:szCs w:val="28"/>
        </w:rPr>
        <w:t xml:space="preserve"> культуры и ее сущности высказался крупнейший отечественный микробиолог, врач И.И.Мечников. Он считал, что самое главное – это научить человека правильному безошибочному выбору в любой ситуации только полезного, содействующему здоровью и отказу от всего вредного.</w:t>
      </w:r>
      <w:r w:rsidR="00E97E9D">
        <w:rPr>
          <w:rFonts w:ascii="Times New Roman" w:hAnsi="Times New Roman" w:cs="Times New Roman"/>
          <w:sz w:val="28"/>
          <w:szCs w:val="28"/>
        </w:rPr>
        <w:t xml:space="preserve"> Необходимость воспитания </w:t>
      </w:r>
      <w:proofErr w:type="spellStart"/>
      <w:r w:rsidR="00E97E9D">
        <w:rPr>
          <w:rFonts w:ascii="Times New Roman" w:hAnsi="Times New Roman" w:cs="Times New Roman"/>
          <w:sz w:val="28"/>
          <w:szCs w:val="28"/>
        </w:rPr>
        <w:t>валеологической</w:t>
      </w:r>
      <w:proofErr w:type="spellEnd"/>
      <w:r w:rsidR="00E97E9D">
        <w:rPr>
          <w:rFonts w:ascii="Times New Roman" w:hAnsi="Times New Roman" w:cs="Times New Roman"/>
          <w:sz w:val="28"/>
          <w:szCs w:val="28"/>
        </w:rPr>
        <w:t xml:space="preserve"> культуры подчеркивают и исследования </w:t>
      </w:r>
      <w:proofErr w:type="spellStart"/>
      <w:r w:rsidR="00E97E9D">
        <w:rPr>
          <w:rFonts w:ascii="Times New Roman" w:hAnsi="Times New Roman" w:cs="Times New Roman"/>
          <w:sz w:val="28"/>
          <w:szCs w:val="28"/>
        </w:rPr>
        <w:t>Г.К.Зайцевой</w:t>
      </w:r>
      <w:proofErr w:type="spellEnd"/>
      <w:r w:rsidR="00E97E9D">
        <w:rPr>
          <w:rFonts w:ascii="Times New Roman" w:hAnsi="Times New Roman" w:cs="Times New Roman"/>
          <w:sz w:val="28"/>
          <w:szCs w:val="28"/>
        </w:rPr>
        <w:t xml:space="preserve">, </w:t>
      </w:r>
      <w:proofErr w:type="spellStart"/>
      <w:r w:rsidR="00E97E9D">
        <w:rPr>
          <w:rFonts w:ascii="Times New Roman" w:hAnsi="Times New Roman" w:cs="Times New Roman"/>
          <w:sz w:val="28"/>
          <w:szCs w:val="28"/>
        </w:rPr>
        <w:t>В.В.Колбановой</w:t>
      </w:r>
      <w:proofErr w:type="spellEnd"/>
      <w:r w:rsidR="00E97E9D">
        <w:rPr>
          <w:rFonts w:ascii="Times New Roman" w:hAnsi="Times New Roman" w:cs="Times New Roman"/>
          <w:sz w:val="28"/>
          <w:szCs w:val="28"/>
        </w:rPr>
        <w:t xml:space="preserve">, </w:t>
      </w:r>
      <w:proofErr w:type="spellStart"/>
      <w:r w:rsidR="00E97E9D">
        <w:rPr>
          <w:rFonts w:ascii="Times New Roman" w:hAnsi="Times New Roman" w:cs="Times New Roman"/>
          <w:sz w:val="28"/>
          <w:szCs w:val="28"/>
        </w:rPr>
        <w:t>В.П.Петленко</w:t>
      </w:r>
      <w:proofErr w:type="spellEnd"/>
      <w:r w:rsidR="00E97E9D">
        <w:rPr>
          <w:rFonts w:ascii="Times New Roman" w:hAnsi="Times New Roman" w:cs="Times New Roman"/>
          <w:sz w:val="28"/>
          <w:szCs w:val="28"/>
        </w:rPr>
        <w:t xml:space="preserve">, </w:t>
      </w:r>
      <w:proofErr w:type="spellStart"/>
      <w:r w:rsidR="00E97E9D">
        <w:rPr>
          <w:rFonts w:ascii="Times New Roman" w:hAnsi="Times New Roman" w:cs="Times New Roman"/>
          <w:sz w:val="28"/>
          <w:szCs w:val="28"/>
        </w:rPr>
        <w:t>Л.Г.Татарниковой</w:t>
      </w:r>
      <w:proofErr w:type="spellEnd"/>
      <w:r w:rsidR="00E97E9D">
        <w:rPr>
          <w:rFonts w:ascii="Times New Roman" w:hAnsi="Times New Roman" w:cs="Times New Roman"/>
          <w:sz w:val="28"/>
          <w:szCs w:val="28"/>
        </w:rPr>
        <w:t xml:space="preserve">, подтверждающие, что здоровье человека более чем на 60% зависит от его образа жизни. В работах </w:t>
      </w:r>
      <w:proofErr w:type="spellStart"/>
      <w:r w:rsidR="00E97E9D">
        <w:rPr>
          <w:rFonts w:ascii="Times New Roman" w:hAnsi="Times New Roman" w:cs="Times New Roman"/>
          <w:sz w:val="28"/>
          <w:szCs w:val="28"/>
        </w:rPr>
        <w:t>В.Г.Алямовской</w:t>
      </w:r>
      <w:proofErr w:type="spellEnd"/>
      <w:r w:rsidR="00E97E9D">
        <w:rPr>
          <w:rFonts w:ascii="Times New Roman" w:hAnsi="Times New Roman" w:cs="Times New Roman"/>
          <w:sz w:val="28"/>
          <w:szCs w:val="28"/>
        </w:rPr>
        <w:t xml:space="preserve">, </w:t>
      </w:r>
      <w:proofErr w:type="spellStart"/>
      <w:r w:rsidR="00E97E9D">
        <w:rPr>
          <w:rFonts w:ascii="Times New Roman" w:hAnsi="Times New Roman" w:cs="Times New Roman"/>
          <w:sz w:val="28"/>
          <w:szCs w:val="28"/>
        </w:rPr>
        <w:t>Г.А.Баранчукова</w:t>
      </w:r>
      <w:proofErr w:type="spellEnd"/>
      <w:r w:rsidR="00E97E9D">
        <w:rPr>
          <w:rFonts w:ascii="Times New Roman" w:hAnsi="Times New Roman" w:cs="Times New Roman"/>
          <w:sz w:val="28"/>
          <w:szCs w:val="28"/>
        </w:rPr>
        <w:t xml:space="preserve">, </w:t>
      </w:r>
      <w:proofErr w:type="spellStart"/>
      <w:r w:rsidR="00E97E9D">
        <w:rPr>
          <w:rFonts w:ascii="Times New Roman" w:hAnsi="Times New Roman" w:cs="Times New Roman"/>
          <w:sz w:val="28"/>
          <w:szCs w:val="28"/>
        </w:rPr>
        <w:t>М.Л.Лазарева</w:t>
      </w:r>
      <w:proofErr w:type="spellEnd"/>
      <w:r w:rsidR="00E97E9D">
        <w:rPr>
          <w:rFonts w:ascii="Times New Roman" w:hAnsi="Times New Roman" w:cs="Times New Roman"/>
          <w:sz w:val="28"/>
          <w:szCs w:val="28"/>
        </w:rPr>
        <w:t xml:space="preserve"> отмечается, что становление </w:t>
      </w:r>
      <w:proofErr w:type="spellStart"/>
      <w:r w:rsidR="00E97E9D">
        <w:rPr>
          <w:rFonts w:ascii="Times New Roman" w:hAnsi="Times New Roman" w:cs="Times New Roman"/>
          <w:sz w:val="28"/>
          <w:szCs w:val="28"/>
        </w:rPr>
        <w:t>валеологической</w:t>
      </w:r>
      <w:proofErr w:type="spellEnd"/>
      <w:r w:rsidR="00E97E9D">
        <w:rPr>
          <w:rFonts w:ascii="Times New Roman" w:hAnsi="Times New Roman" w:cs="Times New Roman"/>
          <w:sz w:val="28"/>
          <w:szCs w:val="28"/>
        </w:rPr>
        <w:t xml:space="preserve"> культуры человека </w:t>
      </w:r>
      <w:r w:rsidR="00AC0E59">
        <w:rPr>
          <w:rFonts w:ascii="Times New Roman" w:hAnsi="Times New Roman" w:cs="Times New Roman"/>
          <w:sz w:val="28"/>
          <w:szCs w:val="28"/>
        </w:rPr>
        <w:t>обусловлено,</w:t>
      </w:r>
      <w:r w:rsidR="00E97E9D">
        <w:rPr>
          <w:rFonts w:ascii="Times New Roman" w:hAnsi="Times New Roman" w:cs="Times New Roman"/>
          <w:sz w:val="28"/>
          <w:szCs w:val="28"/>
        </w:rPr>
        <w:t xml:space="preserve"> прежде </w:t>
      </w:r>
      <w:r w:rsidR="00AC0E59">
        <w:rPr>
          <w:rFonts w:ascii="Times New Roman" w:hAnsi="Times New Roman" w:cs="Times New Roman"/>
          <w:sz w:val="28"/>
          <w:szCs w:val="28"/>
        </w:rPr>
        <w:t>всего,</w:t>
      </w:r>
      <w:r w:rsidR="00E97E9D">
        <w:rPr>
          <w:rFonts w:ascii="Times New Roman" w:hAnsi="Times New Roman" w:cs="Times New Roman"/>
          <w:sz w:val="28"/>
          <w:szCs w:val="28"/>
        </w:rPr>
        <w:t xml:space="preserve"> процессом воспитания, педагогическим взаимодействие взрослого и ребенка, широким спектром педагогических средств и приемов. Представляется значимым, как указывают </w:t>
      </w:r>
      <w:proofErr w:type="spellStart"/>
      <w:r w:rsidR="00E97E9D">
        <w:rPr>
          <w:rFonts w:ascii="Times New Roman" w:hAnsi="Times New Roman" w:cs="Times New Roman"/>
          <w:sz w:val="28"/>
          <w:szCs w:val="28"/>
        </w:rPr>
        <w:t>Л.Н.Лагуткина</w:t>
      </w:r>
      <w:proofErr w:type="spellEnd"/>
      <w:r w:rsidR="00E97E9D">
        <w:rPr>
          <w:rFonts w:ascii="Times New Roman" w:hAnsi="Times New Roman" w:cs="Times New Roman"/>
          <w:sz w:val="28"/>
          <w:szCs w:val="28"/>
        </w:rPr>
        <w:t xml:space="preserve">, </w:t>
      </w:r>
      <w:proofErr w:type="spellStart"/>
      <w:r w:rsidR="00E97E9D">
        <w:rPr>
          <w:rFonts w:ascii="Times New Roman" w:hAnsi="Times New Roman" w:cs="Times New Roman"/>
          <w:sz w:val="28"/>
          <w:szCs w:val="28"/>
        </w:rPr>
        <w:t>М.Л.Лазарев</w:t>
      </w:r>
      <w:proofErr w:type="spellEnd"/>
      <w:r w:rsidR="00E97E9D">
        <w:rPr>
          <w:rFonts w:ascii="Times New Roman" w:hAnsi="Times New Roman" w:cs="Times New Roman"/>
          <w:sz w:val="28"/>
          <w:szCs w:val="28"/>
        </w:rPr>
        <w:t xml:space="preserve">, </w:t>
      </w:r>
      <w:proofErr w:type="spellStart"/>
      <w:r w:rsidR="00E97E9D">
        <w:rPr>
          <w:rFonts w:ascii="Times New Roman" w:hAnsi="Times New Roman" w:cs="Times New Roman"/>
          <w:sz w:val="28"/>
          <w:szCs w:val="28"/>
        </w:rPr>
        <w:t>Т.Л.Розанова</w:t>
      </w:r>
      <w:proofErr w:type="spellEnd"/>
      <w:r w:rsidR="00E97E9D">
        <w:rPr>
          <w:rFonts w:ascii="Times New Roman" w:hAnsi="Times New Roman" w:cs="Times New Roman"/>
          <w:sz w:val="28"/>
          <w:szCs w:val="28"/>
        </w:rPr>
        <w:t xml:space="preserve">, </w:t>
      </w:r>
      <w:proofErr w:type="spellStart"/>
      <w:r w:rsidR="00E97E9D">
        <w:rPr>
          <w:rFonts w:ascii="Times New Roman" w:hAnsi="Times New Roman" w:cs="Times New Roman"/>
          <w:sz w:val="28"/>
          <w:szCs w:val="28"/>
        </w:rPr>
        <w:t>Л.В.Симошина</w:t>
      </w:r>
      <w:proofErr w:type="spellEnd"/>
      <w:r w:rsidR="00E97E9D">
        <w:rPr>
          <w:rFonts w:ascii="Times New Roman" w:hAnsi="Times New Roman" w:cs="Times New Roman"/>
          <w:sz w:val="28"/>
          <w:szCs w:val="28"/>
        </w:rPr>
        <w:t xml:space="preserve">, начинать воспитание </w:t>
      </w:r>
      <w:proofErr w:type="spellStart"/>
      <w:r w:rsidR="00E97E9D">
        <w:rPr>
          <w:rFonts w:ascii="Times New Roman" w:hAnsi="Times New Roman" w:cs="Times New Roman"/>
          <w:sz w:val="28"/>
          <w:szCs w:val="28"/>
        </w:rPr>
        <w:lastRenderedPageBreak/>
        <w:t>валеологической</w:t>
      </w:r>
      <w:proofErr w:type="spellEnd"/>
      <w:r w:rsidR="00E97E9D">
        <w:rPr>
          <w:rFonts w:ascii="Times New Roman" w:hAnsi="Times New Roman" w:cs="Times New Roman"/>
          <w:sz w:val="28"/>
          <w:szCs w:val="28"/>
        </w:rPr>
        <w:t xml:space="preserve"> культуры уже с дошкольного детства, в условиях дошкольного образовательного учреждения.</w:t>
      </w:r>
    </w:p>
    <w:p w:rsidR="00E97E9D" w:rsidRDefault="00E97E9D" w:rsidP="00AF26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w:t>
      </w:r>
      <w:r w:rsidR="00AF26AD">
        <w:rPr>
          <w:rFonts w:ascii="Times New Roman" w:hAnsi="Times New Roman" w:cs="Times New Roman"/>
          <w:sz w:val="28"/>
          <w:szCs w:val="28"/>
        </w:rPr>
        <w:t xml:space="preserve">дя из особенностей основной </w:t>
      </w:r>
      <w:r>
        <w:rPr>
          <w:rFonts w:ascii="Times New Roman" w:hAnsi="Times New Roman" w:cs="Times New Roman"/>
          <w:sz w:val="28"/>
          <w:szCs w:val="28"/>
        </w:rPr>
        <w:t xml:space="preserve">образовательной программы нашего ДОУ освоение </w:t>
      </w:r>
      <w:proofErr w:type="gramStart"/>
      <w:r>
        <w:rPr>
          <w:rFonts w:ascii="Times New Roman" w:hAnsi="Times New Roman" w:cs="Times New Roman"/>
          <w:sz w:val="28"/>
          <w:szCs w:val="28"/>
        </w:rPr>
        <w:t xml:space="preserve">детьми </w:t>
      </w:r>
      <w:r w:rsidR="00B2673F">
        <w:rPr>
          <w:rFonts w:ascii="Times New Roman" w:hAnsi="Times New Roman" w:cs="Times New Roman"/>
          <w:sz w:val="28"/>
          <w:szCs w:val="28"/>
        </w:rPr>
        <w:t xml:space="preserve"> образовательной</w:t>
      </w:r>
      <w:proofErr w:type="gramEnd"/>
      <w:r w:rsidR="00B2673F">
        <w:rPr>
          <w:rFonts w:ascii="Times New Roman" w:hAnsi="Times New Roman" w:cs="Times New Roman"/>
          <w:sz w:val="28"/>
          <w:szCs w:val="28"/>
        </w:rPr>
        <w:t xml:space="preserve"> области </w:t>
      </w:r>
      <w:r w:rsidR="00B2673F" w:rsidRPr="007814F8">
        <w:rPr>
          <w:rFonts w:ascii="Times New Roman" w:hAnsi="Times New Roman" w:cs="Times New Roman"/>
          <w:sz w:val="28"/>
          <w:szCs w:val="28"/>
        </w:rPr>
        <w:t xml:space="preserve">«Физическая культура» </w:t>
      </w:r>
      <w:r w:rsidR="00B2673F">
        <w:rPr>
          <w:rFonts w:ascii="Times New Roman" w:hAnsi="Times New Roman" w:cs="Times New Roman"/>
          <w:sz w:val="28"/>
          <w:szCs w:val="28"/>
        </w:rPr>
        <w:t>направлено на достижение целей охраны здоровья детей и формирование основы культуры здоровья через решение следующих задач:</w:t>
      </w:r>
    </w:p>
    <w:p w:rsidR="00B2673F" w:rsidRDefault="00B2673F" w:rsidP="007D2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сохранение и укрепление физического и психического здоровья детей;</w:t>
      </w:r>
    </w:p>
    <w:p w:rsidR="00B2673F" w:rsidRDefault="00B2673F" w:rsidP="007D2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59D3">
        <w:rPr>
          <w:rFonts w:ascii="Times New Roman" w:hAnsi="Times New Roman" w:cs="Times New Roman"/>
          <w:sz w:val="28"/>
          <w:szCs w:val="28"/>
        </w:rPr>
        <w:t>воспитание культурно – гигиенических навыков;</w:t>
      </w:r>
    </w:p>
    <w:p w:rsidR="006A59D3" w:rsidRDefault="006A59D3" w:rsidP="007D2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формирование начальных представлений о здоровом образе жизни.</w:t>
      </w:r>
    </w:p>
    <w:p w:rsidR="00B33A85" w:rsidRPr="007814F8" w:rsidRDefault="00AC0E59" w:rsidP="007814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Реализация п</w:t>
      </w:r>
      <w:r w:rsidR="00162021" w:rsidRPr="00B33A85">
        <w:rPr>
          <w:rFonts w:ascii="Times New Roman" w:hAnsi="Times New Roman" w:cs="Times New Roman"/>
          <w:sz w:val="28"/>
          <w:szCs w:val="28"/>
        </w:rPr>
        <w:t xml:space="preserve">рограммы </w:t>
      </w:r>
      <w:r>
        <w:rPr>
          <w:rFonts w:ascii="Times New Roman" w:hAnsi="Times New Roman" w:cs="Times New Roman"/>
          <w:sz w:val="28"/>
          <w:szCs w:val="28"/>
        </w:rPr>
        <w:t>«</w:t>
      </w:r>
      <w:r w:rsidR="00B33A85" w:rsidRPr="00B33A85">
        <w:rPr>
          <w:rFonts w:ascii="Times New Roman" w:hAnsi="Times New Roman" w:cs="Times New Roman"/>
          <w:sz w:val="28"/>
          <w:szCs w:val="28"/>
        </w:rPr>
        <w:t xml:space="preserve">От рождения до школы» под редакцией Н.Е. </w:t>
      </w:r>
      <w:proofErr w:type="spellStart"/>
      <w:r w:rsidR="00B33A85" w:rsidRPr="00B33A85">
        <w:rPr>
          <w:rFonts w:ascii="Times New Roman" w:hAnsi="Times New Roman" w:cs="Times New Roman"/>
          <w:sz w:val="28"/>
          <w:szCs w:val="28"/>
        </w:rPr>
        <w:t>Вераксы</w:t>
      </w:r>
      <w:proofErr w:type="spellEnd"/>
      <w:r w:rsidR="00B33A85" w:rsidRPr="00B33A85">
        <w:rPr>
          <w:rFonts w:ascii="Times New Roman" w:hAnsi="Times New Roman" w:cs="Times New Roman"/>
          <w:sz w:val="28"/>
          <w:szCs w:val="28"/>
        </w:rPr>
        <w:t xml:space="preserve">, Т.С. Комаровой, М.А. Васильевой </w:t>
      </w:r>
      <w:r w:rsidR="00162021" w:rsidRPr="00B33A85">
        <w:rPr>
          <w:rFonts w:ascii="Times New Roman" w:hAnsi="Times New Roman" w:cs="Times New Roman"/>
          <w:sz w:val="28"/>
          <w:szCs w:val="28"/>
        </w:rPr>
        <w:t xml:space="preserve">определяет свои требования к </w:t>
      </w:r>
      <w:r w:rsidR="00AF26AD" w:rsidRPr="00AF26AD">
        <w:rPr>
          <w:rFonts w:ascii="Times New Roman" w:hAnsi="Times New Roman" w:cs="Times New Roman"/>
          <w:sz w:val="28"/>
          <w:szCs w:val="28"/>
        </w:rPr>
        <w:t xml:space="preserve">планируемым результатам </w:t>
      </w:r>
      <w:r w:rsidR="00162021" w:rsidRPr="00AF26AD">
        <w:rPr>
          <w:rFonts w:ascii="Times New Roman" w:hAnsi="Times New Roman" w:cs="Times New Roman"/>
          <w:sz w:val="28"/>
          <w:szCs w:val="28"/>
        </w:rPr>
        <w:t xml:space="preserve">детей в разделе </w:t>
      </w:r>
      <w:r w:rsidR="00162021" w:rsidRPr="007814F8">
        <w:rPr>
          <w:rFonts w:ascii="Times New Roman" w:hAnsi="Times New Roman" w:cs="Times New Roman"/>
          <w:sz w:val="28"/>
          <w:szCs w:val="28"/>
        </w:rPr>
        <w:t>«</w:t>
      </w:r>
      <w:r w:rsidR="007814F8" w:rsidRPr="007814F8">
        <w:rPr>
          <w:rFonts w:ascii="Times New Roman" w:hAnsi="Times New Roman" w:cs="Times New Roman"/>
          <w:sz w:val="28"/>
          <w:szCs w:val="28"/>
        </w:rPr>
        <w:t>Становление ценностей здорового образа жизни</w:t>
      </w:r>
      <w:r w:rsidR="00162021" w:rsidRPr="007814F8">
        <w:rPr>
          <w:rFonts w:ascii="Times New Roman" w:hAnsi="Times New Roman" w:cs="Times New Roman"/>
          <w:sz w:val="28"/>
          <w:szCs w:val="28"/>
        </w:rPr>
        <w:t>».</w:t>
      </w:r>
    </w:p>
    <w:p w:rsidR="00162021" w:rsidRDefault="00AC0E59" w:rsidP="00AF26A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w:t>
      </w:r>
      <w:r w:rsidR="002F18D5" w:rsidRPr="00B33A85">
        <w:rPr>
          <w:rFonts w:ascii="Times New Roman" w:hAnsi="Times New Roman" w:cs="Times New Roman"/>
          <w:b/>
          <w:sz w:val="28"/>
          <w:szCs w:val="28"/>
        </w:rPr>
        <w:t>ланируемые результаты освоения программы</w:t>
      </w:r>
      <w:r w:rsidR="00AC523C">
        <w:rPr>
          <w:rFonts w:ascii="Times New Roman" w:hAnsi="Times New Roman" w:cs="Times New Roman"/>
          <w:b/>
          <w:sz w:val="28"/>
          <w:szCs w:val="28"/>
        </w:rPr>
        <w:t>:</w:t>
      </w:r>
    </w:p>
    <w:p w:rsidR="00B46105" w:rsidRDefault="00B46105" w:rsidP="00AF26AD">
      <w:pPr>
        <w:spacing w:after="0" w:line="360" w:lineRule="auto"/>
        <w:jc w:val="both"/>
        <w:rPr>
          <w:rFonts w:ascii="Times New Roman" w:hAnsi="Times New Roman" w:cs="Times New Roman"/>
          <w:sz w:val="28"/>
          <w:szCs w:val="28"/>
        </w:rPr>
      </w:pPr>
      <w:r w:rsidRPr="00B46105">
        <w:rPr>
          <w:rFonts w:ascii="Times New Roman" w:hAnsi="Times New Roman" w:cs="Times New Roman"/>
          <w:sz w:val="28"/>
          <w:szCs w:val="28"/>
        </w:rPr>
        <w:t>-Расширять представления детей о рациональном питании.</w:t>
      </w:r>
    </w:p>
    <w:p w:rsidR="00B46105" w:rsidRDefault="00B46105" w:rsidP="00AF26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-Формировать представления о значении двигательной активности в жизни человека.</w:t>
      </w:r>
    </w:p>
    <w:p w:rsidR="00B46105" w:rsidRDefault="00B46105" w:rsidP="00AF26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-Формировать представление об активном воздухе.</w:t>
      </w:r>
    </w:p>
    <w:p w:rsidR="001244B5" w:rsidRPr="00B46105" w:rsidRDefault="00B46105" w:rsidP="00AF26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244B5">
        <w:rPr>
          <w:rFonts w:ascii="Times New Roman" w:hAnsi="Times New Roman" w:cs="Times New Roman"/>
          <w:sz w:val="28"/>
          <w:szCs w:val="28"/>
        </w:rPr>
        <w:t>расширять представления о правилах и видах закаливания, о по</w:t>
      </w:r>
      <w:r w:rsidR="00A56E93">
        <w:rPr>
          <w:rFonts w:ascii="Times New Roman" w:hAnsi="Times New Roman" w:cs="Times New Roman"/>
          <w:sz w:val="28"/>
          <w:szCs w:val="28"/>
        </w:rPr>
        <w:t>л</w:t>
      </w:r>
      <w:r w:rsidR="001244B5">
        <w:rPr>
          <w:rFonts w:ascii="Times New Roman" w:hAnsi="Times New Roman" w:cs="Times New Roman"/>
          <w:sz w:val="28"/>
          <w:szCs w:val="28"/>
        </w:rPr>
        <w:t>ьзе закаливающих процедур.</w:t>
      </w:r>
    </w:p>
    <w:p w:rsidR="001244B5" w:rsidRDefault="00162021" w:rsidP="001244B5">
      <w:pPr>
        <w:spacing w:after="0" w:line="360" w:lineRule="auto"/>
        <w:jc w:val="both"/>
        <w:rPr>
          <w:rFonts w:ascii="Times New Roman" w:hAnsi="Times New Roman" w:cs="Times New Roman"/>
          <w:sz w:val="28"/>
          <w:szCs w:val="28"/>
        </w:rPr>
      </w:pPr>
      <w:r w:rsidRPr="00B33A85">
        <w:rPr>
          <w:rFonts w:ascii="Times New Roman" w:hAnsi="Times New Roman" w:cs="Times New Roman"/>
          <w:sz w:val="28"/>
          <w:szCs w:val="28"/>
        </w:rPr>
        <w:t xml:space="preserve">- Расширять представление </w:t>
      </w:r>
      <w:r w:rsidR="001244B5">
        <w:rPr>
          <w:rFonts w:ascii="Times New Roman" w:hAnsi="Times New Roman" w:cs="Times New Roman"/>
          <w:sz w:val="28"/>
          <w:szCs w:val="28"/>
        </w:rPr>
        <w:t>о роли солнечного света, воздуха, и воды в жизни человека и их влиянии на здоровье.</w:t>
      </w:r>
    </w:p>
    <w:p w:rsidR="00162021" w:rsidRDefault="00162021" w:rsidP="00A120A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реализации системы работы по формированию основ культуры здоровья дошкольника были использованы авторские разработки:</w:t>
      </w:r>
    </w:p>
    <w:p w:rsidR="00162021" w:rsidRDefault="003158AA" w:rsidP="00AC0E5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Планирование поэтапного, в соответствии с возрастными возможностями и способностями дошкольников, распределения </w:t>
      </w:r>
      <w:proofErr w:type="spellStart"/>
      <w:r>
        <w:rPr>
          <w:rFonts w:ascii="Times New Roman" w:hAnsi="Times New Roman" w:cs="Times New Roman"/>
          <w:sz w:val="28"/>
          <w:szCs w:val="28"/>
        </w:rPr>
        <w:t>валеологического</w:t>
      </w:r>
      <w:proofErr w:type="spellEnd"/>
      <w:r>
        <w:rPr>
          <w:rFonts w:ascii="Times New Roman" w:hAnsi="Times New Roman" w:cs="Times New Roman"/>
          <w:sz w:val="28"/>
          <w:szCs w:val="28"/>
        </w:rPr>
        <w:t xml:space="preserve"> образования и воспитания дошкольников старшего возраста, основанное на интеграции </w:t>
      </w:r>
      <w:proofErr w:type="spellStart"/>
      <w:r>
        <w:rPr>
          <w:rFonts w:ascii="Times New Roman" w:hAnsi="Times New Roman" w:cs="Times New Roman"/>
          <w:sz w:val="28"/>
          <w:szCs w:val="28"/>
        </w:rPr>
        <w:t>валеологических</w:t>
      </w:r>
      <w:proofErr w:type="spellEnd"/>
      <w:r>
        <w:rPr>
          <w:rFonts w:ascii="Times New Roman" w:hAnsi="Times New Roman" w:cs="Times New Roman"/>
          <w:sz w:val="28"/>
          <w:szCs w:val="28"/>
        </w:rPr>
        <w:t xml:space="preserve"> знаний в различные виды детской деятельности, в осуществлении нетрадиционного подхода в проведении различных форм работы с детьми.</w:t>
      </w:r>
    </w:p>
    <w:p w:rsidR="003158AA" w:rsidRDefault="003158AA" w:rsidP="00AF26AD">
      <w:pPr>
        <w:spacing w:after="0" w:line="360" w:lineRule="auto"/>
        <w:jc w:val="both"/>
        <w:rPr>
          <w:rFonts w:ascii="Times New Roman" w:hAnsi="Times New Roman" w:cs="Times New Roman"/>
          <w:b/>
          <w:sz w:val="28"/>
          <w:szCs w:val="28"/>
        </w:rPr>
      </w:pPr>
      <w:r w:rsidRPr="003158AA">
        <w:rPr>
          <w:rFonts w:ascii="Times New Roman" w:hAnsi="Times New Roman" w:cs="Times New Roman"/>
          <w:b/>
          <w:sz w:val="28"/>
          <w:szCs w:val="28"/>
        </w:rPr>
        <w:lastRenderedPageBreak/>
        <w:t>Описание системы работы.</w:t>
      </w:r>
    </w:p>
    <w:p w:rsidR="003158AA" w:rsidRDefault="003158AA" w:rsidP="00AF26AD">
      <w:pPr>
        <w:spacing w:after="0" w:line="360" w:lineRule="auto"/>
        <w:ind w:firstLine="708"/>
        <w:jc w:val="both"/>
        <w:rPr>
          <w:rFonts w:ascii="Times New Roman" w:hAnsi="Times New Roman" w:cs="Times New Roman"/>
          <w:sz w:val="28"/>
          <w:szCs w:val="28"/>
        </w:rPr>
      </w:pPr>
      <w:r w:rsidRPr="003158AA">
        <w:rPr>
          <w:rFonts w:ascii="Times New Roman" w:hAnsi="Times New Roman" w:cs="Times New Roman"/>
          <w:sz w:val="28"/>
          <w:szCs w:val="28"/>
        </w:rPr>
        <w:t>Создание системы работы, шло поэтапно:</w:t>
      </w:r>
    </w:p>
    <w:p w:rsidR="003158AA" w:rsidRDefault="003158AA" w:rsidP="00AC0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первом </w:t>
      </w:r>
      <w:proofErr w:type="spellStart"/>
      <w:r w:rsidRPr="003158AA">
        <w:rPr>
          <w:rFonts w:ascii="Times New Roman" w:hAnsi="Times New Roman" w:cs="Times New Roman"/>
          <w:b/>
          <w:sz w:val="28"/>
          <w:szCs w:val="28"/>
        </w:rPr>
        <w:t>диагностико</w:t>
      </w:r>
      <w:proofErr w:type="spellEnd"/>
      <w:r w:rsidRPr="003158AA">
        <w:rPr>
          <w:rFonts w:ascii="Times New Roman" w:hAnsi="Times New Roman" w:cs="Times New Roman"/>
          <w:b/>
          <w:sz w:val="28"/>
          <w:szCs w:val="28"/>
        </w:rPr>
        <w:t>-прогностическом</w:t>
      </w:r>
      <w:r>
        <w:rPr>
          <w:rFonts w:ascii="Times New Roman" w:hAnsi="Times New Roman" w:cs="Times New Roman"/>
          <w:sz w:val="28"/>
          <w:szCs w:val="28"/>
        </w:rPr>
        <w:t xml:space="preserve"> этапе был проведен анализ программы «Разговор о здоровье и правильном питании». Также имеющегося программно-методического обеспечения, анализ материально-технической базы</w:t>
      </w:r>
      <w:r w:rsidR="00AF26AD">
        <w:rPr>
          <w:rFonts w:ascii="Times New Roman" w:hAnsi="Times New Roman" w:cs="Times New Roman"/>
          <w:color w:val="000000" w:themeColor="text1"/>
          <w:sz w:val="28"/>
          <w:szCs w:val="28"/>
        </w:rPr>
        <w:t xml:space="preserve">, </w:t>
      </w:r>
      <w:r w:rsidR="002F18D5">
        <w:rPr>
          <w:rFonts w:ascii="Times New Roman" w:hAnsi="Times New Roman" w:cs="Times New Roman"/>
          <w:sz w:val="28"/>
          <w:szCs w:val="28"/>
        </w:rPr>
        <w:t xml:space="preserve">РППС </w:t>
      </w:r>
      <w:r>
        <w:rPr>
          <w:rFonts w:ascii="Times New Roman" w:hAnsi="Times New Roman" w:cs="Times New Roman"/>
          <w:sz w:val="28"/>
          <w:szCs w:val="28"/>
        </w:rPr>
        <w:t>среды группы, изучение передового педагогического опыта по теме, подбор диагностического инструментария для отслеживания результатов работы.</w:t>
      </w:r>
      <w:r w:rsidR="00753D4D">
        <w:rPr>
          <w:rFonts w:ascii="Times New Roman" w:hAnsi="Times New Roman" w:cs="Times New Roman"/>
          <w:sz w:val="28"/>
          <w:szCs w:val="28"/>
        </w:rPr>
        <w:t xml:space="preserve"> Результатом этого этапа стало определение проблематики, актуальности для ДОУ, определение цели и задач работы.</w:t>
      </w:r>
    </w:p>
    <w:p w:rsidR="00753D4D" w:rsidRDefault="00753D4D" w:rsidP="00AC0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втором </w:t>
      </w:r>
      <w:r w:rsidRPr="006C4103">
        <w:rPr>
          <w:rFonts w:ascii="Times New Roman" w:hAnsi="Times New Roman" w:cs="Times New Roman"/>
          <w:b/>
          <w:sz w:val="28"/>
          <w:szCs w:val="28"/>
        </w:rPr>
        <w:t>орг</w:t>
      </w:r>
      <w:r w:rsidR="006C4103" w:rsidRPr="006C4103">
        <w:rPr>
          <w:rFonts w:ascii="Times New Roman" w:hAnsi="Times New Roman" w:cs="Times New Roman"/>
          <w:b/>
          <w:sz w:val="28"/>
          <w:szCs w:val="28"/>
        </w:rPr>
        <w:t>анизационном</w:t>
      </w:r>
      <w:r w:rsidR="006C4103">
        <w:rPr>
          <w:rFonts w:ascii="Times New Roman" w:hAnsi="Times New Roman" w:cs="Times New Roman"/>
          <w:sz w:val="28"/>
          <w:szCs w:val="28"/>
        </w:rPr>
        <w:t xml:space="preserve"> этапе было определено содержание работы с дошкольниками и родителями; также н</w:t>
      </w:r>
      <w:r w:rsidR="003D052C">
        <w:rPr>
          <w:rFonts w:ascii="Times New Roman" w:hAnsi="Times New Roman" w:cs="Times New Roman"/>
          <w:sz w:val="28"/>
          <w:szCs w:val="28"/>
        </w:rPr>
        <w:t xml:space="preserve">ачато обогащение </w:t>
      </w:r>
      <w:r w:rsidR="006C4103">
        <w:rPr>
          <w:rFonts w:ascii="Times New Roman" w:hAnsi="Times New Roman" w:cs="Times New Roman"/>
          <w:sz w:val="28"/>
          <w:szCs w:val="28"/>
        </w:rPr>
        <w:t>развивающей</w:t>
      </w:r>
      <w:r w:rsidR="003D052C">
        <w:rPr>
          <w:rFonts w:ascii="Times New Roman" w:hAnsi="Times New Roman" w:cs="Times New Roman"/>
          <w:sz w:val="28"/>
          <w:szCs w:val="28"/>
        </w:rPr>
        <w:t xml:space="preserve"> предметно-</w:t>
      </w:r>
      <w:proofErr w:type="gramStart"/>
      <w:r w:rsidR="003D052C">
        <w:rPr>
          <w:rFonts w:ascii="Times New Roman" w:hAnsi="Times New Roman" w:cs="Times New Roman"/>
          <w:sz w:val="28"/>
          <w:szCs w:val="28"/>
        </w:rPr>
        <w:t xml:space="preserve">пространственной </w:t>
      </w:r>
      <w:r w:rsidR="006C4103">
        <w:rPr>
          <w:rFonts w:ascii="Times New Roman" w:hAnsi="Times New Roman" w:cs="Times New Roman"/>
          <w:sz w:val="28"/>
          <w:szCs w:val="28"/>
        </w:rPr>
        <w:t xml:space="preserve"> среды</w:t>
      </w:r>
      <w:proofErr w:type="gramEnd"/>
      <w:r w:rsidR="006C4103">
        <w:rPr>
          <w:rFonts w:ascii="Times New Roman" w:hAnsi="Times New Roman" w:cs="Times New Roman"/>
          <w:sz w:val="28"/>
          <w:szCs w:val="28"/>
        </w:rPr>
        <w:t xml:space="preserve"> в группе, пополнение тематического методического, наглядного, дидактического материала, предназначенного для использования в воспитательно-образовательной работе с детьми в группе. Результатами работы этого этапа стало: создание развернутого календарно-тематического плана, создание библиотеки методических и дидактических пособий в помощь воспитателю.</w:t>
      </w:r>
    </w:p>
    <w:p w:rsidR="006C4103" w:rsidRDefault="006C4103" w:rsidP="00AC0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Третий </w:t>
      </w:r>
      <w:r w:rsidRPr="006C4103">
        <w:rPr>
          <w:rFonts w:ascii="Times New Roman" w:hAnsi="Times New Roman" w:cs="Times New Roman"/>
          <w:b/>
          <w:sz w:val="28"/>
          <w:szCs w:val="28"/>
        </w:rPr>
        <w:t>практический</w:t>
      </w:r>
      <w:r>
        <w:rPr>
          <w:rFonts w:ascii="Times New Roman" w:hAnsi="Times New Roman" w:cs="Times New Roman"/>
          <w:sz w:val="28"/>
          <w:szCs w:val="28"/>
        </w:rPr>
        <w:t xml:space="preserve"> этап работы – самый трудоемкий по содержанию деятельности: он состоял в решении задач воспитания культуры здоровья дошкольника, системы мероприятий с детьми и родителями, направленными на формирование у детей дошкольного возраста основ культуры питания.</w:t>
      </w:r>
    </w:p>
    <w:p w:rsidR="006C4103" w:rsidRDefault="006C4103" w:rsidP="00AC0E59">
      <w:pPr>
        <w:spacing w:after="0" w:line="360" w:lineRule="auto"/>
        <w:jc w:val="center"/>
        <w:rPr>
          <w:rFonts w:ascii="Times New Roman" w:hAnsi="Times New Roman" w:cs="Times New Roman"/>
          <w:b/>
          <w:sz w:val="28"/>
          <w:szCs w:val="28"/>
        </w:rPr>
      </w:pPr>
      <w:r w:rsidRPr="006C4103">
        <w:rPr>
          <w:rFonts w:ascii="Times New Roman" w:hAnsi="Times New Roman" w:cs="Times New Roman"/>
          <w:b/>
          <w:sz w:val="28"/>
          <w:szCs w:val="28"/>
        </w:rPr>
        <w:t>Ожидаемые результаты.</w:t>
      </w:r>
    </w:p>
    <w:p w:rsidR="006C4103" w:rsidRDefault="006C4103" w:rsidP="007D274D">
      <w:pPr>
        <w:spacing w:after="0" w:line="360" w:lineRule="auto"/>
        <w:jc w:val="both"/>
        <w:rPr>
          <w:rFonts w:ascii="Times New Roman" w:hAnsi="Times New Roman" w:cs="Times New Roman"/>
          <w:sz w:val="28"/>
          <w:szCs w:val="28"/>
        </w:rPr>
      </w:pPr>
      <w:r w:rsidRPr="006C4103">
        <w:rPr>
          <w:rFonts w:ascii="Times New Roman" w:hAnsi="Times New Roman" w:cs="Times New Roman"/>
          <w:sz w:val="28"/>
          <w:szCs w:val="28"/>
        </w:rPr>
        <w:t>- П</w:t>
      </w:r>
      <w:r w:rsidR="00A90CE7">
        <w:rPr>
          <w:rFonts w:ascii="Times New Roman" w:hAnsi="Times New Roman" w:cs="Times New Roman"/>
          <w:sz w:val="28"/>
          <w:szCs w:val="28"/>
        </w:rPr>
        <w:t xml:space="preserve">овышение </w:t>
      </w:r>
      <w:proofErr w:type="spellStart"/>
      <w:r w:rsidR="00A90CE7">
        <w:rPr>
          <w:rFonts w:ascii="Times New Roman" w:hAnsi="Times New Roman" w:cs="Times New Roman"/>
          <w:sz w:val="28"/>
          <w:szCs w:val="28"/>
        </w:rPr>
        <w:t>валеологической</w:t>
      </w:r>
      <w:proofErr w:type="spellEnd"/>
      <w:r w:rsidR="00A90CE7">
        <w:rPr>
          <w:rFonts w:ascii="Times New Roman" w:hAnsi="Times New Roman" w:cs="Times New Roman"/>
          <w:sz w:val="28"/>
          <w:szCs w:val="28"/>
        </w:rPr>
        <w:t xml:space="preserve"> компетенции детей;</w:t>
      </w:r>
    </w:p>
    <w:p w:rsidR="00A90CE7" w:rsidRDefault="00A90CE7" w:rsidP="007D2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Проявление любознательности, интереса к результату, стремление быть успешным, умение адекватно себя оценивать;</w:t>
      </w:r>
    </w:p>
    <w:p w:rsidR="00A90CE7" w:rsidRDefault="00A90CE7" w:rsidP="007D2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Участие в экспериментальной и практической деятельности;</w:t>
      </w:r>
    </w:p>
    <w:p w:rsidR="00A90CE7" w:rsidRDefault="00A90CE7" w:rsidP="007D274D">
      <w:pPr>
        <w:spacing w:line="360" w:lineRule="auto"/>
        <w:jc w:val="both"/>
        <w:rPr>
          <w:rFonts w:ascii="Times New Roman" w:hAnsi="Times New Roman" w:cs="Times New Roman"/>
          <w:sz w:val="28"/>
          <w:szCs w:val="28"/>
        </w:rPr>
      </w:pPr>
      <w:r>
        <w:rPr>
          <w:rFonts w:ascii="Times New Roman" w:hAnsi="Times New Roman" w:cs="Times New Roman"/>
          <w:sz w:val="28"/>
          <w:szCs w:val="28"/>
        </w:rPr>
        <w:t>- Умение самостоятельно ставить задачи и строить логические выводы, умозаключения.</w:t>
      </w:r>
    </w:p>
    <w:p w:rsidR="00A90CE7" w:rsidRDefault="00A90CE7" w:rsidP="00AC0E59">
      <w:pPr>
        <w:spacing w:after="0" w:line="360" w:lineRule="auto"/>
        <w:jc w:val="both"/>
        <w:rPr>
          <w:rFonts w:ascii="Times New Roman" w:hAnsi="Times New Roman" w:cs="Times New Roman"/>
          <w:b/>
          <w:sz w:val="28"/>
          <w:szCs w:val="28"/>
        </w:rPr>
      </w:pPr>
      <w:r w:rsidRPr="00A90CE7">
        <w:rPr>
          <w:rFonts w:ascii="Times New Roman" w:hAnsi="Times New Roman" w:cs="Times New Roman"/>
          <w:b/>
          <w:sz w:val="28"/>
          <w:szCs w:val="28"/>
        </w:rPr>
        <w:t>Формы и направления педагогической работы.</w:t>
      </w:r>
    </w:p>
    <w:p w:rsidR="00A90CE7" w:rsidRDefault="00A90CE7" w:rsidP="00AC0E59">
      <w:pPr>
        <w:spacing w:after="0" w:line="360" w:lineRule="auto"/>
        <w:ind w:firstLine="708"/>
        <w:jc w:val="both"/>
        <w:rPr>
          <w:rFonts w:ascii="Times New Roman" w:hAnsi="Times New Roman" w:cs="Times New Roman"/>
          <w:sz w:val="28"/>
          <w:szCs w:val="28"/>
        </w:rPr>
      </w:pPr>
      <w:r w:rsidRPr="00A90CE7">
        <w:rPr>
          <w:rFonts w:ascii="Times New Roman" w:hAnsi="Times New Roman" w:cs="Times New Roman"/>
          <w:sz w:val="28"/>
          <w:szCs w:val="28"/>
        </w:rPr>
        <w:lastRenderedPageBreak/>
        <w:t>С</w:t>
      </w:r>
      <w:r>
        <w:rPr>
          <w:rFonts w:ascii="Times New Roman" w:hAnsi="Times New Roman" w:cs="Times New Roman"/>
          <w:sz w:val="28"/>
          <w:szCs w:val="28"/>
        </w:rPr>
        <w:t>истема педагогической работы по реализации программы «Разговор о здоровье и правильном питании» предусматривает использование различных форм, методов и средств формирования у детей старшего дошкольного возраста основ культуры питания. Основными направлениями работы по программе были определены:</w:t>
      </w:r>
    </w:p>
    <w:p w:rsidR="00A90CE7" w:rsidRDefault="00A90CE7" w:rsidP="00AC0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реализация содержания программы через си</w:t>
      </w:r>
      <w:r w:rsidR="004B5044">
        <w:rPr>
          <w:rFonts w:ascii="Times New Roman" w:hAnsi="Times New Roman" w:cs="Times New Roman"/>
          <w:sz w:val="28"/>
          <w:szCs w:val="28"/>
        </w:rPr>
        <w:t>с</w:t>
      </w:r>
      <w:r>
        <w:rPr>
          <w:rFonts w:ascii="Times New Roman" w:hAnsi="Times New Roman" w:cs="Times New Roman"/>
          <w:sz w:val="28"/>
          <w:szCs w:val="28"/>
        </w:rPr>
        <w:t>тему ОД познавательного характера;</w:t>
      </w:r>
    </w:p>
    <w:p w:rsidR="00A90CE7" w:rsidRDefault="00A90CE7" w:rsidP="00AC0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самостоятельная поисково-исследовательская деятельность и проектная деятельность детей;</w:t>
      </w:r>
    </w:p>
    <w:p w:rsidR="00A90CE7" w:rsidRDefault="00A90CE7" w:rsidP="00AC0E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активное взаимодействие с родителями.</w:t>
      </w:r>
    </w:p>
    <w:p w:rsidR="004B5044" w:rsidRDefault="004B5044" w:rsidP="00AC0E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своей деятельности я опираюсь на ведущие принципы развития дошкольников:</w:t>
      </w:r>
    </w:p>
    <w:p w:rsidR="004B5044" w:rsidRDefault="004B5044" w:rsidP="00AC0E59">
      <w:pPr>
        <w:spacing w:after="0" w:line="360" w:lineRule="auto"/>
        <w:jc w:val="both"/>
        <w:rPr>
          <w:rFonts w:ascii="Times New Roman" w:hAnsi="Times New Roman" w:cs="Times New Roman"/>
          <w:sz w:val="28"/>
          <w:szCs w:val="28"/>
        </w:rPr>
      </w:pPr>
      <w:r w:rsidRPr="004B5044">
        <w:rPr>
          <w:rFonts w:ascii="Times New Roman" w:hAnsi="Times New Roman" w:cs="Times New Roman"/>
          <w:b/>
          <w:sz w:val="28"/>
          <w:szCs w:val="28"/>
        </w:rPr>
        <w:t>Принцип научности</w:t>
      </w:r>
      <w:r>
        <w:rPr>
          <w:rFonts w:ascii="Times New Roman" w:hAnsi="Times New Roman" w:cs="Times New Roman"/>
          <w:sz w:val="28"/>
          <w:szCs w:val="28"/>
        </w:rPr>
        <w:t xml:space="preserve"> – подкрепление всех проводимых мероприятий, направленных на укрепление здоровья, научно обоснованными и практически апробированными методиками.</w:t>
      </w:r>
    </w:p>
    <w:p w:rsidR="004B5044" w:rsidRDefault="004B5044" w:rsidP="00AC0E59">
      <w:pPr>
        <w:spacing w:after="0" w:line="360" w:lineRule="auto"/>
        <w:jc w:val="both"/>
        <w:rPr>
          <w:rFonts w:ascii="Times New Roman" w:hAnsi="Times New Roman" w:cs="Times New Roman"/>
          <w:sz w:val="28"/>
          <w:szCs w:val="28"/>
        </w:rPr>
      </w:pPr>
      <w:r w:rsidRPr="004B5044">
        <w:rPr>
          <w:rFonts w:ascii="Times New Roman" w:hAnsi="Times New Roman" w:cs="Times New Roman"/>
          <w:b/>
          <w:sz w:val="28"/>
          <w:szCs w:val="28"/>
        </w:rPr>
        <w:t>Принцип вариативности</w:t>
      </w:r>
      <w:r>
        <w:rPr>
          <w:rFonts w:ascii="Times New Roman" w:hAnsi="Times New Roman" w:cs="Times New Roman"/>
          <w:sz w:val="28"/>
          <w:szCs w:val="28"/>
        </w:rPr>
        <w:t xml:space="preserve"> – использование различных оздоровительных технологий в зависимости от задач образовательного процесса, предпочтение детей, особенностей развивающей среды группы.</w:t>
      </w:r>
    </w:p>
    <w:p w:rsidR="004B5044" w:rsidRDefault="004B5044" w:rsidP="00AC0E59">
      <w:pPr>
        <w:spacing w:after="0" w:line="360" w:lineRule="auto"/>
        <w:jc w:val="both"/>
        <w:rPr>
          <w:rFonts w:ascii="Times New Roman" w:hAnsi="Times New Roman" w:cs="Times New Roman"/>
          <w:sz w:val="28"/>
          <w:szCs w:val="28"/>
        </w:rPr>
      </w:pPr>
      <w:r w:rsidRPr="004B5044">
        <w:rPr>
          <w:rFonts w:ascii="Times New Roman" w:hAnsi="Times New Roman" w:cs="Times New Roman"/>
          <w:b/>
          <w:sz w:val="28"/>
          <w:szCs w:val="28"/>
        </w:rPr>
        <w:t>Принцип развивающего характера образования</w:t>
      </w:r>
      <w:r>
        <w:rPr>
          <w:rFonts w:ascii="Times New Roman" w:hAnsi="Times New Roman" w:cs="Times New Roman"/>
          <w:sz w:val="28"/>
          <w:szCs w:val="28"/>
        </w:rPr>
        <w:t xml:space="preserve"> – развитие всей целостной совокупности качеств личности ребенка и происходит в зоне ближайшего его развития.</w:t>
      </w:r>
    </w:p>
    <w:p w:rsidR="004B5044" w:rsidRDefault="004B5044" w:rsidP="00AC0E59">
      <w:pPr>
        <w:spacing w:after="0" w:line="360" w:lineRule="auto"/>
        <w:jc w:val="both"/>
        <w:rPr>
          <w:rFonts w:ascii="Times New Roman" w:hAnsi="Times New Roman" w:cs="Times New Roman"/>
          <w:sz w:val="28"/>
          <w:szCs w:val="28"/>
        </w:rPr>
      </w:pPr>
      <w:r w:rsidRPr="004B5044">
        <w:rPr>
          <w:rFonts w:ascii="Times New Roman" w:hAnsi="Times New Roman" w:cs="Times New Roman"/>
          <w:b/>
          <w:sz w:val="28"/>
          <w:szCs w:val="28"/>
        </w:rPr>
        <w:t>Принцип индивидуализации</w:t>
      </w:r>
      <w:r>
        <w:rPr>
          <w:rFonts w:ascii="Times New Roman" w:hAnsi="Times New Roman" w:cs="Times New Roman"/>
          <w:sz w:val="28"/>
          <w:szCs w:val="28"/>
        </w:rPr>
        <w:t xml:space="preserve"> – организация учебного процесса, при которой индивидуальный подход к дошкольнику и индивидуальная форма его обучения играют в образовательном процессе главную роль.</w:t>
      </w:r>
    </w:p>
    <w:p w:rsidR="004B5044" w:rsidRDefault="004B5044" w:rsidP="00AC0E59">
      <w:pPr>
        <w:spacing w:after="0" w:line="360" w:lineRule="auto"/>
        <w:jc w:val="both"/>
        <w:rPr>
          <w:rFonts w:ascii="Times New Roman" w:hAnsi="Times New Roman" w:cs="Times New Roman"/>
          <w:sz w:val="28"/>
          <w:szCs w:val="28"/>
        </w:rPr>
      </w:pPr>
      <w:r w:rsidRPr="004B5044">
        <w:rPr>
          <w:rFonts w:ascii="Times New Roman" w:hAnsi="Times New Roman" w:cs="Times New Roman"/>
          <w:b/>
          <w:sz w:val="28"/>
          <w:szCs w:val="28"/>
        </w:rPr>
        <w:t>Принцип доступности</w:t>
      </w:r>
      <w:r>
        <w:rPr>
          <w:rFonts w:ascii="Times New Roman" w:hAnsi="Times New Roman" w:cs="Times New Roman"/>
          <w:sz w:val="28"/>
          <w:szCs w:val="28"/>
        </w:rPr>
        <w:t xml:space="preserve"> – оптимальный для усвоения объем информации и рациональность методик, используемых в работе.</w:t>
      </w:r>
    </w:p>
    <w:p w:rsidR="004B5044" w:rsidRDefault="00C46BDD" w:rsidP="00AC0E59">
      <w:pPr>
        <w:spacing w:after="0" w:line="360" w:lineRule="auto"/>
        <w:jc w:val="both"/>
        <w:rPr>
          <w:rFonts w:ascii="Times New Roman" w:hAnsi="Times New Roman" w:cs="Times New Roman"/>
          <w:sz w:val="28"/>
          <w:szCs w:val="28"/>
        </w:rPr>
      </w:pPr>
      <w:r w:rsidRPr="00C46BDD">
        <w:rPr>
          <w:rFonts w:ascii="Times New Roman" w:hAnsi="Times New Roman" w:cs="Times New Roman"/>
          <w:b/>
          <w:sz w:val="28"/>
          <w:szCs w:val="28"/>
        </w:rPr>
        <w:t xml:space="preserve">Принцип комплексности и </w:t>
      </w:r>
      <w:proofErr w:type="spellStart"/>
      <w:r w:rsidRPr="00C46BDD">
        <w:rPr>
          <w:rFonts w:ascii="Times New Roman" w:hAnsi="Times New Roman" w:cs="Times New Roman"/>
          <w:b/>
          <w:sz w:val="28"/>
          <w:szCs w:val="28"/>
        </w:rPr>
        <w:t>интегративности</w:t>
      </w:r>
      <w:proofErr w:type="spellEnd"/>
      <w:r>
        <w:rPr>
          <w:rFonts w:ascii="Times New Roman" w:hAnsi="Times New Roman" w:cs="Times New Roman"/>
          <w:sz w:val="28"/>
          <w:szCs w:val="28"/>
        </w:rPr>
        <w:t xml:space="preserve"> – решение задач в системе всего учебно-воспитательного процесса и всех видов деятельности.</w:t>
      </w:r>
    </w:p>
    <w:p w:rsidR="00465E74" w:rsidRPr="00465E74" w:rsidRDefault="00C46BDD" w:rsidP="00BA5D5A">
      <w:pPr>
        <w:spacing w:after="0" w:line="360" w:lineRule="auto"/>
        <w:ind w:firstLine="708"/>
        <w:jc w:val="both"/>
        <w:rPr>
          <w:rFonts w:ascii="Times New Roman" w:eastAsia="Times New Roman" w:hAnsi="Times New Roman" w:cs="Times New Roman"/>
          <w:sz w:val="28"/>
          <w:szCs w:val="28"/>
        </w:rPr>
      </w:pPr>
      <w:r w:rsidRPr="00465E74">
        <w:rPr>
          <w:rFonts w:ascii="Times New Roman" w:hAnsi="Times New Roman" w:cs="Times New Roman"/>
          <w:sz w:val="28"/>
          <w:szCs w:val="28"/>
        </w:rPr>
        <w:t>Основной формой работы по программе «Разговор о здоровье и правильном питании» является</w:t>
      </w:r>
      <w:r w:rsidR="00417F87">
        <w:rPr>
          <w:rFonts w:ascii="Times New Roman" w:hAnsi="Times New Roman" w:cs="Times New Roman"/>
          <w:sz w:val="28"/>
          <w:szCs w:val="28"/>
        </w:rPr>
        <w:t xml:space="preserve">ООД </w:t>
      </w:r>
      <w:r w:rsidR="00465E74" w:rsidRPr="00465E74">
        <w:rPr>
          <w:rFonts w:ascii="Times New Roman" w:hAnsi="Times New Roman" w:cs="Times New Roman"/>
          <w:sz w:val="28"/>
          <w:szCs w:val="28"/>
        </w:rPr>
        <w:t xml:space="preserve">с использованием рабочих </w:t>
      </w:r>
      <w:proofErr w:type="gramStart"/>
      <w:r w:rsidR="00465E74" w:rsidRPr="00465E74">
        <w:rPr>
          <w:rFonts w:ascii="Times New Roman" w:hAnsi="Times New Roman" w:cs="Times New Roman"/>
          <w:sz w:val="28"/>
          <w:szCs w:val="28"/>
        </w:rPr>
        <w:lastRenderedPageBreak/>
        <w:t>тетрадей</w:t>
      </w:r>
      <w:r w:rsidRPr="00465E74">
        <w:rPr>
          <w:rFonts w:ascii="Times New Roman" w:hAnsi="Times New Roman" w:cs="Times New Roman"/>
          <w:sz w:val="28"/>
          <w:szCs w:val="28"/>
        </w:rPr>
        <w:t>.</w:t>
      </w:r>
      <w:r w:rsidR="00465E74" w:rsidRPr="00465E74">
        <w:rPr>
          <w:rFonts w:ascii="Times New Roman" w:eastAsia="Times New Roman" w:hAnsi="Times New Roman" w:cs="Times New Roman"/>
          <w:sz w:val="28"/>
          <w:szCs w:val="28"/>
        </w:rPr>
        <w:t>Составила</w:t>
      </w:r>
      <w:proofErr w:type="gramEnd"/>
      <w:r w:rsidR="00465E74" w:rsidRPr="00465E74">
        <w:rPr>
          <w:rFonts w:ascii="Times New Roman" w:eastAsia="Times New Roman" w:hAnsi="Times New Roman" w:cs="Times New Roman"/>
          <w:sz w:val="28"/>
          <w:szCs w:val="28"/>
        </w:rPr>
        <w:t xml:space="preserve"> перспективный план комплексных</w:t>
      </w:r>
      <w:r w:rsidR="003E5183">
        <w:rPr>
          <w:rFonts w:ascii="Times New Roman" w:eastAsia="Times New Roman" w:hAnsi="Times New Roman" w:cs="Times New Roman"/>
          <w:sz w:val="28"/>
          <w:szCs w:val="28"/>
        </w:rPr>
        <w:t xml:space="preserve"> занятий по развитию речи и ознакомлению с окружающим миром</w:t>
      </w:r>
      <w:r w:rsidR="00465E74" w:rsidRPr="00465E74">
        <w:rPr>
          <w:rFonts w:ascii="Times New Roman" w:eastAsia="Times New Roman" w:hAnsi="Times New Roman" w:cs="Times New Roman"/>
          <w:sz w:val="28"/>
          <w:szCs w:val="28"/>
        </w:rPr>
        <w:t>. Работу в тетр</w:t>
      </w:r>
      <w:r w:rsidR="008066F3">
        <w:rPr>
          <w:rFonts w:ascii="Times New Roman" w:eastAsia="Times New Roman" w:hAnsi="Times New Roman" w:cs="Times New Roman"/>
          <w:sz w:val="28"/>
          <w:szCs w:val="28"/>
        </w:rPr>
        <w:t xml:space="preserve">адях включала как часть вОД по ознакомлению с окружающим </w:t>
      </w:r>
      <w:proofErr w:type="gramStart"/>
      <w:r w:rsidR="008066F3">
        <w:rPr>
          <w:rFonts w:ascii="Times New Roman" w:eastAsia="Times New Roman" w:hAnsi="Times New Roman" w:cs="Times New Roman"/>
          <w:sz w:val="28"/>
          <w:szCs w:val="28"/>
        </w:rPr>
        <w:t>миром  и</w:t>
      </w:r>
      <w:proofErr w:type="gramEnd"/>
      <w:r w:rsidR="008066F3">
        <w:rPr>
          <w:rFonts w:ascii="Times New Roman" w:eastAsia="Times New Roman" w:hAnsi="Times New Roman" w:cs="Times New Roman"/>
          <w:sz w:val="28"/>
          <w:szCs w:val="28"/>
        </w:rPr>
        <w:t xml:space="preserve"> р</w:t>
      </w:r>
      <w:r w:rsidR="00465E74" w:rsidRPr="00465E74">
        <w:rPr>
          <w:rFonts w:ascii="Times New Roman" w:eastAsia="Times New Roman" w:hAnsi="Times New Roman" w:cs="Times New Roman"/>
          <w:sz w:val="28"/>
          <w:szCs w:val="28"/>
        </w:rPr>
        <w:t>азвитию речи в соответствии с темой.</w:t>
      </w:r>
    </w:p>
    <w:p w:rsidR="00465E74" w:rsidRPr="00465E74" w:rsidRDefault="00465E74" w:rsidP="00BA5D5A">
      <w:pPr>
        <w:spacing w:after="0" w:line="360" w:lineRule="auto"/>
        <w:ind w:firstLine="708"/>
        <w:jc w:val="both"/>
        <w:rPr>
          <w:rFonts w:ascii="Times New Roman" w:hAnsi="Times New Roman" w:cs="Times New Roman"/>
          <w:sz w:val="28"/>
          <w:szCs w:val="28"/>
        </w:rPr>
      </w:pPr>
      <w:r w:rsidRPr="00465E74">
        <w:rPr>
          <w:rFonts w:ascii="Times New Roman" w:hAnsi="Times New Roman" w:cs="Times New Roman"/>
          <w:sz w:val="28"/>
          <w:szCs w:val="28"/>
        </w:rPr>
        <w:t xml:space="preserve">Курс программы рассчитан на 17 занятий. </w:t>
      </w:r>
    </w:p>
    <w:p w:rsidR="00465E74" w:rsidRPr="00465E74" w:rsidRDefault="00465E74" w:rsidP="00BA5D5A">
      <w:pPr>
        <w:spacing w:after="0" w:line="360" w:lineRule="auto"/>
        <w:ind w:firstLine="708"/>
        <w:jc w:val="both"/>
        <w:rPr>
          <w:rFonts w:ascii="Times New Roman" w:hAnsi="Times New Roman" w:cs="Times New Roman"/>
          <w:sz w:val="28"/>
          <w:szCs w:val="28"/>
        </w:rPr>
      </w:pPr>
      <w:r w:rsidRPr="00465E74">
        <w:rPr>
          <w:rFonts w:ascii="Times New Roman" w:hAnsi="Times New Roman" w:cs="Times New Roman"/>
          <w:sz w:val="28"/>
          <w:szCs w:val="28"/>
        </w:rPr>
        <w:t>Задания, предлагаемые в рабочей тетради (</w:t>
      </w:r>
      <w:proofErr w:type="gramStart"/>
      <w:r w:rsidRPr="00465E74">
        <w:rPr>
          <w:rFonts w:ascii="Times New Roman" w:hAnsi="Times New Roman" w:cs="Times New Roman"/>
          <w:sz w:val="28"/>
          <w:szCs w:val="28"/>
        </w:rPr>
        <w:t>авторы:Безруких</w:t>
      </w:r>
      <w:proofErr w:type="gramEnd"/>
      <w:r w:rsidRPr="00465E74">
        <w:rPr>
          <w:rFonts w:ascii="Times New Roman" w:hAnsi="Times New Roman" w:cs="Times New Roman"/>
          <w:sz w:val="28"/>
          <w:szCs w:val="28"/>
        </w:rPr>
        <w:t xml:space="preserve"> М.М., Филиппова Т.А. Макеева А.Г.)  ориентированы на творческую работу ребёнка – самостоятельную или в коллективе. Такие задания вызывают огромный интерес у детей. При их выполнении ребята много рисуют, разукрашивают, разгадывают кроссворды, выполняют увлекательные задания, которые способствуют развитию внимания, логического мышления, памяти, одновременно закрепляя новые знания. Особую радость детям приносит творческая и исследовательская работа, которая поощряется яркими и забавными наклейками, расположенными в рабочей тетради. </w:t>
      </w:r>
    </w:p>
    <w:p w:rsidR="00465E74" w:rsidRPr="00465E74" w:rsidRDefault="00465E74" w:rsidP="00BA5D5A">
      <w:pPr>
        <w:spacing w:after="0" w:line="360" w:lineRule="auto"/>
        <w:ind w:firstLine="708"/>
        <w:jc w:val="both"/>
        <w:rPr>
          <w:rFonts w:ascii="Times New Roman" w:eastAsia="Times New Roman" w:hAnsi="Times New Roman" w:cs="Times New Roman"/>
          <w:sz w:val="28"/>
          <w:szCs w:val="28"/>
        </w:rPr>
      </w:pPr>
      <w:r w:rsidRPr="00465E74">
        <w:rPr>
          <w:rFonts w:ascii="Times New Roman" w:eastAsia="Times New Roman" w:hAnsi="Times New Roman" w:cs="Times New Roman"/>
          <w:sz w:val="28"/>
          <w:szCs w:val="28"/>
        </w:rPr>
        <w:t>В ходе реализации программы дети узнают о важности соблюдения режима питания, об основных питательных веществах, входящих в состав пищи, полезных продуктах и блюдах, основах составления рациона питания, правилах гигиены, научатся сервировать стол и соблюдать правила этикета и др.</w:t>
      </w:r>
    </w:p>
    <w:p w:rsidR="00465E74" w:rsidRPr="00465E74" w:rsidRDefault="00465E74" w:rsidP="00BA5D5A">
      <w:pPr>
        <w:spacing w:after="0" w:line="360" w:lineRule="auto"/>
        <w:ind w:firstLine="708"/>
        <w:jc w:val="both"/>
        <w:rPr>
          <w:rFonts w:ascii="Times New Roman" w:eastAsia="Times New Roman" w:hAnsi="Times New Roman" w:cs="Times New Roman"/>
          <w:sz w:val="28"/>
          <w:szCs w:val="28"/>
        </w:rPr>
      </w:pPr>
      <w:r w:rsidRPr="00465E74">
        <w:rPr>
          <w:rFonts w:ascii="Times New Roman" w:eastAsia="Times New Roman" w:hAnsi="Times New Roman" w:cs="Times New Roman"/>
          <w:sz w:val="28"/>
          <w:szCs w:val="28"/>
        </w:rPr>
        <w:t>Работа в тетрадях проводится во 2 части ОД.</w:t>
      </w:r>
    </w:p>
    <w:p w:rsidR="00465E74" w:rsidRPr="00465E74" w:rsidRDefault="00465E74" w:rsidP="00BA5D5A">
      <w:pPr>
        <w:spacing w:after="0" w:line="360" w:lineRule="auto"/>
        <w:ind w:firstLine="708"/>
        <w:jc w:val="both"/>
        <w:rPr>
          <w:rFonts w:ascii="Times New Roman" w:eastAsia="Times New Roman" w:hAnsi="Times New Roman" w:cs="Times New Roman"/>
          <w:sz w:val="28"/>
          <w:szCs w:val="28"/>
        </w:rPr>
      </w:pPr>
      <w:r w:rsidRPr="00465E74">
        <w:rPr>
          <w:rFonts w:ascii="Times New Roman" w:eastAsia="Times New Roman" w:hAnsi="Times New Roman" w:cs="Times New Roman"/>
          <w:sz w:val="28"/>
          <w:szCs w:val="28"/>
        </w:rPr>
        <w:t xml:space="preserve"> 1 частью является работа по</w:t>
      </w:r>
      <w:r w:rsidR="009F05EC" w:rsidRPr="009F05EC">
        <w:rPr>
          <w:rFonts w:ascii="Times New Roman" w:eastAsia="Times New Roman" w:hAnsi="Times New Roman" w:cs="Times New Roman"/>
          <w:sz w:val="28"/>
          <w:szCs w:val="28"/>
        </w:rPr>
        <w:t xml:space="preserve">ознакомлению с окружающим миром </w:t>
      </w:r>
      <w:r w:rsidRPr="00465E74">
        <w:rPr>
          <w:rFonts w:ascii="Times New Roman" w:eastAsia="Times New Roman" w:hAnsi="Times New Roman" w:cs="Times New Roman"/>
          <w:sz w:val="28"/>
          <w:szCs w:val="28"/>
        </w:rPr>
        <w:t>или развитию речи по теме, перекликающейся с темой из рабочей тетради.</w:t>
      </w:r>
    </w:p>
    <w:p w:rsidR="00465E74" w:rsidRPr="00465E74" w:rsidRDefault="00465E74" w:rsidP="00BA5D5A">
      <w:pPr>
        <w:spacing w:after="0" w:line="360" w:lineRule="auto"/>
        <w:ind w:firstLine="708"/>
        <w:jc w:val="both"/>
        <w:rPr>
          <w:rFonts w:ascii="Times New Roman" w:hAnsi="Times New Roman" w:cs="Times New Roman"/>
          <w:sz w:val="28"/>
          <w:szCs w:val="28"/>
        </w:rPr>
      </w:pPr>
      <w:r w:rsidRPr="00465E74">
        <w:rPr>
          <w:rFonts w:ascii="Times New Roman" w:hAnsi="Times New Roman" w:cs="Times New Roman"/>
          <w:sz w:val="28"/>
          <w:szCs w:val="28"/>
        </w:rPr>
        <w:t>Основная форма работы с детьми по работе в тетрадях - фронтальная – это работа со всеми детьми группы.</w:t>
      </w:r>
    </w:p>
    <w:p w:rsidR="00465E74" w:rsidRPr="00465E74" w:rsidRDefault="00465E74" w:rsidP="00BA5D5A">
      <w:pPr>
        <w:spacing w:after="0" w:line="360" w:lineRule="auto"/>
        <w:ind w:firstLine="708"/>
        <w:jc w:val="both"/>
        <w:rPr>
          <w:rFonts w:ascii="Times New Roman" w:hAnsi="Times New Roman" w:cs="Times New Roman"/>
          <w:sz w:val="28"/>
          <w:szCs w:val="28"/>
        </w:rPr>
      </w:pPr>
      <w:r w:rsidRPr="00465E74">
        <w:rPr>
          <w:rFonts w:ascii="Times New Roman" w:hAnsi="Times New Roman" w:cs="Times New Roman"/>
          <w:sz w:val="28"/>
          <w:szCs w:val="28"/>
        </w:rPr>
        <w:t xml:space="preserve">Так же - индивидуальная работа, </w:t>
      </w:r>
      <w:proofErr w:type="gramStart"/>
      <w:r w:rsidRPr="00465E74">
        <w:rPr>
          <w:rFonts w:ascii="Times New Roman" w:hAnsi="Times New Roman" w:cs="Times New Roman"/>
          <w:sz w:val="28"/>
          <w:szCs w:val="28"/>
        </w:rPr>
        <w:t>которая  большое</w:t>
      </w:r>
      <w:proofErr w:type="gramEnd"/>
      <w:r w:rsidRPr="00465E74">
        <w:rPr>
          <w:rFonts w:ascii="Times New Roman" w:hAnsi="Times New Roman" w:cs="Times New Roman"/>
          <w:sz w:val="28"/>
          <w:szCs w:val="28"/>
        </w:rPr>
        <w:t xml:space="preserve"> значение имеет для обработки практических навыков и умений, ответы на вопросы, проблемные задания.</w:t>
      </w:r>
    </w:p>
    <w:p w:rsidR="00465E74" w:rsidRPr="00465E74" w:rsidRDefault="00465E74" w:rsidP="00E7268F">
      <w:pPr>
        <w:spacing w:after="0" w:line="360" w:lineRule="auto"/>
        <w:ind w:firstLine="708"/>
        <w:jc w:val="both"/>
        <w:rPr>
          <w:rFonts w:ascii="Times New Roman" w:eastAsia="Times New Roman" w:hAnsi="Times New Roman" w:cs="Times New Roman"/>
          <w:sz w:val="28"/>
          <w:szCs w:val="28"/>
        </w:rPr>
      </w:pPr>
      <w:r w:rsidRPr="00465E74">
        <w:rPr>
          <w:rFonts w:ascii="Times New Roman" w:eastAsia="Times New Roman" w:hAnsi="Times New Roman" w:cs="Times New Roman"/>
          <w:sz w:val="28"/>
          <w:szCs w:val="28"/>
        </w:rPr>
        <w:t xml:space="preserve">Детям очень нравится работать по рабочим тетрадям, отвечающим всем современным гигиеническим и эстетическим требованиям. Например, по теме: «Самые полезные продукты», дети, используя </w:t>
      </w:r>
      <w:proofErr w:type="spellStart"/>
      <w:r w:rsidRPr="00465E74">
        <w:rPr>
          <w:rFonts w:ascii="Times New Roman" w:eastAsia="Times New Roman" w:hAnsi="Times New Roman" w:cs="Times New Roman"/>
          <w:sz w:val="28"/>
          <w:szCs w:val="28"/>
        </w:rPr>
        <w:t>стикеры</w:t>
      </w:r>
      <w:proofErr w:type="spellEnd"/>
      <w:r w:rsidRPr="00465E74">
        <w:rPr>
          <w:rFonts w:ascii="Times New Roman" w:eastAsia="Times New Roman" w:hAnsi="Times New Roman" w:cs="Times New Roman"/>
          <w:sz w:val="28"/>
          <w:szCs w:val="28"/>
        </w:rPr>
        <w:t xml:space="preserve">, «наполняли </w:t>
      </w:r>
      <w:r w:rsidRPr="00465E74">
        <w:rPr>
          <w:rFonts w:ascii="Times New Roman" w:eastAsia="Times New Roman" w:hAnsi="Times New Roman" w:cs="Times New Roman"/>
          <w:sz w:val="28"/>
          <w:szCs w:val="28"/>
        </w:rPr>
        <w:lastRenderedPageBreak/>
        <w:t>корзины» полезными продуктами, затем, обсуждая выполненное задание, сравнивали результаты своей работы с результатами других детей. Дополняли продуктовые «корзины» фруктами и овощами, формируя правильное представление о полезных продуктах.</w:t>
      </w:r>
    </w:p>
    <w:p w:rsidR="00465E74" w:rsidRPr="00465E74" w:rsidRDefault="00465E74" w:rsidP="00E7268F">
      <w:pPr>
        <w:spacing w:after="0" w:line="360" w:lineRule="auto"/>
        <w:ind w:firstLine="708"/>
        <w:jc w:val="both"/>
        <w:rPr>
          <w:rFonts w:ascii="Times New Roman" w:hAnsi="Times New Roman" w:cs="Times New Roman"/>
          <w:sz w:val="28"/>
          <w:szCs w:val="28"/>
        </w:rPr>
      </w:pPr>
      <w:r w:rsidRPr="00465E74">
        <w:rPr>
          <w:rFonts w:ascii="Times New Roman" w:hAnsi="Times New Roman" w:cs="Times New Roman"/>
          <w:sz w:val="28"/>
          <w:szCs w:val="28"/>
        </w:rPr>
        <w:t xml:space="preserve">Тема: «Из чего варят каши», не только расширила представления детей о названиях круп и злаков, из которых приготовлены каши, но и стала подготовкой совместного с родителями чаепития «Мы знаем и любим полезные блюда». </w:t>
      </w:r>
    </w:p>
    <w:p w:rsidR="00C46BDD" w:rsidRPr="00465E74" w:rsidRDefault="00465E74" w:rsidP="00E7268F">
      <w:pPr>
        <w:spacing w:after="0" w:line="360" w:lineRule="auto"/>
        <w:ind w:firstLine="708"/>
        <w:jc w:val="both"/>
        <w:rPr>
          <w:rFonts w:ascii="Times New Roman" w:eastAsia="Times New Roman" w:hAnsi="Times New Roman" w:cs="Times New Roman"/>
          <w:sz w:val="28"/>
          <w:szCs w:val="28"/>
        </w:rPr>
      </w:pPr>
      <w:r w:rsidRPr="00465E74">
        <w:rPr>
          <w:rFonts w:ascii="Times New Roman" w:eastAsia="Times New Roman" w:hAnsi="Times New Roman" w:cs="Times New Roman"/>
          <w:sz w:val="28"/>
          <w:szCs w:val="28"/>
        </w:rPr>
        <w:t>Тема «Овощи, ягоды и фрукты – самые витаминные продукты» раскрыла творческие способностидетей</w:t>
      </w:r>
      <w:r w:rsidRPr="00465E74">
        <w:rPr>
          <w:rFonts w:ascii="Times New Roman" w:eastAsia="Times New Roman" w:hAnsi="Times New Roman" w:cs="Times New Roman"/>
          <w:color w:val="3333FF"/>
          <w:sz w:val="28"/>
          <w:szCs w:val="28"/>
        </w:rPr>
        <w:t xml:space="preserve">. </w:t>
      </w:r>
      <w:r w:rsidRPr="00465E74">
        <w:rPr>
          <w:rFonts w:ascii="Times New Roman" w:eastAsia="Times New Roman" w:hAnsi="Times New Roman" w:cs="Times New Roman"/>
          <w:sz w:val="28"/>
          <w:szCs w:val="28"/>
        </w:rPr>
        <w:t>Была оформлена выставка рисунков детей: «Что значит для меня правильное питание», собраны загадки о ягодах, фруктах, овощах, картинки и фотографии, рецепты варенья и других блюд, которые можно приготовить из самых витаминных продуктов.</w:t>
      </w:r>
    </w:p>
    <w:p w:rsidR="00C46BDD" w:rsidRPr="00465E74" w:rsidRDefault="00C46BDD" w:rsidP="00E7268F">
      <w:pPr>
        <w:spacing w:after="0" w:line="360" w:lineRule="auto"/>
        <w:ind w:firstLine="708"/>
        <w:jc w:val="both"/>
        <w:rPr>
          <w:rFonts w:ascii="Times New Roman" w:hAnsi="Times New Roman" w:cs="Times New Roman"/>
          <w:sz w:val="28"/>
          <w:szCs w:val="28"/>
        </w:rPr>
      </w:pPr>
      <w:r w:rsidRPr="00465E74">
        <w:rPr>
          <w:rFonts w:ascii="Times New Roman" w:hAnsi="Times New Roman" w:cs="Times New Roman"/>
          <w:sz w:val="28"/>
          <w:szCs w:val="28"/>
        </w:rPr>
        <w:t>Наличие рабочих тетрадей способствует развитию самостоятельности, творческих способностей детей, повышает интерес к познавательной деятельности, участию в различных конкурсах по тематике питания и здорового безопасного образа жизни.</w:t>
      </w:r>
    </w:p>
    <w:p w:rsidR="00C46BDD" w:rsidRPr="00C46BDD" w:rsidRDefault="0026018F" w:rsidP="007D27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целом система реализации программы «Разговор о здоровье и правильном питании» выглядит следующим образом:</w:t>
      </w:r>
    </w:p>
    <w:p w:rsidR="006C5889" w:rsidRDefault="006C5889" w:rsidP="00104D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A33863">
        <w:rPr>
          <w:rFonts w:ascii="Times New Roman" w:hAnsi="Times New Roman" w:cs="Times New Roman"/>
          <w:sz w:val="28"/>
          <w:szCs w:val="28"/>
        </w:rPr>
        <w:t>Основные темы программы «Разговор о здоровье и правильном</w:t>
      </w:r>
      <w:r>
        <w:rPr>
          <w:rFonts w:ascii="Times New Roman" w:hAnsi="Times New Roman" w:cs="Times New Roman"/>
          <w:sz w:val="28"/>
          <w:szCs w:val="28"/>
        </w:rPr>
        <w:t xml:space="preserve"> питании»;</w:t>
      </w:r>
    </w:p>
    <w:p w:rsidR="006C5889" w:rsidRDefault="006C5889" w:rsidP="00104DA0">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Pr="00A33863">
        <w:rPr>
          <w:rFonts w:ascii="Times New Roman" w:hAnsi="Times New Roman" w:cs="Times New Roman"/>
          <w:sz w:val="28"/>
          <w:szCs w:val="28"/>
        </w:rPr>
        <w:t xml:space="preserve">Партнерство с </w:t>
      </w:r>
      <w:r>
        <w:rPr>
          <w:rFonts w:ascii="Times New Roman" w:hAnsi="Times New Roman" w:cs="Times New Roman"/>
          <w:sz w:val="28"/>
          <w:szCs w:val="28"/>
        </w:rPr>
        <w:t>МБУДО «</w:t>
      </w:r>
      <w:r w:rsidRPr="006C5889">
        <w:rPr>
          <w:rFonts w:ascii="Times New Roman" w:hAnsi="Times New Roman" w:cs="Times New Roman"/>
          <w:color w:val="000000" w:themeColor="text1"/>
          <w:sz w:val="28"/>
          <w:szCs w:val="28"/>
        </w:rPr>
        <w:t>ЭБЦ»</w:t>
      </w:r>
      <w:r>
        <w:rPr>
          <w:rFonts w:ascii="Times New Roman" w:hAnsi="Times New Roman" w:cs="Times New Roman"/>
          <w:color w:val="000000" w:themeColor="text1"/>
          <w:sz w:val="28"/>
          <w:szCs w:val="28"/>
        </w:rPr>
        <w:t>;</w:t>
      </w:r>
    </w:p>
    <w:p w:rsidR="006C5889" w:rsidRPr="00A33863" w:rsidRDefault="006C5889" w:rsidP="00104DA0">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3.</w:t>
      </w:r>
      <w:r w:rsidRPr="00A33863">
        <w:rPr>
          <w:rFonts w:ascii="Times New Roman" w:hAnsi="Times New Roman" w:cs="Times New Roman"/>
          <w:sz w:val="28"/>
          <w:szCs w:val="28"/>
        </w:rPr>
        <w:t>Поисково-исследовательская и проектная деятельность</w:t>
      </w:r>
      <w:r>
        <w:rPr>
          <w:rFonts w:ascii="Times New Roman" w:hAnsi="Times New Roman" w:cs="Times New Roman"/>
          <w:sz w:val="28"/>
          <w:szCs w:val="28"/>
        </w:rPr>
        <w:t>;</w:t>
      </w:r>
    </w:p>
    <w:p w:rsidR="006C5889" w:rsidRPr="00D2267B" w:rsidRDefault="006C5889" w:rsidP="00104DA0">
      <w:pPr>
        <w:spacing w:after="0" w:line="360" w:lineRule="auto"/>
        <w:jc w:val="both"/>
        <w:rPr>
          <w:rFonts w:ascii="Times New Roman" w:hAnsi="Times New Roman" w:cs="Times New Roman"/>
          <w:color w:val="FF0000"/>
          <w:sz w:val="28"/>
          <w:szCs w:val="28"/>
        </w:rPr>
      </w:pPr>
      <w:r w:rsidRPr="006C5889">
        <w:rPr>
          <w:rFonts w:ascii="Times New Roman" w:hAnsi="Times New Roman" w:cs="Times New Roman"/>
          <w:color w:val="000000" w:themeColor="text1"/>
          <w:sz w:val="28"/>
          <w:szCs w:val="28"/>
        </w:rPr>
        <w:t>4.</w:t>
      </w:r>
      <w:r w:rsidRPr="00A33863">
        <w:rPr>
          <w:rFonts w:ascii="Times New Roman" w:hAnsi="Times New Roman" w:cs="Times New Roman"/>
          <w:sz w:val="28"/>
          <w:szCs w:val="28"/>
        </w:rPr>
        <w:t>Досу</w:t>
      </w:r>
      <w:r>
        <w:rPr>
          <w:rFonts w:ascii="Times New Roman" w:hAnsi="Times New Roman" w:cs="Times New Roman"/>
          <w:sz w:val="28"/>
          <w:szCs w:val="28"/>
        </w:rPr>
        <w:t xml:space="preserve">говая деятельность: </w:t>
      </w:r>
      <w:proofErr w:type="gramStart"/>
      <w:r w:rsidRPr="00A33863">
        <w:rPr>
          <w:rFonts w:ascii="Times New Roman" w:hAnsi="Times New Roman" w:cs="Times New Roman"/>
          <w:sz w:val="28"/>
          <w:szCs w:val="28"/>
        </w:rPr>
        <w:t>праздники;развлечения</w:t>
      </w:r>
      <w:proofErr w:type="gramEnd"/>
      <w:r>
        <w:rPr>
          <w:rFonts w:ascii="Times New Roman" w:hAnsi="Times New Roman" w:cs="Times New Roman"/>
          <w:sz w:val="28"/>
          <w:szCs w:val="28"/>
        </w:rPr>
        <w:t>;</w:t>
      </w:r>
    </w:p>
    <w:p w:rsidR="006C5889" w:rsidRPr="006C5889" w:rsidRDefault="00D72865" w:rsidP="00104DA0">
      <w:pPr>
        <w:spacing w:after="0" w:line="360" w:lineRule="auto"/>
        <w:jc w:val="both"/>
      </w:pPr>
      <w:r>
        <w:rPr>
          <w:rFonts w:ascii="Times New Roman" w:hAnsi="Times New Roman" w:cs="Times New Roman"/>
          <w:sz w:val="28"/>
          <w:szCs w:val="28"/>
        </w:rPr>
        <w:t>5</w:t>
      </w:r>
      <w:r w:rsidR="006C5889">
        <w:rPr>
          <w:rFonts w:ascii="Times New Roman" w:hAnsi="Times New Roman" w:cs="Times New Roman"/>
          <w:sz w:val="28"/>
          <w:szCs w:val="28"/>
        </w:rPr>
        <w:t>.Работа с родителями: беседы; анкетирование</w:t>
      </w:r>
      <w:r w:rsidR="006C5889">
        <w:t>.</w:t>
      </w:r>
    </w:p>
    <w:p w:rsidR="00F82E0B" w:rsidRDefault="00F82E0B" w:rsidP="00104D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Работа строится исходя из 3 этапов.</w:t>
      </w:r>
    </w:p>
    <w:p w:rsidR="006C5889" w:rsidRDefault="00F82E0B" w:rsidP="00AC0E59">
      <w:pPr>
        <w:pStyle w:val="a6"/>
        <w:numPr>
          <w:ilvl w:val="0"/>
          <w:numId w:val="1"/>
        </w:numPr>
        <w:spacing w:line="360" w:lineRule="auto"/>
        <w:jc w:val="both"/>
        <w:rPr>
          <w:rFonts w:ascii="Times New Roman" w:hAnsi="Times New Roman" w:cs="Times New Roman"/>
          <w:b/>
          <w:sz w:val="28"/>
          <w:szCs w:val="28"/>
        </w:rPr>
      </w:pPr>
      <w:r w:rsidRPr="00F82E0B">
        <w:rPr>
          <w:rFonts w:ascii="Times New Roman" w:hAnsi="Times New Roman" w:cs="Times New Roman"/>
          <w:b/>
          <w:sz w:val="28"/>
          <w:szCs w:val="28"/>
        </w:rPr>
        <w:t>Констатирующий этап:</w:t>
      </w:r>
    </w:p>
    <w:p w:rsidR="00F82E0B" w:rsidRPr="00104DA0" w:rsidRDefault="00F82E0B" w:rsidP="00104DA0">
      <w:pPr>
        <w:pStyle w:val="a6"/>
        <w:spacing w:after="0" w:line="360" w:lineRule="auto"/>
        <w:ind w:left="360"/>
        <w:jc w:val="both"/>
        <w:rPr>
          <w:rFonts w:ascii="Times New Roman" w:hAnsi="Times New Roman" w:cs="Times New Roman"/>
          <w:b/>
          <w:sz w:val="28"/>
          <w:szCs w:val="28"/>
        </w:rPr>
      </w:pPr>
      <w:r w:rsidRPr="00104DA0">
        <w:rPr>
          <w:rFonts w:ascii="Times New Roman" w:hAnsi="Times New Roman" w:cs="Times New Roman"/>
          <w:sz w:val="28"/>
          <w:szCs w:val="28"/>
        </w:rPr>
        <w:t>- в начале учебного года (сентябрь)</w:t>
      </w:r>
      <w:r w:rsidR="009D11F8" w:rsidRPr="00104DA0">
        <w:rPr>
          <w:rFonts w:ascii="Times New Roman" w:hAnsi="Times New Roman" w:cs="Times New Roman"/>
          <w:sz w:val="28"/>
          <w:szCs w:val="28"/>
        </w:rPr>
        <w:t xml:space="preserve"> я провела педагогическую </w:t>
      </w:r>
      <w:r w:rsidR="00D72865">
        <w:rPr>
          <w:rFonts w:ascii="Times New Roman" w:hAnsi="Times New Roman" w:cs="Times New Roman"/>
          <w:sz w:val="28"/>
          <w:szCs w:val="28"/>
        </w:rPr>
        <w:t xml:space="preserve">диагностику по Ю. А. </w:t>
      </w:r>
      <w:proofErr w:type="spellStart"/>
      <w:proofErr w:type="gramStart"/>
      <w:r w:rsidR="00D72865">
        <w:rPr>
          <w:rFonts w:ascii="Times New Roman" w:hAnsi="Times New Roman" w:cs="Times New Roman"/>
          <w:sz w:val="28"/>
          <w:szCs w:val="28"/>
        </w:rPr>
        <w:t>Афонькиной;</w:t>
      </w:r>
      <w:r w:rsidR="00D72865" w:rsidRPr="00D72865">
        <w:rPr>
          <w:rFonts w:ascii="Times New Roman" w:hAnsi="Times New Roman" w:cs="Times New Roman"/>
          <w:sz w:val="28"/>
          <w:szCs w:val="28"/>
        </w:rPr>
        <w:t>анализ</w:t>
      </w:r>
      <w:proofErr w:type="spellEnd"/>
      <w:proofErr w:type="gramEnd"/>
      <w:r w:rsidR="00D72865" w:rsidRPr="00D72865">
        <w:rPr>
          <w:rFonts w:ascii="Times New Roman" w:hAnsi="Times New Roman" w:cs="Times New Roman"/>
          <w:sz w:val="28"/>
          <w:szCs w:val="28"/>
        </w:rPr>
        <w:t xml:space="preserve"> групп здоровья;</w:t>
      </w:r>
      <w:r w:rsidR="00D2267B" w:rsidRPr="00D72865">
        <w:rPr>
          <w:rFonts w:ascii="Times New Roman" w:hAnsi="Times New Roman" w:cs="Times New Roman"/>
          <w:sz w:val="28"/>
          <w:szCs w:val="28"/>
        </w:rPr>
        <w:t xml:space="preserve"> анкетирование родителей</w:t>
      </w:r>
      <w:r w:rsidRPr="00D72865">
        <w:rPr>
          <w:rFonts w:ascii="Times New Roman" w:hAnsi="Times New Roman" w:cs="Times New Roman"/>
          <w:sz w:val="28"/>
          <w:szCs w:val="28"/>
        </w:rPr>
        <w:t>.</w:t>
      </w:r>
    </w:p>
    <w:p w:rsidR="00F82E0B" w:rsidRDefault="00F82E0B" w:rsidP="00104DA0">
      <w:pPr>
        <w:spacing w:after="0" w:line="360" w:lineRule="auto"/>
        <w:jc w:val="both"/>
        <w:rPr>
          <w:rFonts w:ascii="Times New Roman" w:hAnsi="Times New Roman" w:cs="Times New Roman"/>
          <w:sz w:val="28"/>
          <w:szCs w:val="28"/>
        </w:rPr>
      </w:pPr>
      <w:r w:rsidRPr="00F82E0B">
        <w:rPr>
          <w:rFonts w:ascii="Times New Roman" w:hAnsi="Times New Roman" w:cs="Times New Roman"/>
          <w:b/>
          <w:sz w:val="28"/>
          <w:szCs w:val="28"/>
        </w:rPr>
        <w:t>Задачи 1 этапа</w:t>
      </w:r>
      <w:r>
        <w:rPr>
          <w:rFonts w:ascii="Times New Roman" w:hAnsi="Times New Roman" w:cs="Times New Roman"/>
          <w:sz w:val="28"/>
          <w:szCs w:val="28"/>
        </w:rPr>
        <w:t>:</w:t>
      </w:r>
    </w:p>
    <w:p w:rsidR="00F82E0B" w:rsidRDefault="00F82E0B" w:rsidP="00104DA0">
      <w:pPr>
        <w:spacing w:after="0" w:line="360" w:lineRule="auto"/>
        <w:jc w:val="both"/>
        <w:rPr>
          <w:rFonts w:ascii="Times New Roman" w:hAnsi="Times New Roman" w:cs="Times New Roman"/>
          <w:sz w:val="28"/>
          <w:szCs w:val="28"/>
        </w:rPr>
      </w:pPr>
      <w:r w:rsidRPr="00F82E0B">
        <w:rPr>
          <w:rFonts w:ascii="Times New Roman" w:hAnsi="Times New Roman" w:cs="Times New Roman"/>
          <w:b/>
          <w:sz w:val="28"/>
          <w:szCs w:val="28"/>
        </w:rPr>
        <w:lastRenderedPageBreak/>
        <w:t>-</w:t>
      </w:r>
      <w:r w:rsidR="00DA14EC">
        <w:rPr>
          <w:rFonts w:ascii="Times New Roman" w:hAnsi="Times New Roman" w:cs="Times New Roman"/>
          <w:sz w:val="28"/>
          <w:szCs w:val="28"/>
        </w:rPr>
        <w:t>выявить</w:t>
      </w:r>
      <w:r w:rsidRPr="00F82E0B">
        <w:rPr>
          <w:rFonts w:ascii="Times New Roman" w:hAnsi="Times New Roman" w:cs="Times New Roman"/>
          <w:sz w:val="28"/>
          <w:szCs w:val="28"/>
        </w:rPr>
        <w:t xml:space="preserve"> уровень </w:t>
      </w:r>
      <w:proofErr w:type="spellStart"/>
      <w:r w:rsidRPr="00F82E0B">
        <w:rPr>
          <w:rFonts w:ascii="Times New Roman" w:hAnsi="Times New Roman" w:cs="Times New Roman"/>
          <w:sz w:val="28"/>
          <w:szCs w:val="28"/>
        </w:rPr>
        <w:t>валеологической</w:t>
      </w:r>
      <w:proofErr w:type="spellEnd"/>
      <w:r w:rsidRPr="00F82E0B">
        <w:rPr>
          <w:rFonts w:ascii="Times New Roman" w:hAnsi="Times New Roman" w:cs="Times New Roman"/>
          <w:sz w:val="28"/>
          <w:szCs w:val="28"/>
        </w:rPr>
        <w:t xml:space="preserve"> культуры, как совокупности осознанного отношения ребенка к здоровью и жизни человека;</w:t>
      </w:r>
    </w:p>
    <w:p w:rsidR="00F82E0B" w:rsidRDefault="00DA14EC" w:rsidP="00104D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выявить </w:t>
      </w:r>
      <w:r w:rsidR="00F82E0B">
        <w:rPr>
          <w:rFonts w:ascii="Times New Roman" w:hAnsi="Times New Roman" w:cs="Times New Roman"/>
          <w:sz w:val="28"/>
          <w:szCs w:val="28"/>
        </w:rPr>
        <w:t xml:space="preserve"> уровень</w:t>
      </w:r>
      <w:proofErr w:type="gramEnd"/>
      <w:r w:rsidR="00F82E0B">
        <w:rPr>
          <w:rFonts w:ascii="Times New Roman" w:hAnsi="Times New Roman" w:cs="Times New Roman"/>
          <w:sz w:val="28"/>
          <w:szCs w:val="28"/>
        </w:rPr>
        <w:t xml:space="preserve"> знаний о строении тела, знаний о здоровье и умений оберегать, поддерживать и сохранять его, осознанность этих знаний.</w:t>
      </w:r>
    </w:p>
    <w:p w:rsidR="00F82E0B" w:rsidRDefault="00F82E0B" w:rsidP="00104D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Детям предлагались иллюстрации:</w:t>
      </w:r>
    </w:p>
    <w:p w:rsidR="00F82E0B" w:rsidRDefault="00F82E0B" w:rsidP="00104D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назови части тела;</w:t>
      </w:r>
    </w:p>
    <w:p w:rsidR="00F82E0B" w:rsidRDefault="00F82E0B" w:rsidP="00104D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покажи, что нужно делать, чтобы быть здоровым?</w:t>
      </w:r>
    </w:p>
    <w:p w:rsidR="00F82E0B" w:rsidRDefault="00F82E0B" w:rsidP="00104D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как сохранить здоровье?</w:t>
      </w:r>
    </w:p>
    <w:p w:rsidR="003A377B" w:rsidRPr="007B09B0" w:rsidRDefault="007B09B0" w:rsidP="007D274D">
      <w:pPr>
        <w:spacing w:after="0" w:line="360" w:lineRule="auto"/>
        <w:jc w:val="both"/>
        <w:rPr>
          <w:rFonts w:ascii="Times New Roman" w:hAnsi="Times New Roman" w:cs="Times New Roman"/>
          <w:b/>
          <w:sz w:val="28"/>
          <w:szCs w:val="28"/>
        </w:rPr>
      </w:pPr>
      <w:r w:rsidRPr="007B09B0">
        <w:rPr>
          <w:rFonts w:ascii="Times New Roman" w:hAnsi="Times New Roman" w:cs="Times New Roman"/>
          <w:b/>
          <w:sz w:val="28"/>
          <w:szCs w:val="28"/>
        </w:rPr>
        <w:t>Предполагаемые результаты</w:t>
      </w:r>
      <w:r w:rsidR="00F82E0B" w:rsidRPr="007B09B0">
        <w:rPr>
          <w:rFonts w:ascii="Times New Roman" w:hAnsi="Times New Roman" w:cs="Times New Roman"/>
          <w:b/>
          <w:sz w:val="28"/>
          <w:szCs w:val="28"/>
        </w:rPr>
        <w:t>:</w:t>
      </w:r>
    </w:p>
    <w:p w:rsidR="00F82E0B" w:rsidRPr="0007301B" w:rsidRDefault="003A377B" w:rsidP="007D274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w:t>
      </w:r>
      <w:r w:rsidR="006C5889">
        <w:rPr>
          <w:rFonts w:ascii="Times New Roman" w:hAnsi="Times New Roman" w:cs="Times New Roman"/>
          <w:sz w:val="28"/>
          <w:szCs w:val="28"/>
        </w:rPr>
        <w:t>С</w:t>
      </w:r>
      <w:r w:rsidR="00985516" w:rsidRPr="0007301B">
        <w:rPr>
          <w:rFonts w:ascii="Times New Roman" w:hAnsi="Times New Roman" w:cs="Times New Roman"/>
          <w:sz w:val="28"/>
          <w:szCs w:val="28"/>
        </w:rPr>
        <w:t>тадия становления</w:t>
      </w:r>
      <w:r w:rsidR="007B09B0">
        <w:rPr>
          <w:rFonts w:ascii="Times New Roman" w:hAnsi="Times New Roman" w:cs="Times New Roman"/>
          <w:sz w:val="28"/>
          <w:szCs w:val="28"/>
        </w:rPr>
        <w:t xml:space="preserve">: </w:t>
      </w:r>
      <w:proofErr w:type="gramStart"/>
      <w:r w:rsidR="007B09B0">
        <w:rPr>
          <w:rFonts w:ascii="Times New Roman" w:hAnsi="Times New Roman" w:cs="Times New Roman"/>
          <w:sz w:val="28"/>
          <w:szCs w:val="28"/>
        </w:rPr>
        <w:t xml:space="preserve">дети  </w:t>
      </w:r>
      <w:proofErr w:type="spellStart"/>
      <w:r w:rsidR="007B09B0">
        <w:rPr>
          <w:rFonts w:ascii="Times New Roman" w:hAnsi="Times New Roman" w:cs="Times New Roman"/>
          <w:sz w:val="28"/>
          <w:szCs w:val="28"/>
        </w:rPr>
        <w:t>назвают</w:t>
      </w:r>
      <w:proofErr w:type="spellEnd"/>
      <w:proofErr w:type="gramEnd"/>
      <w:r w:rsidR="00F82E0B" w:rsidRPr="0007301B">
        <w:rPr>
          <w:rFonts w:ascii="Times New Roman" w:hAnsi="Times New Roman" w:cs="Times New Roman"/>
          <w:sz w:val="28"/>
          <w:szCs w:val="28"/>
        </w:rPr>
        <w:t xml:space="preserve"> все органы и части тела, знают, чем отличается здоровый человек от больного.</w:t>
      </w:r>
    </w:p>
    <w:p w:rsidR="00F82E0B" w:rsidRPr="0007301B" w:rsidRDefault="003A377B" w:rsidP="007D274D">
      <w:pPr>
        <w:spacing w:after="0" w:line="360" w:lineRule="auto"/>
        <w:jc w:val="both"/>
        <w:rPr>
          <w:rFonts w:ascii="Times New Roman" w:hAnsi="Times New Roman" w:cs="Times New Roman"/>
          <w:sz w:val="28"/>
          <w:szCs w:val="28"/>
        </w:rPr>
      </w:pPr>
      <w:r w:rsidRPr="0007301B">
        <w:rPr>
          <w:rFonts w:ascii="Times New Roman" w:hAnsi="Times New Roman" w:cs="Times New Roman"/>
          <w:sz w:val="28"/>
          <w:szCs w:val="28"/>
        </w:rPr>
        <w:t xml:space="preserve">- </w:t>
      </w:r>
      <w:r w:rsidR="00985516" w:rsidRPr="0007301B">
        <w:rPr>
          <w:rFonts w:ascii="Times New Roman" w:hAnsi="Times New Roman" w:cs="Times New Roman"/>
          <w:sz w:val="28"/>
          <w:szCs w:val="28"/>
        </w:rPr>
        <w:t>Стадия формирования</w:t>
      </w:r>
      <w:r w:rsidR="00F82E0B" w:rsidRPr="0007301B">
        <w:rPr>
          <w:rFonts w:ascii="Times New Roman" w:hAnsi="Times New Roman" w:cs="Times New Roman"/>
          <w:sz w:val="28"/>
          <w:szCs w:val="28"/>
        </w:rPr>
        <w:t>: дети называют некоторые части тела и органы, отвечают на вопросы с помощью взрослого.</w:t>
      </w:r>
    </w:p>
    <w:p w:rsidR="003A377B" w:rsidRDefault="006C5889" w:rsidP="007D2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Т</w:t>
      </w:r>
      <w:r w:rsidR="00985516" w:rsidRPr="0007301B">
        <w:rPr>
          <w:rFonts w:ascii="Times New Roman" w:hAnsi="Times New Roman" w:cs="Times New Roman"/>
          <w:sz w:val="28"/>
          <w:szCs w:val="28"/>
        </w:rPr>
        <w:t>очка роста</w:t>
      </w:r>
      <w:r w:rsidR="003A377B" w:rsidRPr="00EC2F40">
        <w:rPr>
          <w:rFonts w:ascii="Times New Roman" w:hAnsi="Times New Roman" w:cs="Times New Roman"/>
          <w:sz w:val="28"/>
          <w:szCs w:val="28"/>
        </w:rPr>
        <w:t xml:space="preserve">: </w:t>
      </w:r>
      <w:r w:rsidR="003A377B">
        <w:rPr>
          <w:rFonts w:ascii="Times New Roman" w:hAnsi="Times New Roman" w:cs="Times New Roman"/>
          <w:sz w:val="28"/>
          <w:szCs w:val="28"/>
        </w:rPr>
        <w:t>дети не называют части тела, не отличают здорового человека от больного.</w:t>
      </w:r>
    </w:p>
    <w:p w:rsidR="009D11F8" w:rsidRPr="009D11F8" w:rsidRDefault="003A377B" w:rsidP="007D274D">
      <w:pPr>
        <w:spacing w:after="0" w:line="360" w:lineRule="auto"/>
        <w:jc w:val="both"/>
        <w:rPr>
          <w:rFonts w:ascii="Times New Roman" w:hAnsi="Times New Roman" w:cs="Times New Roman"/>
          <w:sz w:val="28"/>
          <w:szCs w:val="28"/>
        </w:rPr>
      </w:pPr>
      <w:r w:rsidRPr="009D11F8">
        <w:rPr>
          <w:rFonts w:ascii="Times New Roman" w:hAnsi="Times New Roman" w:cs="Times New Roman"/>
          <w:sz w:val="28"/>
          <w:szCs w:val="28"/>
        </w:rPr>
        <w:t>Результаты показали, что</w:t>
      </w:r>
      <w:r w:rsidR="000D65B7">
        <w:rPr>
          <w:rFonts w:ascii="Times New Roman" w:hAnsi="Times New Roman" w:cs="Times New Roman"/>
          <w:sz w:val="28"/>
          <w:szCs w:val="28"/>
        </w:rPr>
        <w:t xml:space="preserve"> на стадии</w:t>
      </w:r>
      <w:r w:rsidR="009D11F8" w:rsidRPr="009D11F8">
        <w:rPr>
          <w:rFonts w:ascii="Times New Roman" w:hAnsi="Times New Roman" w:cs="Times New Roman"/>
          <w:sz w:val="28"/>
          <w:szCs w:val="28"/>
        </w:rPr>
        <w:t xml:space="preserve"> формирования</w:t>
      </w:r>
      <w:r w:rsidR="000D65B7">
        <w:rPr>
          <w:rFonts w:ascii="Times New Roman" w:hAnsi="Times New Roman" w:cs="Times New Roman"/>
          <w:sz w:val="28"/>
          <w:szCs w:val="28"/>
        </w:rPr>
        <w:t xml:space="preserve"> </w:t>
      </w:r>
      <w:proofErr w:type="gramStart"/>
      <w:r w:rsidR="000D65B7">
        <w:rPr>
          <w:rFonts w:ascii="Times New Roman" w:hAnsi="Times New Roman" w:cs="Times New Roman"/>
          <w:sz w:val="28"/>
          <w:szCs w:val="28"/>
        </w:rPr>
        <w:t xml:space="preserve">находятся </w:t>
      </w:r>
      <w:r w:rsidR="007D274D">
        <w:rPr>
          <w:rFonts w:ascii="Times New Roman" w:hAnsi="Times New Roman" w:cs="Times New Roman"/>
          <w:sz w:val="28"/>
          <w:szCs w:val="28"/>
        </w:rPr>
        <w:t xml:space="preserve"> 26</w:t>
      </w:r>
      <w:proofErr w:type="gramEnd"/>
      <w:r w:rsidR="007D274D">
        <w:rPr>
          <w:rFonts w:ascii="Times New Roman" w:hAnsi="Times New Roman" w:cs="Times New Roman"/>
          <w:sz w:val="28"/>
          <w:szCs w:val="28"/>
        </w:rPr>
        <w:t>% детей</w:t>
      </w:r>
      <w:r w:rsidR="009D11F8" w:rsidRPr="009D11F8">
        <w:rPr>
          <w:rFonts w:ascii="Times New Roman" w:hAnsi="Times New Roman" w:cs="Times New Roman"/>
          <w:sz w:val="28"/>
          <w:szCs w:val="28"/>
        </w:rPr>
        <w:t>;</w:t>
      </w:r>
    </w:p>
    <w:p w:rsidR="003A377B" w:rsidRPr="009D11F8" w:rsidRDefault="003A377B" w:rsidP="007D274D">
      <w:pPr>
        <w:spacing w:after="0" w:line="360" w:lineRule="auto"/>
        <w:jc w:val="both"/>
        <w:rPr>
          <w:rFonts w:ascii="Times New Roman" w:hAnsi="Times New Roman" w:cs="Times New Roman"/>
          <w:sz w:val="28"/>
          <w:szCs w:val="28"/>
        </w:rPr>
      </w:pPr>
      <w:r w:rsidRPr="009D11F8">
        <w:rPr>
          <w:rFonts w:ascii="Times New Roman" w:hAnsi="Times New Roman" w:cs="Times New Roman"/>
          <w:sz w:val="28"/>
          <w:szCs w:val="28"/>
        </w:rPr>
        <w:t>61% детей</w:t>
      </w:r>
      <w:r w:rsidR="000D65B7" w:rsidRPr="000D65B7">
        <w:rPr>
          <w:rStyle w:val="a7"/>
          <w:rFonts w:ascii="Times New Roman" w:hAnsi="Times New Roman" w:cs="Times New Roman"/>
          <w:b w:val="0"/>
          <w:iCs/>
          <w:color w:val="000000"/>
          <w:sz w:val="28"/>
          <w:szCs w:val="28"/>
          <w:bdr w:val="none" w:sz="0" w:space="0" w:color="auto" w:frame="1"/>
        </w:rPr>
        <w:t>на</w:t>
      </w:r>
      <w:r w:rsidR="000D65B7">
        <w:rPr>
          <w:rStyle w:val="a7"/>
          <w:rFonts w:ascii="Times New Roman" w:hAnsi="Times New Roman" w:cs="Times New Roman"/>
          <w:b w:val="0"/>
          <w:iCs/>
          <w:color w:val="000000"/>
          <w:sz w:val="28"/>
          <w:szCs w:val="28"/>
          <w:bdr w:val="none" w:sz="0" w:space="0" w:color="auto" w:frame="1"/>
        </w:rPr>
        <w:t>стадии</w:t>
      </w:r>
      <w:r w:rsidR="009D11F8" w:rsidRPr="009D11F8">
        <w:rPr>
          <w:rStyle w:val="a7"/>
          <w:rFonts w:ascii="Times New Roman" w:hAnsi="Times New Roman" w:cs="Times New Roman"/>
          <w:b w:val="0"/>
          <w:iCs/>
          <w:color w:val="000000"/>
          <w:sz w:val="28"/>
          <w:szCs w:val="28"/>
          <w:bdr w:val="none" w:sz="0" w:space="0" w:color="auto" w:frame="1"/>
        </w:rPr>
        <w:t xml:space="preserve"> становления</w:t>
      </w:r>
      <w:r w:rsidRPr="009D11F8">
        <w:rPr>
          <w:rFonts w:ascii="Times New Roman" w:hAnsi="Times New Roman" w:cs="Times New Roman"/>
          <w:sz w:val="28"/>
          <w:szCs w:val="28"/>
        </w:rPr>
        <w:t>,</w:t>
      </w:r>
    </w:p>
    <w:p w:rsidR="00465E74" w:rsidRPr="009D11F8" w:rsidRDefault="000D65B7" w:rsidP="00AC0E59">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у </w:t>
      </w:r>
      <w:r w:rsidR="003A377B" w:rsidRPr="009D11F8">
        <w:rPr>
          <w:rFonts w:ascii="Times New Roman" w:hAnsi="Times New Roman" w:cs="Times New Roman"/>
          <w:sz w:val="28"/>
          <w:szCs w:val="28"/>
        </w:rPr>
        <w:t>13% детей</w:t>
      </w:r>
      <w:r w:rsidR="009D11F8" w:rsidRPr="009D11F8">
        <w:rPr>
          <w:rFonts w:ascii="Times New Roman" w:hAnsi="Times New Roman" w:cs="Times New Roman"/>
          <w:sz w:val="28"/>
          <w:szCs w:val="28"/>
          <w:shd w:val="clear" w:color="auto" w:fill="FFFFFF"/>
        </w:rPr>
        <w:t xml:space="preserve"> точка роста</w:t>
      </w:r>
      <w:r w:rsidR="003A377B" w:rsidRPr="009D11F8">
        <w:rPr>
          <w:rFonts w:ascii="Times New Roman" w:hAnsi="Times New Roman" w:cs="Times New Roman"/>
          <w:sz w:val="28"/>
          <w:szCs w:val="28"/>
        </w:rPr>
        <w:t>.</w:t>
      </w:r>
    </w:p>
    <w:p w:rsidR="006647EF" w:rsidRDefault="006647EF" w:rsidP="00F82E0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A377B" w:rsidRDefault="003A377B" w:rsidP="007D274D">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С целью</w:t>
      </w:r>
      <w:r w:rsidR="0052239C">
        <w:rPr>
          <w:rFonts w:ascii="Times New Roman" w:hAnsi="Times New Roman" w:cs="Times New Roman"/>
          <w:sz w:val="28"/>
          <w:szCs w:val="28"/>
        </w:rPr>
        <w:t xml:space="preserve"> выявления у детей предполагаемых </w:t>
      </w:r>
      <w:proofErr w:type="gramStart"/>
      <w:r w:rsidR="0052239C">
        <w:rPr>
          <w:rFonts w:ascii="Times New Roman" w:hAnsi="Times New Roman" w:cs="Times New Roman"/>
          <w:sz w:val="28"/>
          <w:szCs w:val="28"/>
        </w:rPr>
        <w:t xml:space="preserve">знаний </w:t>
      </w:r>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питании, его значении для жизни и здоровья чел</w:t>
      </w:r>
      <w:r w:rsidR="0052239C">
        <w:rPr>
          <w:rFonts w:ascii="Times New Roman" w:hAnsi="Times New Roman" w:cs="Times New Roman"/>
          <w:sz w:val="28"/>
          <w:szCs w:val="28"/>
        </w:rPr>
        <w:t>овека провела тестирование</w:t>
      </w:r>
      <w:r>
        <w:rPr>
          <w:rFonts w:ascii="Times New Roman" w:hAnsi="Times New Roman" w:cs="Times New Roman"/>
          <w:sz w:val="28"/>
          <w:szCs w:val="28"/>
        </w:rPr>
        <w:t>. Детям предлагалось ответить на вопросы:</w:t>
      </w:r>
    </w:p>
    <w:p w:rsidR="003A377B" w:rsidRDefault="003A377B" w:rsidP="007D274D">
      <w:pPr>
        <w:pStyle w:val="a6"/>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Назвать 4-5 фрукта.</w:t>
      </w:r>
    </w:p>
    <w:p w:rsidR="003A377B" w:rsidRDefault="003A377B" w:rsidP="007D274D">
      <w:pPr>
        <w:pStyle w:val="a6"/>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Назвать 4-5 овоща.</w:t>
      </w:r>
    </w:p>
    <w:p w:rsidR="003A377B" w:rsidRDefault="003A377B" w:rsidP="007D274D">
      <w:pPr>
        <w:pStyle w:val="a6"/>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Назвать 3-4 ягоды.</w:t>
      </w:r>
    </w:p>
    <w:p w:rsidR="003A377B" w:rsidRDefault="003A377B" w:rsidP="007D274D">
      <w:pPr>
        <w:pStyle w:val="a6"/>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Назвать 3-4 вида круп.</w:t>
      </w:r>
    </w:p>
    <w:p w:rsidR="003A377B" w:rsidRDefault="003A377B" w:rsidP="007D274D">
      <w:pPr>
        <w:pStyle w:val="a6"/>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Какие молочные продукты ты знаешь?</w:t>
      </w:r>
    </w:p>
    <w:p w:rsidR="003A377B" w:rsidRDefault="003A377B" w:rsidP="007D274D">
      <w:pPr>
        <w:pStyle w:val="a6"/>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Можно ли пить сырую воду?</w:t>
      </w:r>
    </w:p>
    <w:p w:rsidR="003A377B" w:rsidRDefault="003A377B" w:rsidP="007D274D">
      <w:pPr>
        <w:pStyle w:val="a6"/>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тебе предложат пирожное или яблоко, то ты </w:t>
      </w:r>
      <w:proofErr w:type="gramStart"/>
      <w:r>
        <w:rPr>
          <w:rFonts w:ascii="Times New Roman" w:hAnsi="Times New Roman" w:cs="Times New Roman"/>
          <w:sz w:val="28"/>
          <w:szCs w:val="28"/>
        </w:rPr>
        <w:t>выберешь….</w:t>
      </w:r>
      <w:proofErr w:type="gramEnd"/>
      <w:r>
        <w:rPr>
          <w:rFonts w:ascii="Times New Roman" w:hAnsi="Times New Roman" w:cs="Times New Roman"/>
          <w:sz w:val="28"/>
          <w:szCs w:val="28"/>
        </w:rPr>
        <w:t>., потому что…..</w:t>
      </w:r>
    </w:p>
    <w:p w:rsidR="003A377B" w:rsidRDefault="003A377B" w:rsidP="007D274D">
      <w:pPr>
        <w:pStyle w:val="a6"/>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Чем опасно переедание?</w:t>
      </w:r>
    </w:p>
    <w:p w:rsidR="003A377B" w:rsidRDefault="003A377B" w:rsidP="007D274D">
      <w:pPr>
        <w:pStyle w:val="a6"/>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Нужно питаться в одно и то же время, потому что</w:t>
      </w:r>
    </w:p>
    <w:p w:rsidR="007E042E" w:rsidRDefault="007E042E" w:rsidP="007D274D">
      <w:pPr>
        <w:pStyle w:val="a6"/>
        <w:spacing w:line="360" w:lineRule="auto"/>
        <w:rPr>
          <w:rFonts w:ascii="Times New Roman" w:hAnsi="Times New Roman" w:cs="Times New Roman"/>
          <w:sz w:val="28"/>
          <w:szCs w:val="28"/>
        </w:rPr>
      </w:pPr>
      <w:r>
        <w:rPr>
          <w:rFonts w:ascii="Times New Roman" w:hAnsi="Times New Roman" w:cs="Times New Roman"/>
          <w:sz w:val="28"/>
          <w:szCs w:val="28"/>
        </w:rPr>
        <w:t>А) организму нужна пища;</w:t>
      </w:r>
    </w:p>
    <w:p w:rsidR="007E042E" w:rsidRDefault="007E042E" w:rsidP="007D274D">
      <w:pPr>
        <w:pStyle w:val="a6"/>
        <w:spacing w:line="360" w:lineRule="auto"/>
        <w:rPr>
          <w:rFonts w:ascii="Times New Roman" w:hAnsi="Times New Roman" w:cs="Times New Roman"/>
          <w:sz w:val="28"/>
          <w:szCs w:val="28"/>
        </w:rPr>
      </w:pPr>
      <w:r>
        <w:rPr>
          <w:rFonts w:ascii="Times New Roman" w:hAnsi="Times New Roman" w:cs="Times New Roman"/>
          <w:sz w:val="28"/>
          <w:szCs w:val="28"/>
        </w:rPr>
        <w:t>Б) желудок начинает вырабатывать желудочный сок;</w:t>
      </w:r>
    </w:p>
    <w:p w:rsidR="007E042E" w:rsidRDefault="007E042E" w:rsidP="007D274D">
      <w:pPr>
        <w:pStyle w:val="a6"/>
        <w:spacing w:after="0" w:line="360" w:lineRule="auto"/>
        <w:rPr>
          <w:rFonts w:ascii="Times New Roman" w:hAnsi="Times New Roman" w:cs="Times New Roman"/>
          <w:sz w:val="28"/>
          <w:szCs w:val="28"/>
        </w:rPr>
      </w:pPr>
      <w:r>
        <w:rPr>
          <w:rFonts w:ascii="Times New Roman" w:hAnsi="Times New Roman" w:cs="Times New Roman"/>
          <w:sz w:val="28"/>
          <w:szCs w:val="28"/>
        </w:rPr>
        <w:t>В) так хочет мама.</w:t>
      </w:r>
    </w:p>
    <w:p w:rsidR="0052239C" w:rsidRDefault="007E042E" w:rsidP="00951B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10. Ты пришел с прогулки и готовишься к обеду, что нужно </w:t>
      </w:r>
      <w:proofErr w:type="gramStart"/>
      <w:r>
        <w:rPr>
          <w:rFonts w:ascii="Times New Roman" w:hAnsi="Times New Roman" w:cs="Times New Roman"/>
          <w:sz w:val="28"/>
          <w:szCs w:val="28"/>
        </w:rPr>
        <w:t>сделать….</w:t>
      </w:r>
      <w:proofErr w:type="gramEnd"/>
      <w:r>
        <w:rPr>
          <w:rFonts w:ascii="Times New Roman" w:hAnsi="Times New Roman" w:cs="Times New Roman"/>
          <w:sz w:val="28"/>
          <w:szCs w:val="28"/>
        </w:rPr>
        <w:t>? Почему?</w:t>
      </w:r>
    </w:p>
    <w:p w:rsidR="007E042E" w:rsidRPr="0052239C" w:rsidRDefault="0052239C" w:rsidP="007D274D">
      <w:pPr>
        <w:spacing w:after="0" w:line="360" w:lineRule="auto"/>
        <w:rPr>
          <w:rFonts w:ascii="Times New Roman" w:hAnsi="Times New Roman" w:cs="Times New Roman"/>
          <w:b/>
          <w:sz w:val="28"/>
          <w:szCs w:val="28"/>
        </w:rPr>
      </w:pPr>
      <w:r w:rsidRPr="0052239C">
        <w:rPr>
          <w:rFonts w:ascii="Times New Roman" w:hAnsi="Times New Roman" w:cs="Times New Roman"/>
          <w:b/>
          <w:sz w:val="28"/>
          <w:szCs w:val="28"/>
        </w:rPr>
        <w:t>Предполагаемые результаты</w:t>
      </w:r>
      <w:r w:rsidR="007E042E" w:rsidRPr="0052239C">
        <w:rPr>
          <w:rFonts w:ascii="Times New Roman" w:hAnsi="Times New Roman" w:cs="Times New Roman"/>
          <w:b/>
          <w:sz w:val="28"/>
          <w:szCs w:val="28"/>
        </w:rPr>
        <w:t>:</w:t>
      </w:r>
    </w:p>
    <w:p w:rsidR="003A377B" w:rsidRDefault="009D11F8" w:rsidP="007D274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Стадия </w:t>
      </w:r>
      <w:proofErr w:type="gramStart"/>
      <w:r>
        <w:rPr>
          <w:rFonts w:ascii="Times New Roman" w:hAnsi="Times New Roman" w:cs="Times New Roman"/>
          <w:sz w:val="28"/>
          <w:szCs w:val="28"/>
        </w:rPr>
        <w:t>становления</w:t>
      </w:r>
      <w:r w:rsidR="007E042E">
        <w:rPr>
          <w:rFonts w:ascii="Times New Roman" w:hAnsi="Times New Roman" w:cs="Times New Roman"/>
          <w:sz w:val="28"/>
          <w:szCs w:val="28"/>
        </w:rPr>
        <w:t>:знает</w:t>
      </w:r>
      <w:proofErr w:type="gramEnd"/>
      <w:r w:rsidR="007E042E">
        <w:rPr>
          <w:rFonts w:ascii="Times New Roman" w:hAnsi="Times New Roman" w:cs="Times New Roman"/>
          <w:sz w:val="28"/>
          <w:szCs w:val="28"/>
        </w:rPr>
        <w:t xml:space="preserve"> (умеет);</w:t>
      </w:r>
    </w:p>
    <w:p w:rsidR="007E042E" w:rsidRDefault="009D11F8" w:rsidP="007D274D">
      <w:pPr>
        <w:spacing w:after="0" w:line="360" w:lineRule="auto"/>
        <w:rPr>
          <w:rFonts w:ascii="Times New Roman" w:hAnsi="Times New Roman" w:cs="Times New Roman"/>
          <w:sz w:val="28"/>
          <w:szCs w:val="28"/>
        </w:rPr>
      </w:pPr>
      <w:r>
        <w:rPr>
          <w:rFonts w:ascii="Times New Roman" w:hAnsi="Times New Roman" w:cs="Times New Roman"/>
          <w:sz w:val="28"/>
          <w:szCs w:val="28"/>
        </w:rPr>
        <w:t>Стадия формирования</w:t>
      </w:r>
      <w:r w:rsidR="007E042E">
        <w:rPr>
          <w:rFonts w:ascii="Times New Roman" w:hAnsi="Times New Roman" w:cs="Times New Roman"/>
          <w:sz w:val="28"/>
          <w:szCs w:val="28"/>
        </w:rPr>
        <w:t>: отвечает или выполняет с помощью взрослого;</w:t>
      </w:r>
    </w:p>
    <w:p w:rsidR="007E042E" w:rsidRDefault="009D11F8" w:rsidP="007D274D">
      <w:pPr>
        <w:spacing w:after="0" w:line="360" w:lineRule="auto"/>
        <w:rPr>
          <w:rFonts w:ascii="Times New Roman" w:hAnsi="Times New Roman" w:cs="Times New Roman"/>
          <w:sz w:val="28"/>
          <w:szCs w:val="28"/>
        </w:rPr>
      </w:pPr>
      <w:r>
        <w:rPr>
          <w:rFonts w:ascii="Times New Roman" w:hAnsi="Times New Roman" w:cs="Times New Roman"/>
          <w:sz w:val="28"/>
          <w:szCs w:val="28"/>
        </w:rPr>
        <w:t>Точка роста</w:t>
      </w:r>
      <w:r w:rsidR="007E042E">
        <w:rPr>
          <w:rFonts w:ascii="Times New Roman" w:hAnsi="Times New Roman" w:cs="Times New Roman"/>
          <w:sz w:val="28"/>
          <w:szCs w:val="28"/>
        </w:rPr>
        <w:t>: не знает (не умеет).</w:t>
      </w:r>
    </w:p>
    <w:p w:rsidR="007E042E" w:rsidRDefault="007E042E" w:rsidP="007D274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Результаты тестов показали: </w:t>
      </w:r>
    </w:p>
    <w:p w:rsidR="007E042E" w:rsidRDefault="009D11F8" w:rsidP="007D274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Стадия </w:t>
      </w:r>
      <w:proofErr w:type="gramStart"/>
      <w:r>
        <w:rPr>
          <w:rFonts w:ascii="Times New Roman" w:hAnsi="Times New Roman" w:cs="Times New Roman"/>
          <w:sz w:val="28"/>
          <w:szCs w:val="28"/>
        </w:rPr>
        <w:t xml:space="preserve">становления </w:t>
      </w:r>
      <w:r w:rsidR="007E042E">
        <w:rPr>
          <w:rFonts w:ascii="Times New Roman" w:hAnsi="Times New Roman" w:cs="Times New Roman"/>
          <w:sz w:val="28"/>
          <w:szCs w:val="28"/>
        </w:rPr>
        <w:t xml:space="preserve"> –</w:t>
      </w:r>
      <w:proofErr w:type="gramEnd"/>
      <w:r w:rsidR="007E042E">
        <w:rPr>
          <w:rFonts w:ascii="Times New Roman" w:hAnsi="Times New Roman" w:cs="Times New Roman"/>
          <w:sz w:val="28"/>
          <w:szCs w:val="28"/>
        </w:rPr>
        <w:t xml:space="preserve"> 10% детей;</w:t>
      </w:r>
    </w:p>
    <w:p w:rsidR="007E042E" w:rsidRDefault="009D11F8" w:rsidP="007D274D">
      <w:pPr>
        <w:spacing w:after="0" w:line="360" w:lineRule="auto"/>
        <w:rPr>
          <w:rFonts w:ascii="Times New Roman" w:hAnsi="Times New Roman" w:cs="Times New Roman"/>
          <w:sz w:val="28"/>
          <w:szCs w:val="28"/>
        </w:rPr>
      </w:pPr>
      <w:r>
        <w:rPr>
          <w:rFonts w:ascii="Times New Roman" w:hAnsi="Times New Roman" w:cs="Times New Roman"/>
          <w:sz w:val="28"/>
          <w:szCs w:val="28"/>
        </w:rPr>
        <w:t>Стадия формирования</w:t>
      </w:r>
      <w:r w:rsidR="007E042E">
        <w:rPr>
          <w:rFonts w:ascii="Times New Roman" w:hAnsi="Times New Roman" w:cs="Times New Roman"/>
          <w:sz w:val="28"/>
          <w:szCs w:val="28"/>
        </w:rPr>
        <w:t xml:space="preserve"> – 55% детей;</w:t>
      </w:r>
    </w:p>
    <w:p w:rsidR="007E042E" w:rsidRDefault="009D11F8" w:rsidP="007D274D">
      <w:pPr>
        <w:spacing w:line="360" w:lineRule="auto"/>
        <w:rPr>
          <w:rFonts w:ascii="Times New Roman" w:hAnsi="Times New Roman" w:cs="Times New Roman"/>
          <w:sz w:val="28"/>
          <w:szCs w:val="28"/>
        </w:rPr>
      </w:pPr>
      <w:r>
        <w:rPr>
          <w:rFonts w:ascii="Times New Roman" w:hAnsi="Times New Roman" w:cs="Times New Roman"/>
          <w:sz w:val="28"/>
          <w:szCs w:val="28"/>
        </w:rPr>
        <w:t>Точка роста</w:t>
      </w:r>
      <w:r w:rsidR="006647EF">
        <w:rPr>
          <w:rFonts w:ascii="Times New Roman" w:hAnsi="Times New Roman" w:cs="Times New Roman"/>
          <w:sz w:val="28"/>
          <w:szCs w:val="28"/>
        </w:rPr>
        <w:t xml:space="preserve"> – 35% детей.</w:t>
      </w:r>
    </w:p>
    <w:p w:rsidR="006647EF" w:rsidRPr="007E042E" w:rsidRDefault="006647EF" w:rsidP="007E042E">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784E" w:rsidRDefault="00C7784E" w:rsidP="0052239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Следующим шагом было анкетирование родителей по вопросу важнос</w:t>
      </w:r>
      <w:r w:rsidR="0052239C">
        <w:rPr>
          <w:rFonts w:ascii="Times New Roman" w:hAnsi="Times New Roman" w:cs="Times New Roman"/>
          <w:sz w:val="28"/>
          <w:szCs w:val="28"/>
        </w:rPr>
        <w:t xml:space="preserve">ти обучения правильному питанию. </w:t>
      </w:r>
      <w:r>
        <w:rPr>
          <w:rFonts w:ascii="Times New Roman" w:hAnsi="Times New Roman" w:cs="Times New Roman"/>
          <w:sz w:val="28"/>
          <w:szCs w:val="28"/>
        </w:rPr>
        <w:t>По результатам анкетирования сделала вывод, что большинство родителей на поставленные в анкете вопросы ответили положительно, хотя многие испытывают труднос</w:t>
      </w:r>
      <w:r w:rsidR="0052239C">
        <w:rPr>
          <w:rFonts w:ascii="Times New Roman" w:hAnsi="Times New Roman" w:cs="Times New Roman"/>
          <w:sz w:val="28"/>
          <w:szCs w:val="28"/>
        </w:rPr>
        <w:t xml:space="preserve">ти в организации питания детей. </w:t>
      </w:r>
      <w:r>
        <w:rPr>
          <w:rFonts w:ascii="Times New Roman" w:hAnsi="Times New Roman" w:cs="Times New Roman"/>
          <w:sz w:val="28"/>
          <w:szCs w:val="28"/>
        </w:rPr>
        <w:t>Таким образом, исходя из результатов констатирующего этапа эксперимента, я отметила дальнейшую работу по формированию основ культуры питания у детей.</w:t>
      </w:r>
    </w:p>
    <w:p w:rsidR="00C7784E" w:rsidRPr="00C7784E" w:rsidRDefault="00C7784E" w:rsidP="007D274D">
      <w:pPr>
        <w:pStyle w:val="a6"/>
        <w:numPr>
          <w:ilvl w:val="0"/>
          <w:numId w:val="1"/>
        </w:numPr>
        <w:spacing w:after="0" w:line="360" w:lineRule="auto"/>
        <w:jc w:val="both"/>
        <w:rPr>
          <w:rFonts w:ascii="Times New Roman" w:hAnsi="Times New Roman" w:cs="Times New Roman"/>
          <w:b/>
          <w:sz w:val="28"/>
          <w:szCs w:val="28"/>
        </w:rPr>
      </w:pPr>
      <w:r w:rsidRPr="00C7784E">
        <w:rPr>
          <w:rFonts w:ascii="Times New Roman" w:hAnsi="Times New Roman" w:cs="Times New Roman"/>
          <w:b/>
          <w:sz w:val="28"/>
          <w:szCs w:val="28"/>
        </w:rPr>
        <w:t>Формирующий этап.</w:t>
      </w:r>
    </w:p>
    <w:p w:rsidR="00C7784E" w:rsidRDefault="00C7784E" w:rsidP="007D274D">
      <w:pPr>
        <w:spacing w:line="360" w:lineRule="auto"/>
        <w:jc w:val="both"/>
        <w:rPr>
          <w:rFonts w:ascii="Times New Roman" w:hAnsi="Times New Roman" w:cs="Times New Roman"/>
          <w:sz w:val="28"/>
          <w:szCs w:val="28"/>
        </w:rPr>
      </w:pPr>
      <w:r>
        <w:rPr>
          <w:rFonts w:ascii="Times New Roman" w:hAnsi="Times New Roman" w:cs="Times New Roman"/>
          <w:sz w:val="28"/>
          <w:szCs w:val="28"/>
        </w:rPr>
        <w:t>- на протяжении всего учебного года – реализация комплекса воспитательных, образовательных и дополнительных мероприятий.</w:t>
      </w:r>
    </w:p>
    <w:p w:rsidR="00C7784E" w:rsidRDefault="00C7784E" w:rsidP="007D274D">
      <w:pPr>
        <w:spacing w:after="0" w:line="360" w:lineRule="auto"/>
        <w:jc w:val="both"/>
        <w:rPr>
          <w:rFonts w:ascii="Times New Roman" w:hAnsi="Times New Roman" w:cs="Times New Roman"/>
          <w:b/>
          <w:sz w:val="28"/>
          <w:szCs w:val="28"/>
        </w:rPr>
      </w:pPr>
      <w:r w:rsidRPr="00C7784E">
        <w:rPr>
          <w:rFonts w:ascii="Times New Roman" w:hAnsi="Times New Roman" w:cs="Times New Roman"/>
          <w:b/>
          <w:sz w:val="28"/>
          <w:szCs w:val="28"/>
        </w:rPr>
        <w:t>Задачи 2 этапа:</w:t>
      </w:r>
    </w:p>
    <w:p w:rsidR="00C7784E" w:rsidRPr="00C7784E" w:rsidRDefault="00C7784E" w:rsidP="007D274D">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C7784E">
        <w:rPr>
          <w:rFonts w:ascii="Times New Roman" w:hAnsi="Times New Roman" w:cs="Times New Roman"/>
          <w:sz w:val="28"/>
          <w:szCs w:val="28"/>
        </w:rPr>
        <w:t>формировать интерес к познанию;</w:t>
      </w:r>
    </w:p>
    <w:p w:rsidR="00C7784E" w:rsidRDefault="00C7784E" w:rsidP="007D274D">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B612AC">
        <w:rPr>
          <w:rFonts w:ascii="Times New Roman" w:hAnsi="Times New Roman" w:cs="Times New Roman"/>
          <w:sz w:val="28"/>
          <w:szCs w:val="28"/>
        </w:rPr>
        <w:t>развивать мыслительную активность</w:t>
      </w:r>
      <w:r w:rsidR="00B612AC">
        <w:rPr>
          <w:rFonts w:ascii="Times New Roman" w:hAnsi="Times New Roman" w:cs="Times New Roman"/>
          <w:sz w:val="28"/>
          <w:szCs w:val="28"/>
        </w:rPr>
        <w:t>, любознательность, потребность в приобретении новых знаний;</w:t>
      </w:r>
    </w:p>
    <w:p w:rsidR="00B612AC" w:rsidRDefault="00B612AC" w:rsidP="007D27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формировать представление о связи рационального питания и здоровья;</w:t>
      </w:r>
    </w:p>
    <w:p w:rsidR="00B612AC" w:rsidRDefault="00B612AC" w:rsidP="002359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формировать представление об основных принципах гигиены питания.</w:t>
      </w:r>
    </w:p>
    <w:p w:rsidR="00B612AC" w:rsidRDefault="00B612AC" w:rsidP="002359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Разработанное планирование комплекса мероприятий с дошкольниками помогло придать работе управляемость и контролируемость, способствовало эффективному решению педагогических задач и </w:t>
      </w:r>
      <w:r>
        <w:rPr>
          <w:rFonts w:ascii="Times New Roman" w:hAnsi="Times New Roman" w:cs="Times New Roman"/>
          <w:sz w:val="28"/>
          <w:szCs w:val="28"/>
        </w:rPr>
        <w:lastRenderedPageBreak/>
        <w:t>соблюдению основных принципов обучения, продуманной интеграции в другие образовательные области.</w:t>
      </w:r>
    </w:p>
    <w:p w:rsidR="00B612AC" w:rsidRDefault="00B612AC" w:rsidP="002359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Внедрение авторских разработок сценариев ОД с применением нетрадиционных методов и приемов позволило повысить интерес детей к получению знаний о важности правильного питания, увлечь игровым сюжетом и необычным содержанием. Особо важное значение в работе с дошкольниками имело внедрение нетрадиционных </w:t>
      </w:r>
      <w:proofErr w:type="gramStart"/>
      <w:r>
        <w:rPr>
          <w:rFonts w:ascii="Times New Roman" w:hAnsi="Times New Roman" w:cs="Times New Roman"/>
          <w:sz w:val="28"/>
          <w:szCs w:val="28"/>
        </w:rPr>
        <w:t>типов  ОД</w:t>
      </w:r>
      <w:proofErr w:type="gramEnd"/>
      <w:r>
        <w:rPr>
          <w:rFonts w:ascii="Times New Roman" w:hAnsi="Times New Roman" w:cs="Times New Roman"/>
          <w:sz w:val="28"/>
          <w:szCs w:val="28"/>
        </w:rPr>
        <w:t xml:space="preserve">: театрализованные представления, КВН,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-игра и т.д.</w:t>
      </w:r>
    </w:p>
    <w:p w:rsidR="00B612AC" w:rsidRDefault="00B612AC" w:rsidP="002359FF">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Каждая ОД соответствовала следующим требованиям:</w:t>
      </w:r>
    </w:p>
    <w:p w:rsidR="00DB160B" w:rsidRDefault="00DB160B" w:rsidP="007D274D">
      <w:pPr>
        <w:pStyle w:val="a6"/>
        <w:numPr>
          <w:ilvl w:val="0"/>
          <w:numId w:val="3"/>
        </w:numPr>
        <w:spacing w:line="360" w:lineRule="auto"/>
        <w:jc w:val="both"/>
        <w:rPr>
          <w:rFonts w:ascii="Times New Roman" w:hAnsi="Times New Roman" w:cs="Times New Roman"/>
          <w:sz w:val="28"/>
          <w:szCs w:val="28"/>
        </w:rPr>
      </w:pPr>
      <w:r w:rsidRPr="00DB160B">
        <w:rPr>
          <w:rFonts w:ascii="Times New Roman" w:hAnsi="Times New Roman" w:cs="Times New Roman"/>
          <w:sz w:val="28"/>
          <w:szCs w:val="28"/>
        </w:rPr>
        <w:t>Использование новейших достижений науки и практики</w:t>
      </w:r>
      <w:r>
        <w:rPr>
          <w:rFonts w:ascii="Times New Roman" w:hAnsi="Times New Roman" w:cs="Times New Roman"/>
          <w:sz w:val="28"/>
          <w:szCs w:val="28"/>
        </w:rPr>
        <w:t>;</w:t>
      </w:r>
    </w:p>
    <w:p w:rsidR="00DB160B" w:rsidRDefault="00DB160B" w:rsidP="007D274D">
      <w:pPr>
        <w:pStyle w:val="a6"/>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Реализация в оптимальном соотношении всех дидактических принципов;</w:t>
      </w:r>
    </w:p>
    <w:p w:rsidR="00DB160B" w:rsidRDefault="00DB160B" w:rsidP="007D274D">
      <w:pPr>
        <w:pStyle w:val="a6"/>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Обеспечение условий для развития познавательной деятельности;</w:t>
      </w:r>
    </w:p>
    <w:p w:rsidR="00DB160B" w:rsidRDefault="00DB160B" w:rsidP="007D274D">
      <w:pPr>
        <w:pStyle w:val="a6"/>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Установление интегративных связей;</w:t>
      </w:r>
    </w:p>
    <w:p w:rsidR="00DB160B" w:rsidRDefault="00DB160B" w:rsidP="007D274D">
      <w:pPr>
        <w:pStyle w:val="a6"/>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Мотивация и активация познавательной деятельности ребенка;</w:t>
      </w:r>
    </w:p>
    <w:p w:rsidR="00DB160B" w:rsidRDefault="00DB160B" w:rsidP="002359FF">
      <w:pPr>
        <w:pStyle w:val="a6"/>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Эмоциональный компонент;</w:t>
      </w:r>
    </w:p>
    <w:p w:rsidR="008F0F69" w:rsidRPr="008F0F69" w:rsidRDefault="008F0F69" w:rsidP="002359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DB160B">
        <w:rPr>
          <w:rFonts w:ascii="Times New Roman" w:hAnsi="Times New Roman" w:cs="Times New Roman"/>
          <w:sz w:val="28"/>
          <w:szCs w:val="28"/>
        </w:rPr>
        <w:t>Тщательная диагностика, прогнозирование и планирование каждой ОД.</w:t>
      </w:r>
      <w:r w:rsidR="00DB160B" w:rsidRPr="00DB160B">
        <w:rPr>
          <w:rFonts w:ascii="Times New Roman" w:hAnsi="Times New Roman" w:cs="Times New Roman"/>
          <w:sz w:val="28"/>
          <w:szCs w:val="28"/>
        </w:rPr>
        <w:br/>
      </w:r>
      <w:r w:rsidRPr="008F0F69">
        <w:rPr>
          <w:rFonts w:ascii="Times New Roman" w:hAnsi="Times New Roman" w:cs="Times New Roman"/>
          <w:b/>
          <w:sz w:val="28"/>
          <w:szCs w:val="28"/>
        </w:rPr>
        <w:t>Принципы</w:t>
      </w:r>
      <w:r w:rsidRPr="008F0F69">
        <w:rPr>
          <w:rFonts w:ascii="Times New Roman" w:hAnsi="Times New Roman" w:cs="Times New Roman"/>
          <w:sz w:val="28"/>
          <w:szCs w:val="28"/>
        </w:rPr>
        <w:t>, срабатывающие на занятии:</w:t>
      </w:r>
    </w:p>
    <w:p w:rsidR="008F0F69" w:rsidRPr="008F0F69" w:rsidRDefault="008F0F69" w:rsidP="002359FF">
      <w:pPr>
        <w:spacing w:after="0" w:line="360" w:lineRule="auto"/>
        <w:jc w:val="both"/>
        <w:rPr>
          <w:rFonts w:ascii="Times New Roman" w:hAnsi="Times New Roman" w:cs="Times New Roman"/>
          <w:sz w:val="28"/>
          <w:szCs w:val="28"/>
        </w:rPr>
      </w:pPr>
      <w:r w:rsidRPr="008F0F69">
        <w:rPr>
          <w:rFonts w:ascii="Times New Roman" w:hAnsi="Times New Roman" w:cs="Times New Roman"/>
          <w:b/>
          <w:sz w:val="28"/>
          <w:szCs w:val="28"/>
        </w:rPr>
        <w:t xml:space="preserve">- </w:t>
      </w:r>
      <w:r w:rsidR="002359FF">
        <w:rPr>
          <w:rFonts w:ascii="Times New Roman" w:hAnsi="Times New Roman" w:cs="Times New Roman"/>
          <w:sz w:val="28"/>
          <w:szCs w:val="28"/>
        </w:rPr>
        <w:t>постоянная обратная связь</w:t>
      </w:r>
      <w:r w:rsidRPr="008F0F69">
        <w:rPr>
          <w:rFonts w:ascii="Times New Roman" w:hAnsi="Times New Roman" w:cs="Times New Roman"/>
          <w:sz w:val="28"/>
          <w:szCs w:val="28"/>
        </w:rPr>
        <w:t>;</w:t>
      </w:r>
    </w:p>
    <w:p w:rsidR="008F0F69" w:rsidRPr="008F0F69" w:rsidRDefault="008F0F69" w:rsidP="002359FF">
      <w:pPr>
        <w:spacing w:after="0" w:line="360" w:lineRule="auto"/>
        <w:jc w:val="both"/>
        <w:rPr>
          <w:rFonts w:ascii="Times New Roman" w:hAnsi="Times New Roman" w:cs="Times New Roman"/>
          <w:sz w:val="28"/>
          <w:szCs w:val="28"/>
        </w:rPr>
      </w:pPr>
      <w:r w:rsidRPr="008F0F69">
        <w:rPr>
          <w:rFonts w:ascii="Times New Roman" w:hAnsi="Times New Roman" w:cs="Times New Roman"/>
          <w:sz w:val="28"/>
          <w:szCs w:val="28"/>
        </w:rPr>
        <w:t>-</w:t>
      </w:r>
      <w:proofErr w:type="spellStart"/>
      <w:r w:rsidRPr="008F0F69">
        <w:rPr>
          <w:rFonts w:ascii="Times New Roman" w:hAnsi="Times New Roman" w:cs="Times New Roman"/>
          <w:sz w:val="28"/>
          <w:szCs w:val="28"/>
        </w:rPr>
        <w:t>диалогизация</w:t>
      </w:r>
      <w:proofErr w:type="spellEnd"/>
      <w:r w:rsidRPr="008F0F69">
        <w:rPr>
          <w:rFonts w:ascii="Times New Roman" w:hAnsi="Times New Roman" w:cs="Times New Roman"/>
          <w:sz w:val="28"/>
          <w:szCs w:val="28"/>
        </w:rPr>
        <w:t xml:space="preserve"> образовательного пространства;</w:t>
      </w:r>
    </w:p>
    <w:p w:rsidR="008F0F69" w:rsidRPr="008F0F69" w:rsidRDefault="008F0F69" w:rsidP="002359FF">
      <w:pPr>
        <w:spacing w:after="0" w:line="360" w:lineRule="auto"/>
        <w:jc w:val="both"/>
        <w:rPr>
          <w:rFonts w:ascii="Times New Roman" w:hAnsi="Times New Roman" w:cs="Times New Roman"/>
          <w:sz w:val="28"/>
          <w:szCs w:val="28"/>
        </w:rPr>
      </w:pPr>
      <w:r w:rsidRPr="008F0F69">
        <w:rPr>
          <w:rFonts w:ascii="Times New Roman" w:hAnsi="Times New Roman" w:cs="Times New Roman"/>
          <w:sz w:val="28"/>
          <w:szCs w:val="28"/>
        </w:rPr>
        <w:t>-оптимизация развития;</w:t>
      </w:r>
    </w:p>
    <w:p w:rsidR="008F0F69" w:rsidRPr="008F0F69" w:rsidRDefault="008F0F69" w:rsidP="002359FF">
      <w:pPr>
        <w:spacing w:after="0" w:line="360" w:lineRule="auto"/>
        <w:jc w:val="both"/>
        <w:rPr>
          <w:rFonts w:ascii="Times New Roman" w:hAnsi="Times New Roman" w:cs="Times New Roman"/>
          <w:sz w:val="28"/>
          <w:szCs w:val="28"/>
        </w:rPr>
      </w:pPr>
      <w:r w:rsidRPr="008F0F69">
        <w:rPr>
          <w:rFonts w:ascii="Times New Roman" w:hAnsi="Times New Roman" w:cs="Times New Roman"/>
          <w:sz w:val="28"/>
          <w:szCs w:val="28"/>
        </w:rPr>
        <w:t>-эмоциональный подъем;</w:t>
      </w:r>
    </w:p>
    <w:p w:rsidR="008F0F69" w:rsidRPr="008F0F69" w:rsidRDefault="008F0F69" w:rsidP="002359FF">
      <w:pPr>
        <w:spacing w:after="0" w:line="360" w:lineRule="auto"/>
        <w:jc w:val="both"/>
        <w:rPr>
          <w:rFonts w:ascii="Times New Roman" w:hAnsi="Times New Roman" w:cs="Times New Roman"/>
          <w:sz w:val="28"/>
          <w:szCs w:val="28"/>
        </w:rPr>
      </w:pPr>
      <w:r w:rsidRPr="008F0F69">
        <w:rPr>
          <w:rFonts w:ascii="Times New Roman" w:hAnsi="Times New Roman" w:cs="Times New Roman"/>
          <w:sz w:val="28"/>
          <w:szCs w:val="28"/>
        </w:rPr>
        <w:t>- добровольное участие;</w:t>
      </w:r>
    </w:p>
    <w:p w:rsidR="008F0F69" w:rsidRPr="008F0F69" w:rsidRDefault="008F0F69" w:rsidP="002359FF">
      <w:pPr>
        <w:spacing w:after="0" w:line="360" w:lineRule="auto"/>
        <w:jc w:val="both"/>
        <w:rPr>
          <w:rFonts w:ascii="Times New Roman" w:hAnsi="Times New Roman" w:cs="Times New Roman"/>
          <w:sz w:val="28"/>
          <w:szCs w:val="28"/>
        </w:rPr>
      </w:pPr>
      <w:r w:rsidRPr="008F0F69">
        <w:rPr>
          <w:rFonts w:ascii="Times New Roman" w:hAnsi="Times New Roman" w:cs="Times New Roman"/>
          <w:sz w:val="28"/>
          <w:szCs w:val="28"/>
        </w:rPr>
        <w:t>- погружение в проблему;</w:t>
      </w:r>
    </w:p>
    <w:p w:rsidR="008F0F69" w:rsidRPr="008F0F69" w:rsidRDefault="008F0F69" w:rsidP="002359FF">
      <w:pPr>
        <w:spacing w:after="0" w:line="360" w:lineRule="auto"/>
        <w:jc w:val="both"/>
        <w:rPr>
          <w:rFonts w:ascii="Times New Roman" w:hAnsi="Times New Roman" w:cs="Times New Roman"/>
          <w:sz w:val="28"/>
          <w:szCs w:val="28"/>
        </w:rPr>
      </w:pPr>
      <w:r w:rsidRPr="008F0F69">
        <w:rPr>
          <w:rFonts w:ascii="Times New Roman" w:hAnsi="Times New Roman" w:cs="Times New Roman"/>
          <w:sz w:val="28"/>
          <w:szCs w:val="28"/>
        </w:rPr>
        <w:t>- свободное пространство.</w:t>
      </w:r>
    </w:p>
    <w:p w:rsidR="008F0F69" w:rsidRPr="008F0F69" w:rsidRDefault="008F0F69" w:rsidP="002359FF">
      <w:pPr>
        <w:spacing w:after="0" w:line="360" w:lineRule="auto"/>
        <w:jc w:val="both"/>
        <w:rPr>
          <w:rFonts w:ascii="Times New Roman" w:hAnsi="Times New Roman" w:cs="Times New Roman"/>
          <w:sz w:val="28"/>
          <w:szCs w:val="28"/>
        </w:rPr>
      </w:pPr>
      <w:r w:rsidRPr="008F0F69">
        <w:rPr>
          <w:rFonts w:ascii="Times New Roman" w:hAnsi="Times New Roman" w:cs="Times New Roman"/>
          <w:b/>
          <w:sz w:val="28"/>
          <w:szCs w:val="28"/>
        </w:rPr>
        <w:t xml:space="preserve">Методы, </w:t>
      </w:r>
      <w:r w:rsidRPr="008F0F69">
        <w:rPr>
          <w:rFonts w:ascii="Times New Roman" w:hAnsi="Times New Roman" w:cs="Times New Roman"/>
          <w:sz w:val="28"/>
          <w:szCs w:val="28"/>
        </w:rPr>
        <w:t>применяемые на ОД:</w:t>
      </w:r>
    </w:p>
    <w:p w:rsidR="008F0F69" w:rsidRPr="008F0F69" w:rsidRDefault="008F0F69" w:rsidP="002359FF">
      <w:pPr>
        <w:spacing w:after="0" w:line="360" w:lineRule="auto"/>
        <w:jc w:val="both"/>
        <w:rPr>
          <w:rFonts w:ascii="Times New Roman" w:hAnsi="Times New Roman" w:cs="Times New Roman"/>
          <w:sz w:val="28"/>
          <w:szCs w:val="28"/>
        </w:rPr>
      </w:pPr>
      <w:r w:rsidRPr="008F0F69">
        <w:rPr>
          <w:rFonts w:ascii="Times New Roman" w:hAnsi="Times New Roman" w:cs="Times New Roman"/>
          <w:b/>
          <w:sz w:val="28"/>
          <w:szCs w:val="28"/>
        </w:rPr>
        <w:t xml:space="preserve">- </w:t>
      </w:r>
      <w:r w:rsidRPr="008F0F69">
        <w:rPr>
          <w:rFonts w:ascii="Times New Roman" w:hAnsi="Times New Roman" w:cs="Times New Roman"/>
          <w:sz w:val="28"/>
          <w:szCs w:val="28"/>
        </w:rPr>
        <w:t>методы повышения познавательной активности - элементарный анализ, установление причинно – следственных связей, решение логических задач;</w:t>
      </w:r>
    </w:p>
    <w:p w:rsidR="008F0F69" w:rsidRPr="008F0F69" w:rsidRDefault="008F0F69" w:rsidP="002359FF">
      <w:pPr>
        <w:spacing w:after="0" w:line="360" w:lineRule="auto"/>
        <w:jc w:val="both"/>
        <w:rPr>
          <w:rFonts w:ascii="Times New Roman" w:hAnsi="Times New Roman" w:cs="Times New Roman"/>
          <w:sz w:val="28"/>
          <w:szCs w:val="28"/>
        </w:rPr>
      </w:pPr>
      <w:r w:rsidRPr="008F0F69">
        <w:rPr>
          <w:rFonts w:ascii="Times New Roman" w:hAnsi="Times New Roman" w:cs="Times New Roman"/>
          <w:b/>
          <w:sz w:val="28"/>
          <w:szCs w:val="28"/>
        </w:rPr>
        <w:t>-</w:t>
      </w:r>
      <w:r w:rsidRPr="008F0F69">
        <w:rPr>
          <w:rFonts w:ascii="Times New Roman" w:hAnsi="Times New Roman" w:cs="Times New Roman"/>
          <w:sz w:val="28"/>
          <w:szCs w:val="28"/>
        </w:rPr>
        <w:t xml:space="preserve"> методы повышения эмоциональной активности – элементы творчества и новизны, игровые и воображаемые ситуации, юмор, шутка и др.;</w:t>
      </w:r>
    </w:p>
    <w:p w:rsidR="008F0F69" w:rsidRPr="008F0F69" w:rsidRDefault="008F0F69" w:rsidP="002359FF">
      <w:pPr>
        <w:spacing w:after="0" w:line="360" w:lineRule="auto"/>
        <w:jc w:val="both"/>
        <w:rPr>
          <w:rFonts w:ascii="Times New Roman" w:hAnsi="Times New Roman" w:cs="Times New Roman"/>
          <w:sz w:val="28"/>
          <w:szCs w:val="28"/>
        </w:rPr>
      </w:pPr>
      <w:r w:rsidRPr="008F0F69">
        <w:rPr>
          <w:rFonts w:ascii="Times New Roman" w:hAnsi="Times New Roman" w:cs="Times New Roman"/>
          <w:b/>
          <w:sz w:val="28"/>
          <w:szCs w:val="28"/>
        </w:rPr>
        <w:lastRenderedPageBreak/>
        <w:t>-</w:t>
      </w:r>
      <w:r w:rsidRPr="008F0F69">
        <w:rPr>
          <w:rFonts w:ascii="Times New Roman" w:hAnsi="Times New Roman" w:cs="Times New Roman"/>
          <w:sz w:val="28"/>
          <w:szCs w:val="28"/>
        </w:rPr>
        <w:t xml:space="preserve"> методы обучения и развития творчества - эмоциональная насыщенность окружения, мотивирование детской деятельности, исследование предметов живой и неживой природы, прогнозирование, предположение, гипотеза.</w:t>
      </w:r>
    </w:p>
    <w:p w:rsidR="008F0F69" w:rsidRPr="008F0F69" w:rsidRDefault="008F0F69" w:rsidP="002359FF">
      <w:pPr>
        <w:spacing w:after="0" w:line="360" w:lineRule="auto"/>
        <w:ind w:firstLine="708"/>
        <w:jc w:val="both"/>
        <w:rPr>
          <w:rFonts w:ascii="Times New Roman" w:hAnsi="Times New Roman" w:cs="Times New Roman"/>
          <w:sz w:val="28"/>
          <w:szCs w:val="28"/>
        </w:rPr>
      </w:pPr>
      <w:r w:rsidRPr="008F0F69">
        <w:rPr>
          <w:rFonts w:ascii="Times New Roman" w:hAnsi="Times New Roman" w:cs="Times New Roman"/>
          <w:sz w:val="28"/>
          <w:szCs w:val="28"/>
        </w:rPr>
        <w:t xml:space="preserve">Разнообразны и </w:t>
      </w:r>
      <w:proofErr w:type="gramStart"/>
      <w:r w:rsidRPr="008F0F69">
        <w:rPr>
          <w:rFonts w:ascii="Times New Roman" w:hAnsi="Times New Roman" w:cs="Times New Roman"/>
          <w:sz w:val="28"/>
          <w:szCs w:val="28"/>
        </w:rPr>
        <w:t>другие используемые формы</w:t>
      </w:r>
      <w:proofErr w:type="gramEnd"/>
      <w:r w:rsidRPr="008F0F69">
        <w:rPr>
          <w:rFonts w:ascii="Times New Roman" w:hAnsi="Times New Roman" w:cs="Times New Roman"/>
          <w:sz w:val="28"/>
          <w:szCs w:val="28"/>
        </w:rPr>
        <w:t xml:space="preserve"> и методы: обсуждение, дискуссии, ролевые и ситуационные игры, волонтерская деятельность. </w:t>
      </w:r>
    </w:p>
    <w:p w:rsidR="008F0F69" w:rsidRPr="00774D99" w:rsidRDefault="008F0F69" w:rsidP="002359FF">
      <w:pPr>
        <w:spacing w:after="0" w:line="360" w:lineRule="auto"/>
        <w:ind w:firstLine="708"/>
        <w:jc w:val="both"/>
        <w:rPr>
          <w:rFonts w:ascii="Times New Roman" w:hAnsi="Times New Roman" w:cs="Times New Roman"/>
          <w:sz w:val="28"/>
          <w:szCs w:val="28"/>
        </w:rPr>
      </w:pPr>
      <w:proofErr w:type="gramStart"/>
      <w:r w:rsidRPr="00774D99">
        <w:rPr>
          <w:rFonts w:ascii="Times New Roman" w:hAnsi="Times New Roman" w:cs="Times New Roman"/>
          <w:sz w:val="28"/>
          <w:szCs w:val="28"/>
        </w:rPr>
        <w:t>Работая  по</w:t>
      </w:r>
      <w:proofErr w:type="gramEnd"/>
      <w:r w:rsidRPr="00774D99">
        <w:rPr>
          <w:rFonts w:ascii="Times New Roman" w:hAnsi="Times New Roman" w:cs="Times New Roman"/>
          <w:sz w:val="28"/>
          <w:szCs w:val="28"/>
        </w:rPr>
        <w:t xml:space="preserve"> программе М.М.Безруких «Разговор о здоровье и  правильном питании» я использовала принцип интеграции образовательных областей. </w:t>
      </w:r>
    </w:p>
    <w:p w:rsidR="008F0F69" w:rsidRPr="00774D99" w:rsidRDefault="008F0F69" w:rsidP="002359FF">
      <w:pPr>
        <w:spacing w:after="0" w:line="360" w:lineRule="auto"/>
        <w:ind w:firstLine="708"/>
        <w:jc w:val="both"/>
        <w:rPr>
          <w:rFonts w:ascii="Times New Roman" w:hAnsi="Times New Roman" w:cs="Times New Roman"/>
          <w:sz w:val="28"/>
          <w:szCs w:val="28"/>
        </w:rPr>
      </w:pPr>
      <w:r w:rsidRPr="00774D99">
        <w:rPr>
          <w:rFonts w:ascii="Times New Roman" w:hAnsi="Times New Roman" w:cs="Times New Roman"/>
          <w:sz w:val="28"/>
          <w:szCs w:val="28"/>
        </w:rPr>
        <w:t xml:space="preserve">Это и </w:t>
      </w:r>
      <w:r w:rsidRPr="00774D99">
        <w:rPr>
          <w:rFonts w:ascii="Times New Roman" w:hAnsi="Times New Roman" w:cs="Times New Roman"/>
          <w:b/>
          <w:sz w:val="28"/>
          <w:szCs w:val="28"/>
        </w:rPr>
        <w:t>образовательная область «</w:t>
      </w:r>
      <w:r w:rsidR="00B33A85" w:rsidRPr="00774D99">
        <w:rPr>
          <w:rFonts w:ascii="Times New Roman" w:hAnsi="Times New Roman" w:cs="Times New Roman"/>
          <w:b/>
          <w:sz w:val="28"/>
          <w:szCs w:val="28"/>
        </w:rPr>
        <w:t>Речевое развитие</w:t>
      </w:r>
      <w:r w:rsidRPr="00774D99">
        <w:rPr>
          <w:rFonts w:ascii="Times New Roman" w:hAnsi="Times New Roman" w:cs="Times New Roman"/>
          <w:b/>
          <w:sz w:val="28"/>
          <w:szCs w:val="28"/>
        </w:rPr>
        <w:t>» -</w:t>
      </w:r>
      <w:r w:rsidRPr="00774D99">
        <w:rPr>
          <w:rFonts w:ascii="Times New Roman" w:hAnsi="Times New Roman" w:cs="Times New Roman"/>
          <w:sz w:val="28"/>
          <w:szCs w:val="28"/>
        </w:rPr>
        <w:t xml:space="preserve">русские народные сказки «Колобок», «Три медведя», </w:t>
      </w:r>
      <w:proofErr w:type="spellStart"/>
      <w:r w:rsidRPr="00774D99">
        <w:rPr>
          <w:rFonts w:ascii="Times New Roman" w:hAnsi="Times New Roman" w:cs="Times New Roman"/>
          <w:sz w:val="28"/>
          <w:szCs w:val="28"/>
        </w:rPr>
        <w:t>А.Барто</w:t>
      </w:r>
      <w:proofErr w:type="spellEnd"/>
      <w:r w:rsidRPr="00774D99">
        <w:rPr>
          <w:rFonts w:ascii="Times New Roman" w:hAnsi="Times New Roman" w:cs="Times New Roman"/>
          <w:sz w:val="28"/>
          <w:szCs w:val="28"/>
        </w:rPr>
        <w:t xml:space="preserve"> «Девочка чумазая», С.Я.</w:t>
      </w:r>
      <w:r w:rsidR="002359FF">
        <w:rPr>
          <w:rFonts w:ascii="Times New Roman" w:hAnsi="Times New Roman" w:cs="Times New Roman"/>
          <w:sz w:val="28"/>
          <w:szCs w:val="28"/>
        </w:rPr>
        <w:t xml:space="preserve"> Маршак «</w:t>
      </w:r>
      <w:proofErr w:type="spellStart"/>
      <w:r w:rsidR="002359FF">
        <w:rPr>
          <w:rFonts w:ascii="Times New Roman" w:hAnsi="Times New Roman" w:cs="Times New Roman"/>
          <w:sz w:val="28"/>
          <w:szCs w:val="28"/>
        </w:rPr>
        <w:t>Мойдодыр</w:t>
      </w:r>
      <w:proofErr w:type="spellEnd"/>
      <w:r w:rsidR="002359FF">
        <w:rPr>
          <w:rFonts w:ascii="Times New Roman" w:hAnsi="Times New Roman" w:cs="Times New Roman"/>
          <w:sz w:val="28"/>
          <w:szCs w:val="28"/>
        </w:rPr>
        <w:t xml:space="preserve">», </w:t>
      </w:r>
      <w:proofErr w:type="spellStart"/>
      <w:r w:rsidR="002359FF">
        <w:rPr>
          <w:rFonts w:ascii="Times New Roman" w:hAnsi="Times New Roman" w:cs="Times New Roman"/>
          <w:sz w:val="28"/>
          <w:szCs w:val="28"/>
        </w:rPr>
        <w:t>бр</w:t>
      </w:r>
      <w:proofErr w:type="spellEnd"/>
      <w:r w:rsidR="002359FF">
        <w:rPr>
          <w:rFonts w:ascii="Times New Roman" w:hAnsi="Times New Roman" w:cs="Times New Roman"/>
          <w:sz w:val="28"/>
          <w:szCs w:val="28"/>
        </w:rPr>
        <w:t>.</w:t>
      </w:r>
      <w:r w:rsidR="00EC2F40">
        <w:rPr>
          <w:rFonts w:ascii="Times New Roman" w:hAnsi="Times New Roman" w:cs="Times New Roman"/>
          <w:sz w:val="28"/>
          <w:szCs w:val="28"/>
        </w:rPr>
        <w:t xml:space="preserve"> Г</w:t>
      </w:r>
      <w:r w:rsidR="002359FF">
        <w:rPr>
          <w:rFonts w:ascii="Times New Roman" w:hAnsi="Times New Roman" w:cs="Times New Roman"/>
          <w:sz w:val="28"/>
          <w:szCs w:val="28"/>
        </w:rPr>
        <w:t>римм «</w:t>
      </w:r>
      <w:r w:rsidRPr="00774D99">
        <w:rPr>
          <w:rFonts w:ascii="Times New Roman" w:hAnsi="Times New Roman" w:cs="Times New Roman"/>
          <w:sz w:val="28"/>
          <w:szCs w:val="28"/>
        </w:rPr>
        <w:t>Горшок каши» - во всех сказках прослеживаются правила здорового питания, здорового образа жизни.</w:t>
      </w:r>
    </w:p>
    <w:p w:rsidR="008F0F69" w:rsidRPr="00774D99" w:rsidRDefault="008F0F69" w:rsidP="002359FF">
      <w:pPr>
        <w:spacing w:after="0" w:line="360" w:lineRule="auto"/>
        <w:ind w:firstLine="708"/>
        <w:jc w:val="both"/>
        <w:rPr>
          <w:rFonts w:ascii="Times New Roman" w:hAnsi="Times New Roman" w:cs="Times New Roman"/>
          <w:sz w:val="28"/>
          <w:szCs w:val="28"/>
        </w:rPr>
      </w:pPr>
      <w:r w:rsidRPr="00774D99">
        <w:rPr>
          <w:rFonts w:ascii="Times New Roman" w:hAnsi="Times New Roman" w:cs="Times New Roman"/>
          <w:b/>
          <w:sz w:val="28"/>
          <w:szCs w:val="28"/>
        </w:rPr>
        <w:t>О</w:t>
      </w:r>
      <w:r w:rsidR="00867FD7" w:rsidRPr="00774D99">
        <w:rPr>
          <w:rFonts w:ascii="Times New Roman" w:hAnsi="Times New Roman" w:cs="Times New Roman"/>
          <w:b/>
          <w:sz w:val="28"/>
          <w:szCs w:val="28"/>
        </w:rPr>
        <w:t>бразовательная область «Познавательное развитие</w:t>
      </w:r>
      <w:r w:rsidRPr="00774D99">
        <w:rPr>
          <w:rFonts w:ascii="Times New Roman" w:hAnsi="Times New Roman" w:cs="Times New Roman"/>
          <w:b/>
          <w:sz w:val="28"/>
          <w:szCs w:val="28"/>
        </w:rPr>
        <w:t>»</w:t>
      </w:r>
      <w:r w:rsidRPr="00774D99">
        <w:rPr>
          <w:rFonts w:ascii="Times New Roman" w:hAnsi="Times New Roman" w:cs="Times New Roman"/>
          <w:sz w:val="28"/>
          <w:szCs w:val="28"/>
        </w:rPr>
        <w:t>: создание проектов «От семечка до яблочка», «Сок жизни», «Хлеб наш – батюшка».</w:t>
      </w:r>
    </w:p>
    <w:p w:rsidR="008F0F69" w:rsidRPr="00774D99" w:rsidRDefault="00867FD7"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Кроме ОД по данному вопросу я веду</w:t>
      </w:r>
      <w:r w:rsidR="008F0F69" w:rsidRPr="00774D99">
        <w:rPr>
          <w:rFonts w:ascii="Times New Roman" w:hAnsi="Times New Roman" w:cs="Times New Roman"/>
          <w:sz w:val="28"/>
          <w:szCs w:val="28"/>
        </w:rPr>
        <w:t xml:space="preserve"> поисково-исследовательскую и опытническую деятельность. Проектная и исследовательская деятельность, как интегративное дидактическое средство развития, обучения и воспитания позволяет выработать и формировать у детей специфические умения и навыки проектирования и исследования. С учетом возрастных особенностей – стремление к самостоятельности и самореализации- данная технология стала определяющей в работе по программе.</w:t>
      </w:r>
    </w:p>
    <w:p w:rsidR="008F0F69" w:rsidRPr="00774D99" w:rsidRDefault="008F0F69" w:rsidP="002359FF">
      <w:pPr>
        <w:spacing w:after="0" w:line="360" w:lineRule="auto"/>
        <w:ind w:firstLine="708"/>
        <w:jc w:val="both"/>
        <w:rPr>
          <w:rFonts w:ascii="Times New Roman" w:hAnsi="Times New Roman" w:cs="Times New Roman"/>
          <w:sz w:val="28"/>
          <w:szCs w:val="28"/>
        </w:rPr>
      </w:pPr>
      <w:r w:rsidRPr="00774D99">
        <w:rPr>
          <w:rFonts w:ascii="Times New Roman" w:hAnsi="Times New Roman" w:cs="Times New Roman"/>
          <w:sz w:val="28"/>
          <w:szCs w:val="28"/>
        </w:rPr>
        <w:t>Так, знакомя</w:t>
      </w:r>
      <w:r w:rsidR="00867FD7" w:rsidRPr="00774D99">
        <w:rPr>
          <w:rFonts w:ascii="Times New Roman" w:hAnsi="Times New Roman" w:cs="Times New Roman"/>
          <w:sz w:val="28"/>
          <w:szCs w:val="28"/>
        </w:rPr>
        <w:t xml:space="preserve"> детей с разновидностями каш, я демонстрировала</w:t>
      </w:r>
      <w:r w:rsidRPr="00774D99">
        <w:rPr>
          <w:rFonts w:ascii="Times New Roman" w:hAnsi="Times New Roman" w:cs="Times New Roman"/>
          <w:sz w:val="28"/>
          <w:szCs w:val="28"/>
        </w:rPr>
        <w:t xml:space="preserve"> крупу, из которой ее варят, колоски, из которых производят крупу. А также проращи</w:t>
      </w:r>
      <w:r w:rsidR="00867FD7" w:rsidRPr="00774D99">
        <w:rPr>
          <w:rFonts w:ascii="Times New Roman" w:hAnsi="Times New Roman" w:cs="Times New Roman"/>
          <w:sz w:val="28"/>
          <w:szCs w:val="28"/>
        </w:rPr>
        <w:t>вала</w:t>
      </w:r>
      <w:r w:rsidRPr="00774D99">
        <w:rPr>
          <w:rFonts w:ascii="Times New Roman" w:hAnsi="Times New Roman" w:cs="Times New Roman"/>
          <w:sz w:val="28"/>
          <w:szCs w:val="28"/>
        </w:rPr>
        <w:t xml:space="preserve"> семен</w:t>
      </w:r>
      <w:r w:rsidR="00867FD7" w:rsidRPr="00774D99">
        <w:rPr>
          <w:rFonts w:ascii="Times New Roman" w:hAnsi="Times New Roman" w:cs="Times New Roman"/>
          <w:sz w:val="28"/>
          <w:szCs w:val="28"/>
        </w:rPr>
        <w:t>а ржи, пшеницы и овса. Проводила</w:t>
      </w:r>
      <w:r w:rsidRPr="00774D99">
        <w:rPr>
          <w:rFonts w:ascii="Times New Roman" w:hAnsi="Times New Roman" w:cs="Times New Roman"/>
          <w:sz w:val="28"/>
          <w:szCs w:val="28"/>
        </w:rPr>
        <w:t xml:space="preserve"> наблюдения: чем отличаются ростки, где они лучше растут в тени или на свету, какие семена проросли быстрее, чем отлич</w:t>
      </w:r>
      <w:r w:rsidR="00867FD7" w:rsidRPr="00774D99">
        <w:rPr>
          <w:rFonts w:ascii="Times New Roman" w:hAnsi="Times New Roman" w:cs="Times New Roman"/>
          <w:sz w:val="28"/>
          <w:szCs w:val="28"/>
        </w:rPr>
        <w:t>аются колосья, зерна. Предлагала</w:t>
      </w:r>
      <w:r w:rsidRPr="00774D99">
        <w:rPr>
          <w:rFonts w:ascii="Times New Roman" w:hAnsi="Times New Roman" w:cs="Times New Roman"/>
          <w:sz w:val="28"/>
          <w:szCs w:val="28"/>
        </w:rPr>
        <w:t xml:space="preserve"> детям украсить кашу: как это можно сделать, что для этого необх</w:t>
      </w:r>
      <w:r w:rsidR="00867FD7" w:rsidRPr="00774D99">
        <w:rPr>
          <w:rFonts w:ascii="Times New Roman" w:hAnsi="Times New Roman" w:cs="Times New Roman"/>
          <w:sz w:val="28"/>
          <w:szCs w:val="28"/>
        </w:rPr>
        <w:t xml:space="preserve">одимо. Для этого проводила </w:t>
      </w:r>
      <w:r w:rsidRPr="00774D99">
        <w:rPr>
          <w:rFonts w:ascii="Times New Roman" w:hAnsi="Times New Roman" w:cs="Times New Roman"/>
          <w:sz w:val="28"/>
          <w:szCs w:val="28"/>
        </w:rPr>
        <w:t>игру «Чудесный мешочек», пытаясь на ощупь узнать изюм, орехи, курагу, семечки, банан, яблоко и другие фрукты, которые можно добавить в кашу для того, чтобы она была более аппетитной и полезной.</w:t>
      </w:r>
    </w:p>
    <w:p w:rsidR="008F0F69" w:rsidRPr="00774D99" w:rsidRDefault="008F0F69" w:rsidP="002359FF">
      <w:pPr>
        <w:spacing w:after="0" w:line="360" w:lineRule="auto"/>
        <w:ind w:firstLine="708"/>
        <w:jc w:val="both"/>
        <w:rPr>
          <w:rFonts w:ascii="Times New Roman" w:hAnsi="Times New Roman" w:cs="Times New Roman"/>
          <w:sz w:val="28"/>
          <w:szCs w:val="28"/>
        </w:rPr>
      </w:pPr>
      <w:r w:rsidRPr="00774D99">
        <w:rPr>
          <w:rFonts w:ascii="Times New Roman" w:hAnsi="Times New Roman" w:cs="Times New Roman"/>
          <w:sz w:val="28"/>
          <w:szCs w:val="28"/>
        </w:rPr>
        <w:lastRenderedPageBreak/>
        <w:t>Раз</w:t>
      </w:r>
      <w:r w:rsidR="00867FD7" w:rsidRPr="00774D99">
        <w:rPr>
          <w:rFonts w:ascii="Times New Roman" w:hAnsi="Times New Roman" w:cs="Times New Roman"/>
          <w:sz w:val="28"/>
          <w:szCs w:val="28"/>
        </w:rPr>
        <w:t xml:space="preserve">работали с </w:t>
      </w:r>
      <w:proofErr w:type="gramStart"/>
      <w:r w:rsidR="00867FD7" w:rsidRPr="00774D99">
        <w:rPr>
          <w:rFonts w:ascii="Times New Roman" w:hAnsi="Times New Roman" w:cs="Times New Roman"/>
          <w:sz w:val="28"/>
          <w:szCs w:val="28"/>
        </w:rPr>
        <w:t>детьми  проект</w:t>
      </w:r>
      <w:proofErr w:type="gramEnd"/>
      <w:r w:rsidR="00867FD7" w:rsidRPr="00774D99">
        <w:rPr>
          <w:rFonts w:ascii="Times New Roman" w:hAnsi="Times New Roman" w:cs="Times New Roman"/>
          <w:sz w:val="28"/>
          <w:szCs w:val="28"/>
        </w:rPr>
        <w:t xml:space="preserve"> «Волшебная вода</w:t>
      </w:r>
      <w:r w:rsidRPr="00774D99">
        <w:rPr>
          <w:rFonts w:ascii="Times New Roman" w:hAnsi="Times New Roman" w:cs="Times New Roman"/>
          <w:sz w:val="28"/>
          <w:szCs w:val="28"/>
        </w:rPr>
        <w:t xml:space="preserve">», цель которого: развивать представление о роли воды в сохранении и </w:t>
      </w:r>
      <w:r w:rsidR="00867FD7" w:rsidRPr="00774D99">
        <w:rPr>
          <w:rFonts w:ascii="Times New Roman" w:hAnsi="Times New Roman" w:cs="Times New Roman"/>
          <w:sz w:val="28"/>
          <w:szCs w:val="28"/>
        </w:rPr>
        <w:t>укреплении здоровья. Познакомила</w:t>
      </w:r>
      <w:r w:rsidRPr="00774D99">
        <w:rPr>
          <w:rFonts w:ascii="Times New Roman" w:hAnsi="Times New Roman" w:cs="Times New Roman"/>
          <w:sz w:val="28"/>
          <w:szCs w:val="28"/>
        </w:rPr>
        <w:t xml:space="preserve"> детей со способами очистки воды разными способами, чтобы дети поняли, что воду из–под крана пить нельзя, ее надо очищать, кипятить, пить достаточное количество: дети   сделали </w:t>
      </w:r>
      <w:proofErr w:type="gramStart"/>
      <w:r w:rsidRPr="00774D99">
        <w:rPr>
          <w:rFonts w:ascii="Times New Roman" w:hAnsi="Times New Roman" w:cs="Times New Roman"/>
          <w:sz w:val="28"/>
          <w:szCs w:val="28"/>
        </w:rPr>
        <w:t>вывод:  воду</w:t>
      </w:r>
      <w:proofErr w:type="gramEnd"/>
      <w:r w:rsidRPr="00774D99">
        <w:rPr>
          <w:rFonts w:ascii="Times New Roman" w:hAnsi="Times New Roman" w:cs="Times New Roman"/>
          <w:sz w:val="28"/>
          <w:szCs w:val="28"/>
        </w:rPr>
        <w:t xml:space="preserve"> нельзя пить из-под крана. Ее нужно очищать и кипятить для безопасности здоровья. Для очистки больших объемов воды лучше использовать современные фильтры.</w:t>
      </w:r>
    </w:p>
    <w:p w:rsidR="008F0F69" w:rsidRPr="00774D99" w:rsidRDefault="00867FD7" w:rsidP="002359FF">
      <w:pPr>
        <w:spacing w:after="0" w:line="360" w:lineRule="auto"/>
        <w:ind w:firstLine="708"/>
        <w:jc w:val="both"/>
        <w:rPr>
          <w:rFonts w:ascii="Times New Roman" w:hAnsi="Times New Roman" w:cs="Times New Roman"/>
          <w:sz w:val="28"/>
          <w:szCs w:val="28"/>
        </w:rPr>
      </w:pPr>
      <w:r w:rsidRPr="00774D99">
        <w:rPr>
          <w:rFonts w:ascii="Times New Roman" w:hAnsi="Times New Roman" w:cs="Times New Roman"/>
          <w:sz w:val="28"/>
          <w:szCs w:val="28"/>
        </w:rPr>
        <w:t>Создала</w:t>
      </w:r>
      <w:r w:rsidR="008F0F69" w:rsidRPr="00774D99">
        <w:rPr>
          <w:rFonts w:ascii="Times New Roman" w:hAnsi="Times New Roman" w:cs="Times New Roman"/>
          <w:sz w:val="28"/>
          <w:szCs w:val="28"/>
        </w:rPr>
        <w:t xml:space="preserve"> проблемную ситуацию: </w:t>
      </w:r>
      <w:r w:rsidR="002359FF">
        <w:rPr>
          <w:rFonts w:ascii="Times New Roman" w:hAnsi="Times New Roman" w:cs="Times New Roman"/>
          <w:sz w:val="28"/>
          <w:szCs w:val="28"/>
        </w:rPr>
        <w:t>«</w:t>
      </w:r>
      <w:r w:rsidRPr="00774D99">
        <w:rPr>
          <w:rFonts w:ascii="Times New Roman" w:hAnsi="Times New Roman" w:cs="Times New Roman"/>
          <w:sz w:val="28"/>
          <w:szCs w:val="28"/>
        </w:rPr>
        <w:t>Сухомятка</w:t>
      </w:r>
      <w:r w:rsidR="008F0F69" w:rsidRPr="00774D99">
        <w:rPr>
          <w:rFonts w:ascii="Times New Roman" w:hAnsi="Times New Roman" w:cs="Times New Roman"/>
          <w:sz w:val="28"/>
          <w:szCs w:val="28"/>
        </w:rPr>
        <w:t>- это польза или вред</w:t>
      </w:r>
      <w:proofErr w:type="gramStart"/>
      <w:r w:rsidR="008F0F69" w:rsidRPr="00774D99">
        <w:rPr>
          <w:rFonts w:ascii="Times New Roman" w:hAnsi="Times New Roman" w:cs="Times New Roman"/>
          <w:sz w:val="28"/>
          <w:szCs w:val="28"/>
        </w:rPr>
        <w:t>»,цель</w:t>
      </w:r>
      <w:proofErr w:type="gramEnd"/>
      <w:r w:rsidR="008F0F69" w:rsidRPr="00774D99">
        <w:rPr>
          <w:rFonts w:ascii="Times New Roman" w:hAnsi="Times New Roman" w:cs="Times New Roman"/>
          <w:sz w:val="28"/>
          <w:szCs w:val="28"/>
        </w:rPr>
        <w:t xml:space="preserve"> которой рассказать о значении жидкости в жизни человека, формировать представление о связи рационального питания и здоровья. </w:t>
      </w:r>
      <w:r w:rsidRPr="00774D99">
        <w:rPr>
          <w:rFonts w:ascii="Times New Roman" w:hAnsi="Times New Roman" w:cs="Times New Roman"/>
          <w:sz w:val="28"/>
          <w:szCs w:val="28"/>
        </w:rPr>
        <w:t>Взяла</w:t>
      </w:r>
      <w:r w:rsidR="008F0F69" w:rsidRPr="00774D99">
        <w:rPr>
          <w:rFonts w:ascii="Times New Roman" w:hAnsi="Times New Roman" w:cs="Times New Roman"/>
          <w:sz w:val="28"/>
          <w:szCs w:val="28"/>
        </w:rPr>
        <w:t xml:space="preserve"> два воздушных шарика. </w:t>
      </w:r>
      <w:r w:rsidRPr="00774D99">
        <w:rPr>
          <w:rFonts w:ascii="Times New Roman" w:hAnsi="Times New Roman" w:cs="Times New Roman"/>
          <w:sz w:val="28"/>
          <w:szCs w:val="28"/>
        </w:rPr>
        <w:t>Объяснила</w:t>
      </w:r>
      <w:r w:rsidR="008F0F69" w:rsidRPr="00774D99">
        <w:rPr>
          <w:rFonts w:ascii="Times New Roman" w:hAnsi="Times New Roman" w:cs="Times New Roman"/>
          <w:sz w:val="28"/>
          <w:szCs w:val="28"/>
        </w:rPr>
        <w:t xml:space="preserve"> детям, что стенки человеческого желудка, так </w:t>
      </w:r>
      <w:proofErr w:type="gramStart"/>
      <w:r w:rsidR="008F0F69" w:rsidRPr="00774D99">
        <w:rPr>
          <w:rFonts w:ascii="Times New Roman" w:hAnsi="Times New Roman" w:cs="Times New Roman"/>
          <w:sz w:val="28"/>
          <w:szCs w:val="28"/>
        </w:rPr>
        <w:t>же</w:t>
      </w:r>
      <w:proofErr w:type="gramEnd"/>
      <w:r w:rsidR="008F0F69" w:rsidRPr="00774D99">
        <w:rPr>
          <w:rFonts w:ascii="Times New Roman" w:hAnsi="Times New Roman" w:cs="Times New Roman"/>
          <w:sz w:val="28"/>
          <w:szCs w:val="28"/>
        </w:rPr>
        <w:t xml:space="preserve"> как и стенки шарика, могут растягиваться и сжиматьс</w:t>
      </w:r>
      <w:r w:rsidRPr="00774D99">
        <w:rPr>
          <w:rFonts w:ascii="Times New Roman" w:hAnsi="Times New Roman" w:cs="Times New Roman"/>
          <w:sz w:val="28"/>
          <w:szCs w:val="28"/>
        </w:rPr>
        <w:t xml:space="preserve">я. Затем в </w:t>
      </w:r>
      <w:proofErr w:type="gramStart"/>
      <w:r w:rsidRPr="00774D99">
        <w:rPr>
          <w:rFonts w:ascii="Times New Roman" w:hAnsi="Times New Roman" w:cs="Times New Roman"/>
          <w:sz w:val="28"/>
          <w:szCs w:val="28"/>
        </w:rPr>
        <w:t>один  шарик</w:t>
      </w:r>
      <w:proofErr w:type="gramEnd"/>
      <w:r w:rsidRPr="00774D99">
        <w:rPr>
          <w:rFonts w:ascii="Times New Roman" w:hAnsi="Times New Roman" w:cs="Times New Roman"/>
          <w:sz w:val="28"/>
          <w:szCs w:val="28"/>
        </w:rPr>
        <w:t xml:space="preserve"> поместила</w:t>
      </w:r>
      <w:r w:rsidR="008F0F69" w:rsidRPr="00774D99">
        <w:rPr>
          <w:rFonts w:ascii="Times New Roman" w:hAnsi="Times New Roman" w:cs="Times New Roman"/>
          <w:sz w:val="28"/>
          <w:szCs w:val="28"/>
        </w:rPr>
        <w:t xml:space="preserve">  кусочки хлеба, оставшиеся после обеда,</w:t>
      </w:r>
      <w:r w:rsidRPr="00774D99">
        <w:rPr>
          <w:rFonts w:ascii="Times New Roman" w:hAnsi="Times New Roman" w:cs="Times New Roman"/>
          <w:sz w:val="28"/>
          <w:szCs w:val="28"/>
        </w:rPr>
        <w:t xml:space="preserve"> а в другой через воронку налила</w:t>
      </w:r>
      <w:r w:rsidR="008F0F69" w:rsidRPr="00774D99">
        <w:rPr>
          <w:rFonts w:ascii="Times New Roman" w:hAnsi="Times New Roman" w:cs="Times New Roman"/>
          <w:sz w:val="28"/>
          <w:szCs w:val="28"/>
        </w:rPr>
        <w:t xml:space="preserve"> воды.</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ab/>
        <w:t>Сравнили форму двух шариков.</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ab/>
        <w:t>Один с неровными боками, жесткий, другой - гладкий, круглый.</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ab/>
        <w:t>Разрешая проблемную ситуацию, дети приходят к одному правильному выводу: есть в сухомятку вредно, желудку труднее работать, а человеку тяжело двигаться, сидеть. Неправильное питание приведет к серьезному заболеванию-гастриту.</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ab/>
        <w:t>Дети уточняют свои знания об обязательном четырехразовом питании в течение дня и принятии жидкости между приемами пищи.</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ab/>
        <w:t>У детей воспитываются навыки, связанные с соблюдением гигиены и режима питания.</w:t>
      </w:r>
    </w:p>
    <w:p w:rsidR="008F0F69" w:rsidRPr="00774D99" w:rsidRDefault="00FD3E0E" w:rsidP="002359FF">
      <w:pPr>
        <w:spacing w:after="0" w:line="360" w:lineRule="auto"/>
        <w:ind w:firstLine="708"/>
        <w:jc w:val="both"/>
        <w:rPr>
          <w:rFonts w:ascii="Times New Roman" w:hAnsi="Times New Roman" w:cs="Times New Roman"/>
          <w:sz w:val="28"/>
          <w:szCs w:val="28"/>
        </w:rPr>
      </w:pPr>
      <w:r w:rsidRPr="00774D99">
        <w:rPr>
          <w:rFonts w:ascii="Times New Roman" w:hAnsi="Times New Roman" w:cs="Times New Roman"/>
          <w:sz w:val="28"/>
          <w:szCs w:val="28"/>
        </w:rPr>
        <w:t>Провела</w:t>
      </w:r>
      <w:r w:rsidR="008F0F69" w:rsidRPr="00774D99">
        <w:rPr>
          <w:rFonts w:ascii="Times New Roman" w:hAnsi="Times New Roman" w:cs="Times New Roman"/>
          <w:sz w:val="28"/>
          <w:szCs w:val="28"/>
        </w:rPr>
        <w:t xml:space="preserve"> исследовательскую работу «</w:t>
      </w:r>
      <w:r w:rsidRPr="00774D99">
        <w:rPr>
          <w:rFonts w:ascii="Times New Roman" w:hAnsi="Times New Roman" w:cs="Times New Roman"/>
          <w:sz w:val="28"/>
          <w:szCs w:val="28"/>
        </w:rPr>
        <w:t>Великий Хлеб</w:t>
      </w:r>
      <w:r w:rsidR="008F0F69" w:rsidRPr="00774D99">
        <w:rPr>
          <w:rFonts w:ascii="Times New Roman" w:hAnsi="Times New Roman" w:cs="Times New Roman"/>
          <w:sz w:val="28"/>
          <w:szCs w:val="28"/>
        </w:rPr>
        <w:t>»</w:t>
      </w:r>
      <w:r w:rsidR="00EC2F40">
        <w:rPr>
          <w:rFonts w:ascii="Times New Roman" w:hAnsi="Times New Roman" w:cs="Times New Roman"/>
          <w:sz w:val="28"/>
          <w:szCs w:val="28"/>
        </w:rPr>
        <w:t xml:space="preserve">. </w:t>
      </w:r>
      <w:proofErr w:type="gramStart"/>
      <w:r w:rsidR="00EC2F40">
        <w:rPr>
          <w:rFonts w:ascii="Times New Roman" w:hAnsi="Times New Roman" w:cs="Times New Roman"/>
          <w:sz w:val="28"/>
          <w:szCs w:val="28"/>
        </w:rPr>
        <w:t>Ц</w:t>
      </w:r>
      <w:r w:rsidR="008F0F69" w:rsidRPr="00774D99">
        <w:rPr>
          <w:rFonts w:ascii="Times New Roman" w:hAnsi="Times New Roman" w:cs="Times New Roman"/>
          <w:sz w:val="28"/>
          <w:szCs w:val="28"/>
        </w:rPr>
        <w:t>ель</w:t>
      </w:r>
      <w:proofErr w:type="gramEnd"/>
      <w:r w:rsidR="008F0F69" w:rsidRPr="00774D99">
        <w:rPr>
          <w:rFonts w:ascii="Times New Roman" w:hAnsi="Times New Roman" w:cs="Times New Roman"/>
          <w:sz w:val="28"/>
          <w:szCs w:val="28"/>
        </w:rPr>
        <w:t xml:space="preserve"> которой: развивать представление о значении хлеба в жизни человека, о правильном и рационал</w:t>
      </w:r>
      <w:r w:rsidRPr="00774D99">
        <w:rPr>
          <w:rFonts w:ascii="Times New Roman" w:hAnsi="Times New Roman" w:cs="Times New Roman"/>
          <w:sz w:val="28"/>
          <w:szCs w:val="28"/>
        </w:rPr>
        <w:t>ьном питании. Раскрывая тему, я использовала</w:t>
      </w:r>
      <w:r w:rsidR="008F0F69" w:rsidRPr="00774D99">
        <w:rPr>
          <w:rFonts w:ascii="Times New Roman" w:hAnsi="Times New Roman" w:cs="Times New Roman"/>
          <w:sz w:val="28"/>
          <w:szCs w:val="28"/>
        </w:rPr>
        <w:t xml:space="preserve"> апробированный метод погружения в проблему:</w:t>
      </w:r>
    </w:p>
    <w:p w:rsidR="008F0F69" w:rsidRPr="00774D99" w:rsidRDefault="00FD3E0E"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 выявила</w:t>
      </w:r>
      <w:r w:rsidR="008F0F69" w:rsidRPr="00774D99">
        <w:rPr>
          <w:rFonts w:ascii="Times New Roman" w:hAnsi="Times New Roman" w:cs="Times New Roman"/>
          <w:sz w:val="28"/>
          <w:szCs w:val="28"/>
        </w:rPr>
        <w:t xml:space="preserve"> уровень знаний по теме,</w:t>
      </w:r>
    </w:p>
    <w:p w:rsidR="008F0F69" w:rsidRPr="00774D99" w:rsidRDefault="00FD3E0E"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 наметила</w:t>
      </w:r>
      <w:r w:rsidR="008F0F69" w:rsidRPr="00774D99">
        <w:rPr>
          <w:rFonts w:ascii="Times New Roman" w:hAnsi="Times New Roman" w:cs="Times New Roman"/>
          <w:sz w:val="28"/>
          <w:szCs w:val="28"/>
        </w:rPr>
        <w:t xml:space="preserve"> пути реализации.</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lastRenderedPageBreak/>
        <w:t>Работа строилась по следующей схеме:</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-информационная справка по теме</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-разрешение проблемной ситуации</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-работа с родителями</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-творческие работы детей.</w:t>
      </w:r>
    </w:p>
    <w:p w:rsidR="008F0F69" w:rsidRPr="00774D99" w:rsidRDefault="00FD3E0E" w:rsidP="002359FF">
      <w:pPr>
        <w:spacing w:after="0" w:line="360" w:lineRule="auto"/>
        <w:ind w:firstLine="708"/>
        <w:jc w:val="both"/>
        <w:rPr>
          <w:rFonts w:ascii="Times New Roman" w:hAnsi="Times New Roman" w:cs="Times New Roman"/>
          <w:sz w:val="28"/>
          <w:szCs w:val="28"/>
        </w:rPr>
      </w:pPr>
      <w:r w:rsidRPr="00774D99">
        <w:rPr>
          <w:rFonts w:ascii="Times New Roman" w:hAnsi="Times New Roman" w:cs="Times New Roman"/>
          <w:sz w:val="28"/>
          <w:szCs w:val="28"/>
        </w:rPr>
        <w:t>Провела</w:t>
      </w:r>
      <w:r w:rsidR="008F0F69" w:rsidRPr="00774D99">
        <w:rPr>
          <w:rFonts w:ascii="Times New Roman" w:hAnsi="Times New Roman" w:cs="Times New Roman"/>
          <w:sz w:val="28"/>
          <w:szCs w:val="28"/>
        </w:rPr>
        <w:t xml:space="preserve"> предварительную работу: подобрали загадки по теме, сочинили стихи, подобрали материал, нашли рецепты блюд.</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Ожидаемые результаты работы:</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-интерес детей в исследовательской и практической деятельности</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-умение самостоятельно ставить задачи и строить логические выводы</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-обогащение знаний</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-проявление творческой активности.</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Исследовательская деятельность во время работы включала в себя:</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1 Вхождение детей в проблемную ситуацию.</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2.Активизация желания искать пути разрешения проблемной ситуации.</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3.Формирование начальных предпосылок поисковой деятельности.</w:t>
      </w:r>
    </w:p>
    <w:p w:rsidR="008F0F69" w:rsidRPr="00774D99" w:rsidRDefault="008F0F69" w:rsidP="002359FF">
      <w:pPr>
        <w:spacing w:after="0" w:line="360" w:lineRule="auto"/>
        <w:ind w:firstLine="708"/>
        <w:jc w:val="both"/>
        <w:rPr>
          <w:rFonts w:ascii="Times New Roman" w:hAnsi="Times New Roman" w:cs="Times New Roman"/>
          <w:sz w:val="28"/>
          <w:szCs w:val="28"/>
        </w:rPr>
      </w:pPr>
      <w:r w:rsidRPr="00774D99">
        <w:rPr>
          <w:rFonts w:ascii="Times New Roman" w:hAnsi="Times New Roman" w:cs="Times New Roman"/>
          <w:sz w:val="28"/>
          <w:szCs w:val="28"/>
        </w:rPr>
        <w:t xml:space="preserve">В ходе выполнения поисковой деятельности дети на наглядном примере убедились, что хлеб имеет большое значение для нормальной жизнедеятельности организма, у детей воспитывались навыки, связанные с правильным питанием, с режимом питания. Дети делают вывод: питание должно быть рациональным. Более того, здоровое питание выполняет защитную функцию, повышая устойчивость к инфекциям, неблагоприятным факторам внешней среды. Любая, особенно </w:t>
      </w:r>
      <w:proofErr w:type="gramStart"/>
      <w:r w:rsidRPr="00774D99">
        <w:rPr>
          <w:rFonts w:ascii="Times New Roman" w:hAnsi="Times New Roman" w:cs="Times New Roman"/>
          <w:sz w:val="28"/>
          <w:szCs w:val="28"/>
        </w:rPr>
        <w:t>белковая  и</w:t>
      </w:r>
      <w:proofErr w:type="gramEnd"/>
      <w:r w:rsidRPr="00774D99">
        <w:rPr>
          <w:rFonts w:ascii="Times New Roman" w:hAnsi="Times New Roman" w:cs="Times New Roman"/>
          <w:sz w:val="28"/>
          <w:szCs w:val="28"/>
        </w:rPr>
        <w:t xml:space="preserve"> витаминная недостаточность питания способна резко затормозить процесс роста и развития ребенка и привести к серьезным заболевания</w:t>
      </w:r>
      <w:r w:rsidR="00A474AB">
        <w:rPr>
          <w:rFonts w:ascii="Times New Roman" w:hAnsi="Times New Roman" w:cs="Times New Roman"/>
          <w:sz w:val="28"/>
          <w:szCs w:val="28"/>
        </w:rPr>
        <w:t>м. Чтобы закрепить знания детей</w:t>
      </w:r>
      <w:r w:rsidRPr="00774D99">
        <w:rPr>
          <w:rFonts w:ascii="Times New Roman" w:hAnsi="Times New Roman" w:cs="Times New Roman"/>
          <w:sz w:val="28"/>
          <w:szCs w:val="28"/>
        </w:rPr>
        <w:t>, полученные в ходе ис</w:t>
      </w:r>
      <w:r w:rsidR="00FD3E0E" w:rsidRPr="00774D99">
        <w:rPr>
          <w:rFonts w:ascii="Times New Roman" w:hAnsi="Times New Roman" w:cs="Times New Roman"/>
          <w:sz w:val="28"/>
          <w:szCs w:val="28"/>
        </w:rPr>
        <w:t>следовательской работы, я провела</w:t>
      </w:r>
      <w:r w:rsidRPr="00774D99">
        <w:rPr>
          <w:rFonts w:ascii="Times New Roman" w:hAnsi="Times New Roman" w:cs="Times New Roman"/>
          <w:sz w:val="28"/>
          <w:szCs w:val="28"/>
        </w:rPr>
        <w:t xml:space="preserve"> совместно с родит</w:t>
      </w:r>
      <w:r w:rsidR="00FD3E0E" w:rsidRPr="00774D99">
        <w:rPr>
          <w:rFonts w:ascii="Times New Roman" w:hAnsi="Times New Roman" w:cs="Times New Roman"/>
          <w:sz w:val="28"/>
          <w:szCs w:val="28"/>
        </w:rPr>
        <w:t>елями развлечение «Мама, папа, я- здоровая семья</w:t>
      </w:r>
      <w:r w:rsidRPr="00774D99">
        <w:rPr>
          <w:rFonts w:ascii="Times New Roman" w:hAnsi="Times New Roman" w:cs="Times New Roman"/>
          <w:sz w:val="28"/>
          <w:szCs w:val="28"/>
        </w:rPr>
        <w:t>», которое включало в себя следующие конкурсы: самое оригинальное блюдо, где родители угощали всех участников оригинальными и полезными блюдами, совместные с детьми игры, решение кроссвордов</w:t>
      </w:r>
      <w:r w:rsidR="00FD3E0E" w:rsidRPr="00774D99">
        <w:rPr>
          <w:rFonts w:ascii="Times New Roman" w:hAnsi="Times New Roman" w:cs="Times New Roman"/>
          <w:sz w:val="28"/>
          <w:szCs w:val="28"/>
        </w:rPr>
        <w:t xml:space="preserve">. </w:t>
      </w:r>
      <w:r w:rsidRPr="00774D99">
        <w:rPr>
          <w:rFonts w:ascii="Times New Roman" w:hAnsi="Times New Roman" w:cs="Times New Roman"/>
          <w:sz w:val="28"/>
          <w:szCs w:val="28"/>
        </w:rPr>
        <w:t xml:space="preserve">При этом у детей </w:t>
      </w:r>
      <w:r w:rsidRPr="00774D99">
        <w:rPr>
          <w:rFonts w:ascii="Times New Roman" w:hAnsi="Times New Roman" w:cs="Times New Roman"/>
          <w:sz w:val="28"/>
          <w:szCs w:val="28"/>
        </w:rPr>
        <w:lastRenderedPageBreak/>
        <w:t xml:space="preserve">развивались следующие качества: активность, самостоятельность, мышление, воображение, ответственность, интерес к познанию. </w:t>
      </w:r>
    </w:p>
    <w:p w:rsidR="008F0F69" w:rsidRPr="00774D99" w:rsidRDefault="002359FF" w:rsidP="002359F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F0F69" w:rsidRPr="00774D99">
        <w:rPr>
          <w:rFonts w:ascii="Times New Roman" w:hAnsi="Times New Roman" w:cs="Times New Roman"/>
          <w:sz w:val="28"/>
          <w:szCs w:val="28"/>
        </w:rPr>
        <w:t xml:space="preserve">В группе создан </w:t>
      </w:r>
      <w:r w:rsidR="00FD3E0E" w:rsidRPr="00A474AB">
        <w:rPr>
          <w:rFonts w:ascii="Times New Roman" w:hAnsi="Times New Roman" w:cs="Times New Roman"/>
          <w:sz w:val="28"/>
          <w:szCs w:val="28"/>
        </w:rPr>
        <w:t>уголок «Наше здоровье</w:t>
      </w:r>
      <w:r w:rsidR="008F0F69" w:rsidRPr="00A474AB">
        <w:rPr>
          <w:rFonts w:ascii="Times New Roman" w:hAnsi="Times New Roman" w:cs="Times New Roman"/>
          <w:sz w:val="28"/>
          <w:szCs w:val="28"/>
        </w:rPr>
        <w:t xml:space="preserve">», где подобраны дидактические </w:t>
      </w:r>
      <w:proofErr w:type="gramStart"/>
      <w:r w:rsidR="008F0F69" w:rsidRPr="00A474AB">
        <w:rPr>
          <w:rFonts w:ascii="Times New Roman" w:hAnsi="Times New Roman" w:cs="Times New Roman"/>
          <w:sz w:val="28"/>
          <w:szCs w:val="28"/>
        </w:rPr>
        <w:t>игры,  пособия</w:t>
      </w:r>
      <w:proofErr w:type="gramEnd"/>
      <w:r w:rsidR="008F0F69" w:rsidRPr="00A474AB">
        <w:rPr>
          <w:rFonts w:ascii="Times New Roman" w:hAnsi="Times New Roman" w:cs="Times New Roman"/>
          <w:sz w:val="28"/>
          <w:szCs w:val="28"/>
        </w:rPr>
        <w:t>, развивающие навыки здорового питания.</w:t>
      </w:r>
      <w:r w:rsidR="008F0F69" w:rsidRPr="00774D99">
        <w:rPr>
          <w:rFonts w:ascii="Times New Roman" w:hAnsi="Times New Roman" w:cs="Times New Roman"/>
          <w:sz w:val="28"/>
          <w:szCs w:val="28"/>
        </w:rPr>
        <w:t>Они несут в себе множество функциональных задач:</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 способствуют формированию у детей интереса и готовности к соблюдению правил рационального питания;</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 xml:space="preserve">- углубляют </w:t>
      </w:r>
      <w:proofErr w:type="gramStart"/>
      <w:r w:rsidRPr="00774D99">
        <w:rPr>
          <w:rFonts w:ascii="Times New Roman" w:hAnsi="Times New Roman" w:cs="Times New Roman"/>
          <w:sz w:val="28"/>
          <w:szCs w:val="28"/>
        </w:rPr>
        <w:t>знания  и</w:t>
      </w:r>
      <w:proofErr w:type="gramEnd"/>
      <w:r w:rsidRPr="00774D99">
        <w:rPr>
          <w:rFonts w:ascii="Times New Roman" w:hAnsi="Times New Roman" w:cs="Times New Roman"/>
          <w:sz w:val="28"/>
          <w:szCs w:val="28"/>
        </w:rPr>
        <w:t xml:space="preserve"> представления о продуктах питания, их влиянии на организм;</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 развивают познавательную активность;</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 способствуют эмоционально-волевому развитию, обогащению и активизации словаря, развитию словесно- логического мышления, воображения, внимания;</w:t>
      </w:r>
    </w:p>
    <w:p w:rsidR="008F0F69" w:rsidRPr="00774D99" w:rsidRDefault="008F0F69" w:rsidP="002359FF">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 способствуют развитию игровой деятельности, навыков общения и партнерства. Детям очень нравится играть в эти игры. Особенно нравится игра «Пирамида здоровья». Она помогает детям понять, что здоровье зависит от правильного питания - еда должна быть не только вкусной, но и полезной. Данная игра состоит из 2 блоков:</w:t>
      </w:r>
    </w:p>
    <w:p w:rsidR="008F0F69" w:rsidRPr="00774D99" w:rsidRDefault="008F0F69" w:rsidP="002359FF">
      <w:pPr>
        <w:spacing w:after="0" w:line="360" w:lineRule="auto"/>
        <w:ind w:firstLine="708"/>
        <w:jc w:val="both"/>
        <w:rPr>
          <w:rFonts w:ascii="Times New Roman" w:hAnsi="Times New Roman" w:cs="Times New Roman"/>
          <w:sz w:val="28"/>
          <w:szCs w:val="28"/>
        </w:rPr>
      </w:pPr>
      <w:r w:rsidRPr="00774D99">
        <w:rPr>
          <w:rFonts w:ascii="Times New Roman" w:hAnsi="Times New Roman" w:cs="Times New Roman"/>
          <w:sz w:val="28"/>
          <w:szCs w:val="28"/>
        </w:rPr>
        <w:t>1-что нужно есть, чтобы сердце не болело, чтобы мозги развивались и представляет собой таблицы, на которых нарисованы продукты питания, которые нужно кушать, чтобы были крепкими нервы, сердце, мозги: и дети выкладывают на них разрезные картинки.</w:t>
      </w:r>
    </w:p>
    <w:p w:rsidR="008F0F69" w:rsidRPr="00774D99" w:rsidRDefault="008F0F69" w:rsidP="002359FF">
      <w:pPr>
        <w:spacing w:after="0" w:line="360" w:lineRule="auto"/>
        <w:ind w:firstLine="708"/>
        <w:jc w:val="both"/>
        <w:rPr>
          <w:rFonts w:ascii="Times New Roman" w:hAnsi="Times New Roman" w:cs="Times New Roman"/>
          <w:sz w:val="28"/>
          <w:szCs w:val="28"/>
        </w:rPr>
      </w:pPr>
      <w:r w:rsidRPr="00774D99">
        <w:rPr>
          <w:rFonts w:ascii="Times New Roman" w:hAnsi="Times New Roman" w:cs="Times New Roman"/>
          <w:sz w:val="28"/>
          <w:szCs w:val="28"/>
        </w:rPr>
        <w:t>2-нужно собрать пирамиду из разрезных треугольников, на которых нарисованы продукты, необходимые для правильного питания человека.</w:t>
      </w:r>
    </w:p>
    <w:p w:rsidR="008F0F69" w:rsidRPr="00774D99" w:rsidRDefault="008F0F69" w:rsidP="002359FF">
      <w:pPr>
        <w:spacing w:after="0" w:line="360" w:lineRule="auto"/>
        <w:ind w:firstLine="708"/>
        <w:jc w:val="both"/>
        <w:rPr>
          <w:rFonts w:ascii="Times New Roman" w:hAnsi="Times New Roman" w:cs="Times New Roman"/>
          <w:sz w:val="28"/>
          <w:szCs w:val="28"/>
        </w:rPr>
      </w:pPr>
      <w:r w:rsidRPr="00774D99">
        <w:rPr>
          <w:rFonts w:ascii="Times New Roman" w:hAnsi="Times New Roman" w:cs="Times New Roman"/>
          <w:sz w:val="28"/>
          <w:szCs w:val="28"/>
        </w:rPr>
        <w:t xml:space="preserve">Игра «Аскорбинка и ее друзья»- очень красочная и яркая. Цель этой игры - познакомить с основными витаминами и их полезными свойствами. Она изготовлена в виде </w:t>
      </w:r>
      <w:proofErr w:type="spellStart"/>
      <w:r w:rsidRPr="00774D99">
        <w:rPr>
          <w:rFonts w:ascii="Times New Roman" w:hAnsi="Times New Roman" w:cs="Times New Roman"/>
          <w:sz w:val="28"/>
          <w:szCs w:val="28"/>
        </w:rPr>
        <w:t>пазлов</w:t>
      </w:r>
      <w:proofErr w:type="spellEnd"/>
      <w:r w:rsidRPr="00774D99">
        <w:rPr>
          <w:rFonts w:ascii="Times New Roman" w:hAnsi="Times New Roman" w:cs="Times New Roman"/>
          <w:sz w:val="28"/>
          <w:szCs w:val="28"/>
        </w:rPr>
        <w:t xml:space="preserve">: центральный - человечек витамин, на животике которого написано название витамина, и к нему прикрепляются другие </w:t>
      </w:r>
      <w:proofErr w:type="spellStart"/>
      <w:r w:rsidRPr="00774D99">
        <w:rPr>
          <w:rFonts w:ascii="Times New Roman" w:hAnsi="Times New Roman" w:cs="Times New Roman"/>
          <w:sz w:val="28"/>
          <w:szCs w:val="28"/>
        </w:rPr>
        <w:t>пазлы</w:t>
      </w:r>
      <w:proofErr w:type="spellEnd"/>
      <w:r w:rsidRPr="00774D99">
        <w:rPr>
          <w:rFonts w:ascii="Times New Roman" w:hAnsi="Times New Roman" w:cs="Times New Roman"/>
          <w:sz w:val="28"/>
          <w:szCs w:val="28"/>
        </w:rPr>
        <w:t>, на которых нарисованы продукты, в которых содержится данный витамин.</w:t>
      </w:r>
    </w:p>
    <w:p w:rsidR="008F0F69" w:rsidRPr="00774D99" w:rsidRDefault="008F0F69" w:rsidP="002359FF">
      <w:pPr>
        <w:spacing w:after="0" w:line="360" w:lineRule="auto"/>
        <w:ind w:firstLine="708"/>
        <w:jc w:val="both"/>
        <w:rPr>
          <w:rFonts w:ascii="Times New Roman" w:hAnsi="Times New Roman" w:cs="Times New Roman"/>
          <w:sz w:val="28"/>
          <w:szCs w:val="28"/>
        </w:rPr>
      </w:pPr>
      <w:r w:rsidRPr="00774D99">
        <w:rPr>
          <w:rFonts w:ascii="Times New Roman" w:hAnsi="Times New Roman" w:cs="Times New Roman"/>
          <w:sz w:val="28"/>
          <w:szCs w:val="28"/>
        </w:rPr>
        <w:lastRenderedPageBreak/>
        <w:t xml:space="preserve">Игра «Сладкое, соленое, кислое, горькое» тоже пользуется спросом. Эта игра основана на сборе </w:t>
      </w:r>
      <w:proofErr w:type="spellStart"/>
      <w:r w:rsidRPr="00774D99">
        <w:rPr>
          <w:rFonts w:ascii="Times New Roman" w:hAnsi="Times New Roman" w:cs="Times New Roman"/>
          <w:sz w:val="28"/>
          <w:szCs w:val="28"/>
        </w:rPr>
        <w:t>пазлов</w:t>
      </w:r>
      <w:proofErr w:type="spellEnd"/>
      <w:r w:rsidRPr="00774D99">
        <w:rPr>
          <w:rFonts w:ascii="Times New Roman" w:hAnsi="Times New Roman" w:cs="Times New Roman"/>
          <w:sz w:val="28"/>
          <w:szCs w:val="28"/>
        </w:rPr>
        <w:t xml:space="preserve">. Ее дидактическая задача - закрепить знания детей о вкусе различных продуктов. Выделены 4 вкуса, на каждый вкус -6 </w:t>
      </w:r>
      <w:proofErr w:type="spellStart"/>
      <w:r w:rsidRPr="00774D99">
        <w:rPr>
          <w:rFonts w:ascii="Times New Roman" w:hAnsi="Times New Roman" w:cs="Times New Roman"/>
          <w:sz w:val="28"/>
          <w:szCs w:val="28"/>
        </w:rPr>
        <w:t>пазлов</w:t>
      </w:r>
      <w:proofErr w:type="spellEnd"/>
      <w:r w:rsidRPr="00774D99">
        <w:rPr>
          <w:rFonts w:ascii="Times New Roman" w:hAnsi="Times New Roman" w:cs="Times New Roman"/>
          <w:sz w:val="28"/>
          <w:szCs w:val="28"/>
        </w:rPr>
        <w:t xml:space="preserve"> и на них нарисованы продукты данного вкуса, задача - собрать. Играя, дети любят рассуждать, какая пища и какого вкуса им больше всего нравится.</w:t>
      </w:r>
    </w:p>
    <w:p w:rsidR="008F0F69" w:rsidRPr="00774D99" w:rsidRDefault="008F0F69" w:rsidP="002359FF">
      <w:pPr>
        <w:spacing w:after="0" w:line="360" w:lineRule="auto"/>
        <w:ind w:firstLine="708"/>
        <w:jc w:val="both"/>
        <w:rPr>
          <w:rFonts w:ascii="Times New Roman" w:hAnsi="Times New Roman" w:cs="Times New Roman"/>
          <w:sz w:val="28"/>
          <w:szCs w:val="28"/>
        </w:rPr>
      </w:pPr>
      <w:r w:rsidRPr="00774D99">
        <w:rPr>
          <w:rFonts w:ascii="Times New Roman" w:hAnsi="Times New Roman" w:cs="Times New Roman"/>
          <w:sz w:val="28"/>
          <w:szCs w:val="28"/>
        </w:rPr>
        <w:t xml:space="preserve">Игра «Здоровый малыш- кожа, питание, сон» знакомит детей с правилами личной гигиены, учит правильному, бережному отношению к своему здоровью. С помощью игры дети понимают, что полезно, а что вредно для здоровья. Включает 6 таблиц с пустыми окошками: 3 таблицы - правильное питание, здоровый сон, здоровая кожа – зеленого цвета; 3 таблицы – неправильное питание, нездоровый сон, нездоровая кожа – красного цвета. На данные таблицы выкладываются разрезные </w:t>
      </w:r>
      <w:proofErr w:type="gramStart"/>
      <w:r w:rsidRPr="00774D99">
        <w:rPr>
          <w:rFonts w:ascii="Times New Roman" w:hAnsi="Times New Roman" w:cs="Times New Roman"/>
          <w:sz w:val="28"/>
          <w:szCs w:val="28"/>
        </w:rPr>
        <w:t>картинки,  на</w:t>
      </w:r>
      <w:proofErr w:type="gramEnd"/>
      <w:r w:rsidRPr="00774D99">
        <w:rPr>
          <w:rFonts w:ascii="Times New Roman" w:hAnsi="Times New Roman" w:cs="Times New Roman"/>
          <w:sz w:val="28"/>
          <w:szCs w:val="28"/>
        </w:rPr>
        <w:t xml:space="preserve"> которых нарисованы различные ситуации.</w:t>
      </w:r>
    </w:p>
    <w:p w:rsidR="008F0F69" w:rsidRPr="00774D99" w:rsidRDefault="008F0F69" w:rsidP="002359FF">
      <w:pPr>
        <w:spacing w:after="0" w:line="360" w:lineRule="auto"/>
        <w:ind w:firstLine="708"/>
        <w:jc w:val="both"/>
        <w:rPr>
          <w:rFonts w:ascii="Times New Roman" w:hAnsi="Times New Roman" w:cs="Times New Roman"/>
          <w:sz w:val="28"/>
          <w:szCs w:val="28"/>
        </w:rPr>
      </w:pPr>
      <w:r w:rsidRPr="00774D99">
        <w:rPr>
          <w:rFonts w:ascii="Times New Roman" w:hAnsi="Times New Roman" w:cs="Times New Roman"/>
          <w:sz w:val="28"/>
          <w:szCs w:val="28"/>
        </w:rPr>
        <w:t xml:space="preserve">Дидактические игры и игровые </w:t>
      </w:r>
      <w:proofErr w:type="gramStart"/>
      <w:r w:rsidRPr="00774D99">
        <w:rPr>
          <w:rFonts w:ascii="Times New Roman" w:hAnsi="Times New Roman" w:cs="Times New Roman"/>
          <w:sz w:val="28"/>
          <w:szCs w:val="28"/>
        </w:rPr>
        <w:t>задания  «</w:t>
      </w:r>
      <w:proofErr w:type="gramEnd"/>
      <w:r w:rsidRPr="00774D99">
        <w:rPr>
          <w:rFonts w:ascii="Times New Roman" w:hAnsi="Times New Roman" w:cs="Times New Roman"/>
          <w:sz w:val="28"/>
          <w:szCs w:val="28"/>
        </w:rPr>
        <w:t xml:space="preserve">Будь здоров» - рассказывают детям в игровой форме о важности правильного питания, о том, что здоровое сбалансированное питание – это полезно, вкусно и весело. Особенность этих игр – их вариативность. Данное пособие предоставляет для этого широкие творческие возможности благодаря большому количеству наглядного материала и описанию множества игровых методов и приемов: сюрпризных моментов, стихов, загадок, пословиц, поговорок. Особое </w:t>
      </w:r>
      <w:proofErr w:type="gramStart"/>
      <w:r w:rsidRPr="00774D99">
        <w:rPr>
          <w:rFonts w:ascii="Times New Roman" w:hAnsi="Times New Roman" w:cs="Times New Roman"/>
          <w:sz w:val="28"/>
          <w:szCs w:val="28"/>
        </w:rPr>
        <w:t>внимание  в</w:t>
      </w:r>
      <w:proofErr w:type="gramEnd"/>
      <w:r w:rsidRPr="00774D99">
        <w:rPr>
          <w:rFonts w:ascii="Times New Roman" w:hAnsi="Times New Roman" w:cs="Times New Roman"/>
          <w:sz w:val="28"/>
          <w:szCs w:val="28"/>
        </w:rPr>
        <w:t xml:space="preserve"> описании игр уделяется оздоровительным упражнениям: комплексам общеразвивающих упражнений, коррекционным гимнастикам, физкультминуткам, специально подобранным в соответствии с обоснованными оздоровительными методиками, адаптированными к возрасту детей.</w:t>
      </w:r>
    </w:p>
    <w:p w:rsidR="008F0F69" w:rsidRPr="00774D99" w:rsidRDefault="00FD3E0E" w:rsidP="002359FF">
      <w:pPr>
        <w:spacing w:after="0" w:line="360" w:lineRule="auto"/>
        <w:ind w:firstLine="708"/>
        <w:jc w:val="both"/>
        <w:rPr>
          <w:rFonts w:ascii="Times New Roman" w:hAnsi="Times New Roman" w:cs="Times New Roman"/>
          <w:sz w:val="28"/>
          <w:szCs w:val="28"/>
        </w:rPr>
      </w:pPr>
      <w:r w:rsidRPr="00774D99">
        <w:rPr>
          <w:rFonts w:ascii="Times New Roman" w:hAnsi="Times New Roman" w:cs="Times New Roman"/>
          <w:sz w:val="28"/>
          <w:szCs w:val="28"/>
        </w:rPr>
        <w:t>Сделали</w:t>
      </w:r>
      <w:r w:rsidR="008F0F69" w:rsidRPr="00774D99">
        <w:rPr>
          <w:rFonts w:ascii="Times New Roman" w:hAnsi="Times New Roman" w:cs="Times New Roman"/>
          <w:sz w:val="28"/>
          <w:szCs w:val="28"/>
        </w:rPr>
        <w:t xml:space="preserve"> дидактические игры своими руками: «Витаминный ералаш». Задачами являются: закрепление знаний об овощах и фруктах, как обязательном компоненте рациона питания человека, развитие мотивации </w:t>
      </w:r>
      <w:r w:rsidR="008F0F69" w:rsidRPr="00774D99">
        <w:rPr>
          <w:rFonts w:ascii="Times New Roman" w:hAnsi="Times New Roman" w:cs="Times New Roman"/>
          <w:sz w:val="28"/>
          <w:szCs w:val="28"/>
        </w:rPr>
        <w:lastRenderedPageBreak/>
        <w:t>здорового образа жизни. Детям нравится собирать разрезные картинки, собирать из частей целое.</w:t>
      </w:r>
    </w:p>
    <w:p w:rsidR="008F0F69" w:rsidRPr="00774D99" w:rsidRDefault="00EC2F40" w:rsidP="002359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F0F69" w:rsidRPr="00774D99">
        <w:rPr>
          <w:rFonts w:ascii="Times New Roman" w:hAnsi="Times New Roman" w:cs="Times New Roman"/>
          <w:sz w:val="28"/>
          <w:szCs w:val="28"/>
        </w:rPr>
        <w:t>Что полезно есть малышу» - игра, изготовленная своими руками, знакомит детей с полезными продуктами – овощами и фруктами.</w:t>
      </w:r>
      <w:r w:rsidR="00FD3E0E" w:rsidRPr="00774D99">
        <w:rPr>
          <w:rFonts w:ascii="Times New Roman" w:hAnsi="Times New Roman" w:cs="Times New Roman"/>
          <w:sz w:val="28"/>
          <w:szCs w:val="28"/>
        </w:rPr>
        <w:t xml:space="preserve"> При разработке игр я учитывала</w:t>
      </w:r>
      <w:r w:rsidR="008F0F69" w:rsidRPr="00774D99">
        <w:rPr>
          <w:rFonts w:ascii="Times New Roman" w:hAnsi="Times New Roman" w:cs="Times New Roman"/>
          <w:sz w:val="28"/>
          <w:szCs w:val="28"/>
        </w:rPr>
        <w:t xml:space="preserve"> особенности развития н</w:t>
      </w:r>
      <w:r w:rsidR="00FD3E0E" w:rsidRPr="00774D99">
        <w:rPr>
          <w:rFonts w:ascii="Times New Roman" w:hAnsi="Times New Roman" w:cs="Times New Roman"/>
          <w:sz w:val="28"/>
          <w:szCs w:val="28"/>
        </w:rPr>
        <w:t xml:space="preserve">аших детей и </w:t>
      </w:r>
      <w:r w:rsidR="00332766" w:rsidRPr="00774D99">
        <w:rPr>
          <w:rFonts w:ascii="Times New Roman" w:hAnsi="Times New Roman" w:cs="Times New Roman"/>
          <w:sz w:val="28"/>
          <w:szCs w:val="28"/>
        </w:rPr>
        <w:t>рекомендации</w:t>
      </w:r>
      <w:r w:rsidR="00FD3E0E" w:rsidRPr="00774D99">
        <w:rPr>
          <w:rFonts w:ascii="Times New Roman" w:hAnsi="Times New Roman" w:cs="Times New Roman"/>
          <w:sz w:val="28"/>
          <w:szCs w:val="28"/>
        </w:rPr>
        <w:t xml:space="preserve"> основной</w:t>
      </w:r>
      <w:r w:rsidR="00774D99" w:rsidRPr="00774D99">
        <w:rPr>
          <w:rFonts w:ascii="Times New Roman" w:hAnsi="Times New Roman" w:cs="Times New Roman"/>
          <w:sz w:val="28"/>
          <w:szCs w:val="28"/>
        </w:rPr>
        <w:t xml:space="preserve"> </w:t>
      </w:r>
      <w:proofErr w:type="gramStart"/>
      <w:r w:rsidR="00774D99" w:rsidRPr="00774D99">
        <w:rPr>
          <w:rFonts w:ascii="Times New Roman" w:hAnsi="Times New Roman" w:cs="Times New Roman"/>
          <w:sz w:val="28"/>
          <w:szCs w:val="28"/>
        </w:rPr>
        <w:t xml:space="preserve">программы </w:t>
      </w:r>
      <w:r w:rsidR="008F0F69" w:rsidRPr="00774D99">
        <w:rPr>
          <w:rFonts w:ascii="Times New Roman" w:hAnsi="Times New Roman" w:cs="Times New Roman"/>
          <w:sz w:val="28"/>
          <w:szCs w:val="28"/>
        </w:rPr>
        <w:t xml:space="preserve"> в</w:t>
      </w:r>
      <w:proofErr w:type="gramEnd"/>
      <w:r w:rsidR="008F0F69" w:rsidRPr="00774D99">
        <w:rPr>
          <w:rFonts w:ascii="Times New Roman" w:hAnsi="Times New Roman" w:cs="Times New Roman"/>
          <w:sz w:val="28"/>
          <w:szCs w:val="28"/>
        </w:rPr>
        <w:t xml:space="preserve"> ДОУ «</w:t>
      </w:r>
      <w:r w:rsidR="00774D99" w:rsidRPr="00774D99">
        <w:rPr>
          <w:rFonts w:ascii="Times New Roman" w:hAnsi="Times New Roman" w:cs="Times New Roman"/>
          <w:sz w:val="28"/>
          <w:szCs w:val="28"/>
        </w:rPr>
        <w:t>От рождения до школы</w:t>
      </w:r>
      <w:r w:rsidR="008F0F69" w:rsidRPr="00774D99">
        <w:rPr>
          <w:rFonts w:ascii="Times New Roman" w:hAnsi="Times New Roman" w:cs="Times New Roman"/>
          <w:sz w:val="28"/>
          <w:szCs w:val="28"/>
        </w:rPr>
        <w:t>» под редакц</w:t>
      </w:r>
      <w:r w:rsidR="00857219">
        <w:rPr>
          <w:rFonts w:ascii="Times New Roman" w:hAnsi="Times New Roman" w:cs="Times New Roman"/>
          <w:sz w:val="28"/>
          <w:szCs w:val="28"/>
        </w:rPr>
        <w:t xml:space="preserve">ией </w:t>
      </w:r>
      <w:proofErr w:type="spellStart"/>
      <w:r w:rsidR="00857219">
        <w:rPr>
          <w:rFonts w:ascii="Times New Roman" w:hAnsi="Times New Roman" w:cs="Times New Roman"/>
          <w:sz w:val="28"/>
          <w:szCs w:val="28"/>
        </w:rPr>
        <w:t>Н.Е.Вераксы</w:t>
      </w:r>
      <w:proofErr w:type="spellEnd"/>
      <w:r w:rsidR="00857219">
        <w:rPr>
          <w:rFonts w:ascii="Times New Roman" w:hAnsi="Times New Roman" w:cs="Times New Roman"/>
          <w:sz w:val="28"/>
          <w:szCs w:val="28"/>
        </w:rPr>
        <w:t xml:space="preserve">, </w:t>
      </w:r>
      <w:proofErr w:type="spellStart"/>
      <w:r w:rsidR="00857219">
        <w:rPr>
          <w:rFonts w:ascii="Times New Roman" w:hAnsi="Times New Roman" w:cs="Times New Roman"/>
          <w:sz w:val="28"/>
          <w:szCs w:val="28"/>
        </w:rPr>
        <w:t>Т.С.Комаровой</w:t>
      </w:r>
      <w:r w:rsidR="00774D99" w:rsidRPr="00774D99">
        <w:rPr>
          <w:rFonts w:ascii="Times New Roman" w:hAnsi="Times New Roman" w:cs="Times New Roman"/>
          <w:sz w:val="28"/>
          <w:szCs w:val="28"/>
        </w:rPr>
        <w:t>,М.А.Васильевой</w:t>
      </w:r>
      <w:proofErr w:type="spellEnd"/>
      <w:r w:rsidR="00774D99" w:rsidRPr="00774D99">
        <w:rPr>
          <w:rFonts w:ascii="Times New Roman" w:hAnsi="Times New Roman" w:cs="Times New Roman"/>
          <w:sz w:val="28"/>
          <w:szCs w:val="28"/>
        </w:rPr>
        <w:t xml:space="preserve">. </w:t>
      </w:r>
    </w:p>
    <w:p w:rsidR="008F0F69" w:rsidRPr="00774D99" w:rsidRDefault="008F0F69" w:rsidP="00857219">
      <w:pPr>
        <w:spacing w:after="0" w:line="360" w:lineRule="auto"/>
        <w:ind w:firstLine="708"/>
        <w:jc w:val="both"/>
        <w:rPr>
          <w:rFonts w:ascii="Times New Roman" w:hAnsi="Times New Roman" w:cs="Times New Roman"/>
          <w:sz w:val="28"/>
          <w:szCs w:val="28"/>
        </w:rPr>
      </w:pPr>
      <w:r w:rsidRPr="00774D99">
        <w:rPr>
          <w:rFonts w:ascii="Times New Roman" w:hAnsi="Times New Roman" w:cs="Times New Roman"/>
          <w:sz w:val="28"/>
          <w:szCs w:val="28"/>
        </w:rPr>
        <w:t>Дидактические игры и пособия широко применяются в свободной деятельности детей, что позволило заинтересовать детей, проявлять творческую активность, демонстрируя свои умения и знания. Кроме того, ребята берут игры и домой, где вместе с родителями, братьями и сестрами, дедушками и бабушками, еще раз играют в любимые игры.</w:t>
      </w:r>
    </w:p>
    <w:p w:rsidR="008F0F69" w:rsidRPr="00774D99" w:rsidRDefault="00774D99" w:rsidP="00857219">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ab/>
        <w:t>Создала</w:t>
      </w:r>
      <w:r w:rsidR="008F0F69" w:rsidRPr="00774D99">
        <w:rPr>
          <w:rFonts w:ascii="Times New Roman" w:hAnsi="Times New Roman" w:cs="Times New Roman"/>
          <w:sz w:val="28"/>
          <w:szCs w:val="28"/>
        </w:rPr>
        <w:t xml:space="preserve"> небольшую библиотечку книг о здоров</w:t>
      </w:r>
      <w:r w:rsidR="00EC2F40">
        <w:rPr>
          <w:rFonts w:ascii="Times New Roman" w:hAnsi="Times New Roman" w:cs="Times New Roman"/>
          <w:sz w:val="28"/>
          <w:szCs w:val="28"/>
        </w:rPr>
        <w:t>ье: «Расти здоровым, малыш», «</w:t>
      </w:r>
      <w:r w:rsidR="008F0F69" w:rsidRPr="00774D99">
        <w:rPr>
          <w:rFonts w:ascii="Times New Roman" w:hAnsi="Times New Roman" w:cs="Times New Roman"/>
          <w:sz w:val="28"/>
          <w:szCs w:val="28"/>
        </w:rPr>
        <w:t xml:space="preserve">Приключения </w:t>
      </w:r>
      <w:proofErr w:type="spellStart"/>
      <w:r w:rsidR="008F0F69" w:rsidRPr="00774D99">
        <w:rPr>
          <w:rFonts w:ascii="Times New Roman" w:hAnsi="Times New Roman" w:cs="Times New Roman"/>
          <w:sz w:val="28"/>
          <w:szCs w:val="28"/>
        </w:rPr>
        <w:t>Ст</w:t>
      </w:r>
      <w:r w:rsidR="00EC2F40">
        <w:rPr>
          <w:rFonts w:ascii="Times New Roman" w:hAnsi="Times New Roman" w:cs="Times New Roman"/>
          <w:sz w:val="28"/>
          <w:szCs w:val="28"/>
        </w:rPr>
        <w:t>обеда</w:t>
      </w:r>
      <w:proofErr w:type="spellEnd"/>
      <w:r w:rsidR="00EC2F40">
        <w:rPr>
          <w:rFonts w:ascii="Times New Roman" w:hAnsi="Times New Roman" w:cs="Times New Roman"/>
          <w:sz w:val="28"/>
          <w:szCs w:val="28"/>
        </w:rPr>
        <w:t>», «</w:t>
      </w:r>
      <w:r w:rsidR="008F0F69" w:rsidRPr="00774D99">
        <w:rPr>
          <w:rFonts w:ascii="Times New Roman" w:hAnsi="Times New Roman" w:cs="Times New Roman"/>
          <w:sz w:val="28"/>
          <w:szCs w:val="28"/>
        </w:rPr>
        <w:t xml:space="preserve">Детям о </w:t>
      </w:r>
      <w:proofErr w:type="spellStart"/>
      <w:r w:rsidR="008F0F69" w:rsidRPr="00774D99">
        <w:rPr>
          <w:rFonts w:ascii="Times New Roman" w:hAnsi="Times New Roman" w:cs="Times New Roman"/>
          <w:sz w:val="28"/>
          <w:szCs w:val="28"/>
        </w:rPr>
        <w:t>здоровье</w:t>
      </w:r>
      <w:proofErr w:type="gramStart"/>
      <w:r w:rsidR="008F0F69" w:rsidRPr="00774D99">
        <w:rPr>
          <w:rFonts w:ascii="Times New Roman" w:hAnsi="Times New Roman" w:cs="Times New Roman"/>
          <w:sz w:val="28"/>
          <w:szCs w:val="28"/>
        </w:rPr>
        <w:t>»</w:t>
      </w:r>
      <w:r w:rsidR="00951BE8">
        <w:rPr>
          <w:rFonts w:ascii="Times New Roman" w:hAnsi="Times New Roman" w:cs="Times New Roman"/>
          <w:sz w:val="28"/>
          <w:szCs w:val="28"/>
        </w:rPr>
        <w:t>,</w:t>
      </w:r>
      <w:r w:rsidR="00EC2F40">
        <w:rPr>
          <w:rFonts w:ascii="Times New Roman" w:hAnsi="Times New Roman" w:cs="Times New Roman"/>
          <w:sz w:val="28"/>
          <w:szCs w:val="28"/>
        </w:rPr>
        <w:t>«</w:t>
      </w:r>
      <w:proofErr w:type="gramEnd"/>
      <w:r w:rsidR="008F0F69" w:rsidRPr="00774D99">
        <w:rPr>
          <w:rFonts w:ascii="Times New Roman" w:hAnsi="Times New Roman" w:cs="Times New Roman"/>
          <w:sz w:val="28"/>
          <w:szCs w:val="28"/>
        </w:rPr>
        <w:t>Веселая</w:t>
      </w:r>
      <w:proofErr w:type="spellEnd"/>
      <w:r w:rsidR="008F0F69" w:rsidRPr="00774D99">
        <w:rPr>
          <w:rFonts w:ascii="Times New Roman" w:hAnsi="Times New Roman" w:cs="Times New Roman"/>
          <w:sz w:val="28"/>
          <w:szCs w:val="28"/>
        </w:rPr>
        <w:t xml:space="preserve"> книга о том, что вкусно и что полезно». Есть подборка кроссвордов о здоровье и здоровой пище.</w:t>
      </w:r>
    </w:p>
    <w:p w:rsidR="008F0F69" w:rsidRPr="00774D99" w:rsidRDefault="008F0F69" w:rsidP="00857219">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ab/>
      </w:r>
      <w:r w:rsidR="00774D99" w:rsidRPr="00774D99">
        <w:rPr>
          <w:rFonts w:ascii="Times New Roman" w:hAnsi="Times New Roman" w:cs="Times New Roman"/>
          <w:sz w:val="28"/>
          <w:szCs w:val="28"/>
        </w:rPr>
        <w:t>Совместно с родителями д</w:t>
      </w:r>
      <w:r w:rsidRPr="00774D99">
        <w:rPr>
          <w:rFonts w:ascii="Times New Roman" w:hAnsi="Times New Roman" w:cs="Times New Roman"/>
          <w:sz w:val="28"/>
          <w:szCs w:val="28"/>
        </w:rPr>
        <w:t>ля работы с детьм</w:t>
      </w:r>
      <w:r w:rsidR="00774D99" w:rsidRPr="00774D99">
        <w:rPr>
          <w:rFonts w:ascii="Times New Roman" w:hAnsi="Times New Roman" w:cs="Times New Roman"/>
          <w:sz w:val="28"/>
          <w:szCs w:val="28"/>
        </w:rPr>
        <w:t>и изготовили пособия для ОД</w:t>
      </w:r>
      <w:r w:rsidRPr="00774D99">
        <w:rPr>
          <w:rFonts w:ascii="Times New Roman" w:hAnsi="Times New Roman" w:cs="Times New Roman"/>
          <w:sz w:val="28"/>
          <w:szCs w:val="28"/>
        </w:rPr>
        <w:t>: строение ротовой полости, носа, языка, путешествие пирожка по организму (как он проходит: рот, пищевод, желудок, толстый и тонкий кишечник).</w:t>
      </w:r>
    </w:p>
    <w:p w:rsidR="008F0F69" w:rsidRPr="00774D99" w:rsidRDefault="00774D99" w:rsidP="00857219">
      <w:pPr>
        <w:spacing w:after="0" w:line="360" w:lineRule="auto"/>
        <w:jc w:val="both"/>
        <w:rPr>
          <w:rFonts w:ascii="Times New Roman" w:hAnsi="Times New Roman" w:cs="Times New Roman"/>
          <w:sz w:val="28"/>
          <w:szCs w:val="28"/>
        </w:rPr>
      </w:pPr>
      <w:r w:rsidRPr="00774D99">
        <w:rPr>
          <w:rFonts w:ascii="Times New Roman" w:hAnsi="Times New Roman" w:cs="Times New Roman"/>
          <w:sz w:val="28"/>
          <w:szCs w:val="28"/>
        </w:rPr>
        <w:tab/>
        <w:t>В своей работе я</w:t>
      </w:r>
      <w:r w:rsidR="008F0F69" w:rsidRPr="00774D99">
        <w:rPr>
          <w:rFonts w:ascii="Times New Roman" w:hAnsi="Times New Roman" w:cs="Times New Roman"/>
          <w:sz w:val="28"/>
          <w:szCs w:val="28"/>
        </w:rPr>
        <w:t xml:space="preserve"> часто исп</w:t>
      </w:r>
      <w:r w:rsidRPr="00774D99">
        <w:rPr>
          <w:rFonts w:ascii="Times New Roman" w:hAnsi="Times New Roman" w:cs="Times New Roman"/>
          <w:sz w:val="28"/>
          <w:szCs w:val="28"/>
        </w:rPr>
        <w:t>ользую</w:t>
      </w:r>
      <w:r w:rsidR="008F0F69" w:rsidRPr="00774D99">
        <w:rPr>
          <w:rFonts w:ascii="Times New Roman" w:hAnsi="Times New Roman" w:cs="Times New Roman"/>
          <w:sz w:val="28"/>
          <w:szCs w:val="28"/>
        </w:rPr>
        <w:t xml:space="preserve"> игры с мячом: назови известные болезни человека; назови, что нужно делать, чтобы не заболеть; назови хорошие и плохие привычки; что вредно и что полезно; наз</w:t>
      </w:r>
      <w:r w:rsidR="00857219">
        <w:rPr>
          <w:rFonts w:ascii="Times New Roman" w:hAnsi="Times New Roman" w:cs="Times New Roman"/>
          <w:sz w:val="28"/>
          <w:szCs w:val="28"/>
        </w:rPr>
        <w:t>ови, что в теле человека по 2 (</w:t>
      </w:r>
      <w:r w:rsidR="008F0F69" w:rsidRPr="00774D99">
        <w:rPr>
          <w:rFonts w:ascii="Times New Roman" w:hAnsi="Times New Roman" w:cs="Times New Roman"/>
          <w:sz w:val="28"/>
          <w:szCs w:val="28"/>
        </w:rPr>
        <w:t>руки, ноги, глаза, уши, почки); по 1 – голова, нос, рот, сердце и т. д.); много – волосы, кости, кровеносные сосуды. Эти игры очень активизируют детей, они воспринимают эти вопросы как загадки – шутки, начинают придумывать свои: будет ли жит</w:t>
      </w:r>
      <w:r w:rsidR="00857219">
        <w:rPr>
          <w:rFonts w:ascii="Times New Roman" w:hAnsi="Times New Roman" w:cs="Times New Roman"/>
          <w:sz w:val="28"/>
          <w:szCs w:val="28"/>
        </w:rPr>
        <w:t>ь человек с дырками на голове (</w:t>
      </w:r>
      <w:r w:rsidR="008F0F69" w:rsidRPr="00774D99">
        <w:rPr>
          <w:rFonts w:ascii="Times New Roman" w:hAnsi="Times New Roman" w:cs="Times New Roman"/>
          <w:sz w:val="28"/>
          <w:szCs w:val="28"/>
        </w:rPr>
        <w:t>нос, рот, глаза, уши), что стучит, а слышишь только ты (сердце).</w:t>
      </w:r>
    </w:p>
    <w:p w:rsidR="008F0F69" w:rsidRPr="00774D99" w:rsidRDefault="008F0F69" w:rsidP="00857219">
      <w:pPr>
        <w:spacing w:after="0" w:line="360" w:lineRule="auto"/>
        <w:ind w:firstLine="708"/>
        <w:jc w:val="both"/>
        <w:rPr>
          <w:rFonts w:ascii="Times New Roman" w:hAnsi="Times New Roman" w:cs="Times New Roman"/>
          <w:sz w:val="28"/>
          <w:szCs w:val="28"/>
        </w:rPr>
      </w:pPr>
      <w:r w:rsidRPr="00774D99">
        <w:rPr>
          <w:rFonts w:ascii="Times New Roman" w:hAnsi="Times New Roman" w:cs="Times New Roman"/>
          <w:sz w:val="28"/>
          <w:szCs w:val="28"/>
        </w:rPr>
        <w:t xml:space="preserve">Работа с родителями – это неотъемлемая часть решения проблемы обучения детей здоровому и безопасному образу жизни и в том числе к </w:t>
      </w:r>
      <w:r w:rsidRPr="00774D99">
        <w:rPr>
          <w:rFonts w:ascii="Times New Roman" w:hAnsi="Times New Roman" w:cs="Times New Roman"/>
          <w:sz w:val="28"/>
          <w:szCs w:val="28"/>
        </w:rPr>
        <w:lastRenderedPageBreak/>
        <w:t xml:space="preserve">культуре питания. Как показывают исследования </w:t>
      </w:r>
      <w:r w:rsidR="00857219" w:rsidRPr="00774D99">
        <w:rPr>
          <w:rFonts w:ascii="Times New Roman" w:hAnsi="Times New Roman" w:cs="Times New Roman"/>
          <w:sz w:val="28"/>
          <w:szCs w:val="28"/>
        </w:rPr>
        <w:t>специалистов</w:t>
      </w:r>
      <w:r w:rsidRPr="00774D99">
        <w:rPr>
          <w:rFonts w:ascii="Times New Roman" w:hAnsi="Times New Roman" w:cs="Times New Roman"/>
          <w:sz w:val="28"/>
          <w:szCs w:val="28"/>
        </w:rPr>
        <w:t>, только 20% пап и мам знакомы с основными принципами организации здорового питания. Исходя из необходимости тесного взаимодействия с родителями и повышения их уровня культуры питания, было решено построить работу так, чтобы в каждом мероприятии системы освоения культуры здоровья родители принимали активное участие. При этом формы работы предусматривались разнообразные – как традиционные: анкетирование по разным вопросам, досуги, памятки, оформление информа</w:t>
      </w:r>
      <w:r w:rsidR="00774D99" w:rsidRPr="00774D99">
        <w:rPr>
          <w:rFonts w:ascii="Times New Roman" w:hAnsi="Times New Roman" w:cs="Times New Roman"/>
          <w:sz w:val="28"/>
          <w:szCs w:val="28"/>
        </w:rPr>
        <w:t>ционных буклетов, так и нетрадиц</w:t>
      </w:r>
      <w:r w:rsidRPr="00774D99">
        <w:rPr>
          <w:rFonts w:ascii="Times New Roman" w:hAnsi="Times New Roman" w:cs="Times New Roman"/>
          <w:sz w:val="28"/>
          <w:szCs w:val="28"/>
        </w:rPr>
        <w:t>ионные: участие родителей в массовых мероприятиях детского сада, участие в конкурсах де</w:t>
      </w:r>
      <w:r w:rsidR="00774D99" w:rsidRPr="00774D99">
        <w:rPr>
          <w:rFonts w:ascii="Times New Roman" w:hAnsi="Times New Roman" w:cs="Times New Roman"/>
          <w:sz w:val="28"/>
          <w:szCs w:val="28"/>
        </w:rPr>
        <w:t xml:space="preserve">тских работ, просмотр открытых </w:t>
      </w:r>
      <w:r w:rsidR="00857219">
        <w:rPr>
          <w:rFonts w:ascii="Times New Roman" w:hAnsi="Times New Roman" w:cs="Times New Roman"/>
          <w:sz w:val="28"/>
          <w:szCs w:val="28"/>
        </w:rPr>
        <w:t>ОД.</w:t>
      </w:r>
    </w:p>
    <w:p w:rsidR="00774D99" w:rsidRPr="00857219" w:rsidRDefault="008F0F69" w:rsidP="00857219">
      <w:pPr>
        <w:spacing w:line="360" w:lineRule="auto"/>
        <w:jc w:val="both"/>
        <w:rPr>
          <w:rFonts w:ascii="Times New Roman" w:hAnsi="Times New Roman" w:cs="Times New Roman"/>
          <w:sz w:val="28"/>
          <w:szCs w:val="28"/>
        </w:rPr>
      </w:pPr>
      <w:r w:rsidRPr="00774D99">
        <w:rPr>
          <w:rFonts w:ascii="Times New Roman" w:hAnsi="Times New Roman" w:cs="Times New Roman"/>
          <w:sz w:val="28"/>
          <w:szCs w:val="28"/>
        </w:rPr>
        <w:tab/>
        <w:t>На осно</w:t>
      </w:r>
      <w:r w:rsidR="00774D99" w:rsidRPr="00774D99">
        <w:rPr>
          <w:rFonts w:ascii="Times New Roman" w:hAnsi="Times New Roman" w:cs="Times New Roman"/>
          <w:sz w:val="28"/>
          <w:szCs w:val="28"/>
        </w:rPr>
        <w:t>ве бесед с детьми, родителями я выяснила</w:t>
      </w:r>
      <w:r w:rsidRPr="00774D99">
        <w:rPr>
          <w:rFonts w:ascii="Times New Roman" w:hAnsi="Times New Roman" w:cs="Times New Roman"/>
          <w:sz w:val="28"/>
          <w:szCs w:val="28"/>
        </w:rPr>
        <w:t>, что на начало год</w:t>
      </w:r>
      <w:r w:rsidR="00857219">
        <w:rPr>
          <w:rFonts w:ascii="Times New Roman" w:hAnsi="Times New Roman" w:cs="Times New Roman"/>
          <w:sz w:val="28"/>
          <w:szCs w:val="28"/>
        </w:rPr>
        <w:t>а только 15% детей пьют молоко.</w:t>
      </w:r>
    </w:p>
    <w:tbl>
      <w:tblPr>
        <w:tblW w:w="0" w:type="auto"/>
        <w:tblLook w:val="01E0" w:firstRow="1" w:lastRow="1" w:firstColumn="1" w:lastColumn="1" w:noHBand="0" w:noVBand="0"/>
      </w:tblPr>
      <w:tblGrid>
        <w:gridCol w:w="4796"/>
        <w:gridCol w:w="4775"/>
      </w:tblGrid>
      <w:tr w:rsidR="00774D99" w:rsidTr="00AD1A46">
        <w:tc>
          <w:tcPr>
            <w:tcW w:w="5096" w:type="dxa"/>
          </w:tcPr>
          <w:p w:rsidR="00774D99" w:rsidRPr="00725553" w:rsidRDefault="00774D99" w:rsidP="00725553">
            <w:pPr>
              <w:rPr>
                <w:rFonts w:ascii="Times New Roman" w:eastAsia="Calibri" w:hAnsi="Times New Roman" w:cs="Times New Roman"/>
                <w:sz w:val="28"/>
                <w:szCs w:val="28"/>
              </w:rPr>
            </w:pPr>
            <w:r w:rsidRPr="00725553">
              <w:rPr>
                <w:rFonts w:ascii="Times New Roman" w:eastAsia="Calibri" w:hAnsi="Times New Roman" w:cs="Times New Roman"/>
                <w:sz w:val="28"/>
                <w:szCs w:val="28"/>
              </w:rPr>
              <w:t>Сентябрь</w:t>
            </w:r>
          </w:p>
        </w:tc>
        <w:tc>
          <w:tcPr>
            <w:tcW w:w="5096" w:type="dxa"/>
          </w:tcPr>
          <w:p w:rsidR="00774D99" w:rsidRPr="00725553" w:rsidRDefault="00774D99" w:rsidP="00725553">
            <w:pPr>
              <w:rPr>
                <w:rFonts w:ascii="Times New Roman" w:eastAsia="Calibri" w:hAnsi="Times New Roman" w:cs="Times New Roman"/>
                <w:sz w:val="28"/>
                <w:szCs w:val="28"/>
              </w:rPr>
            </w:pPr>
            <w:r w:rsidRPr="00725553">
              <w:rPr>
                <w:rFonts w:ascii="Times New Roman" w:eastAsia="Calibri" w:hAnsi="Times New Roman" w:cs="Times New Roman"/>
                <w:sz w:val="28"/>
                <w:szCs w:val="28"/>
              </w:rPr>
              <w:t>Январь</w:t>
            </w:r>
          </w:p>
        </w:tc>
      </w:tr>
    </w:tbl>
    <w:p w:rsidR="00EC2F40" w:rsidRPr="00EC2F40" w:rsidRDefault="00E3540D" w:rsidP="00EC2F40">
      <w:pPr>
        <w:spacing w:line="360" w:lineRule="auto"/>
        <w:ind w:firstLine="708"/>
      </w:pPr>
      <w:r>
        <w:rPr>
          <w:noProof/>
        </w:rPr>
        <w:drawing>
          <wp:anchor distT="0" distB="0" distL="114300" distR="114300" simplePos="0" relativeHeight="251671552" behindDoc="0" locked="0" layoutInCell="1" allowOverlap="1" wp14:anchorId="7946396B" wp14:editId="1615C558">
            <wp:simplePos x="0" y="0"/>
            <wp:positionH relativeFrom="column">
              <wp:posOffset>2409825</wp:posOffset>
            </wp:positionH>
            <wp:positionV relativeFrom="paragraph">
              <wp:posOffset>988695</wp:posOffset>
            </wp:positionV>
            <wp:extent cx="2218055" cy="1448435"/>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lum contrast="12000"/>
                      <a:extLst>
                        <a:ext uri="{28A0092B-C50C-407E-A947-70E740481C1C}">
                          <a14:useLocalDpi xmlns:a14="http://schemas.microsoft.com/office/drawing/2010/main" val="0"/>
                        </a:ext>
                      </a:extLst>
                    </a:blip>
                    <a:srcRect/>
                    <a:stretch>
                      <a:fillRect/>
                    </a:stretch>
                  </pic:blipFill>
                  <pic:spPr bwMode="auto">
                    <a:xfrm>
                      <a:off x="0" y="0"/>
                      <a:ext cx="2218055" cy="1448435"/>
                    </a:xfrm>
                    <a:prstGeom prst="rect">
                      <a:avLst/>
                    </a:prstGeom>
                    <a:noFill/>
                  </pic:spPr>
                </pic:pic>
              </a:graphicData>
            </a:graphic>
          </wp:anchor>
        </w:drawing>
      </w:r>
      <w:r w:rsidR="00774D99">
        <w:rPr>
          <w:noProof/>
        </w:rPr>
        <w:drawing>
          <wp:inline distT="0" distB="0" distL="0" distR="0" wp14:anchorId="7D93CE53" wp14:editId="2A5F4708">
            <wp:extent cx="2247900" cy="14573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1457325"/>
                    </a:xfrm>
                    <a:prstGeom prst="rect">
                      <a:avLst/>
                    </a:prstGeom>
                    <a:noFill/>
                    <a:ln>
                      <a:noFill/>
                    </a:ln>
                  </pic:spPr>
                </pic:pic>
              </a:graphicData>
            </a:graphic>
          </wp:inline>
        </w:drawing>
      </w:r>
    </w:p>
    <w:p w:rsidR="00EC2F40" w:rsidRDefault="00EC2F40" w:rsidP="00774D99">
      <w:pPr>
        <w:spacing w:line="360" w:lineRule="auto"/>
        <w:ind w:firstLine="708"/>
        <w:rPr>
          <w:rFonts w:ascii="Times New Roman" w:hAnsi="Times New Roman" w:cs="Times New Roman"/>
          <w:sz w:val="28"/>
          <w:szCs w:val="28"/>
        </w:rPr>
      </w:pPr>
    </w:p>
    <w:p w:rsidR="00774D99" w:rsidRDefault="00EC2F40" w:rsidP="00774D99">
      <w:pPr>
        <w:spacing w:line="360" w:lineRule="auto"/>
        <w:ind w:firstLine="708"/>
        <w:rPr>
          <w:rFonts w:ascii="Arial CYR" w:hAnsi="Arial CYR" w:cs="Arial CYR"/>
          <w:sz w:val="20"/>
        </w:rPr>
      </w:pPr>
      <w:r>
        <w:rPr>
          <w:rFonts w:ascii="Times New Roman" w:hAnsi="Times New Roman" w:cs="Times New Roman"/>
          <w:sz w:val="28"/>
          <w:szCs w:val="28"/>
        </w:rPr>
        <w:t>Е</w:t>
      </w:r>
      <w:r w:rsidR="00774D99" w:rsidRPr="00725553">
        <w:rPr>
          <w:rFonts w:ascii="Times New Roman" w:hAnsi="Times New Roman" w:cs="Times New Roman"/>
          <w:sz w:val="28"/>
          <w:szCs w:val="28"/>
        </w:rPr>
        <w:t>дят все каши без исключения</w:t>
      </w:r>
      <w:r w:rsidR="00774D99">
        <w:rPr>
          <w:rFonts w:ascii="Arial CYR" w:hAnsi="Arial CYR" w:cs="Arial CYR"/>
          <w:sz w:val="20"/>
        </w:rPr>
        <w:t>:</w:t>
      </w:r>
    </w:p>
    <w:tbl>
      <w:tblPr>
        <w:tblW w:w="0" w:type="auto"/>
        <w:tblLook w:val="01E0" w:firstRow="1" w:lastRow="1" w:firstColumn="1" w:lastColumn="1" w:noHBand="0" w:noVBand="0"/>
      </w:tblPr>
      <w:tblGrid>
        <w:gridCol w:w="4796"/>
        <w:gridCol w:w="4775"/>
      </w:tblGrid>
      <w:tr w:rsidR="00774D99" w:rsidRPr="00725553" w:rsidTr="00AD1A46">
        <w:tc>
          <w:tcPr>
            <w:tcW w:w="5096" w:type="dxa"/>
          </w:tcPr>
          <w:p w:rsidR="00774D99" w:rsidRPr="00725553" w:rsidRDefault="00774D99" w:rsidP="00725553">
            <w:pPr>
              <w:rPr>
                <w:rFonts w:ascii="Times New Roman" w:eastAsia="Calibri" w:hAnsi="Times New Roman" w:cs="Times New Roman"/>
                <w:sz w:val="28"/>
                <w:szCs w:val="28"/>
              </w:rPr>
            </w:pPr>
            <w:r w:rsidRPr="00725553">
              <w:rPr>
                <w:rFonts w:ascii="Times New Roman" w:eastAsia="Calibri" w:hAnsi="Times New Roman" w:cs="Times New Roman"/>
                <w:sz w:val="28"/>
                <w:szCs w:val="28"/>
              </w:rPr>
              <w:t>Сентябрь</w:t>
            </w:r>
          </w:p>
        </w:tc>
        <w:tc>
          <w:tcPr>
            <w:tcW w:w="5096" w:type="dxa"/>
          </w:tcPr>
          <w:p w:rsidR="00774D99" w:rsidRPr="00725553" w:rsidRDefault="00774D99" w:rsidP="00725553">
            <w:pPr>
              <w:rPr>
                <w:rFonts w:ascii="Times New Roman" w:eastAsia="Calibri" w:hAnsi="Times New Roman" w:cs="Times New Roman"/>
                <w:sz w:val="28"/>
                <w:szCs w:val="28"/>
              </w:rPr>
            </w:pPr>
            <w:r w:rsidRPr="00725553">
              <w:rPr>
                <w:rFonts w:ascii="Times New Roman" w:eastAsia="Calibri" w:hAnsi="Times New Roman" w:cs="Times New Roman"/>
                <w:sz w:val="28"/>
                <w:szCs w:val="28"/>
              </w:rPr>
              <w:t>Январь</w:t>
            </w:r>
          </w:p>
        </w:tc>
      </w:tr>
    </w:tbl>
    <w:p w:rsidR="00774D99" w:rsidRDefault="00774D99" w:rsidP="00EC2F40">
      <w:pPr>
        <w:spacing w:line="360" w:lineRule="auto"/>
      </w:pPr>
    </w:p>
    <w:p w:rsidR="00EC2F40" w:rsidRPr="00B7295A" w:rsidRDefault="00774D99" w:rsidP="00B7295A">
      <w:pPr>
        <w:spacing w:line="360" w:lineRule="auto"/>
        <w:ind w:firstLine="708"/>
      </w:pPr>
      <w:r>
        <w:rPr>
          <w:noProof/>
        </w:rPr>
        <w:drawing>
          <wp:inline distT="0" distB="0" distL="0" distR="0">
            <wp:extent cx="2219325" cy="14382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1438275"/>
                    </a:xfrm>
                    <a:prstGeom prst="rect">
                      <a:avLst/>
                    </a:prstGeom>
                    <a:noFill/>
                    <a:ln>
                      <a:noFill/>
                    </a:ln>
                  </pic:spPr>
                </pic:pic>
              </a:graphicData>
            </a:graphic>
          </wp:inline>
        </w:drawing>
      </w:r>
      <w:r>
        <w:rPr>
          <w:noProof/>
        </w:rPr>
        <w:drawing>
          <wp:inline distT="0" distB="0" distL="0" distR="0">
            <wp:extent cx="2238375" cy="1466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8375" cy="1466850"/>
                    </a:xfrm>
                    <a:prstGeom prst="rect">
                      <a:avLst/>
                    </a:prstGeom>
                    <a:noFill/>
                    <a:ln>
                      <a:noFill/>
                    </a:ln>
                  </pic:spPr>
                </pic:pic>
              </a:graphicData>
            </a:graphic>
          </wp:inline>
        </w:drawing>
      </w:r>
    </w:p>
    <w:p w:rsidR="00857219" w:rsidRPr="00725553" w:rsidRDefault="00EC2F40" w:rsidP="00725553">
      <w:pPr>
        <w:rPr>
          <w:rFonts w:ascii="Times New Roman" w:hAnsi="Times New Roman" w:cs="Times New Roman"/>
          <w:sz w:val="28"/>
          <w:szCs w:val="28"/>
        </w:rPr>
      </w:pPr>
      <w:r>
        <w:rPr>
          <w:rFonts w:ascii="Times New Roman" w:hAnsi="Times New Roman" w:cs="Times New Roman"/>
          <w:sz w:val="28"/>
          <w:szCs w:val="28"/>
        </w:rPr>
        <w:lastRenderedPageBreak/>
        <w:t>Е</w:t>
      </w:r>
      <w:r w:rsidR="00774D99" w:rsidRPr="00725553">
        <w:rPr>
          <w:rFonts w:ascii="Times New Roman" w:hAnsi="Times New Roman" w:cs="Times New Roman"/>
          <w:sz w:val="28"/>
          <w:szCs w:val="28"/>
        </w:rPr>
        <w:t>дят блюда из рыбы:</w:t>
      </w:r>
    </w:p>
    <w:tbl>
      <w:tblPr>
        <w:tblW w:w="0" w:type="auto"/>
        <w:tblLook w:val="01E0" w:firstRow="1" w:lastRow="1" w:firstColumn="1" w:lastColumn="1" w:noHBand="0" w:noVBand="0"/>
      </w:tblPr>
      <w:tblGrid>
        <w:gridCol w:w="4796"/>
        <w:gridCol w:w="4775"/>
      </w:tblGrid>
      <w:tr w:rsidR="00774D99" w:rsidTr="00AD1A46">
        <w:tc>
          <w:tcPr>
            <w:tcW w:w="5096" w:type="dxa"/>
          </w:tcPr>
          <w:p w:rsidR="00774D99" w:rsidRPr="00725553" w:rsidRDefault="00774D99" w:rsidP="00725553">
            <w:pPr>
              <w:rPr>
                <w:rFonts w:ascii="Times New Roman" w:eastAsia="Calibri" w:hAnsi="Times New Roman" w:cs="Times New Roman"/>
                <w:sz w:val="28"/>
                <w:szCs w:val="28"/>
              </w:rPr>
            </w:pPr>
            <w:r w:rsidRPr="00725553">
              <w:rPr>
                <w:rFonts w:ascii="Times New Roman" w:eastAsia="Calibri" w:hAnsi="Times New Roman" w:cs="Times New Roman"/>
                <w:sz w:val="28"/>
                <w:szCs w:val="28"/>
              </w:rPr>
              <w:t>Сентябрь</w:t>
            </w:r>
          </w:p>
        </w:tc>
        <w:tc>
          <w:tcPr>
            <w:tcW w:w="5096" w:type="dxa"/>
          </w:tcPr>
          <w:p w:rsidR="00774D99" w:rsidRPr="00725553" w:rsidRDefault="00774D99" w:rsidP="00725553">
            <w:pPr>
              <w:rPr>
                <w:rFonts w:ascii="Times New Roman" w:eastAsia="Calibri" w:hAnsi="Times New Roman" w:cs="Times New Roman"/>
                <w:sz w:val="28"/>
                <w:szCs w:val="28"/>
              </w:rPr>
            </w:pPr>
            <w:r w:rsidRPr="00725553">
              <w:rPr>
                <w:rFonts w:ascii="Times New Roman" w:eastAsia="Calibri" w:hAnsi="Times New Roman" w:cs="Times New Roman"/>
                <w:sz w:val="28"/>
                <w:szCs w:val="28"/>
              </w:rPr>
              <w:t>Январь</w:t>
            </w:r>
          </w:p>
        </w:tc>
      </w:tr>
    </w:tbl>
    <w:p w:rsidR="00774D99" w:rsidRPr="00E57FBC" w:rsidRDefault="00774D99" w:rsidP="00774D99">
      <w:pPr>
        <w:spacing w:line="360" w:lineRule="auto"/>
      </w:pPr>
      <w:r>
        <w:rPr>
          <w:noProof/>
        </w:rPr>
        <w:drawing>
          <wp:inline distT="0" distB="0" distL="0" distR="0">
            <wp:extent cx="2219325" cy="1638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9325" cy="1638300"/>
                    </a:xfrm>
                    <a:prstGeom prst="rect">
                      <a:avLst/>
                    </a:prstGeom>
                    <a:noFill/>
                    <a:ln>
                      <a:noFill/>
                    </a:ln>
                  </pic:spPr>
                </pic:pic>
              </a:graphicData>
            </a:graphic>
          </wp:inline>
        </w:drawing>
      </w:r>
      <w:r>
        <w:rPr>
          <w:noProof/>
        </w:rPr>
        <w:drawing>
          <wp:inline distT="0" distB="0" distL="0" distR="0">
            <wp:extent cx="2238375" cy="1638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8375" cy="1638300"/>
                    </a:xfrm>
                    <a:prstGeom prst="rect">
                      <a:avLst/>
                    </a:prstGeom>
                    <a:noFill/>
                    <a:ln>
                      <a:noFill/>
                    </a:ln>
                  </pic:spPr>
                </pic:pic>
              </a:graphicData>
            </a:graphic>
          </wp:inline>
        </w:drawing>
      </w:r>
    </w:p>
    <w:p w:rsidR="00725553" w:rsidRPr="00725553" w:rsidRDefault="00857219" w:rsidP="007D26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 </w:t>
      </w:r>
      <w:r w:rsidR="00725553" w:rsidRPr="00725553">
        <w:rPr>
          <w:rFonts w:ascii="Times New Roman" w:hAnsi="Times New Roman" w:cs="Times New Roman"/>
          <w:sz w:val="28"/>
          <w:szCs w:val="28"/>
        </w:rPr>
        <w:t>рассказывала родителям, как кашу сделать вкусной, суп необычно красивым, картошку ароматной, овощи желанными. Потихоньку моя работа стала приносить первые результаты, нашла отклик в сердцах родителей. Также (особенно актуально в осеннее время) делилась с родителями своими рецептами приготовления овощных блюд, закусок, дегустировали вместе с родителями. Старалась привлечь внимание родителей к питанию детей. Училась вместе с родителями и детьми составлять меню. Предпочтение в меню отдавалось овощам, фруктам, молочным продуктам, рыбе. Разыгрывали и показывали для родителей сценки, как витамины попадают в организм человека, сочиняли вместе с родителями загадки о полезных продуктах, придумывали сказки, что может произойти с человеком, если он ест вредные продукты.</w:t>
      </w:r>
    </w:p>
    <w:p w:rsidR="00725553" w:rsidRPr="00725553" w:rsidRDefault="00725553" w:rsidP="007D2637">
      <w:pPr>
        <w:spacing w:line="360" w:lineRule="auto"/>
        <w:ind w:firstLine="708"/>
        <w:jc w:val="both"/>
        <w:rPr>
          <w:rFonts w:ascii="Times New Roman" w:hAnsi="Times New Roman" w:cs="Times New Roman"/>
          <w:sz w:val="28"/>
          <w:szCs w:val="28"/>
        </w:rPr>
      </w:pPr>
      <w:r w:rsidRPr="00725553">
        <w:rPr>
          <w:rFonts w:ascii="Times New Roman" w:hAnsi="Times New Roman" w:cs="Times New Roman"/>
          <w:sz w:val="28"/>
          <w:szCs w:val="28"/>
        </w:rPr>
        <w:t>Необходимо подчеркнуть, что участие родителей в работе по приобщению детей к правильному, здоровому питанию позволило повысить их собственную культуру питания, за счет получения новой информации, совместном поиске и обработке тематического материала, а также творческой самореализации в процессе участия в различных мероприятиях.</w:t>
      </w:r>
    </w:p>
    <w:p w:rsidR="00725553" w:rsidRPr="00725553" w:rsidRDefault="00725553" w:rsidP="007D2637">
      <w:pPr>
        <w:spacing w:after="0" w:line="360" w:lineRule="auto"/>
        <w:jc w:val="both"/>
        <w:rPr>
          <w:rFonts w:ascii="Times New Roman" w:hAnsi="Times New Roman" w:cs="Times New Roman"/>
          <w:b/>
          <w:sz w:val="28"/>
          <w:szCs w:val="28"/>
        </w:rPr>
      </w:pPr>
      <w:r w:rsidRPr="00725553">
        <w:rPr>
          <w:rFonts w:ascii="Times New Roman" w:hAnsi="Times New Roman" w:cs="Times New Roman"/>
          <w:b/>
          <w:sz w:val="28"/>
          <w:szCs w:val="28"/>
        </w:rPr>
        <w:t>Контрольный этап:</w:t>
      </w:r>
    </w:p>
    <w:p w:rsidR="00725553" w:rsidRPr="00725553" w:rsidRDefault="00725553" w:rsidP="007D2637">
      <w:pPr>
        <w:spacing w:after="0" w:line="360" w:lineRule="auto"/>
        <w:jc w:val="both"/>
        <w:rPr>
          <w:rFonts w:ascii="Times New Roman" w:hAnsi="Times New Roman" w:cs="Times New Roman"/>
          <w:bCs/>
          <w:iCs/>
          <w:sz w:val="28"/>
          <w:szCs w:val="28"/>
        </w:rPr>
      </w:pPr>
      <w:r w:rsidRPr="00725553">
        <w:rPr>
          <w:rFonts w:ascii="Times New Roman" w:hAnsi="Times New Roman" w:cs="Times New Roman"/>
          <w:bCs/>
          <w:iCs/>
          <w:sz w:val="28"/>
          <w:szCs w:val="28"/>
        </w:rPr>
        <w:t>- конец учебного года – подведение итогов работы.</w:t>
      </w:r>
    </w:p>
    <w:p w:rsidR="00725553" w:rsidRPr="00725553" w:rsidRDefault="00725553" w:rsidP="007D2637">
      <w:pPr>
        <w:spacing w:after="0" w:line="360" w:lineRule="auto"/>
        <w:jc w:val="both"/>
        <w:rPr>
          <w:rFonts w:ascii="Times New Roman" w:hAnsi="Times New Roman" w:cs="Times New Roman"/>
          <w:bCs/>
          <w:iCs/>
          <w:sz w:val="28"/>
          <w:szCs w:val="28"/>
        </w:rPr>
      </w:pPr>
      <w:proofErr w:type="gramStart"/>
      <w:r w:rsidRPr="00725553">
        <w:rPr>
          <w:rFonts w:ascii="Times New Roman" w:hAnsi="Times New Roman" w:cs="Times New Roman"/>
          <w:bCs/>
          <w:iCs/>
          <w:sz w:val="28"/>
          <w:szCs w:val="28"/>
          <w:u w:val="single"/>
        </w:rPr>
        <w:t>Задачи  3</w:t>
      </w:r>
      <w:proofErr w:type="gramEnd"/>
      <w:r w:rsidRPr="00725553">
        <w:rPr>
          <w:rFonts w:ascii="Times New Roman" w:hAnsi="Times New Roman" w:cs="Times New Roman"/>
          <w:bCs/>
          <w:iCs/>
          <w:sz w:val="28"/>
          <w:szCs w:val="28"/>
          <w:u w:val="single"/>
        </w:rPr>
        <w:t xml:space="preserve"> этапа:</w:t>
      </w:r>
    </w:p>
    <w:p w:rsidR="00725553" w:rsidRPr="00725553" w:rsidRDefault="00725553" w:rsidP="007D2637">
      <w:pPr>
        <w:spacing w:after="0" w:line="360" w:lineRule="auto"/>
        <w:jc w:val="both"/>
        <w:rPr>
          <w:rFonts w:ascii="Times New Roman" w:hAnsi="Times New Roman" w:cs="Times New Roman"/>
          <w:bCs/>
          <w:iCs/>
          <w:sz w:val="28"/>
          <w:szCs w:val="28"/>
        </w:rPr>
      </w:pPr>
      <w:r w:rsidRPr="00725553">
        <w:rPr>
          <w:rFonts w:ascii="Times New Roman" w:hAnsi="Times New Roman" w:cs="Times New Roman"/>
          <w:bCs/>
          <w:iCs/>
          <w:sz w:val="28"/>
          <w:szCs w:val="28"/>
        </w:rPr>
        <w:t>- систематизация накопленного материала,</w:t>
      </w:r>
    </w:p>
    <w:p w:rsidR="00725553" w:rsidRPr="00725553" w:rsidRDefault="00725553" w:rsidP="007D2637">
      <w:pPr>
        <w:spacing w:after="0" w:line="360" w:lineRule="auto"/>
        <w:jc w:val="both"/>
        <w:rPr>
          <w:rFonts w:ascii="Times New Roman" w:hAnsi="Times New Roman" w:cs="Times New Roman"/>
          <w:bCs/>
          <w:iCs/>
          <w:sz w:val="28"/>
          <w:szCs w:val="28"/>
        </w:rPr>
      </w:pPr>
      <w:r w:rsidRPr="00725553">
        <w:rPr>
          <w:rFonts w:ascii="Times New Roman" w:hAnsi="Times New Roman" w:cs="Times New Roman"/>
          <w:bCs/>
          <w:iCs/>
          <w:sz w:val="28"/>
          <w:szCs w:val="28"/>
        </w:rPr>
        <w:lastRenderedPageBreak/>
        <w:t>-обобщение и распространения опыта работы по теме.</w:t>
      </w:r>
    </w:p>
    <w:p w:rsidR="00725553" w:rsidRPr="00725553" w:rsidRDefault="00725553" w:rsidP="007D2637">
      <w:pPr>
        <w:spacing w:line="360" w:lineRule="auto"/>
        <w:ind w:firstLine="708"/>
        <w:jc w:val="both"/>
        <w:rPr>
          <w:rFonts w:ascii="Times New Roman" w:hAnsi="Times New Roman" w:cs="Times New Roman"/>
          <w:bCs/>
          <w:iCs/>
          <w:sz w:val="28"/>
          <w:szCs w:val="28"/>
        </w:rPr>
      </w:pPr>
      <w:r w:rsidRPr="00725553">
        <w:rPr>
          <w:rFonts w:ascii="Times New Roman" w:hAnsi="Times New Roman" w:cs="Times New Roman"/>
          <w:bCs/>
          <w:iCs/>
          <w:sz w:val="28"/>
          <w:szCs w:val="28"/>
        </w:rPr>
        <w:t>Эффективность работы по разработанной мной системе по формированию у детей основ культуры здоровья можно отследить по следующим результатам, приведенным в сравнительной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895"/>
        <w:gridCol w:w="1905"/>
        <w:gridCol w:w="1895"/>
        <w:gridCol w:w="1906"/>
      </w:tblGrid>
      <w:tr w:rsidR="00725553" w:rsidRPr="00725553" w:rsidTr="00AD1A46">
        <w:tc>
          <w:tcPr>
            <w:tcW w:w="5742" w:type="dxa"/>
            <w:gridSpan w:val="3"/>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Входная диагностика</w:t>
            </w:r>
          </w:p>
        </w:tc>
        <w:tc>
          <w:tcPr>
            <w:tcW w:w="3829" w:type="dxa"/>
            <w:gridSpan w:val="2"/>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Заключительная диагностика</w:t>
            </w:r>
          </w:p>
        </w:tc>
      </w:tr>
      <w:tr w:rsidR="00725553" w:rsidRPr="00725553" w:rsidTr="00AD1A46">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Уровни</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Кол-во детей, чел</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В процентах, %</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Кол-во детей, чел</w:t>
            </w:r>
          </w:p>
        </w:tc>
        <w:tc>
          <w:tcPr>
            <w:tcW w:w="1915"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В процентах, %</w:t>
            </w:r>
          </w:p>
        </w:tc>
      </w:tr>
      <w:tr w:rsidR="00725553" w:rsidRPr="00725553" w:rsidTr="00AD1A46">
        <w:tc>
          <w:tcPr>
            <w:tcW w:w="1914" w:type="dxa"/>
          </w:tcPr>
          <w:p w:rsidR="00725553" w:rsidRPr="00725553" w:rsidRDefault="00725553" w:rsidP="007D2637">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Точка роста</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8</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35</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2</w:t>
            </w:r>
          </w:p>
        </w:tc>
        <w:tc>
          <w:tcPr>
            <w:tcW w:w="1915"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9</w:t>
            </w:r>
          </w:p>
        </w:tc>
      </w:tr>
      <w:tr w:rsidR="00725553" w:rsidRPr="00725553" w:rsidTr="00AD1A46">
        <w:tc>
          <w:tcPr>
            <w:tcW w:w="1914" w:type="dxa"/>
          </w:tcPr>
          <w:p w:rsidR="00725553" w:rsidRPr="00725553" w:rsidRDefault="00725553" w:rsidP="007D2637">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Стадия формирования</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13</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55</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11</w:t>
            </w:r>
          </w:p>
        </w:tc>
        <w:tc>
          <w:tcPr>
            <w:tcW w:w="1915"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48</w:t>
            </w:r>
          </w:p>
        </w:tc>
      </w:tr>
      <w:tr w:rsidR="00725553" w:rsidRPr="00725553" w:rsidTr="00AD1A46">
        <w:tc>
          <w:tcPr>
            <w:tcW w:w="1914" w:type="dxa"/>
          </w:tcPr>
          <w:p w:rsidR="00725553" w:rsidRPr="00725553" w:rsidRDefault="00725553" w:rsidP="007D2637">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Стадия становления</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2</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10</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10</w:t>
            </w:r>
          </w:p>
        </w:tc>
        <w:tc>
          <w:tcPr>
            <w:tcW w:w="1915"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43</w:t>
            </w:r>
          </w:p>
        </w:tc>
      </w:tr>
      <w:tr w:rsidR="00725553" w:rsidRPr="00725553" w:rsidTr="00AD1A46">
        <w:tc>
          <w:tcPr>
            <w:tcW w:w="9571" w:type="dxa"/>
            <w:gridSpan w:val="5"/>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По результатам анкетирования родителей</w:t>
            </w:r>
          </w:p>
        </w:tc>
      </w:tr>
      <w:tr w:rsidR="00725553" w:rsidRPr="00725553" w:rsidTr="00AD1A46">
        <w:tc>
          <w:tcPr>
            <w:tcW w:w="1914" w:type="dxa"/>
          </w:tcPr>
          <w:p w:rsidR="00725553" w:rsidRPr="00725553" w:rsidRDefault="00725553" w:rsidP="007D2637">
            <w:pPr>
              <w:spacing w:line="360" w:lineRule="auto"/>
              <w:jc w:val="both"/>
              <w:rPr>
                <w:rFonts w:ascii="Times New Roman" w:eastAsia="Calibri" w:hAnsi="Times New Roman" w:cs="Times New Roman"/>
                <w:sz w:val="28"/>
                <w:szCs w:val="28"/>
              </w:rPr>
            </w:pPr>
            <w:r w:rsidRPr="00725553">
              <w:rPr>
                <w:rFonts w:ascii="Times New Roman" w:eastAsia="Calibri" w:hAnsi="Times New Roman" w:cs="Times New Roman"/>
                <w:sz w:val="28"/>
                <w:szCs w:val="28"/>
              </w:rPr>
              <w:t>Критерии</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Кол-во человек</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В процентах</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Кол-во человек</w:t>
            </w:r>
          </w:p>
        </w:tc>
        <w:tc>
          <w:tcPr>
            <w:tcW w:w="1915"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В процентах</w:t>
            </w:r>
          </w:p>
        </w:tc>
      </w:tr>
      <w:tr w:rsidR="00725553" w:rsidRPr="00725553" w:rsidTr="00AD1A46">
        <w:tc>
          <w:tcPr>
            <w:tcW w:w="1914" w:type="dxa"/>
          </w:tcPr>
          <w:p w:rsidR="00725553" w:rsidRPr="00725553" w:rsidRDefault="00725553" w:rsidP="007D2637">
            <w:pPr>
              <w:spacing w:line="360" w:lineRule="auto"/>
              <w:jc w:val="both"/>
              <w:rPr>
                <w:rFonts w:ascii="Times New Roman" w:eastAsia="Calibri" w:hAnsi="Times New Roman" w:cs="Times New Roman"/>
                <w:sz w:val="28"/>
                <w:szCs w:val="28"/>
              </w:rPr>
            </w:pPr>
            <w:r w:rsidRPr="00725553">
              <w:rPr>
                <w:rFonts w:ascii="Times New Roman" w:eastAsia="Calibri" w:hAnsi="Times New Roman" w:cs="Times New Roman"/>
                <w:sz w:val="28"/>
                <w:szCs w:val="28"/>
              </w:rPr>
              <w:t>Родители имеют верное представление о том, как питаются их дети</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12</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55</w:t>
            </w:r>
          </w:p>
        </w:tc>
        <w:tc>
          <w:tcPr>
            <w:tcW w:w="1914"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20</w:t>
            </w:r>
          </w:p>
        </w:tc>
        <w:tc>
          <w:tcPr>
            <w:tcW w:w="1915" w:type="dxa"/>
          </w:tcPr>
          <w:p w:rsidR="00725553" w:rsidRPr="00725553" w:rsidRDefault="00725553" w:rsidP="007D2637">
            <w:pPr>
              <w:spacing w:line="360" w:lineRule="auto"/>
              <w:jc w:val="center"/>
              <w:rPr>
                <w:rFonts w:ascii="Times New Roman" w:eastAsia="Calibri" w:hAnsi="Times New Roman" w:cs="Times New Roman"/>
                <w:sz w:val="28"/>
                <w:szCs w:val="28"/>
              </w:rPr>
            </w:pPr>
            <w:r w:rsidRPr="00725553">
              <w:rPr>
                <w:rFonts w:ascii="Times New Roman" w:eastAsia="Calibri" w:hAnsi="Times New Roman" w:cs="Times New Roman"/>
                <w:sz w:val="28"/>
                <w:szCs w:val="28"/>
              </w:rPr>
              <w:t>85</w:t>
            </w:r>
          </w:p>
        </w:tc>
      </w:tr>
    </w:tbl>
    <w:p w:rsidR="00725553" w:rsidRPr="00725553" w:rsidRDefault="00725553" w:rsidP="00725553">
      <w:pPr>
        <w:rPr>
          <w:rFonts w:ascii="Times New Roman" w:hAnsi="Times New Roman" w:cs="Times New Roman"/>
          <w:sz w:val="28"/>
          <w:szCs w:val="28"/>
        </w:rPr>
      </w:pPr>
    </w:p>
    <w:p w:rsidR="008F0F69" w:rsidRDefault="007C3B82" w:rsidP="00725553">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a8"/>
        <w:tblW w:w="0" w:type="auto"/>
        <w:tblLook w:val="04A0" w:firstRow="1" w:lastRow="0" w:firstColumn="1" w:lastColumn="0" w:noHBand="0" w:noVBand="1"/>
      </w:tblPr>
      <w:tblGrid>
        <w:gridCol w:w="3190"/>
        <w:gridCol w:w="3190"/>
        <w:gridCol w:w="3191"/>
      </w:tblGrid>
      <w:tr w:rsidR="007C3B82" w:rsidTr="007C3B82">
        <w:tc>
          <w:tcPr>
            <w:tcW w:w="3190" w:type="dxa"/>
          </w:tcPr>
          <w:p w:rsidR="007C3B82" w:rsidRDefault="007C3B82" w:rsidP="007D2637">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190" w:type="dxa"/>
          </w:tcPr>
          <w:p w:rsidR="007C3B82" w:rsidRDefault="007C3B82" w:rsidP="007D2637">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191" w:type="dxa"/>
          </w:tcPr>
          <w:p w:rsidR="007C3B82" w:rsidRDefault="007C3B82" w:rsidP="007D2637">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7C3B82" w:rsidTr="007C3B82">
        <w:tc>
          <w:tcPr>
            <w:tcW w:w="3190" w:type="dxa"/>
          </w:tcPr>
          <w:p w:rsidR="007C3B82" w:rsidRDefault="007C3B82" w:rsidP="007D2637">
            <w:pPr>
              <w:spacing w:line="360" w:lineRule="auto"/>
              <w:jc w:val="both"/>
              <w:rPr>
                <w:rFonts w:ascii="Times New Roman" w:hAnsi="Times New Roman" w:cs="Times New Roman"/>
                <w:sz w:val="28"/>
                <w:szCs w:val="28"/>
              </w:rPr>
            </w:pPr>
            <w:r>
              <w:rPr>
                <w:rFonts w:ascii="Times New Roman" w:hAnsi="Times New Roman" w:cs="Times New Roman"/>
                <w:sz w:val="28"/>
                <w:szCs w:val="28"/>
              </w:rPr>
              <w:t>1.Стадия становления</w:t>
            </w:r>
          </w:p>
        </w:tc>
        <w:tc>
          <w:tcPr>
            <w:tcW w:w="3190" w:type="dxa"/>
          </w:tcPr>
          <w:p w:rsidR="007C3B82" w:rsidRDefault="007C3B82" w:rsidP="007D2637">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3191" w:type="dxa"/>
          </w:tcPr>
          <w:p w:rsidR="007C3B82" w:rsidRDefault="007C3B82" w:rsidP="007D2637">
            <w:pPr>
              <w:spacing w:line="360" w:lineRule="auto"/>
              <w:jc w:val="center"/>
              <w:rPr>
                <w:rFonts w:ascii="Times New Roman" w:hAnsi="Times New Roman" w:cs="Times New Roman"/>
                <w:sz w:val="28"/>
                <w:szCs w:val="28"/>
              </w:rPr>
            </w:pPr>
            <w:r>
              <w:rPr>
                <w:rFonts w:ascii="Times New Roman" w:hAnsi="Times New Roman" w:cs="Times New Roman"/>
                <w:sz w:val="28"/>
                <w:szCs w:val="28"/>
              </w:rPr>
              <w:t>43 %</w:t>
            </w:r>
          </w:p>
        </w:tc>
      </w:tr>
      <w:tr w:rsidR="007C3B82" w:rsidTr="007C3B82">
        <w:tc>
          <w:tcPr>
            <w:tcW w:w="3190" w:type="dxa"/>
          </w:tcPr>
          <w:p w:rsidR="007C3B82" w:rsidRDefault="007C3B82" w:rsidP="007D2637">
            <w:pPr>
              <w:spacing w:line="360" w:lineRule="auto"/>
              <w:jc w:val="both"/>
              <w:rPr>
                <w:rFonts w:ascii="Times New Roman" w:hAnsi="Times New Roman" w:cs="Times New Roman"/>
                <w:sz w:val="28"/>
                <w:szCs w:val="28"/>
              </w:rPr>
            </w:pPr>
            <w:r>
              <w:rPr>
                <w:rFonts w:ascii="Times New Roman" w:hAnsi="Times New Roman" w:cs="Times New Roman"/>
                <w:sz w:val="28"/>
                <w:szCs w:val="28"/>
              </w:rPr>
              <w:t>2.Стадия формирования</w:t>
            </w:r>
          </w:p>
        </w:tc>
        <w:tc>
          <w:tcPr>
            <w:tcW w:w="3190" w:type="dxa"/>
          </w:tcPr>
          <w:p w:rsidR="007C3B82" w:rsidRDefault="007C3B82" w:rsidP="007D2637">
            <w:pPr>
              <w:spacing w:line="360" w:lineRule="auto"/>
              <w:jc w:val="center"/>
              <w:rPr>
                <w:rFonts w:ascii="Times New Roman" w:hAnsi="Times New Roman" w:cs="Times New Roman"/>
                <w:sz w:val="28"/>
                <w:szCs w:val="28"/>
              </w:rPr>
            </w:pPr>
            <w:r>
              <w:rPr>
                <w:rFonts w:ascii="Times New Roman" w:hAnsi="Times New Roman" w:cs="Times New Roman"/>
                <w:sz w:val="28"/>
                <w:szCs w:val="28"/>
              </w:rPr>
              <w:t>55%</w:t>
            </w:r>
          </w:p>
        </w:tc>
        <w:tc>
          <w:tcPr>
            <w:tcW w:w="3191" w:type="dxa"/>
          </w:tcPr>
          <w:p w:rsidR="007C3B82" w:rsidRDefault="007C3B82" w:rsidP="007D2637">
            <w:pPr>
              <w:spacing w:line="360" w:lineRule="auto"/>
              <w:jc w:val="center"/>
              <w:rPr>
                <w:rFonts w:ascii="Times New Roman" w:hAnsi="Times New Roman" w:cs="Times New Roman"/>
                <w:sz w:val="28"/>
                <w:szCs w:val="28"/>
              </w:rPr>
            </w:pPr>
            <w:r>
              <w:rPr>
                <w:rFonts w:ascii="Times New Roman" w:hAnsi="Times New Roman" w:cs="Times New Roman"/>
                <w:sz w:val="28"/>
                <w:szCs w:val="28"/>
              </w:rPr>
              <w:t>48%</w:t>
            </w:r>
          </w:p>
        </w:tc>
      </w:tr>
      <w:tr w:rsidR="007C3B82" w:rsidTr="007C3B82">
        <w:tc>
          <w:tcPr>
            <w:tcW w:w="3190" w:type="dxa"/>
          </w:tcPr>
          <w:p w:rsidR="007C3B82" w:rsidRDefault="007C3B82" w:rsidP="007D2637">
            <w:pPr>
              <w:spacing w:line="360" w:lineRule="auto"/>
              <w:jc w:val="both"/>
              <w:rPr>
                <w:rFonts w:ascii="Times New Roman" w:hAnsi="Times New Roman" w:cs="Times New Roman"/>
                <w:sz w:val="28"/>
                <w:szCs w:val="28"/>
              </w:rPr>
            </w:pPr>
            <w:r>
              <w:rPr>
                <w:rFonts w:ascii="Times New Roman" w:hAnsi="Times New Roman" w:cs="Times New Roman"/>
                <w:sz w:val="28"/>
                <w:szCs w:val="28"/>
              </w:rPr>
              <w:t>3.Точка роста</w:t>
            </w:r>
          </w:p>
        </w:tc>
        <w:tc>
          <w:tcPr>
            <w:tcW w:w="3190" w:type="dxa"/>
          </w:tcPr>
          <w:p w:rsidR="007C3B82" w:rsidRDefault="007C3B82" w:rsidP="007D2637">
            <w:pPr>
              <w:spacing w:line="36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3191" w:type="dxa"/>
          </w:tcPr>
          <w:p w:rsidR="007C3B82" w:rsidRDefault="007C3B82" w:rsidP="007D2637">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bl>
    <w:p w:rsidR="007D2637" w:rsidRDefault="007D2637" w:rsidP="007D2637">
      <w:pPr>
        <w:pStyle w:val="a6"/>
        <w:spacing w:line="360" w:lineRule="auto"/>
        <w:ind w:left="0"/>
        <w:jc w:val="both"/>
        <w:rPr>
          <w:rFonts w:ascii="Times New Roman" w:hAnsi="Times New Roman" w:cs="Times New Roman"/>
          <w:sz w:val="28"/>
          <w:szCs w:val="28"/>
        </w:rPr>
      </w:pPr>
    </w:p>
    <w:p w:rsidR="00B612AC" w:rsidRPr="008D2C18" w:rsidRDefault="00AD1A46" w:rsidP="007D2637">
      <w:pPr>
        <w:pStyle w:val="a6"/>
        <w:spacing w:line="360" w:lineRule="auto"/>
        <w:ind w:left="0"/>
        <w:jc w:val="both"/>
        <w:rPr>
          <w:rFonts w:ascii="Times New Roman" w:hAnsi="Times New Roman" w:cs="Times New Roman"/>
          <w:b/>
          <w:sz w:val="28"/>
          <w:szCs w:val="28"/>
        </w:rPr>
      </w:pPr>
      <w:r w:rsidRPr="008D2C18">
        <w:rPr>
          <w:rFonts w:ascii="Times New Roman" w:hAnsi="Times New Roman" w:cs="Times New Roman"/>
          <w:b/>
          <w:sz w:val="28"/>
          <w:szCs w:val="28"/>
        </w:rPr>
        <w:t>Анализ результатов опыта работы</w:t>
      </w:r>
    </w:p>
    <w:p w:rsidR="00AD1A46" w:rsidRPr="008D2C18" w:rsidRDefault="00AD1A46" w:rsidP="007D2637">
      <w:pPr>
        <w:pStyle w:val="a6"/>
        <w:spacing w:line="360" w:lineRule="auto"/>
        <w:ind w:left="0" w:firstLine="720"/>
        <w:jc w:val="both"/>
        <w:rPr>
          <w:rFonts w:ascii="Times New Roman" w:hAnsi="Times New Roman" w:cs="Times New Roman"/>
          <w:bCs/>
          <w:iCs/>
          <w:sz w:val="28"/>
          <w:szCs w:val="28"/>
        </w:rPr>
      </w:pPr>
      <w:r w:rsidRPr="008D2C18">
        <w:rPr>
          <w:rFonts w:ascii="Times New Roman" w:hAnsi="Times New Roman" w:cs="Times New Roman"/>
          <w:bCs/>
          <w:iCs/>
          <w:sz w:val="28"/>
          <w:szCs w:val="28"/>
        </w:rPr>
        <w:t>Таким образом, сравнивая результаты диагностики в начале и в конце исследования, я наглядно продемонстрировала положительную динамику в развитии культуры питания детей и их родителей, а именно их правильного отношения к проблеме организации рационального и сбалансированного питания.</w:t>
      </w:r>
    </w:p>
    <w:p w:rsidR="00AD1A46" w:rsidRPr="008D2C18" w:rsidRDefault="00AD1A46" w:rsidP="007D2637">
      <w:pPr>
        <w:pStyle w:val="a6"/>
        <w:spacing w:line="360" w:lineRule="auto"/>
        <w:ind w:left="0" w:firstLine="708"/>
        <w:jc w:val="both"/>
        <w:rPr>
          <w:rFonts w:ascii="Times New Roman" w:hAnsi="Times New Roman" w:cs="Times New Roman"/>
          <w:bCs/>
          <w:sz w:val="28"/>
          <w:szCs w:val="28"/>
        </w:rPr>
      </w:pPr>
      <w:r w:rsidRPr="008D2C18">
        <w:rPr>
          <w:rFonts w:ascii="Times New Roman" w:hAnsi="Times New Roman" w:cs="Times New Roman"/>
          <w:sz w:val="28"/>
          <w:szCs w:val="28"/>
        </w:rPr>
        <w:t xml:space="preserve">Это позволило сделать </w:t>
      </w:r>
      <w:proofErr w:type="gramStart"/>
      <w:r w:rsidRPr="008D2C18">
        <w:rPr>
          <w:rFonts w:ascii="Times New Roman" w:hAnsi="Times New Roman" w:cs="Times New Roman"/>
          <w:sz w:val="28"/>
          <w:szCs w:val="28"/>
        </w:rPr>
        <w:t>вывод  о</w:t>
      </w:r>
      <w:proofErr w:type="gramEnd"/>
      <w:r w:rsidRPr="008D2C18">
        <w:rPr>
          <w:rFonts w:ascii="Times New Roman" w:hAnsi="Times New Roman" w:cs="Times New Roman"/>
          <w:sz w:val="28"/>
          <w:szCs w:val="28"/>
        </w:rPr>
        <w:t xml:space="preserve"> том, что благодаря спланированной системе мероприятий по формированию у детей основ культуры здоровья на основе программы «Разговор о здоровье и правильном питании», основным звеном которой являлась ОД познавательного и практического характера, уровень знаний  в этой области у детей старшего дошкольного возраста значительно вырос. На основе экспериментальной и проблемно – поисковой деятельности в итоге были получены высокие показатели, по сравнению с начальными, что подтверждает предполагаемые мной результаты. </w:t>
      </w:r>
      <w:r w:rsidRPr="008D2C18">
        <w:rPr>
          <w:rFonts w:ascii="Times New Roman" w:hAnsi="Times New Roman" w:cs="Times New Roman"/>
          <w:bCs/>
          <w:sz w:val="28"/>
          <w:szCs w:val="28"/>
        </w:rPr>
        <w:lastRenderedPageBreak/>
        <w:t>Дошкольники проявляют любознательность, интерес к результату усилий, удовлетворенность от достигнутого, стремятся быть успешными, умеют адекватно оценить свои умения. Дети с интересом участвуют в экспериментальной и практической деятельности; умеют самостоятельно ставить задачи и строить логические выводы, умозаключения, что еще раз подтверждает успешное развитие психических процессов: памяти, внимания, мышления, воображения.</w:t>
      </w:r>
    </w:p>
    <w:p w:rsidR="00AD1A46" w:rsidRPr="007D2637" w:rsidRDefault="00AD1A46" w:rsidP="007D2637">
      <w:pPr>
        <w:pStyle w:val="a6"/>
        <w:spacing w:line="360" w:lineRule="auto"/>
        <w:ind w:left="0" w:firstLine="708"/>
        <w:jc w:val="both"/>
        <w:rPr>
          <w:rFonts w:ascii="Times New Roman" w:hAnsi="Times New Roman" w:cs="Times New Roman"/>
          <w:bCs/>
          <w:sz w:val="28"/>
          <w:szCs w:val="28"/>
        </w:rPr>
      </w:pPr>
      <w:r w:rsidRPr="008D2C18">
        <w:rPr>
          <w:rFonts w:ascii="Times New Roman" w:hAnsi="Times New Roman" w:cs="Times New Roman"/>
          <w:bCs/>
          <w:sz w:val="28"/>
          <w:szCs w:val="28"/>
        </w:rPr>
        <w:t>Я считаю, что данная система мероприятий по формированию у детей основ культуры питания достаточно эффективна и может быть использована педагогами других учреждений. Однако достичь максимально эффективных результатов возможно лишь при условии соблюдения такого фактора, как тесного взаимодействия всех участников учеб</w:t>
      </w:r>
      <w:r w:rsidR="007D2637">
        <w:rPr>
          <w:rFonts w:ascii="Times New Roman" w:hAnsi="Times New Roman" w:cs="Times New Roman"/>
          <w:bCs/>
          <w:sz w:val="28"/>
          <w:szCs w:val="28"/>
        </w:rPr>
        <w:t>но – воспитательного процесса -</w:t>
      </w:r>
      <w:r w:rsidRPr="008D2C18">
        <w:rPr>
          <w:rFonts w:ascii="Times New Roman" w:hAnsi="Times New Roman" w:cs="Times New Roman"/>
          <w:bCs/>
          <w:sz w:val="28"/>
          <w:szCs w:val="28"/>
        </w:rPr>
        <w:t>педагогов, детей и родителей.</w:t>
      </w:r>
    </w:p>
    <w:p w:rsidR="00AD1A46" w:rsidRPr="008D2C18" w:rsidRDefault="00AD1A46" w:rsidP="007D2637">
      <w:pPr>
        <w:pStyle w:val="a6"/>
        <w:spacing w:line="360" w:lineRule="auto"/>
        <w:ind w:left="0" w:firstLine="708"/>
        <w:jc w:val="both"/>
        <w:rPr>
          <w:rFonts w:ascii="Times New Roman" w:eastAsia="Times New Roman" w:hAnsi="Times New Roman" w:cs="Times New Roman"/>
          <w:iCs/>
          <w:sz w:val="28"/>
          <w:szCs w:val="28"/>
          <w:bdr w:val="none" w:sz="0" w:space="0" w:color="auto" w:frame="1"/>
        </w:rPr>
      </w:pPr>
      <w:r w:rsidRPr="008D2C18">
        <w:rPr>
          <w:rFonts w:ascii="Times New Roman" w:eastAsia="Times New Roman" w:hAnsi="Times New Roman" w:cs="Times New Roman"/>
          <w:sz w:val="28"/>
          <w:szCs w:val="28"/>
        </w:rPr>
        <w:t>Также мы являемся ежегодными участниками конкурса </w:t>
      </w:r>
      <w:r w:rsidRPr="008D2C18">
        <w:rPr>
          <w:rFonts w:ascii="Times New Roman" w:eastAsia="Times New Roman" w:hAnsi="Times New Roman" w:cs="Times New Roman"/>
          <w:bCs/>
          <w:sz w:val="28"/>
          <w:szCs w:val="28"/>
        </w:rPr>
        <w:t>программы </w:t>
      </w:r>
      <w:r w:rsidRPr="008D2C18">
        <w:rPr>
          <w:rFonts w:ascii="Times New Roman" w:eastAsia="Times New Roman" w:hAnsi="Times New Roman" w:cs="Times New Roman"/>
          <w:iCs/>
          <w:sz w:val="28"/>
          <w:szCs w:val="28"/>
          <w:bdr w:val="none" w:sz="0" w:space="0" w:color="auto" w:frame="1"/>
        </w:rPr>
        <w:t>«</w:t>
      </w:r>
      <w:r w:rsidRPr="008D2C18">
        <w:rPr>
          <w:rFonts w:ascii="Times New Roman" w:eastAsia="Times New Roman" w:hAnsi="Times New Roman" w:cs="Times New Roman"/>
          <w:bCs/>
          <w:iCs/>
          <w:sz w:val="28"/>
          <w:szCs w:val="28"/>
        </w:rPr>
        <w:t xml:space="preserve">Разговор о здоровье </w:t>
      </w:r>
      <w:proofErr w:type="gramStart"/>
      <w:r w:rsidRPr="008D2C18">
        <w:rPr>
          <w:rFonts w:ascii="Times New Roman" w:eastAsia="Times New Roman" w:hAnsi="Times New Roman" w:cs="Times New Roman"/>
          <w:bCs/>
          <w:iCs/>
          <w:sz w:val="28"/>
          <w:szCs w:val="28"/>
        </w:rPr>
        <w:t>и  правильном</w:t>
      </w:r>
      <w:proofErr w:type="gramEnd"/>
      <w:r w:rsidRPr="008D2C18">
        <w:rPr>
          <w:rFonts w:ascii="Times New Roman" w:eastAsia="Times New Roman" w:hAnsi="Times New Roman" w:cs="Times New Roman"/>
          <w:bCs/>
          <w:iCs/>
          <w:sz w:val="28"/>
          <w:szCs w:val="28"/>
        </w:rPr>
        <w:t xml:space="preserve"> питании</w:t>
      </w:r>
      <w:r w:rsidRPr="008D2C18">
        <w:rPr>
          <w:rFonts w:ascii="Times New Roman" w:eastAsia="Times New Roman" w:hAnsi="Times New Roman" w:cs="Times New Roman"/>
          <w:iCs/>
          <w:sz w:val="28"/>
          <w:szCs w:val="28"/>
          <w:bdr w:val="none" w:sz="0" w:space="0" w:color="auto" w:frame="1"/>
        </w:rPr>
        <w:t>».</w:t>
      </w:r>
    </w:p>
    <w:p w:rsidR="00AD1A46" w:rsidRPr="008D2C18" w:rsidRDefault="00582557" w:rsidP="007D2637">
      <w:pPr>
        <w:pStyle w:val="a6"/>
        <w:spacing w:line="360" w:lineRule="auto"/>
        <w:ind w:left="0"/>
        <w:jc w:val="both"/>
        <w:rPr>
          <w:rFonts w:ascii="Times New Roman" w:hAnsi="Times New Roman" w:cs="Times New Roman"/>
          <w:sz w:val="28"/>
          <w:szCs w:val="28"/>
        </w:rPr>
      </w:pPr>
      <w:r w:rsidRPr="008D2C18">
        <w:rPr>
          <w:rFonts w:ascii="Times New Roman" w:hAnsi="Times New Roman" w:cs="Times New Roman"/>
          <w:sz w:val="28"/>
          <w:szCs w:val="28"/>
        </w:rPr>
        <w:t xml:space="preserve">- </w:t>
      </w:r>
      <w:r w:rsidR="00AD1A46" w:rsidRPr="008D2C18">
        <w:rPr>
          <w:rFonts w:ascii="Times New Roman" w:hAnsi="Times New Roman" w:cs="Times New Roman"/>
          <w:sz w:val="28"/>
          <w:szCs w:val="28"/>
        </w:rPr>
        <w:t>2 место в городском смотре – конкурсе образовательных организаций «Экология. Здоровье. Культура» номинация «Лучшая организация здоровье</w:t>
      </w:r>
      <w:r w:rsidR="007C3B82">
        <w:rPr>
          <w:rFonts w:ascii="Times New Roman" w:hAnsi="Times New Roman" w:cs="Times New Roman"/>
          <w:sz w:val="28"/>
          <w:szCs w:val="28"/>
        </w:rPr>
        <w:t>-</w:t>
      </w:r>
      <w:r w:rsidR="00AD1A46" w:rsidRPr="008D2C18">
        <w:rPr>
          <w:rFonts w:ascii="Times New Roman" w:hAnsi="Times New Roman" w:cs="Times New Roman"/>
          <w:sz w:val="28"/>
          <w:szCs w:val="28"/>
        </w:rPr>
        <w:t xml:space="preserve">сберегающей деятельности»; </w:t>
      </w:r>
    </w:p>
    <w:p w:rsidR="00AD1A46" w:rsidRPr="008D2C18" w:rsidRDefault="00582557" w:rsidP="007D2637">
      <w:pPr>
        <w:pStyle w:val="a6"/>
        <w:spacing w:line="360" w:lineRule="auto"/>
        <w:ind w:left="0"/>
        <w:jc w:val="both"/>
        <w:rPr>
          <w:rFonts w:ascii="Times New Roman" w:eastAsia="Times New Roman" w:hAnsi="Times New Roman" w:cs="Times New Roman"/>
          <w:iCs/>
          <w:sz w:val="28"/>
          <w:szCs w:val="28"/>
          <w:bdr w:val="none" w:sz="0" w:space="0" w:color="auto" w:frame="1"/>
        </w:rPr>
      </w:pPr>
      <w:r w:rsidRPr="008D2C18">
        <w:rPr>
          <w:rFonts w:ascii="Times New Roman" w:hAnsi="Times New Roman" w:cs="Times New Roman"/>
          <w:sz w:val="28"/>
          <w:szCs w:val="28"/>
        </w:rPr>
        <w:t xml:space="preserve">- </w:t>
      </w:r>
      <w:r w:rsidR="00AD1A46" w:rsidRPr="008D2C18">
        <w:rPr>
          <w:rFonts w:ascii="Times New Roman" w:hAnsi="Times New Roman" w:cs="Times New Roman"/>
          <w:sz w:val="28"/>
          <w:szCs w:val="28"/>
        </w:rPr>
        <w:t xml:space="preserve">Призеры городского конкурса методических разработок педагогов как воспитательный и образовательный компонент реализации программы «Разговор о правильном питании»; </w:t>
      </w:r>
    </w:p>
    <w:p w:rsidR="00AD1A46" w:rsidRPr="008D2C18" w:rsidRDefault="00582557" w:rsidP="007D2637">
      <w:pPr>
        <w:pStyle w:val="a6"/>
        <w:spacing w:line="360" w:lineRule="auto"/>
        <w:ind w:left="0"/>
        <w:jc w:val="both"/>
        <w:rPr>
          <w:rFonts w:ascii="Times New Roman" w:hAnsi="Times New Roman" w:cs="Times New Roman"/>
          <w:sz w:val="28"/>
          <w:szCs w:val="28"/>
        </w:rPr>
      </w:pPr>
      <w:r w:rsidRPr="008D2C18">
        <w:rPr>
          <w:rFonts w:ascii="Times New Roman" w:hAnsi="Times New Roman" w:cs="Times New Roman"/>
          <w:sz w:val="28"/>
          <w:szCs w:val="28"/>
        </w:rPr>
        <w:t xml:space="preserve">- </w:t>
      </w:r>
      <w:r w:rsidR="00AD1A46" w:rsidRPr="008D2C18">
        <w:rPr>
          <w:rFonts w:ascii="Times New Roman" w:hAnsi="Times New Roman" w:cs="Times New Roman"/>
          <w:sz w:val="28"/>
          <w:szCs w:val="28"/>
        </w:rPr>
        <w:t>Призеры городского конкурса семейной фотографии «Вкусная картина» в рамках программы «Разговор о правильном питании».</w:t>
      </w:r>
    </w:p>
    <w:p w:rsidR="00582557" w:rsidRPr="008D2C18" w:rsidRDefault="00582557" w:rsidP="007D2637">
      <w:pPr>
        <w:pStyle w:val="a6"/>
        <w:spacing w:line="360" w:lineRule="auto"/>
        <w:ind w:left="0"/>
        <w:jc w:val="both"/>
        <w:rPr>
          <w:rFonts w:ascii="Times New Roman" w:hAnsi="Times New Roman" w:cs="Times New Roman"/>
          <w:sz w:val="28"/>
          <w:szCs w:val="28"/>
        </w:rPr>
      </w:pPr>
      <w:r w:rsidRPr="008D2C18">
        <w:rPr>
          <w:rFonts w:ascii="Times New Roman" w:hAnsi="Times New Roman" w:cs="Times New Roman"/>
          <w:sz w:val="28"/>
          <w:szCs w:val="28"/>
        </w:rPr>
        <w:t>- Победители экологического марафона «Энергия добра»;</w:t>
      </w:r>
    </w:p>
    <w:p w:rsidR="00582557" w:rsidRPr="008D2C18" w:rsidRDefault="00582557" w:rsidP="007D2637">
      <w:pPr>
        <w:pStyle w:val="a6"/>
        <w:spacing w:line="360" w:lineRule="auto"/>
        <w:ind w:left="0"/>
        <w:jc w:val="both"/>
        <w:rPr>
          <w:rFonts w:ascii="Times New Roman" w:hAnsi="Times New Roman" w:cs="Times New Roman"/>
          <w:sz w:val="28"/>
          <w:szCs w:val="28"/>
        </w:rPr>
      </w:pPr>
      <w:r w:rsidRPr="008D2C18">
        <w:rPr>
          <w:rFonts w:ascii="Times New Roman" w:hAnsi="Times New Roman" w:cs="Times New Roman"/>
          <w:sz w:val="28"/>
          <w:szCs w:val="28"/>
        </w:rPr>
        <w:t xml:space="preserve">- Участие </w:t>
      </w:r>
      <w:proofErr w:type="gramStart"/>
      <w:r w:rsidRPr="008D2C18">
        <w:rPr>
          <w:rFonts w:ascii="Times New Roman" w:hAnsi="Times New Roman" w:cs="Times New Roman"/>
          <w:sz w:val="28"/>
          <w:szCs w:val="28"/>
        </w:rPr>
        <w:t xml:space="preserve">в </w:t>
      </w:r>
      <w:r w:rsidR="00332766">
        <w:rPr>
          <w:rFonts w:ascii="Times New Roman" w:hAnsi="Times New Roman" w:cs="Times New Roman"/>
          <w:sz w:val="28"/>
          <w:szCs w:val="28"/>
        </w:rPr>
        <w:t xml:space="preserve"> городском</w:t>
      </w:r>
      <w:proofErr w:type="gramEnd"/>
      <w:r w:rsidR="00332766">
        <w:rPr>
          <w:rFonts w:ascii="Times New Roman" w:hAnsi="Times New Roman" w:cs="Times New Roman"/>
          <w:sz w:val="28"/>
          <w:szCs w:val="28"/>
        </w:rPr>
        <w:t xml:space="preserve"> </w:t>
      </w:r>
      <w:r w:rsidRPr="008D2C18">
        <w:rPr>
          <w:rFonts w:ascii="Times New Roman" w:hAnsi="Times New Roman" w:cs="Times New Roman"/>
          <w:sz w:val="28"/>
          <w:szCs w:val="28"/>
        </w:rPr>
        <w:t>семина</w:t>
      </w:r>
      <w:r w:rsidR="007D2637">
        <w:rPr>
          <w:rFonts w:ascii="Times New Roman" w:hAnsi="Times New Roman" w:cs="Times New Roman"/>
          <w:sz w:val="28"/>
          <w:szCs w:val="28"/>
        </w:rPr>
        <w:t xml:space="preserve">ре для воспитателей </w:t>
      </w:r>
      <w:r w:rsidRPr="008D2C18">
        <w:rPr>
          <w:rFonts w:ascii="Times New Roman" w:hAnsi="Times New Roman" w:cs="Times New Roman"/>
          <w:sz w:val="28"/>
          <w:szCs w:val="28"/>
        </w:rPr>
        <w:t xml:space="preserve">старших и </w:t>
      </w:r>
      <w:r w:rsidR="007D2637">
        <w:rPr>
          <w:rFonts w:ascii="Times New Roman" w:hAnsi="Times New Roman" w:cs="Times New Roman"/>
          <w:sz w:val="28"/>
          <w:szCs w:val="28"/>
        </w:rPr>
        <w:t xml:space="preserve">подготовительных к школе групп: </w:t>
      </w:r>
      <w:r w:rsidRPr="008D2C18">
        <w:rPr>
          <w:rFonts w:ascii="Times New Roman" w:hAnsi="Times New Roman" w:cs="Times New Roman"/>
          <w:sz w:val="28"/>
          <w:szCs w:val="28"/>
        </w:rPr>
        <w:t>«Становление ценносте</w:t>
      </w:r>
      <w:r w:rsidR="00332766">
        <w:rPr>
          <w:rFonts w:ascii="Times New Roman" w:hAnsi="Times New Roman" w:cs="Times New Roman"/>
          <w:sz w:val="28"/>
          <w:szCs w:val="28"/>
        </w:rPr>
        <w:t>й ЗОЖ в соответствии с ФГОС ДО» по теме</w:t>
      </w:r>
      <w:r w:rsidR="007D2637">
        <w:rPr>
          <w:rFonts w:ascii="Times New Roman" w:hAnsi="Times New Roman" w:cs="Times New Roman"/>
          <w:sz w:val="28"/>
          <w:szCs w:val="28"/>
        </w:rPr>
        <w:t xml:space="preserve">: </w:t>
      </w:r>
      <w:r w:rsidRPr="008D2C18">
        <w:rPr>
          <w:rFonts w:ascii="Times New Roman" w:hAnsi="Times New Roman" w:cs="Times New Roman"/>
          <w:sz w:val="28"/>
          <w:szCs w:val="28"/>
        </w:rPr>
        <w:t>«Проведение комплексных</w:t>
      </w:r>
      <w:r w:rsidR="00EC2F40">
        <w:rPr>
          <w:rFonts w:ascii="Times New Roman" w:hAnsi="Times New Roman" w:cs="Times New Roman"/>
          <w:sz w:val="28"/>
          <w:szCs w:val="28"/>
        </w:rPr>
        <w:t xml:space="preserve"> занятий по развитию речи и ознакомлению с окружающим миром </w:t>
      </w:r>
      <w:r w:rsidRPr="008D2C18">
        <w:rPr>
          <w:rFonts w:ascii="Times New Roman" w:hAnsi="Times New Roman" w:cs="Times New Roman"/>
          <w:sz w:val="28"/>
          <w:szCs w:val="28"/>
        </w:rPr>
        <w:t xml:space="preserve"> с испо</w:t>
      </w:r>
      <w:r w:rsidR="007D2637">
        <w:rPr>
          <w:rFonts w:ascii="Times New Roman" w:hAnsi="Times New Roman" w:cs="Times New Roman"/>
          <w:sz w:val="28"/>
          <w:szCs w:val="28"/>
        </w:rPr>
        <w:t xml:space="preserve">льзованием дидактики программы: </w:t>
      </w:r>
      <w:r w:rsidRPr="008D2C18">
        <w:rPr>
          <w:rFonts w:ascii="Times New Roman" w:hAnsi="Times New Roman" w:cs="Times New Roman"/>
          <w:sz w:val="28"/>
          <w:szCs w:val="28"/>
        </w:rPr>
        <w:t>«Разговор о здоровье и правильном питании»</w:t>
      </w:r>
    </w:p>
    <w:p w:rsidR="00AD1A46" w:rsidRPr="00332766" w:rsidRDefault="00582557" w:rsidP="007D2637">
      <w:pPr>
        <w:pStyle w:val="a6"/>
        <w:spacing w:line="360" w:lineRule="auto"/>
        <w:ind w:left="0"/>
        <w:jc w:val="both"/>
        <w:rPr>
          <w:rFonts w:ascii="Times New Roman" w:hAnsi="Times New Roman" w:cs="Times New Roman"/>
          <w:i/>
          <w:sz w:val="28"/>
          <w:szCs w:val="28"/>
        </w:rPr>
      </w:pPr>
      <w:r w:rsidRPr="008D2C18">
        <w:rPr>
          <w:rFonts w:ascii="Times New Roman" w:hAnsi="Times New Roman" w:cs="Times New Roman"/>
          <w:sz w:val="28"/>
          <w:szCs w:val="28"/>
        </w:rPr>
        <w:lastRenderedPageBreak/>
        <w:t xml:space="preserve">  - Участие в </w:t>
      </w:r>
      <w:r w:rsidR="00942875">
        <w:rPr>
          <w:rFonts w:ascii="Times New Roman" w:hAnsi="Times New Roman" w:cs="Times New Roman"/>
          <w:sz w:val="28"/>
          <w:szCs w:val="28"/>
        </w:rPr>
        <w:t>к</w:t>
      </w:r>
      <w:r w:rsidRPr="00942875">
        <w:rPr>
          <w:rFonts w:ascii="Times New Roman" w:hAnsi="Times New Roman" w:cs="Times New Roman"/>
          <w:sz w:val="28"/>
          <w:szCs w:val="28"/>
        </w:rPr>
        <w:t>онкурс</w:t>
      </w:r>
      <w:r w:rsidR="00942875">
        <w:rPr>
          <w:rFonts w:ascii="Times New Roman" w:hAnsi="Times New Roman" w:cs="Times New Roman"/>
          <w:sz w:val="28"/>
          <w:szCs w:val="28"/>
        </w:rPr>
        <w:t>е</w:t>
      </w:r>
      <w:r w:rsidRPr="00942875">
        <w:rPr>
          <w:rFonts w:ascii="Times New Roman" w:hAnsi="Times New Roman" w:cs="Times New Roman"/>
          <w:sz w:val="28"/>
          <w:szCs w:val="28"/>
        </w:rPr>
        <w:t xml:space="preserve"> методических </w:t>
      </w:r>
      <w:proofErr w:type="gramStart"/>
      <w:r w:rsidRPr="00942875">
        <w:rPr>
          <w:rFonts w:ascii="Times New Roman" w:hAnsi="Times New Roman" w:cs="Times New Roman"/>
          <w:sz w:val="28"/>
          <w:szCs w:val="28"/>
        </w:rPr>
        <w:t>разработок</w:t>
      </w:r>
      <w:r w:rsidRPr="008D2C18">
        <w:rPr>
          <w:rFonts w:ascii="Times New Roman" w:hAnsi="Times New Roman" w:cs="Times New Roman"/>
          <w:sz w:val="28"/>
          <w:szCs w:val="28"/>
        </w:rPr>
        <w:t>«</w:t>
      </w:r>
      <w:proofErr w:type="gramEnd"/>
      <w:r w:rsidRPr="008D2C18">
        <w:rPr>
          <w:rFonts w:ascii="Times New Roman" w:hAnsi="Times New Roman" w:cs="Times New Roman"/>
          <w:sz w:val="28"/>
          <w:szCs w:val="28"/>
        </w:rPr>
        <w:t>Литературные произведения как воспитательный и образовательный ресурс реализации программы «Разговор о правильном питании»,1 часть</w:t>
      </w:r>
      <w:r w:rsidR="00332766">
        <w:rPr>
          <w:rFonts w:ascii="Times New Roman" w:hAnsi="Times New Roman" w:cs="Times New Roman"/>
          <w:i/>
          <w:sz w:val="28"/>
          <w:szCs w:val="28"/>
        </w:rPr>
        <w:t xml:space="preserve">, </w:t>
      </w:r>
      <w:r w:rsidRPr="008D2C18">
        <w:rPr>
          <w:rFonts w:ascii="Times New Roman" w:hAnsi="Times New Roman" w:cs="Times New Roman"/>
          <w:sz w:val="28"/>
          <w:szCs w:val="28"/>
        </w:rPr>
        <w:t>«Мы здоровье у</w:t>
      </w:r>
      <w:r w:rsidR="007D2637">
        <w:rPr>
          <w:rFonts w:ascii="Times New Roman" w:hAnsi="Times New Roman" w:cs="Times New Roman"/>
          <w:sz w:val="28"/>
          <w:szCs w:val="28"/>
        </w:rPr>
        <w:t>важаем – про него мы почитаем!»</w:t>
      </w:r>
    </w:p>
    <w:p w:rsidR="008D2C18" w:rsidRDefault="008D2C18" w:rsidP="00D514E4">
      <w:pPr>
        <w:pStyle w:val="a6"/>
        <w:spacing w:after="0" w:line="360" w:lineRule="auto"/>
        <w:ind w:left="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Перспективы на буду</w:t>
      </w:r>
      <w:r w:rsidR="00AD1A46" w:rsidRPr="008D2C18">
        <w:rPr>
          <w:rFonts w:ascii="Times New Roman" w:hAnsi="Times New Roman" w:cs="Times New Roman"/>
          <w:b/>
          <w:color w:val="000000" w:themeColor="text1"/>
          <w:sz w:val="28"/>
          <w:szCs w:val="28"/>
        </w:rPr>
        <w:t>щее</w:t>
      </w:r>
    </w:p>
    <w:p w:rsidR="00AD1A46" w:rsidRPr="008D2C18" w:rsidRDefault="00AD1A46" w:rsidP="00D514E4">
      <w:pPr>
        <w:spacing w:after="0" w:line="360" w:lineRule="auto"/>
        <w:jc w:val="both"/>
        <w:rPr>
          <w:rFonts w:ascii="Times New Roman" w:hAnsi="Times New Roman" w:cs="Times New Roman"/>
          <w:b/>
          <w:color w:val="000000" w:themeColor="text1"/>
          <w:sz w:val="28"/>
          <w:szCs w:val="28"/>
        </w:rPr>
      </w:pPr>
      <w:r w:rsidRPr="008D2C18">
        <w:rPr>
          <w:rFonts w:ascii="Times New Roman" w:hAnsi="Times New Roman" w:cs="Times New Roman"/>
          <w:sz w:val="28"/>
          <w:szCs w:val="28"/>
        </w:rPr>
        <w:t>1 Выступление и презентация на педагогическом совете в ДОУ.</w:t>
      </w:r>
    </w:p>
    <w:p w:rsid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2.Повышение индекса здоровья</w:t>
      </w:r>
    </w:p>
    <w:p w:rsidR="00AD1A46" w:rsidRPr="008D2C18" w:rsidRDefault="00AD1A46" w:rsidP="00D514E4">
      <w:pPr>
        <w:spacing w:line="360" w:lineRule="auto"/>
        <w:jc w:val="both"/>
        <w:rPr>
          <w:rFonts w:ascii="Times New Roman" w:hAnsi="Times New Roman" w:cs="Times New Roman"/>
          <w:sz w:val="28"/>
          <w:szCs w:val="28"/>
        </w:rPr>
      </w:pPr>
      <w:r w:rsidRPr="008D2C18">
        <w:rPr>
          <w:rFonts w:ascii="Times New Roman" w:hAnsi="Times New Roman" w:cs="Times New Roman"/>
          <w:sz w:val="28"/>
          <w:szCs w:val="28"/>
        </w:rPr>
        <w:t xml:space="preserve"> 3.Повышение уровня теоритических знаний </w:t>
      </w:r>
      <w:proofErr w:type="gramStart"/>
      <w:r w:rsidRPr="008D2C18">
        <w:rPr>
          <w:rFonts w:ascii="Times New Roman" w:hAnsi="Times New Roman" w:cs="Times New Roman"/>
          <w:sz w:val="28"/>
          <w:szCs w:val="28"/>
        </w:rPr>
        <w:t xml:space="preserve">родителей </w:t>
      </w:r>
      <w:r w:rsidR="008D2C18">
        <w:rPr>
          <w:rFonts w:ascii="Times New Roman" w:hAnsi="Times New Roman" w:cs="Times New Roman"/>
          <w:sz w:val="28"/>
          <w:szCs w:val="28"/>
        </w:rPr>
        <w:t xml:space="preserve"> по</w:t>
      </w:r>
      <w:proofErr w:type="gramEnd"/>
      <w:r w:rsidR="008D2C18">
        <w:rPr>
          <w:rFonts w:ascii="Times New Roman" w:hAnsi="Times New Roman" w:cs="Times New Roman"/>
          <w:sz w:val="28"/>
          <w:szCs w:val="28"/>
        </w:rPr>
        <w:t xml:space="preserve"> вопросу</w:t>
      </w:r>
      <w:r w:rsidRPr="008D2C18">
        <w:rPr>
          <w:rFonts w:ascii="Times New Roman" w:hAnsi="Times New Roman" w:cs="Times New Roman"/>
          <w:sz w:val="28"/>
          <w:szCs w:val="28"/>
        </w:rPr>
        <w:t xml:space="preserve"> формирования  начальных  представлений о здоровом образе жизни.  4.Улучшение материально – технической базы.</w:t>
      </w:r>
    </w:p>
    <w:p w:rsidR="00AD1A46" w:rsidRPr="008D2C18" w:rsidRDefault="00AD1A46" w:rsidP="00D514E4">
      <w:pPr>
        <w:spacing w:line="360" w:lineRule="auto"/>
        <w:jc w:val="both"/>
        <w:rPr>
          <w:rFonts w:ascii="Times New Roman" w:hAnsi="Times New Roman" w:cs="Times New Roman"/>
          <w:b/>
          <w:sz w:val="28"/>
          <w:szCs w:val="28"/>
        </w:rPr>
      </w:pPr>
      <w:r w:rsidRPr="008D2C18">
        <w:rPr>
          <w:rFonts w:ascii="Times New Roman" w:hAnsi="Times New Roman" w:cs="Times New Roman"/>
          <w:b/>
          <w:sz w:val="28"/>
          <w:szCs w:val="28"/>
        </w:rPr>
        <w:t>Список использованной литературы</w:t>
      </w:r>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AD1A46" w:rsidRPr="008D2C18">
        <w:rPr>
          <w:rFonts w:ascii="Times New Roman" w:hAnsi="Times New Roman" w:cs="Times New Roman"/>
          <w:sz w:val="28"/>
          <w:szCs w:val="28"/>
        </w:rPr>
        <w:t xml:space="preserve">Брехман И.И. </w:t>
      </w:r>
      <w:proofErr w:type="spellStart"/>
      <w:r w:rsidR="00AD1A46" w:rsidRPr="008D2C18">
        <w:rPr>
          <w:rFonts w:ascii="Times New Roman" w:hAnsi="Times New Roman" w:cs="Times New Roman"/>
          <w:sz w:val="28"/>
          <w:szCs w:val="28"/>
        </w:rPr>
        <w:t>Валеология</w:t>
      </w:r>
      <w:proofErr w:type="spellEnd"/>
      <w:r w:rsidR="00AD1A46" w:rsidRPr="008D2C18">
        <w:rPr>
          <w:rFonts w:ascii="Times New Roman" w:hAnsi="Times New Roman" w:cs="Times New Roman"/>
          <w:sz w:val="28"/>
          <w:szCs w:val="28"/>
        </w:rPr>
        <w:t xml:space="preserve"> – наука о здоровье. М., 1990.</w:t>
      </w:r>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AD1A46" w:rsidRPr="008D2C18">
        <w:rPr>
          <w:rFonts w:ascii="Times New Roman" w:hAnsi="Times New Roman" w:cs="Times New Roman"/>
          <w:sz w:val="28"/>
          <w:szCs w:val="28"/>
        </w:rPr>
        <w:t>Деркунская В.А. Диагностика культуры здоровья дошкольников. М., 2006.</w:t>
      </w:r>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AD1A46" w:rsidRPr="008D2C18">
        <w:rPr>
          <w:rFonts w:ascii="Times New Roman" w:hAnsi="Times New Roman" w:cs="Times New Roman"/>
          <w:sz w:val="28"/>
          <w:szCs w:val="28"/>
        </w:rPr>
        <w:t>Агаджанова С.Н. Как не болеть в детском саду. СПб., Детство–пресс, 2010.</w:t>
      </w:r>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AD1A46" w:rsidRPr="008D2C18">
        <w:rPr>
          <w:rFonts w:ascii="Times New Roman" w:hAnsi="Times New Roman" w:cs="Times New Roman"/>
          <w:sz w:val="28"/>
          <w:szCs w:val="28"/>
        </w:rPr>
        <w:t xml:space="preserve">Баранова М. Л., Копытина М.Г. Практический опыт </w:t>
      </w:r>
      <w:proofErr w:type="spellStart"/>
      <w:r w:rsidR="00AD1A46" w:rsidRPr="008D2C18">
        <w:rPr>
          <w:rFonts w:ascii="Times New Roman" w:hAnsi="Times New Roman" w:cs="Times New Roman"/>
          <w:sz w:val="28"/>
          <w:szCs w:val="28"/>
        </w:rPr>
        <w:t>здровьесберегающей</w:t>
      </w:r>
      <w:proofErr w:type="spellEnd"/>
      <w:r w:rsidR="00AD1A46" w:rsidRPr="008D2C18">
        <w:rPr>
          <w:rFonts w:ascii="Times New Roman" w:hAnsi="Times New Roman" w:cs="Times New Roman"/>
          <w:sz w:val="28"/>
          <w:szCs w:val="28"/>
        </w:rPr>
        <w:t xml:space="preserve"> деятельности в ДОУ. Москва, 2008.</w:t>
      </w:r>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AD1A46" w:rsidRPr="008D2C18">
        <w:rPr>
          <w:rFonts w:ascii="Times New Roman" w:hAnsi="Times New Roman" w:cs="Times New Roman"/>
          <w:sz w:val="28"/>
          <w:szCs w:val="28"/>
        </w:rPr>
        <w:t xml:space="preserve">Богина Т. Л. Охрана </w:t>
      </w:r>
      <w:proofErr w:type="gramStart"/>
      <w:r w:rsidR="00AD1A46" w:rsidRPr="008D2C18">
        <w:rPr>
          <w:rFonts w:ascii="Times New Roman" w:hAnsi="Times New Roman" w:cs="Times New Roman"/>
          <w:sz w:val="28"/>
          <w:szCs w:val="28"/>
        </w:rPr>
        <w:t>здоровья  детей</w:t>
      </w:r>
      <w:proofErr w:type="gramEnd"/>
      <w:r w:rsidR="00AD1A46" w:rsidRPr="008D2C18">
        <w:rPr>
          <w:rFonts w:ascii="Times New Roman" w:hAnsi="Times New Roman" w:cs="Times New Roman"/>
          <w:sz w:val="28"/>
          <w:szCs w:val="28"/>
        </w:rPr>
        <w:t xml:space="preserve"> в дошкольных учреждениях. М., Мозаика, 2005. </w:t>
      </w:r>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AD1A46" w:rsidRPr="008D2C18">
        <w:rPr>
          <w:rFonts w:ascii="Times New Roman" w:hAnsi="Times New Roman" w:cs="Times New Roman"/>
          <w:sz w:val="28"/>
          <w:szCs w:val="28"/>
        </w:rPr>
        <w:t>Бочкарев О.И. Система работы по формированию ЗОЖ. Волгоград, 2008</w:t>
      </w:r>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AD1A46" w:rsidRPr="008D2C18">
        <w:rPr>
          <w:rFonts w:ascii="Times New Roman" w:hAnsi="Times New Roman" w:cs="Times New Roman"/>
          <w:sz w:val="28"/>
          <w:szCs w:val="28"/>
        </w:rPr>
        <w:t xml:space="preserve">Брязгунов И.П. Научите детей не болеть. М., </w:t>
      </w:r>
      <w:proofErr w:type="gramStart"/>
      <w:r w:rsidR="00AD1A46" w:rsidRPr="008D2C18">
        <w:rPr>
          <w:rFonts w:ascii="Times New Roman" w:hAnsi="Times New Roman" w:cs="Times New Roman"/>
          <w:sz w:val="28"/>
          <w:szCs w:val="28"/>
        </w:rPr>
        <w:t>ВЛАДОС,  2004</w:t>
      </w:r>
      <w:proofErr w:type="gramEnd"/>
      <w:r w:rsidR="00AD1A46" w:rsidRPr="008D2C18">
        <w:rPr>
          <w:rFonts w:ascii="Times New Roman" w:hAnsi="Times New Roman" w:cs="Times New Roman"/>
          <w:sz w:val="28"/>
          <w:szCs w:val="28"/>
        </w:rPr>
        <w:t>.</w:t>
      </w:r>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AD1A46" w:rsidRPr="008D2C18">
        <w:rPr>
          <w:rFonts w:ascii="Times New Roman" w:hAnsi="Times New Roman" w:cs="Times New Roman"/>
          <w:sz w:val="28"/>
          <w:szCs w:val="28"/>
        </w:rPr>
        <w:t>Валеология: диагностика, средства и практика обеспечения здоровья. Владивосток, 1996.</w:t>
      </w:r>
    </w:p>
    <w:p w:rsidR="00AD1A46" w:rsidRPr="008D2C18" w:rsidRDefault="008D2C18" w:rsidP="00D514E4">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9.</w:t>
      </w:r>
      <w:r w:rsidR="00AD1A46" w:rsidRPr="008D2C18">
        <w:rPr>
          <w:rFonts w:ascii="Times New Roman" w:hAnsi="Times New Roman" w:cs="Times New Roman"/>
          <w:sz w:val="28"/>
          <w:szCs w:val="28"/>
        </w:rPr>
        <w:t>Галанов А.С. Игры, которые лечат. М., 2001.</w:t>
      </w:r>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00AD1A46" w:rsidRPr="008D2C18">
        <w:rPr>
          <w:rFonts w:ascii="Times New Roman" w:hAnsi="Times New Roman" w:cs="Times New Roman"/>
          <w:sz w:val="28"/>
          <w:szCs w:val="28"/>
        </w:rPr>
        <w:t xml:space="preserve">Голицына Н.С. ОБЖ для старших дошкольников. Система работы. </w:t>
      </w:r>
      <w:proofErr w:type="gramStart"/>
      <w:r w:rsidR="00AD1A46" w:rsidRPr="008D2C18">
        <w:rPr>
          <w:rFonts w:ascii="Times New Roman" w:hAnsi="Times New Roman" w:cs="Times New Roman"/>
          <w:sz w:val="28"/>
          <w:szCs w:val="28"/>
        </w:rPr>
        <w:t xml:space="preserve">Москва, </w:t>
      </w:r>
      <w:r w:rsidR="00AD1A46" w:rsidRPr="008D2C18">
        <w:rPr>
          <w:rFonts w:ascii="Times New Roman" w:hAnsi="Times New Roman" w:cs="Times New Roman"/>
          <w:color w:val="000000"/>
          <w:sz w:val="28"/>
          <w:szCs w:val="28"/>
        </w:rPr>
        <w:t xml:space="preserve"> 2010</w:t>
      </w:r>
      <w:proofErr w:type="gramEnd"/>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AD1A46" w:rsidRPr="008D2C18">
        <w:rPr>
          <w:rFonts w:ascii="Times New Roman" w:hAnsi="Times New Roman" w:cs="Times New Roman"/>
          <w:sz w:val="28"/>
          <w:szCs w:val="28"/>
        </w:rPr>
        <w:t xml:space="preserve">Студеникин М.Я.  Книга о здоровье детей.  Москва, Медицина, 1986 </w:t>
      </w:r>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AD1A46" w:rsidRPr="008D2C18">
        <w:rPr>
          <w:rFonts w:ascii="Times New Roman" w:hAnsi="Times New Roman" w:cs="Times New Roman"/>
          <w:sz w:val="28"/>
          <w:szCs w:val="28"/>
        </w:rPr>
        <w:t>Карепова Т.Г. Формирование здорового образа жизни у дошкольников. Волгоград, 2010</w:t>
      </w:r>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r w:rsidR="00AD1A46" w:rsidRPr="008D2C18">
        <w:rPr>
          <w:rFonts w:ascii="Times New Roman" w:hAnsi="Times New Roman" w:cs="Times New Roman"/>
          <w:sz w:val="28"/>
          <w:szCs w:val="28"/>
        </w:rPr>
        <w:t xml:space="preserve">Носова Е.А., </w:t>
      </w:r>
      <w:proofErr w:type="spellStart"/>
      <w:r w:rsidR="00AD1A46" w:rsidRPr="008D2C18">
        <w:rPr>
          <w:rFonts w:ascii="Times New Roman" w:hAnsi="Times New Roman" w:cs="Times New Roman"/>
          <w:sz w:val="28"/>
          <w:szCs w:val="28"/>
        </w:rPr>
        <w:t>Швецова</w:t>
      </w:r>
      <w:proofErr w:type="spellEnd"/>
      <w:r w:rsidR="00AD1A46" w:rsidRPr="008D2C18">
        <w:rPr>
          <w:rFonts w:ascii="Times New Roman" w:hAnsi="Times New Roman" w:cs="Times New Roman"/>
          <w:sz w:val="28"/>
          <w:szCs w:val="28"/>
        </w:rPr>
        <w:t xml:space="preserve"> Т.Ю. Семья и детский сад: педагогическое просвещение родителей. СПб., Детство-пресс, 2009</w:t>
      </w:r>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w:t>
      </w:r>
      <w:r w:rsidR="00AD1A46" w:rsidRPr="008D2C18">
        <w:rPr>
          <w:rFonts w:ascii="Times New Roman" w:hAnsi="Times New Roman" w:cs="Times New Roman"/>
          <w:sz w:val="28"/>
          <w:szCs w:val="28"/>
        </w:rPr>
        <w:t xml:space="preserve">Овчинникова Т.С. Организация </w:t>
      </w:r>
      <w:proofErr w:type="spellStart"/>
      <w:r w:rsidR="00AD1A46" w:rsidRPr="008D2C18">
        <w:rPr>
          <w:rFonts w:ascii="Times New Roman" w:hAnsi="Times New Roman" w:cs="Times New Roman"/>
          <w:sz w:val="28"/>
          <w:szCs w:val="28"/>
        </w:rPr>
        <w:t>здоровьесберегающей</w:t>
      </w:r>
      <w:proofErr w:type="spellEnd"/>
      <w:r w:rsidR="00AD1A46" w:rsidRPr="008D2C18">
        <w:rPr>
          <w:rFonts w:ascii="Times New Roman" w:hAnsi="Times New Roman" w:cs="Times New Roman"/>
          <w:sz w:val="28"/>
          <w:szCs w:val="28"/>
        </w:rPr>
        <w:t xml:space="preserve"> деятельности в дошкольных образовательных учреждениях. КАРО, СПб., 2006</w:t>
      </w:r>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r w:rsidR="00AD1A46" w:rsidRPr="008D2C18">
        <w:rPr>
          <w:rFonts w:ascii="Times New Roman" w:hAnsi="Times New Roman" w:cs="Times New Roman"/>
          <w:sz w:val="28"/>
          <w:szCs w:val="28"/>
        </w:rPr>
        <w:t xml:space="preserve">Чупаха И.В., </w:t>
      </w:r>
      <w:proofErr w:type="spellStart"/>
      <w:r w:rsidR="00AD1A46" w:rsidRPr="008D2C18">
        <w:rPr>
          <w:rFonts w:ascii="Times New Roman" w:hAnsi="Times New Roman" w:cs="Times New Roman"/>
          <w:sz w:val="28"/>
          <w:szCs w:val="28"/>
        </w:rPr>
        <w:t>Пужаева</w:t>
      </w:r>
      <w:proofErr w:type="spellEnd"/>
      <w:r w:rsidR="00AD1A46" w:rsidRPr="008D2C18">
        <w:rPr>
          <w:rFonts w:ascii="Times New Roman" w:hAnsi="Times New Roman" w:cs="Times New Roman"/>
          <w:sz w:val="28"/>
          <w:szCs w:val="28"/>
        </w:rPr>
        <w:t xml:space="preserve"> Е.З. </w:t>
      </w:r>
      <w:proofErr w:type="spellStart"/>
      <w:r w:rsidR="00AD1A46" w:rsidRPr="008D2C18">
        <w:rPr>
          <w:rFonts w:ascii="Times New Roman" w:hAnsi="Times New Roman" w:cs="Times New Roman"/>
          <w:sz w:val="28"/>
          <w:szCs w:val="28"/>
        </w:rPr>
        <w:t>Здоровьесберегающие</w:t>
      </w:r>
      <w:proofErr w:type="spellEnd"/>
      <w:r w:rsidR="00AD1A46" w:rsidRPr="008D2C18">
        <w:rPr>
          <w:rFonts w:ascii="Times New Roman" w:hAnsi="Times New Roman" w:cs="Times New Roman"/>
          <w:sz w:val="28"/>
          <w:szCs w:val="28"/>
        </w:rPr>
        <w:t xml:space="preserve"> технологии. М., Ставрополь 2003</w:t>
      </w:r>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w:t>
      </w:r>
      <w:r w:rsidR="00AD1A46" w:rsidRPr="008D2C18">
        <w:rPr>
          <w:rFonts w:ascii="Times New Roman" w:hAnsi="Times New Roman" w:cs="Times New Roman"/>
          <w:sz w:val="28"/>
          <w:szCs w:val="28"/>
        </w:rPr>
        <w:t>Швецов А.Г. Формирование здоровья детей в ДОУ. М., Владос-пресс,2006</w:t>
      </w:r>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r w:rsidR="00AD1A46" w:rsidRPr="008D2C18">
        <w:rPr>
          <w:rFonts w:ascii="Times New Roman" w:hAnsi="Times New Roman" w:cs="Times New Roman"/>
          <w:sz w:val="28"/>
          <w:szCs w:val="28"/>
        </w:rPr>
        <w:t>Шеврыгин Б. В. Если малыш часто болеет. М., Просвещение, 1990</w:t>
      </w:r>
    </w:p>
    <w:p w:rsid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w:t>
      </w:r>
      <w:r w:rsidR="00AD1A46" w:rsidRPr="008D2C18">
        <w:rPr>
          <w:rFonts w:ascii="Times New Roman" w:hAnsi="Times New Roman" w:cs="Times New Roman"/>
          <w:sz w:val="28"/>
          <w:szCs w:val="28"/>
        </w:rPr>
        <w:t xml:space="preserve">.Яковлева Т.С., И.П. </w:t>
      </w:r>
      <w:proofErr w:type="spellStart"/>
      <w:r w:rsidR="00AD1A46" w:rsidRPr="008D2C18">
        <w:rPr>
          <w:rFonts w:ascii="Times New Roman" w:hAnsi="Times New Roman" w:cs="Times New Roman"/>
          <w:sz w:val="28"/>
          <w:szCs w:val="28"/>
        </w:rPr>
        <w:t>Лашнева</w:t>
      </w:r>
      <w:proofErr w:type="spellEnd"/>
      <w:r w:rsidR="00AD1A46" w:rsidRPr="008D2C18">
        <w:rPr>
          <w:rFonts w:ascii="Times New Roman" w:hAnsi="Times New Roman" w:cs="Times New Roman"/>
          <w:sz w:val="28"/>
          <w:szCs w:val="28"/>
        </w:rPr>
        <w:t xml:space="preserve">. </w:t>
      </w:r>
      <w:proofErr w:type="spellStart"/>
      <w:r w:rsidR="00AD1A46" w:rsidRPr="008D2C18">
        <w:rPr>
          <w:rFonts w:ascii="Times New Roman" w:hAnsi="Times New Roman" w:cs="Times New Roman"/>
          <w:sz w:val="28"/>
          <w:szCs w:val="28"/>
        </w:rPr>
        <w:t>Здоровьесберегающие</w:t>
      </w:r>
      <w:proofErr w:type="spellEnd"/>
      <w:r w:rsidR="00AD1A46" w:rsidRPr="008D2C18">
        <w:rPr>
          <w:rFonts w:ascii="Times New Roman" w:hAnsi="Times New Roman" w:cs="Times New Roman"/>
          <w:sz w:val="28"/>
          <w:szCs w:val="28"/>
        </w:rPr>
        <w:t xml:space="preserve"> технологии воспитания в детском саду М., Школьная пресса, 2007</w:t>
      </w:r>
    </w:p>
    <w:p w:rsidR="00AD1A46" w:rsidRPr="008D2C18" w:rsidRDefault="00AD1A46" w:rsidP="00D514E4">
      <w:pPr>
        <w:spacing w:after="0" w:line="360" w:lineRule="auto"/>
        <w:jc w:val="both"/>
        <w:rPr>
          <w:rFonts w:ascii="Times New Roman" w:hAnsi="Times New Roman" w:cs="Times New Roman"/>
          <w:sz w:val="28"/>
          <w:szCs w:val="28"/>
        </w:rPr>
      </w:pPr>
      <w:r w:rsidRPr="008D2C18">
        <w:rPr>
          <w:rFonts w:ascii="Times New Roman" w:hAnsi="Times New Roman" w:cs="Times New Roman"/>
          <w:sz w:val="28"/>
          <w:szCs w:val="28"/>
        </w:rPr>
        <w:t>1</w:t>
      </w:r>
      <w:r w:rsidR="008D2C18">
        <w:rPr>
          <w:rFonts w:ascii="Times New Roman" w:hAnsi="Times New Roman" w:cs="Times New Roman"/>
          <w:sz w:val="28"/>
          <w:szCs w:val="28"/>
        </w:rPr>
        <w:t>9</w:t>
      </w:r>
      <w:r w:rsidRPr="008D2C18">
        <w:rPr>
          <w:rFonts w:ascii="Times New Roman" w:hAnsi="Times New Roman" w:cs="Times New Roman"/>
          <w:sz w:val="28"/>
          <w:szCs w:val="28"/>
        </w:rPr>
        <w:t>.Елжова Н.В. Здоровый образ жизни в дошкольн</w:t>
      </w:r>
      <w:r w:rsidR="009E1686">
        <w:rPr>
          <w:rFonts w:ascii="Times New Roman" w:hAnsi="Times New Roman" w:cs="Times New Roman"/>
          <w:sz w:val="28"/>
          <w:szCs w:val="28"/>
        </w:rPr>
        <w:t>ом образовательном учреждении</w:t>
      </w:r>
      <w:r w:rsidRPr="008D2C18">
        <w:rPr>
          <w:rFonts w:ascii="Times New Roman" w:hAnsi="Times New Roman" w:cs="Times New Roman"/>
          <w:sz w:val="28"/>
          <w:szCs w:val="28"/>
        </w:rPr>
        <w:t>, Феникс, 2011</w:t>
      </w:r>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w:t>
      </w:r>
      <w:r w:rsidR="00AD1A46" w:rsidRPr="008D2C18">
        <w:rPr>
          <w:rFonts w:ascii="Times New Roman" w:hAnsi="Times New Roman" w:cs="Times New Roman"/>
          <w:sz w:val="28"/>
          <w:szCs w:val="28"/>
        </w:rPr>
        <w:t xml:space="preserve">. Безруких М.М., </w:t>
      </w:r>
      <w:proofErr w:type="spellStart"/>
      <w:r w:rsidR="00AD1A46" w:rsidRPr="008D2C18">
        <w:rPr>
          <w:rFonts w:ascii="Times New Roman" w:hAnsi="Times New Roman" w:cs="Times New Roman"/>
          <w:sz w:val="28"/>
          <w:szCs w:val="28"/>
        </w:rPr>
        <w:t>Филлипова</w:t>
      </w:r>
      <w:proofErr w:type="spellEnd"/>
      <w:r w:rsidR="00AD1A46" w:rsidRPr="008D2C18">
        <w:rPr>
          <w:rFonts w:ascii="Times New Roman" w:hAnsi="Times New Roman" w:cs="Times New Roman"/>
          <w:sz w:val="28"/>
          <w:szCs w:val="28"/>
        </w:rPr>
        <w:t xml:space="preserve"> Т.А., Макеева </w:t>
      </w:r>
      <w:proofErr w:type="spellStart"/>
      <w:r w:rsidR="00AD1A46" w:rsidRPr="008D2C18">
        <w:rPr>
          <w:rFonts w:ascii="Times New Roman" w:hAnsi="Times New Roman" w:cs="Times New Roman"/>
          <w:sz w:val="28"/>
          <w:szCs w:val="28"/>
        </w:rPr>
        <w:t>А.Г.Разговор</w:t>
      </w:r>
      <w:proofErr w:type="spellEnd"/>
      <w:r w:rsidR="00AD1A46" w:rsidRPr="008D2C18">
        <w:rPr>
          <w:rFonts w:ascii="Times New Roman" w:hAnsi="Times New Roman" w:cs="Times New Roman"/>
          <w:sz w:val="28"/>
          <w:szCs w:val="28"/>
        </w:rPr>
        <w:t xml:space="preserve"> о правильном </w:t>
      </w:r>
      <w:proofErr w:type="spellStart"/>
      <w:r w:rsidR="00AD1A46" w:rsidRPr="008D2C18">
        <w:rPr>
          <w:rFonts w:ascii="Times New Roman" w:hAnsi="Times New Roman" w:cs="Times New Roman"/>
          <w:sz w:val="28"/>
          <w:szCs w:val="28"/>
        </w:rPr>
        <w:t>питании.М</w:t>
      </w:r>
      <w:proofErr w:type="spellEnd"/>
      <w:r w:rsidR="00AD1A46" w:rsidRPr="008D2C18">
        <w:rPr>
          <w:rFonts w:ascii="Times New Roman" w:hAnsi="Times New Roman" w:cs="Times New Roman"/>
          <w:sz w:val="28"/>
          <w:szCs w:val="28"/>
        </w:rPr>
        <w:t>. НЕСТЛЕ, ОЛМА – ПРЕСС, 2001.</w:t>
      </w:r>
    </w:p>
    <w:p w:rsidR="00AD1A46" w:rsidRPr="008D2C18" w:rsidRDefault="008D2C18" w:rsidP="00D514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r w:rsidR="00AD1A46" w:rsidRPr="008D2C18">
        <w:rPr>
          <w:rFonts w:ascii="Times New Roman" w:hAnsi="Times New Roman" w:cs="Times New Roman"/>
          <w:sz w:val="28"/>
          <w:szCs w:val="28"/>
        </w:rPr>
        <w:t xml:space="preserve">. Разговор о правильном питании: Рабочая тетрадь. </w:t>
      </w:r>
      <w:proofErr w:type="spellStart"/>
      <w:r w:rsidR="00AD1A46" w:rsidRPr="008D2C18">
        <w:rPr>
          <w:rFonts w:ascii="Times New Roman" w:hAnsi="Times New Roman" w:cs="Times New Roman"/>
          <w:sz w:val="28"/>
          <w:szCs w:val="28"/>
        </w:rPr>
        <w:t>М.М.Безруких</w:t>
      </w:r>
      <w:proofErr w:type="spellEnd"/>
      <w:r w:rsidR="00AD1A46" w:rsidRPr="008D2C18">
        <w:rPr>
          <w:rFonts w:ascii="Times New Roman" w:hAnsi="Times New Roman" w:cs="Times New Roman"/>
          <w:sz w:val="28"/>
          <w:szCs w:val="28"/>
        </w:rPr>
        <w:t xml:space="preserve">, </w:t>
      </w:r>
      <w:proofErr w:type="spellStart"/>
      <w:proofErr w:type="gramStart"/>
      <w:r w:rsidR="00AD1A46" w:rsidRPr="008D2C18">
        <w:rPr>
          <w:rFonts w:ascii="Times New Roman" w:hAnsi="Times New Roman" w:cs="Times New Roman"/>
          <w:sz w:val="28"/>
          <w:szCs w:val="28"/>
        </w:rPr>
        <w:t>Т.А.Филиппова</w:t>
      </w:r>
      <w:proofErr w:type="spellEnd"/>
      <w:r w:rsidR="00AD1A46" w:rsidRPr="008D2C18">
        <w:rPr>
          <w:rFonts w:ascii="Times New Roman" w:hAnsi="Times New Roman" w:cs="Times New Roman"/>
          <w:sz w:val="28"/>
          <w:szCs w:val="28"/>
        </w:rPr>
        <w:t>.-</w:t>
      </w:r>
      <w:proofErr w:type="gramEnd"/>
      <w:r w:rsidR="00AD1A46" w:rsidRPr="008D2C18">
        <w:rPr>
          <w:rFonts w:ascii="Times New Roman" w:hAnsi="Times New Roman" w:cs="Times New Roman"/>
          <w:sz w:val="28"/>
          <w:szCs w:val="28"/>
        </w:rPr>
        <w:t xml:space="preserve">М.: </w:t>
      </w:r>
      <w:proofErr w:type="spellStart"/>
      <w:r w:rsidR="00AD1A46" w:rsidRPr="008D2C18">
        <w:rPr>
          <w:rFonts w:ascii="Times New Roman" w:hAnsi="Times New Roman" w:cs="Times New Roman"/>
          <w:sz w:val="28"/>
          <w:szCs w:val="28"/>
        </w:rPr>
        <w:t>Олма</w:t>
      </w:r>
      <w:proofErr w:type="spellEnd"/>
      <w:r w:rsidR="00AD1A46" w:rsidRPr="008D2C18">
        <w:rPr>
          <w:rFonts w:ascii="Times New Roman" w:hAnsi="Times New Roman" w:cs="Times New Roman"/>
          <w:sz w:val="28"/>
          <w:szCs w:val="28"/>
        </w:rPr>
        <w:t>- Пресс, 2007.</w:t>
      </w:r>
    </w:p>
    <w:p w:rsidR="00AD1A46" w:rsidRPr="008D2C18" w:rsidRDefault="008D2C18" w:rsidP="00D514E4">
      <w:pPr>
        <w:spacing w:line="360" w:lineRule="auto"/>
        <w:jc w:val="both"/>
        <w:rPr>
          <w:rFonts w:ascii="Times New Roman" w:hAnsi="Times New Roman" w:cs="Times New Roman"/>
          <w:sz w:val="28"/>
          <w:szCs w:val="28"/>
        </w:rPr>
      </w:pPr>
      <w:r>
        <w:rPr>
          <w:rFonts w:ascii="Times New Roman" w:hAnsi="Times New Roman" w:cs="Times New Roman"/>
          <w:sz w:val="28"/>
          <w:szCs w:val="28"/>
        </w:rPr>
        <w:t>22</w:t>
      </w:r>
      <w:r w:rsidR="00AD1A46" w:rsidRPr="008D2C18">
        <w:rPr>
          <w:rFonts w:ascii="Times New Roman" w:hAnsi="Times New Roman" w:cs="Times New Roman"/>
          <w:sz w:val="28"/>
          <w:szCs w:val="28"/>
        </w:rPr>
        <w:t xml:space="preserve">.Программа «Разговор о правильном питании» .10 лет. Итоги и перспективы. А.Г.Макеева, М.: </w:t>
      </w:r>
      <w:proofErr w:type="spellStart"/>
      <w:r w:rsidR="00AD1A46" w:rsidRPr="008D2C18">
        <w:rPr>
          <w:rFonts w:ascii="Times New Roman" w:hAnsi="Times New Roman" w:cs="Times New Roman"/>
          <w:sz w:val="28"/>
          <w:szCs w:val="28"/>
        </w:rPr>
        <w:t>Олма</w:t>
      </w:r>
      <w:proofErr w:type="spellEnd"/>
      <w:r w:rsidR="00AD1A46" w:rsidRPr="008D2C18">
        <w:rPr>
          <w:rFonts w:ascii="Times New Roman" w:hAnsi="Times New Roman" w:cs="Times New Roman"/>
          <w:sz w:val="28"/>
          <w:szCs w:val="28"/>
        </w:rPr>
        <w:t xml:space="preserve"> Медиа Групп, 2009.</w:t>
      </w:r>
    </w:p>
    <w:p w:rsidR="00AD1A46" w:rsidRPr="008D2C18" w:rsidRDefault="00AD1A46" w:rsidP="007B36D7">
      <w:pPr>
        <w:pStyle w:val="a6"/>
        <w:ind w:left="0"/>
        <w:rPr>
          <w:rFonts w:ascii="Times New Roman" w:hAnsi="Times New Roman" w:cs="Times New Roman"/>
          <w:sz w:val="28"/>
          <w:szCs w:val="28"/>
        </w:rPr>
      </w:pPr>
    </w:p>
    <w:p w:rsidR="00AD1A46" w:rsidRDefault="00AD1A46" w:rsidP="008D2C18">
      <w:pPr>
        <w:pStyle w:val="a6"/>
        <w:rPr>
          <w:rFonts w:ascii="Times New Roman" w:hAnsi="Times New Roman" w:cs="Times New Roman"/>
          <w:sz w:val="28"/>
          <w:szCs w:val="28"/>
        </w:rPr>
      </w:pPr>
    </w:p>
    <w:p w:rsidR="00FE6A4A" w:rsidRDefault="00FE6A4A" w:rsidP="008D2C18">
      <w:pPr>
        <w:pStyle w:val="a6"/>
        <w:rPr>
          <w:rFonts w:ascii="Times New Roman" w:hAnsi="Times New Roman" w:cs="Times New Roman"/>
          <w:sz w:val="28"/>
          <w:szCs w:val="28"/>
        </w:rPr>
      </w:pPr>
    </w:p>
    <w:p w:rsidR="00FE6A4A" w:rsidRDefault="00FE6A4A" w:rsidP="008D2C18">
      <w:pPr>
        <w:pStyle w:val="a6"/>
        <w:rPr>
          <w:rFonts w:ascii="Times New Roman" w:hAnsi="Times New Roman" w:cs="Times New Roman"/>
          <w:sz w:val="28"/>
          <w:szCs w:val="28"/>
        </w:rPr>
      </w:pPr>
    </w:p>
    <w:p w:rsidR="00FE6A4A" w:rsidRDefault="00FE6A4A" w:rsidP="008D2C18">
      <w:pPr>
        <w:pStyle w:val="a6"/>
        <w:rPr>
          <w:rFonts w:ascii="Times New Roman" w:hAnsi="Times New Roman" w:cs="Times New Roman"/>
          <w:sz w:val="28"/>
          <w:szCs w:val="28"/>
        </w:rPr>
      </w:pPr>
    </w:p>
    <w:p w:rsidR="00FE6A4A" w:rsidRDefault="00FE6A4A" w:rsidP="008D2C18">
      <w:pPr>
        <w:pStyle w:val="a6"/>
        <w:rPr>
          <w:rFonts w:ascii="Times New Roman" w:hAnsi="Times New Roman" w:cs="Times New Roman"/>
          <w:sz w:val="28"/>
          <w:szCs w:val="28"/>
        </w:rPr>
      </w:pPr>
    </w:p>
    <w:p w:rsidR="00FE6A4A" w:rsidRDefault="00FE6A4A" w:rsidP="008D2C18">
      <w:pPr>
        <w:pStyle w:val="a6"/>
        <w:rPr>
          <w:rFonts w:ascii="Times New Roman" w:hAnsi="Times New Roman" w:cs="Times New Roman"/>
          <w:sz w:val="28"/>
          <w:szCs w:val="28"/>
        </w:rPr>
      </w:pPr>
    </w:p>
    <w:p w:rsidR="00FE6A4A" w:rsidRDefault="00FE6A4A" w:rsidP="008D2C18">
      <w:pPr>
        <w:pStyle w:val="a6"/>
        <w:rPr>
          <w:rFonts w:ascii="Times New Roman" w:hAnsi="Times New Roman" w:cs="Times New Roman"/>
          <w:sz w:val="28"/>
          <w:szCs w:val="28"/>
        </w:rPr>
      </w:pPr>
    </w:p>
    <w:p w:rsidR="00FE6A4A" w:rsidRDefault="00FE6A4A" w:rsidP="008D2C18">
      <w:pPr>
        <w:pStyle w:val="a6"/>
        <w:rPr>
          <w:rFonts w:ascii="Times New Roman" w:hAnsi="Times New Roman" w:cs="Times New Roman"/>
          <w:sz w:val="28"/>
          <w:szCs w:val="28"/>
        </w:rPr>
      </w:pPr>
    </w:p>
    <w:p w:rsidR="00FE6A4A" w:rsidRDefault="00FE6A4A" w:rsidP="008D2C18">
      <w:pPr>
        <w:pStyle w:val="a6"/>
        <w:rPr>
          <w:rFonts w:ascii="Times New Roman" w:hAnsi="Times New Roman" w:cs="Times New Roman"/>
          <w:sz w:val="28"/>
          <w:szCs w:val="28"/>
        </w:rPr>
      </w:pPr>
    </w:p>
    <w:p w:rsidR="00FE6A4A" w:rsidRDefault="00FE6A4A" w:rsidP="008D2C18">
      <w:pPr>
        <w:pStyle w:val="a6"/>
        <w:rPr>
          <w:rFonts w:ascii="Times New Roman" w:hAnsi="Times New Roman" w:cs="Times New Roman"/>
          <w:sz w:val="28"/>
          <w:szCs w:val="28"/>
        </w:rPr>
      </w:pPr>
    </w:p>
    <w:p w:rsidR="00FE6A4A" w:rsidRDefault="00FE6A4A" w:rsidP="008D2C18">
      <w:pPr>
        <w:pStyle w:val="a6"/>
        <w:rPr>
          <w:rFonts w:ascii="Times New Roman" w:hAnsi="Times New Roman" w:cs="Times New Roman"/>
          <w:sz w:val="28"/>
          <w:szCs w:val="28"/>
        </w:rPr>
      </w:pPr>
    </w:p>
    <w:p w:rsidR="00FE6A4A" w:rsidRDefault="00FE6A4A" w:rsidP="008D2C18">
      <w:pPr>
        <w:pStyle w:val="a6"/>
        <w:rPr>
          <w:rFonts w:ascii="Times New Roman" w:hAnsi="Times New Roman" w:cs="Times New Roman"/>
          <w:sz w:val="28"/>
          <w:szCs w:val="28"/>
        </w:rPr>
      </w:pPr>
    </w:p>
    <w:p w:rsidR="00FE6A4A" w:rsidRDefault="00FE6A4A" w:rsidP="008D2C18">
      <w:pPr>
        <w:pStyle w:val="a6"/>
        <w:rPr>
          <w:rFonts w:ascii="Times New Roman" w:hAnsi="Times New Roman" w:cs="Times New Roman"/>
          <w:sz w:val="28"/>
          <w:szCs w:val="28"/>
        </w:rPr>
      </w:pPr>
    </w:p>
    <w:p w:rsidR="00FE6A4A" w:rsidRPr="008D2C18" w:rsidRDefault="00FE6A4A" w:rsidP="008D2C18">
      <w:pPr>
        <w:pStyle w:val="a6"/>
        <w:rPr>
          <w:rFonts w:ascii="Times New Roman" w:hAnsi="Times New Roman" w:cs="Times New Roman"/>
          <w:sz w:val="28"/>
          <w:szCs w:val="28"/>
        </w:rPr>
      </w:pPr>
    </w:p>
    <w:p w:rsidR="00AD1A46" w:rsidRPr="00B7295A" w:rsidRDefault="00AD1A46" w:rsidP="00B7295A">
      <w:pPr>
        <w:spacing w:line="360" w:lineRule="auto"/>
        <w:jc w:val="center"/>
        <w:rPr>
          <w:rFonts w:ascii="Times New Roman" w:hAnsi="Times New Roman" w:cs="Times New Roman"/>
          <w:b/>
          <w:sz w:val="28"/>
          <w:szCs w:val="28"/>
        </w:rPr>
      </w:pPr>
      <w:r w:rsidRPr="00B7295A">
        <w:rPr>
          <w:rFonts w:ascii="Times New Roman" w:hAnsi="Times New Roman" w:cs="Times New Roman"/>
          <w:b/>
          <w:sz w:val="28"/>
          <w:szCs w:val="28"/>
        </w:rPr>
        <w:lastRenderedPageBreak/>
        <w:t>ПРИЛОЖЕНИЕ</w:t>
      </w:r>
    </w:p>
    <w:p w:rsidR="004D0F4B" w:rsidRPr="00CA2A29" w:rsidRDefault="004D0F4B" w:rsidP="00CA2A29">
      <w:pPr>
        <w:pStyle w:val="a6"/>
        <w:spacing w:line="360" w:lineRule="auto"/>
        <w:jc w:val="center"/>
        <w:rPr>
          <w:rFonts w:ascii="Times New Roman" w:hAnsi="Times New Roman" w:cs="Times New Roman"/>
          <w:b/>
          <w:sz w:val="28"/>
          <w:szCs w:val="28"/>
        </w:rPr>
      </w:pPr>
      <w:r w:rsidRPr="004D0F4B">
        <w:rPr>
          <w:rFonts w:ascii="Times New Roman" w:hAnsi="Times New Roman" w:cs="Times New Roman"/>
          <w:b/>
          <w:sz w:val="28"/>
          <w:szCs w:val="28"/>
        </w:rPr>
        <w:t xml:space="preserve">Перспективный </w:t>
      </w:r>
      <w:proofErr w:type="gramStart"/>
      <w:r w:rsidRPr="004D0F4B">
        <w:rPr>
          <w:rFonts w:ascii="Times New Roman" w:hAnsi="Times New Roman" w:cs="Times New Roman"/>
          <w:b/>
          <w:sz w:val="28"/>
          <w:szCs w:val="28"/>
        </w:rPr>
        <w:t>план  комплексных</w:t>
      </w:r>
      <w:proofErr w:type="gramEnd"/>
      <w:r w:rsidRPr="004D0F4B">
        <w:rPr>
          <w:rFonts w:ascii="Times New Roman" w:hAnsi="Times New Roman" w:cs="Times New Roman"/>
          <w:b/>
          <w:sz w:val="28"/>
          <w:szCs w:val="28"/>
        </w:rPr>
        <w:t xml:space="preserve"> з</w:t>
      </w:r>
      <w:r w:rsidR="00CA2A29">
        <w:rPr>
          <w:rFonts w:ascii="Times New Roman" w:hAnsi="Times New Roman" w:cs="Times New Roman"/>
          <w:b/>
          <w:sz w:val="28"/>
          <w:szCs w:val="28"/>
        </w:rPr>
        <w:t>анятий  по развитию речи  и ознакомлению с окружающим миром</w:t>
      </w:r>
      <w:r w:rsidRPr="004D0F4B">
        <w:rPr>
          <w:rFonts w:ascii="Times New Roman" w:hAnsi="Times New Roman" w:cs="Times New Roman"/>
          <w:b/>
          <w:sz w:val="28"/>
          <w:szCs w:val="28"/>
        </w:rPr>
        <w:t xml:space="preserve"> с использование рабочей тетради</w:t>
      </w:r>
      <w:r w:rsidRPr="00CA2A29">
        <w:rPr>
          <w:rFonts w:ascii="Times New Roman" w:hAnsi="Times New Roman" w:cs="Times New Roman"/>
          <w:b/>
          <w:sz w:val="28"/>
          <w:szCs w:val="28"/>
        </w:rPr>
        <w:t xml:space="preserve"> «Разговор о здоровье и правильном питании» часть </w:t>
      </w:r>
      <w:r w:rsidRPr="00CA2A29">
        <w:rPr>
          <w:rFonts w:ascii="Times New Roman" w:hAnsi="Times New Roman" w:cs="Times New Roman"/>
          <w:b/>
          <w:sz w:val="28"/>
          <w:szCs w:val="28"/>
          <w:lang w:val="en-US"/>
        </w:rPr>
        <w:t>I</w:t>
      </w:r>
    </w:p>
    <w:p w:rsidR="004D0F4B" w:rsidRPr="004D0F4B" w:rsidRDefault="004D0F4B" w:rsidP="009E1686">
      <w:pPr>
        <w:pStyle w:val="a6"/>
        <w:spacing w:line="360" w:lineRule="auto"/>
        <w:jc w:val="center"/>
        <w:rPr>
          <w:rFonts w:ascii="Times New Roman" w:hAnsi="Times New Roman" w:cs="Times New Roman"/>
          <w:b/>
          <w:sz w:val="28"/>
          <w:szCs w:val="28"/>
        </w:rPr>
      </w:pPr>
      <w:r w:rsidRPr="004D0F4B">
        <w:rPr>
          <w:rFonts w:ascii="Times New Roman" w:hAnsi="Times New Roman" w:cs="Times New Roman"/>
          <w:b/>
          <w:sz w:val="28"/>
          <w:szCs w:val="28"/>
        </w:rPr>
        <w:t>Подготовительная к школе группа</w:t>
      </w:r>
    </w:p>
    <w:tbl>
      <w:tblPr>
        <w:tblStyle w:val="a8"/>
        <w:tblW w:w="9605" w:type="dxa"/>
        <w:tblInd w:w="-34" w:type="dxa"/>
        <w:tblLayout w:type="fixed"/>
        <w:tblLook w:val="04A0" w:firstRow="1" w:lastRow="0" w:firstColumn="1" w:lastColumn="0" w:noHBand="0" w:noVBand="1"/>
      </w:tblPr>
      <w:tblGrid>
        <w:gridCol w:w="709"/>
        <w:gridCol w:w="1276"/>
        <w:gridCol w:w="2835"/>
        <w:gridCol w:w="2410"/>
        <w:gridCol w:w="2375"/>
      </w:tblGrid>
      <w:tr w:rsidR="004D0F4B" w:rsidTr="00DB0071">
        <w:tc>
          <w:tcPr>
            <w:tcW w:w="709" w:type="dxa"/>
          </w:tcPr>
          <w:p w:rsidR="004D0F4B" w:rsidRPr="00BB2BEA" w:rsidRDefault="004D0F4B" w:rsidP="00CA2A29">
            <w:pPr>
              <w:pStyle w:val="a6"/>
              <w:spacing w:line="360" w:lineRule="auto"/>
              <w:ind w:left="0"/>
              <w:jc w:val="center"/>
              <w:rPr>
                <w:rFonts w:ascii="Times New Roman" w:hAnsi="Times New Roman" w:cs="Times New Roman"/>
                <w:sz w:val="24"/>
                <w:szCs w:val="24"/>
              </w:rPr>
            </w:pPr>
            <w:r w:rsidRPr="00BB2BEA">
              <w:rPr>
                <w:rFonts w:ascii="Times New Roman" w:hAnsi="Times New Roman" w:cs="Times New Roman"/>
                <w:b/>
                <w:sz w:val="24"/>
                <w:szCs w:val="24"/>
              </w:rPr>
              <w:t>№</w:t>
            </w:r>
          </w:p>
        </w:tc>
        <w:tc>
          <w:tcPr>
            <w:tcW w:w="1276" w:type="dxa"/>
          </w:tcPr>
          <w:p w:rsidR="004D0F4B" w:rsidRPr="00BB2BEA" w:rsidRDefault="004D0F4B" w:rsidP="00CA2A29">
            <w:pPr>
              <w:pStyle w:val="a6"/>
              <w:spacing w:line="360" w:lineRule="auto"/>
              <w:ind w:left="0"/>
              <w:jc w:val="center"/>
              <w:rPr>
                <w:rFonts w:ascii="Times New Roman" w:hAnsi="Times New Roman" w:cs="Times New Roman"/>
                <w:sz w:val="24"/>
                <w:szCs w:val="24"/>
              </w:rPr>
            </w:pPr>
            <w:r w:rsidRPr="00BB2BEA">
              <w:rPr>
                <w:rFonts w:ascii="Times New Roman" w:hAnsi="Times New Roman" w:cs="Times New Roman"/>
                <w:b/>
                <w:sz w:val="24"/>
                <w:szCs w:val="24"/>
              </w:rPr>
              <w:t>Месяц</w:t>
            </w:r>
          </w:p>
        </w:tc>
        <w:tc>
          <w:tcPr>
            <w:tcW w:w="2835" w:type="dxa"/>
          </w:tcPr>
          <w:p w:rsidR="004D0F4B" w:rsidRPr="00BB2BEA" w:rsidRDefault="004D0F4B" w:rsidP="00CA2A29">
            <w:pPr>
              <w:pStyle w:val="a6"/>
              <w:spacing w:line="360" w:lineRule="auto"/>
              <w:ind w:left="0"/>
              <w:jc w:val="center"/>
              <w:rPr>
                <w:rFonts w:ascii="Times New Roman" w:hAnsi="Times New Roman" w:cs="Times New Roman"/>
                <w:sz w:val="24"/>
                <w:szCs w:val="24"/>
              </w:rPr>
            </w:pPr>
            <w:r w:rsidRPr="00BB2BEA">
              <w:rPr>
                <w:rFonts w:ascii="Times New Roman" w:hAnsi="Times New Roman" w:cs="Times New Roman"/>
                <w:b/>
                <w:sz w:val="24"/>
                <w:szCs w:val="24"/>
              </w:rPr>
              <w:t>Методическое пособие</w:t>
            </w:r>
          </w:p>
        </w:tc>
        <w:tc>
          <w:tcPr>
            <w:tcW w:w="2410" w:type="dxa"/>
          </w:tcPr>
          <w:p w:rsidR="004D0F4B" w:rsidRPr="00BB2BEA" w:rsidRDefault="004D0F4B" w:rsidP="00CA2A29">
            <w:pPr>
              <w:pStyle w:val="a6"/>
              <w:spacing w:line="360" w:lineRule="auto"/>
              <w:ind w:left="0"/>
              <w:jc w:val="center"/>
              <w:rPr>
                <w:rFonts w:ascii="Times New Roman" w:hAnsi="Times New Roman" w:cs="Times New Roman"/>
                <w:sz w:val="24"/>
                <w:szCs w:val="24"/>
              </w:rPr>
            </w:pPr>
            <w:r w:rsidRPr="00BB2BEA">
              <w:rPr>
                <w:rFonts w:ascii="Times New Roman" w:hAnsi="Times New Roman" w:cs="Times New Roman"/>
                <w:b/>
                <w:sz w:val="24"/>
                <w:szCs w:val="24"/>
              </w:rPr>
              <w:t>Тема</w:t>
            </w:r>
          </w:p>
        </w:tc>
        <w:tc>
          <w:tcPr>
            <w:tcW w:w="2375" w:type="dxa"/>
          </w:tcPr>
          <w:p w:rsidR="004D0F4B" w:rsidRPr="00BB2BEA" w:rsidRDefault="004D0F4B" w:rsidP="00CA2A29">
            <w:pPr>
              <w:spacing w:line="360" w:lineRule="auto"/>
              <w:jc w:val="center"/>
              <w:rPr>
                <w:rFonts w:ascii="Times New Roman" w:hAnsi="Times New Roman" w:cs="Times New Roman"/>
                <w:b/>
                <w:sz w:val="24"/>
                <w:szCs w:val="24"/>
              </w:rPr>
            </w:pPr>
            <w:r w:rsidRPr="00BB2BEA">
              <w:rPr>
                <w:rFonts w:ascii="Times New Roman" w:hAnsi="Times New Roman" w:cs="Times New Roman"/>
                <w:b/>
                <w:sz w:val="24"/>
                <w:szCs w:val="24"/>
              </w:rPr>
              <w:t>Рабочая тетрадь «Разговор о здоровье и правильном питании»</w:t>
            </w:r>
          </w:p>
          <w:p w:rsidR="004D0F4B" w:rsidRPr="00BB2BEA" w:rsidRDefault="004D0F4B" w:rsidP="00CA2A29">
            <w:pPr>
              <w:spacing w:line="360" w:lineRule="auto"/>
              <w:jc w:val="center"/>
              <w:rPr>
                <w:rFonts w:ascii="Times New Roman" w:hAnsi="Times New Roman" w:cs="Times New Roman"/>
                <w:b/>
                <w:sz w:val="24"/>
                <w:szCs w:val="24"/>
              </w:rPr>
            </w:pPr>
            <w:r w:rsidRPr="00BB2BEA">
              <w:rPr>
                <w:rFonts w:ascii="Times New Roman" w:hAnsi="Times New Roman" w:cs="Times New Roman"/>
                <w:b/>
                <w:sz w:val="24"/>
                <w:szCs w:val="24"/>
              </w:rPr>
              <w:t>М. М. Безруких,</w:t>
            </w:r>
          </w:p>
          <w:p w:rsidR="004D0F4B" w:rsidRPr="00BB2BEA" w:rsidRDefault="004D0F4B" w:rsidP="00CA2A29">
            <w:pPr>
              <w:spacing w:line="360" w:lineRule="auto"/>
              <w:jc w:val="center"/>
              <w:rPr>
                <w:rFonts w:ascii="Times New Roman" w:hAnsi="Times New Roman" w:cs="Times New Roman"/>
                <w:b/>
                <w:sz w:val="24"/>
                <w:szCs w:val="24"/>
              </w:rPr>
            </w:pPr>
            <w:r w:rsidRPr="00BB2BEA">
              <w:rPr>
                <w:rFonts w:ascii="Times New Roman" w:hAnsi="Times New Roman" w:cs="Times New Roman"/>
                <w:b/>
                <w:sz w:val="24"/>
                <w:szCs w:val="24"/>
              </w:rPr>
              <w:t>А. Г. Макеева,</w:t>
            </w:r>
          </w:p>
          <w:p w:rsidR="004D0F4B" w:rsidRPr="00BB2BEA" w:rsidRDefault="004D0F4B" w:rsidP="00CA2A29">
            <w:pPr>
              <w:pStyle w:val="a6"/>
              <w:spacing w:line="360" w:lineRule="auto"/>
              <w:ind w:left="0"/>
              <w:jc w:val="center"/>
              <w:rPr>
                <w:rFonts w:ascii="Times New Roman" w:hAnsi="Times New Roman" w:cs="Times New Roman"/>
                <w:sz w:val="24"/>
                <w:szCs w:val="24"/>
              </w:rPr>
            </w:pPr>
            <w:r w:rsidRPr="00BB2BEA">
              <w:rPr>
                <w:rFonts w:ascii="Times New Roman" w:hAnsi="Times New Roman" w:cs="Times New Roman"/>
                <w:b/>
                <w:sz w:val="24"/>
                <w:szCs w:val="24"/>
              </w:rPr>
              <w:t>Т. А. Филиппова</w:t>
            </w:r>
          </w:p>
        </w:tc>
      </w:tr>
      <w:tr w:rsidR="004D0F4B" w:rsidTr="00DB0071">
        <w:tc>
          <w:tcPr>
            <w:tcW w:w="709" w:type="dxa"/>
          </w:tcPr>
          <w:p w:rsidR="004D0F4B" w:rsidRPr="007B36D7" w:rsidRDefault="004D0F4B"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1</w:t>
            </w:r>
          </w:p>
        </w:tc>
        <w:tc>
          <w:tcPr>
            <w:tcW w:w="1276" w:type="dxa"/>
          </w:tcPr>
          <w:p w:rsidR="004D0F4B" w:rsidRPr="007B36D7" w:rsidRDefault="004D0F4B"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Сентябрь</w:t>
            </w:r>
          </w:p>
        </w:tc>
        <w:tc>
          <w:tcPr>
            <w:tcW w:w="2835" w:type="dxa"/>
          </w:tcPr>
          <w:p w:rsidR="004D0F4B" w:rsidRPr="007B36D7" w:rsidRDefault="004D0F4B"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 xml:space="preserve">О. В. </w:t>
            </w:r>
            <w:proofErr w:type="spellStart"/>
            <w:r w:rsidRPr="007B36D7">
              <w:rPr>
                <w:rFonts w:ascii="Times New Roman" w:hAnsi="Times New Roman" w:cs="Times New Roman"/>
                <w:sz w:val="24"/>
                <w:szCs w:val="24"/>
              </w:rPr>
              <w:t>Дыбина</w:t>
            </w:r>
            <w:proofErr w:type="spellEnd"/>
          </w:p>
          <w:p w:rsidR="004D0F4B" w:rsidRPr="007B36D7" w:rsidRDefault="004D0F4B"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«Ознакомление с</w:t>
            </w:r>
          </w:p>
          <w:p w:rsidR="004D0F4B" w:rsidRPr="007B36D7" w:rsidRDefault="004D0F4B"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предметным и</w:t>
            </w:r>
          </w:p>
          <w:p w:rsidR="004D0F4B" w:rsidRPr="007B36D7" w:rsidRDefault="004D0F4B"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социальным  окружением»</w:t>
            </w:r>
          </w:p>
        </w:tc>
        <w:tc>
          <w:tcPr>
            <w:tcW w:w="2410" w:type="dxa"/>
          </w:tcPr>
          <w:p w:rsidR="004D0F4B" w:rsidRPr="007B36D7" w:rsidRDefault="004D0F4B"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«Дружная семья» стр.29</w:t>
            </w:r>
          </w:p>
        </w:tc>
        <w:tc>
          <w:tcPr>
            <w:tcW w:w="2375" w:type="dxa"/>
          </w:tcPr>
          <w:p w:rsidR="004D0F4B" w:rsidRPr="007B36D7" w:rsidRDefault="004D0F4B"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«Здравствуй, дорогой друг» стр.2</w:t>
            </w:r>
          </w:p>
        </w:tc>
      </w:tr>
      <w:tr w:rsidR="004D0F4B" w:rsidTr="00DB0071">
        <w:tc>
          <w:tcPr>
            <w:tcW w:w="709" w:type="dxa"/>
          </w:tcPr>
          <w:p w:rsidR="004D0F4B" w:rsidRPr="007B36D7" w:rsidRDefault="004D0F4B"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2</w:t>
            </w:r>
          </w:p>
        </w:tc>
        <w:tc>
          <w:tcPr>
            <w:tcW w:w="1276" w:type="dxa"/>
          </w:tcPr>
          <w:p w:rsidR="004D0F4B" w:rsidRPr="007B36D7" w:rsidRDefault="004D0F4B" w:rsidP="00CA2A29">
            <w:pPr>
              <w:spacing w:line="360" w:lineRule="auto"/>
              <w:rPr>
                <w:rFonts w:ascii="Times New Roman" w:hAnsi="Times New Roman" w:cs="Times New Roman"/>
                <w:sz w:val="24"/>
                <w:szCs w:val="24"/>
              </w:rPr>
            </w:pPr>
            <w:r w:rsidRPr="007B36D7">
              <w:rPr>
                <w:rFonts w:ascii="Times New Roman" w:hAnsi="Times New Roman" w:cs="Times New Roman"/>
                <w:sz w:val="24"/>
                <w:szCs w:val="24"/>
              </w:rPr>
              <w:t>Сентябрь</w:t>
            </w:r>
          </w:p>
        </w:tc>
        <w:tc>
          <w:tcPr>
            <w:tcW w:w="2835" w:type="dxa"/>
          </w:tcPr>
          <w:p w:rsidR="004D0F4B" w:rsidRPr="007B36D7" w:rsidRDefault="004D0F4B" w:rsidP="00CA2A29">
            <w:pPr>
              <w:spacing w:line="360" w:lineRule="auto"/>
              <w:jc w:val="both"/>
              <w:rPr>
                <w:rFonts w:ascii="Times New Roman" w:hAnsi="Times New Roman" w:cs="Times New Roman"/>
                <w:sz w:val="24"/>
                <w:szCs w:val="24"/>
              </w:rPr>
            </w:pPr>
            <w:proofErr w:type="spellStart"/>
            <w:r w:rsidRPr="007B36D7">
              <w:rPr>
                <w:rFonts w:ascii="Times New Roman" w:hAnsi="Times New Roman" w:cs="Times New Roman"/>
                <w:sz w:val="24"/>
                <w:szCs w:val="24"/>
              </w:rPr>
              <w:t>О.А.Соломенникова</w:t>
            </w:r>
            <w:proofErr w:type="spellEnd"/>
          </w:p>
          <w:p w:rsidR="004D0F4B" w:rsidRPr="007B36D7" w:rsidRDefault="004D0F4B"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«Ознакомление с природой в детском саду»</w:t>
            </w:r>
          </w:p>
        </w:tc>
        <w:tc>
          <w:tcPr>
            <w:tcW w:w="2410" w:type="dxa"/>
          </w:tcPr>
          <w:p w:rsidR="004D0F4B" w:rsidRPr="007B36D7" w:rsidRDefault="004D0F4B"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«Дары осени» стр.33</w:t>
            </w:r>
          </w:p>
        </w:tc>
        <w:tc>
          <w:tcPr>
            <w:tcW w:w="2375" w:type="dxa"/>
          </w:tcPr>
          <w:p w:rsidR="004D0F4B" w:rsidRPr="007B36D7" w:rsidRDefault="004D0F4B"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«Овощи, ягоды и фрукты-витаминные продукты» стр.58</w:t>
            </w:r>
          </w:p>
        </w:tc>
      </w:tr>
      <w:tr w:rsidR="004D0F4B" w:rsidTr="00DB0071">
        <w:tc>
          <w:tcPr>
            <w:tcW w:w="709"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3</w:t>
            </w:r>
          </w:p>
        </w:tc>
        <w:tc>
          <w:tcPr>
            <w:tcW w:w="1276"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Октябрь</w:t>
            </w:r>
          </w:p>
        </w:tc>
        <w:tc>
          <w:tcPr>
            <w:tcW w:w="2835" w:type="dxa"/>
          </w:tcPr>
          <w:p w:rsidR="00C41682" w:rsidRPr="007B36D7" w:rsidRDefault="00C4168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 xml:space="preserve">О. В. </w:t>
            </w:r>
            <w:proofErr w:type="spellStart"/>
            <w:r w:rsidRPr="007B36D7">
              <w:rPr>
                <w:rFonts w:ascii="Times New Roman" w:hAnsi="Times New Roman" w:cs="Times New Roman"/>
                <w:sz w:val="24"/>
                <w:szCs w:val="24"/>
              </w:rPr>
              <w:t>Дыбина</w:t>
            </w:r>
            <w:proofErr w:type="spellEnd"/>
          </w:p>
          <w:p w:rsidR="00C41682" w:rsidRPr="007B36D7" w:rsidRDefault="00C4168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«Ознакомление с</w:t>
            </w:r>
          </w:p>
          <w:p w:rsidR="00C41682" w:rsidRPr="007B36D7" w:rsidRDefault="00C4168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предметным и</w:t>
            </w:r>
          </w:p>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социальным  окружением»</w:t>
            </w:r>
          </w:p>
        </w:tc>
        <w:tc>
          <w:tcPr>
            <w:tcW w:w="2410"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«Как хорошо у нас в саду» стр.33</w:t>
            </w:r>
          </w:p>
        </w:tc>
        <w:tc>
          <w:tcPr>
            <w:tcW w:w="2375"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«На вкус и цвет товарищей нет» стр.46</w:t>
            </w:r>
          </w:p>
        </w:tc>
      </w:tr>
      <w:tr w:rsidR="004D0F4B" w:rsidTr="00DB0071">
        <w:tc>
          <w:tcPr>
            <w:tcW w:w="709"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4</w:t>
            </w:r>
          </w:p>
        </w:tc>
        <w:tc>
          <w:tcPr>
            <w:tcW w:w="1276"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Октябрь</w:t>
            </w:r>
          </w:p>
        </w:tc>
        <w:tc>
          <w:tcPr>
            <w:tcW w:w="2835" w:type="dxa"/>
          </w:tcPr>
          <w:p w:rsidR="00C41682" w:rsidRPr="007B36D7" w:rsidRDefault="00C4168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 xml:space="preserve">В. В. </w:t>
            </w:r>
            <w:proofErr w:type="spellStart"/>
            <w:r w:rsidRPr="007B36D7">
              <w:rPr>
                <w:rFonts w:ascii="Times New Roman" w:hAnsi="Times New Roman" w:cs="Times New Roman"/>
                <w:sz w:val="24"/>
                <w:szCs w:val="24"/>
              </w:rPr>
              <w:t>Гербова</w:t>
            </w:r>
            <w:proofErr w:type="spellEnd"/>
            <w:r w:rsidRPr="007B36D7">
              <w:rPr>
                <w:rFonts w:ascii="Times New Roman" w:hAnsi="Times New Roman" w:cs="Times New Roman"/>
                <w:sz w:val="24"/>
                <w:szCs w:val="24"/>
              </w:rPr>
              <w:t xml:space="preserve"> «Развитие</w:t>
            </w:r>
          </w:p>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речи в детском саду»</w:t>
            </w:r>
          </w:p>
        </w:tc>
        <w:tc>
          <w:tcPr>
            <w:tcW w:w="2410"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Чтение сказки А. Ремизова «Хлебный голос» стр.32</w:t>
            </w:r>
          </w:p>
        </w:tc>
        <w:tc>
          <w:tcPr>
            <w:tcW w:w="2375"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«Плох обед, если хлеба нет» стр.34</w:t>
            </w:r>
          </w:p>
        </w:tc>
      </w:tr>
      <w:tr w:rsidR="004D0F4B" w:rsidTr="00DB0071">
        <w:tc>
          <w:tcPr>
            <w:tcW w:w="709"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5</w:t>
            </w:r>
          </w:p>
        </w:tc>
        <w:tc>
          <w:tcPr>
            <w:tcW w:w="1276"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Октябрь</w:t>
            </w:r>
          </w:p>
        </w:tc>
        <w:tc>
          <w:tcPr>
            <w:tcW w:w="2835"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 xml:space="preserve">В. В. </w:t>
            </w:r>
            <w:proofErr w:type="spellStart"/>
            <w:r w:rsidRPr="007B36D7">
              <w:rPr>
                <w:rFonts w:ascii="Times New Roman" w:hAnsi="Times New Roman" w:cs="Times New Roman"/>
                <w:sz w:val="24"/>
                <w:szCs w:val="24"/>
              </w:rPr>
              <w:t>Гербова</w:t>
            </w:r>
            <w:proofErr w:type="spellEnd"/>
            <w:r w:rsidRPr="007B36D7">
              <w:rPr>
                <w:rFonts w:ascii="Times New Roman" w:hAnsi="Times New Roman" w:cs="Times New Roman"/>
                <w:sz w:val="24"/>
                <w:szCs w:val="24"/>
              </w:rPr>
              <w:t xml:space="preserve"> «Развитие речи в детском саду»</w:t>
            </w:r>
          </w:p>
        </w:tc>
        <w:tc>
          <w:tcPr>
            <w:tcW w:w="2410"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 xml:space="preserve">Русские народные сказки «Колобок», «Петушок и бобовое </w:t>
            </w:r>
            <w:r w:rsidRPr="007B36D7">
              <w:rPr>
                <w:rFonts w:ascii="Times New Roman" w:hAnsi="Times New Roman" w:cs="Times New Roman"/>
                <w:sz w:val="24"/>
                <w:szCs w:val="24"/>
              </w:rPr>
              <w:lastRenderedPageBreak/>
              <w:t>зернышко» стр. 30</w:t>
            </w:r>
          </w:p>
        </w:tc>
        <w:tc>
          <w:tcPr>
            <w:tcW w:w="2375"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lastRenderedPageBreak/>
              <w:t>«Удивительные превращения пирожка» стр.14</w:t>
            </w:r>
          </w:p>
        </w:tc>
      </w:tr>
      <w:tr w:rsidR="004D0F4B" w:rsidTr="00DB0071">
        <w:tc>
          <w:tcPr>
            <w:tcW w:w="709"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6</w:t>
            </w:r>
          </w:p>
        </w:tc>
        <w:tc>
          <w:tcPr>
            <w:tcW w:w="1276"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Ноябрь</w:t>
            </w:r>
          </w:p>
        </w:tc>
        <w:tc>
          <w:tcPr>
            <w:tcW w:w="2835"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 xml:space="preserve">В. В. </w:t>
            </w:r>
            <w:proofErr w:type="spellStart"/>
            <w:r w:rsidRPr="007B36D7">
              <w:rPr>
                <w:rFonts w:ascii="Times New Roman" w:hAnsi="Times New Roman" w:cs="Times New Roman"/>
                <w:sz w:val="24"/>
                <w:szCs w:val="24"/>
              </w:rPr>
              <w:t>Гербова</w:t>
            </w:r>
            <w:proofErr w:type="spellEnd"/>
            <w:r w:rsidRPr="007B36D7">
              <w:rPr>
                <w:rFonts w:ascii="Times New Roman" w:hAnsi="Times New Roman" w:cs="Times New Roman"/>
                <w:sz w:val="24"/>
                <w:szCs w:val="24"/>
              </w:rPr>
              <w:t xml:space="preserve"> «Развитие речи в детском саду»</w:t>
            </w:r>
          </w:p>
        </w:tc>
        <w:tc>
          <w:tcPr>
            <w:tcW w:w="2410"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Чтение сказки К. Паустовского «Теплый хлеб» стр.41</w:t>
            </w:r>
          </w:p>
        </w:tc>
        <w:tc>
          <w:tcPr>
            <w:tcW w:w="2375"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«Время есть булочки» стр.40</w:t>
            </w:r>
          </w:p>
        </w:tc>
      </w:tr>
      <w:tr w:rsidR="004D0F4B" w:rsidTr="00DB0071">
        <w:tc>
          <w:tcPr>
            <w:tcW w:w="709"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7</w:t>
            </w:r>
          </w:p>
        </w:tc>
        <w:tc>
          <w:tcPr>
            <w:tcW w:w="1276"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Ноябрь</w:t>
            </w:r>
          </w:p>
        </w:tc>
        <w:tc>
          <w:tcPr>
            <w:tcW w:w="2835" w:type="dxa"/>
          </w:tcPr>
          <w:p w:rsidR="00C41682" w:rsidRPr="007B36D7" w:rsidRDefault="00C4168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 xml:space="preserve">О. В. </w:t>
            </w:r>
            <w:proofErr w:type="spellStart"/>
            <w:r w:rsidRPr="007B36D7">
              <w:rPr>
                <w:rFonts w:ascii="Times New Roman" w:hAnsi="Times New Roman" w:cs="Times New Roman"/>
                <w:sz w:val="24"/>
                <w:szCs w:val="24"/>
              </w:rPr>
              <w:t>Дыбина</w:t>
            </w:r>
            <w:proofErr w:type="spellEnd"/>
          </w:p>
          <w:p w:rsidR="00C41682" w:rsidRPr="007B36D7" w:rsidRDefault="00C4168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«Ознакомление с</w:t>
            </w:r>
          </w:p>
          <w:p w:rsidR="00C41682" w:rsidRPr="007B36D7" w:rsidRDefault="00C4168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предметным и</w:t>
            </w:r>
          </w:p>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социальным  окружением»</w:t>
            </w:r>
          </w:p>
        </w:tc>
        <w:tc>
          <w:tcPr>
            <w:tcW w:w="2410"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«Школа» стр.36</w:t>
            </w:r>
          </w:p>
        </w:tc>
        <w:tc>
          <w:tcPr>
            <w:tcW w:w="2375"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«Кто жить умеет по часам» стр.22</w:t>
            </w:r>
          </w:p>
        </w:tc>
      </w:tr>
      <w:tr w:rsidR="004D0F4B" w:rsidTr="00DB0071">
        <w:tc>
          <w:tcPr>
            <w:tcW w:w="709"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8</w:t>
            </w:r>
          </w:p>
        </w:tc>
        <w:tc>
          <w:tcPr>
            <w:tcW w:w="1276"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Декабрь</w:t>
            </w:r>
          </w:p>
        </w:tc>
        <w:tc>
          <w:tcPr>
            <w:tcW w:w="2835"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 xml:space="preserve">В. В. </w:t>
            </w:r>
            <w:proofErr w:type="spellStart"/>
            <w:r w:rsidRPr="007B36D7">
              <w:rPr>
                <w:rFonts w:ascii="Times New Roman" w:hAnsi="Times New Roman" w:cs="Times New Roman"/>
                <w:sz w:val="24"/>
                <w:szCs w:val="24"/>
              </w:rPr>
              <w:t>Гербова</w:t>
            </w:r>
            <w:proofErr w:type="spellEnd"/>
            <w:r w:rsidRPr="007B36D7">
              <w:rPr>
                <w:rFonts w:ascii="Times New Roman" w:hAnsi="Times New Roman" w:cs="Times New Roman"/>
                <w:sz w:val="24"/>
                <w:szCs w:val="24"/>
              </w:rPr>
              <w:t xml:space="preserve"> «Развитие речи в детском саду»</w:t>
            </w:r>
          </w:p>
        </w:tc>
        <w:tc>
          <w:tcPr>
            <w:tcW w:w="2410"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Работа с иллюстрированными изданиями сказок «Каша из топора» стр. 45</w:t>
            </w:r>
          </w:p>
        </w:tc>
        <w:tc>
          <w:tcPr>
            <w:tcW w:w="2375"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«Из чего варят кашу и как сделать кашу вкусной» стр.30</w:t>
            </w:r>
          </w:p>
        </w:tc>
      </w:tr>
      <w:tr w:rsidR="004D0F4B" w:rsidTr="00DB0071">
        <w:tc>
          <w:tcPr>
            <w:tcW w:w="709"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9</w:t>
            </w:r>
          </w:p>
        </w:tc>
        <w:tc>
          <w:tcPr>
            <w:tcW w:w="1276" w:type="dxa"/>
          </w:tcPr>
          <w:p w:rsidR="004D0F4B" w:rsidRPr="007B36D7" w:rsidRDefault="00C4168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Январь</w:t>
            </w:r>
          </w:p>
        </w:tc>
        <w:tc>
          <w:tcPr>
            <w:tcW w:w="2835"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 xml:space="preserve">В. В. </w:t>
            </w:r>
            <w:proofErr w:type="spellStart"/>
            <w:r w:rsidRPr="007B36D7">
              <w:rPr>
                <w:rFonts w:ascii="Times New Roman" w:hAnsi="Times New Roman" w:cs="Times New Roman"/>
                <w:sz w:val="24"/>
                <w:szCs w:val="24"/>
              </w:rPr>
              <w:t>Гербова</w:t>
            </w:r>
            <w:proofErr w:type="spellEnd"/>
            <w:r w:rsidRPr="007B36D7">
              <w:rPr>
                <w:rFonts w:ascii="Times New Roman" w:hAnsi="Times New Roman" w:cs="Times New Roman"/>
                <w:sz w:val="24"/>
                <w:szCs w:val="24"/>
              </w:rPr>
              <w:t xml:space="preserve"> «Развитие речи в детском саду»</w:t>
            </w:r>
          </w:p>
        </w:tc>
        <w:tc>
          <w:tcPr>
            <w:tcW w:w="2410"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«Новогодние встречи» стр.54</w:t>
            </w:r>
          </w:p>
        </w:tc>
        <w:tc>
          <w:tcPr>
            <w:tcW w:w="2375"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«Веселые старты» стр.44</w:t>
            </w:r>
          </w:p>
        </w:tc>
      </w:tr>
      <w:tr w:rsidR="004D0F4B" w:rsidTr="00DB0071">
        <w:tc>
          <w:tcPr>
            <w:tcW w:w="709"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10</w:t>
            </w:r>
          </w:p>
        </w:tc>
        <w:tc>
          <w:tcPr>
            <w:tcW w:w="1276"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Февраль</w:t>
            </w:r>
          </w:p>
        </w:tc>
        <w:tc>
          <w:tcPr>
            <w:tcW w:w="2835"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 xml:space="preserve">В. В. </w:t>
            </w:r>
            <w:proofErr w:type="spellStart"/>
            <w:r w:rsidRPr="007B36D7">
              <w:rPr>
                <w:rFonts w:ascii="Times New Roman" w:hAnsi="Times New Roman" w:cs="Times New Roman"/>
                <w:sz w:val="24"/>
                <w:szCs w:val="24"/>
              </w:rPr>
              <w:t>Гербова</w:t>
            </w:r>
            <w:proofErr w:type="spellEnd"/>
            <w:r w:rsidRPr="007B36D7">
              <w:rPr>
                <w:rFonts w:ascii="Times New Roman" w:hAnsi="Times New Roman" w:cs="Times New Roman"/>
                <w:sz w:val="24"/>
                <w:szCs w:val="24"/>
              </w:rPr>
              <w:t xml:space="preserve"> «Развитие речи в детском саду»</w:t>
            </w:r>
          </w:p>
        </w:tc>
        <w:tc>
          <w:tcPr>
            <w:tcW w:w="2410"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Работа по сюжетной картине стр.59</w:t>
            </w:r>
          </w:p>
        </w:tc>
        <w:tc>
          <w:tcPr>
            <w:tcW w:w="2375"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«Вместе весело гулять» стр.26</w:t>
            </w:r>
          </w:p>
        </w:tc>
      </w:tr>
      <w:tr w:rsidR="004D0F4B" w:rsidTr="00DB0071">
        <w:tc>
          <w:tcPr>
            <w:tcW w:w="709"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11</w:t>
            </w:r>
          </w:p>
        </w:tc>
        <w:tc>
          <w:tcPr>
            <w:tcW w:w="1276"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Февраль</w:t>
            </w:r>
          </w:p>
        </w:tc>
        <w:tc>
          <w:tcPr>
            <w:tcW w:w="2835" w:type="dxa"/>
          </w:tcPr>
          <w:p w:rsidR="009A5FC2" w:rsidRPr="007B36D7" w:rsidRDefault="009A5FC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 xml:space="preserve">О. В. </w:t>
            </w:r>
            <w:proofErr w:type="spellStart"/>
            <w:r w:rsidRPr="007B36D7">
              <w:rPr>
                <w:rFonts w:ascii="Times New Roman" w:hAnsi="Times New Roman" w:cs="Times New Roman"/>
                <w:sz w:val="24"/>
                <w:szCs w:val="24"/>
              </w:rPr>
              <w:t>Дыбина</w:t>
            </w:r>
            <w:proofErr w:type="spellEnd"/>
          </w:p>
          <w:p w:rsidR="009A5FC2" w:rsidRPr="007B36D7" w:rsidRDefault="009A5FC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«Ознакомление с</w:t>
            </w:r>
          </w:p>
          <w:p w:rsidR="009A5FC2" w:rsidRPr="007B36D7" w:rsidRDefault="009A5FC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предметным и</w:t>
            </w:r>
          </w:p>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социальным  окружением»</w:t>
            </w:r>
          </w:p>
        </w:tc>
        <w:tc>
          <w:tcPr>
            <w:tcW w:w="2410"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«Защитники Родины» стр.46</w:t>
            </w:r>
          </w:p>
        </w:tc>
        <w:tc>
          <w:tcPr>
            <w:tcW w:w="2375"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«Если хочешь быть здоров» стр.4</w:t>
            </w:r>
          </w:p>
        </w:tc>
      </w:tr>
      <w:tr w:rsidR="004D0F4B" w:rsidTr="00DB0071">
        <w:tc>
          <w:tcPr>
            <w:tcW w:w="709"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12</w:t>
            </w:r>
          </w:p>
        </w:tc>
        <w:tc>
          <w:tcPr>
            <w:tcW w:w="1276"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Февраль</w:t>
            </w:r>
          </w:p>
        </w:tc>
        <w:tc>
          <w:tcPr>
            <w:tcW w:w="2835"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 xml:space="preserve">В. В. </w:t>
            </w:r>
            <w:proofErr w:type="spellStart"/>
            <w:r w:rsidRPr="007B36D7">
              <w:rPr>
                <w:rFonts w:ascii="Times New Roman" w:hAnsi="Times New Roman" w:cs="Times New Roman"/>
                <w:sz w:val="24"/>
                <w:szCs w:val="24"/>
              </w:rPr>
              <w:t>Гербова</w:t>
            </w:r>
            <w:proofErr w:type="spellEnd"/>
            <w:r w:rsidRPr="007B36D7">
              <w:rPr>
                <w:rFonts w:ascii="Times New Roman" w:hAnsi="Times New Roman" w:cs="Times New Roman"/>
                <w:sz w:val="24"/>
                <w:szCs w:val="24"/>
              </w:rPr>
              <w:t xml:space="preserve"> «Развитие речи в детском саду»</w:t>
            </w:r>
          </w:p>
        </w:tc>
        <w:tc>
          <w:tcPr>
            <w:tcW w:w="2410"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Чтение былины «Илья Муромец  и Соловей - разбойник» стр.60</w:t>
            </w:r>
          </w:p>
        </w:tc>
        <w:tc>
          <w:tcPr>
            <w:tcW w:w="2375"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«Что помогает быть сильным и ловким» стр.54</w:t>
            </w:r>
          </w:p>
        </w:tc>
      </w:tr>
      <w:tr w:rsidR="004D0F4B" w:rsidTr="00DB0071">
        <w:tc>
          <w:tcPr>
            <w:tcW w:w="709"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13</w:t>
            </w:r>
          </w:p>
        </w:tc>
        <w:tc>
          <w:tcPr>
            <w:tcW w:w="1276"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Март</w:t>
            </w:r>
          </w:p>
        </w:tc>
        <w:tc>
          <w:tcPr>
            <w:tcW w:w="2835" w:type="dxa"/>
          </w:tcPr>
          <w:p w:rsidR="009A5FC2" w:rsidRPr="007B36D7" w:rsidRDefault="009A5FC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 xml:space="preserve">О.А. </w:t>
            </w:r>
            <w:proofErr w:type="spellStart"/>
            <w:r w:rsidRPr="007B36D7">
              <w:rPr>
                <w:rFonts w:ascii="Times New Roman" w:hAnsi="Times New Roman" w:cs="Times New Roman"/>
                <w:sz w:val="24"/>
                <w:szCs w:val="24"/>
              </w:rPr>
              <w:t>Соломенникова</w:t>
            </w:r>
            <w:proofErr w:type="spellEnd"/>
          </w:p>
          <w:p w:rsidR="009A5FC2" w:rsidRPr="007B36D7" w:rsidRDefault="009A5FC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«Ознакомление с</w:t>
            </w:r>
          </w:p>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природой в детском саду»</w:t>
            </w:r>
          </w:p>
        </w:tc>
        <w:tc>
          <w:tcPr>
            <w:tcW w:w="2410"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«Всемирный день водных ресурсов» стр. 61</w:t>
            </w:r>
          </w:p>
        </w:tc>
        <w:tc>
          <w:tcPr>
            <w:tcW w:w="2375"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«Как утолить жажду» стр.50</w:t>
            </w:r>
          </w:p>
        </w:tc>
      </w:tr>
      <w:tr w:rsidR="004D0F4B" w:rsidTr="00DB0071">
        <w:tc>
          <w:tcPr>
            <w:tcW w:w="709"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14</w:t>
            </w:r>
          </w:p>
        </w:tc>
        <w:tc>
          <w:tcPr>
            <w:tcW w:w="1276"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Март</w:t>
            </w:r>
          </w:p>
        </w:tc>
        <w:tc>
          <w:tcPr>
            <w:tcW w:w="2835" w:type="dxa"/>
          </w:tcPr>
          <w:p w:rsidR="009A5FC2" w:rsidRPr="007B36D7" w:rsidRDefault="009A5FC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 xml:space="preserve">О. В. </w:t>
            </w:r>
            <w:proofErr w:type="spellStart"/>
            <w:r w:rsidRPr="007B36D7">
              <w:rPr>
                <w:rFonts w:ascii="Times New Roman" w:hAnsi="Times New Roman" w:cs="Times New Roman"/>
                <w:sz w:val="24"/>
                <w:szCs w:val="24"/>
              </w:rPr>
              <w:t>Дыбина</w:t>
            </w:r>
            <w:proofErr w:type="spellEnd"/>
          </w:p>
          <w:p w:rsidR="009A5FC2" w:rsidRPr="007B36D7" w:rsidRDefault="009A5FC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«Ознакомление с</w:t>
            </w:r>
          </w:p>
          <w:p w:rsidR="009A5FC2" w:rsidRPr="007B36D7" w:rsidRDefault="009A5FC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lastRenderedPageBreak/>
              <w:t>предметным и</w:t>
            </w:r>
          </w:p>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социальным  окружением»</w:t>
            </w:r>
          </w:p>
        </w:tc>
        <w:tc>
          <w:tcPr>
            <w:tcW w:w="2410"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lastRenderedPageBreak/>
              <w:t>«Знатоки» стр. 47</w:t>
            </w:r>
          </w:p>
        </w:tc>
        <w:tc>
          <w:tcPr>
            <w:tcW w:w="2375" w:type="dxa"/>
          </w:tcPr>
          <w:p w:rsidR="004D0F4B"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«Мой дневник» стр.68</w:t>
            </w:r>
          </w:p>
        </w:tc>
      </w:tr>
      <w:tr w:rsidR="009A5FC2" w:rsidTr="00DB0071">
        <w:tc>
          <w:tcPr>
            <w:tcW w:w="709" w:type="dxa"/>
          </w:tcPr>
          <w:p w:rsidR="009A5FC2"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15</w:t>
            </w:r>
          </w:p>
        </w:tc>
        <w:tc>
          <w:tcPr>
            <w:tcW w:w="1276" w:type="dxa"/>
          </w:tcPr>
          <w:p w:rsidR="009A5FC2" w:rsidRPr="007B36D7" w:rsidRDefault="009A5FC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Апрель</w:t>
            </w:r>
          </w:p>
        </w:tc>
        <w:tc>
          <w:tcPr>
            <w:tcW w:w="2835" w:type="dxa"/>
          </w:tcPr>
          <w:p w:rsidR="009A5FC2" w:rsidRPr="007B36D7" w:rsidRDefault="009A5FC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 xml:space="preserve">О. А. </w:t>
            </w:r>
            <w:proofErr w:type="spellStart"/>
            <w:r w:rsidRPr="007B36D7">
              <w:rPr>
                <w:rFonts w:ascii="Times New Roman" w:hAnsi="Times New Roman" w:cs="Times New Roman"/>
                <w:sz w:val="24"/>
                <w:szCs w:val="24"/>
              </w:rPr>
              <w:t>Соломенникова</w:t>
            </w:r>
            <w:proofErr w:type="spellEnd"/>
          </w:p>
          <w:p w:rsidR="009A5FC2" w:rsidRPr="007B36D7" w:rsidRDefault="009A5FC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«Ознакомление с</w:t>
            </w:r>
          </w:p>
          <w:p w:rsidR="009A5FC2"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природой в детском саду»</w:t>
            </w:r>
          </w:p>
        </w:tc>
        <w:tc>
          <w:tcPr>
            <w:tcW w:w="2410" w:type="dxa"/>
          </w:tcPr>
          <w:p w:rsidR="009A5FC2"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«Международный день Земли» стр.65</w:t>
            </w:r>
          </w:p>
        </w:tc>
        <w:tc>
          <w:tcPr>
            <w:tcW w:w="2375" w:type="dxa"/>
          </w:tcPr>
          <w:p w:rsidR="009A5FC2"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«Праздник здоровья» стр.64</w:t>
            </w:r>
          </w:p>
        </w:tc>
      </w:tr>
      <w:tr w:rsidR="009A5FC2" w:rsidTr="00DB0071">
        <w:tc>
          <w:tcPr>
            <w:tcW w:w="709" w:type="dxa"/>
          </w:tcPr>
          <w:p w:rsidR="009A5FC2"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16</w:t>
            </w:r>
          </w:p>
        </w:tc>
        <w:tc>
          <w:tcPr>
            <w:tcW w:w="1276" w:type="dxa"/>
          </w:tcPr>
          <w:p w:rsidR="009A5FC2" w:rsidRPr="007B36D7" w:rsidRDefault="009A5FC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Апрель</w:t>
            </w:r>
          </w:p>
        </w:tc>
        <w:tc>
          <w:tcPr>
            <w:tcW w:w="2835" w:type="dxa"/>
          </w:tcPr>
          <w:p w:rsidR="009A5FC2"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 xml:space="preserve">В. В. </w:t>
            </w:r>
            <w:proofErr w:type="spellStart"/>
            <w:r w:rsidRPr="007B36D7">
              <w:rPr>
                <w:rFonts w:ascii="Times New Roman" w:hAnsi="Times New Roman" w:cs="Times New Roman"/>
                <w:sz w:val="24"/>
                <w:szCs w:val="24"/>
              </w:rPr>
              <w:t>Гербова</w:t>
            </w:r>
            <w:proofErr w:type="spellEnd"/>
            <w:r w:rsidRPr="007B36D7">
              <w:rPr>
                <w:rFonts w:ascii="Times New Roman" w:hAnsi="Times New Roman" w:cs="Times New Roman"/>
                <w:sz w:val="24"/>
                <w:szCs w:val="24"/>
              </w:rPr>
              <w:t xml:space="preserve"> «Развитие речи в детском саду»</w:t>
            </w:r>
          </w:p>
        </w:tc>
        <w:tc>
          <w:tcPr>
            <w:tcW w:w="2410" w:type="dxa"/>
          </w:tcPr>
          <w:p w:rsidR="009A5FC2" w:rsidRPr="007B36D7" w:rsidRDefault="009A5FC2"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«Сочиняем сказку про Золушку» стр.72</w:t>
            </w:r>
          </w:p>
        </w:tc>
        <w:tc>
          <w:tcPr>
            <w:tcW w:w="2375" w:type="dxa"/>
          </w:tcPr>
          <w:p w:rsidR="009A5FC2" w:rsidRPr="007B36D7" w:rsidRDefault="009A5FC2"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«Пора ужинать» стр.42</w:t>
            </w:r>
          </w:p>
        </w:tc>
      </w:tr>
      <w:tr w:rsidR="009A5FC2" w:rsidTr="00DB0071">
        <w:tc>
          <w:tcPr>
            <w:tcW w:w="709" w:type="dxa"/>
          </w:tcPr>
          <w:p w:rsidR="009A5FC2" w:rsidRPr="007B36D7" w:rsidRDefault="007B36D7"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17</w:t>
            </w:r>
          </w:p>
        </w:tc>
        <w:tc>
          <w:tcPr>
            <w:tcW w:w="1276" w:type="dxa"/>
          </w:tcPr>
          <w:p w:rsidR="009A5FC2" w:rsidRPr="007B36D7" w:rsidRDefault="007B36D7"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Май</w:t>
            </w:r>
          </w:p>
        </w:tc>
        <w:tc>
          <w:tcPr>
            <w:tcW w:w="2835" w:type="dxa"/>
          </w:tcPr>
          <w:p w:rsidR="007B36D7" w:rsidRPr="007B36D7" w:rsidRDefault="007B36D7"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 xml:space="preserve">О. В. </w:t>
            </w:r>
            <w:proofErr w:type="spellStart"/>
            <w:r w:rsidRPr="007B36D7">
              <w:rPr>
                <w:rFonts w:ascii="Times New Roman" w:hAnsi="Times New Roman" w:cs="Times New Roman"/>
                <w:sz w:val="24"/>
                <w:szCs w:val="24"/>
              </w:rPr>
              <w:t>Дыбина</w:t>
            </w:r>
            <w:proofErr w:type="spellEnd"/>
          </w:p>
          <w:p w:rsidR="007B36D7" w:rsidRPr="007B36D7" w:rsidRDefault="007B36D7"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«Ознакомление с</w:t>
            </w:r>
          </w:p>
          <w:p w:rsidR="007B36D7" w:rsidRPr="007B36D7" w:rsidRDefault="007B36D7" w:rsidP="00CA2A29">
            <w:pPr>
              <w:spacing w:line="360" w:lineRule="auto"/>
              <w:jc w:val="both"/>
              <w:rPr>
                <w:rFonts w:ascii="Times New Roman" w:hAnsi="Times New Roman" w:cs="Times New Roman"/>
                <w:sz w:val="24"/>
                <w:szCs w:val="24"/>
              </w:rPr>
            </w:pPr>
            <w:r w:rsidRPr="007B36D7">
              <w:rPr>
                <w:rFonts w:ascii="Times New Roman" w:hAnsi="Times New Roman" w:cs="Times New Roman"/>
                <w:sz w:val="24"/>
                <w:szCs w:val="24"/>
              </w:rPr>
              <w:t>предметным и</w:t>
            </w:r>
          </w:p>
          <w:p w:rsidR="009A5FC2" w:rsidRPr="007B36D7" w:rsidRDefault="007B36D7"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социальным  окружением»</w:t>
            </w:r>
          </w:p>
        </w:tc>
        <w:tc>
          <w:tcPr>
            <w:tcW w:w="2410" w:type="dxa"/>
          </w:tcPr>
          <w:p w:rsidR="009A5FC2" w:rsidRPr="007B36D7" w:rsidRDefault="007B36D7"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«К дедушке на ферму» стр.56</w:t>
            </w:r>
          </w:p>
        </w:tc>
        <w:tc>
          <w:tcPr>
            <w:tcW w:w="2375" w:type="dxa"/>
          </w:tcPr>
          <w:p w:rsidR="009A5FC2" w:rsidRPr="007B36D7" w:rsidRDefault="007B36D7" w:rsidP="00CA2A29">
            <w:pPr>
              <w:pStyle w:val="a6"/>
              <w:spacing w:line="360" w:lineRule="auto"/>
              <w:ind w:left="0"/>
              <w:rPr>
                <w:rFonts w:ascii="Times New Roman" w:hAnsi="Times New Roman" w:cs="Times New Roman"/>
                <w:sz w:val="24"/>
                <w:szCs w:val="24"/>
              </w:rPr>
            </w:pPr>
            <w:r w:rsidRPr="007B36D7">
              <w:rPr>
                <w:rFonts w:ascii="Times New Roman" w:hAnsi="Times New Roman" w:cs="Times New Roman"/>
                <w:sz w:val="24"/>
                <w:szCs w:val="24"/>
              </w:rPr>
              <w:t>«Самые полезные продукты» стр.8</w:t>
            </w:r>
          </w:p>
        </w:tc>
      </w:tr>
    </w:tbl>
    <w:p w:rsidR="00F82E0B" w:rsidRDefault="00F82E0B" w:rsidP="007B36D7">
      <w:pPr>
        <w:rPr>
          <w:rFonts w:ascii="Times New Roman" w:hAnsi="Times New Roman" w:cs="Times New Roman"/>
          <w:sz w:val="28"/>
          <w:szCs w:val="28"/>
        </w:rPr>
      </w:pPr>
    </w:p>
    <w:p w:rsidR="00FE6A4A" w:rsidRDefault="00FE6A4A" w:rsidP="007B36D7">
      <w:pPr>
        <w:rPr>
          <w:rFonts w:ascii="Times New Roman" w:hAnsi="Times New Roman" w:cs="Times New Roman"/>
          <w:sz w:val="28"/>
          <w:szCs w:val="28"/>
        </w:rPr>
      </w:pPr>
    </w:p>
    <w:p w:rsidR="00FE6A4A" w:rsidRDefault="00FE6A4A" w:rsidP="007B36D7">
      <w:pPr>
        <w:rPr>
          <w:rFonts w:ascii="Times New Roman" w:hAnsi="Times New Roman" w:cs="Times New Roman"/>
          <w:sz w:val="28"/>
          <w:szCs w:val="28"/>
        </w:rPr>
      </w:pPr>
    </w:p>
    <w:p w:rsidR="00FE6A4A" w:rsidRDefault="00FE6A4A" w:rsidP="007B36D7">
      <w:pPr>
        <w:rPr>
          <w:rFonts w:ascii="Times New Roman" w:hAnsi="Times New Roman" w:cs="Times New Roman"/>
          <w:sz w:val="28"/>
          <w:szCs w:val="28"/>
        </w:rPr>
      </w:pPr>
    </w:p>
    <w:p w:rsidR="00FE6A4A" w:rsidRDefault="00FE6A4A" w:rsidP="007B36D7">
      <w:pPr>
        <w:rPr>
          <w:rFonts w:ascii="Times New Roman" w:hAnsi="Times New Roman" w:cs="Times New Roman"/>
          <w:sz w:val="28"/>
          <w:szCs w:val="28"/>
        </w:rPr>
      </w:pPr>
    </w:p>
    <w:p w:rsidR="00FE6A4A" w:rsidRDefault="00FE6A4A" w:rsidP="007B36D7">
      <w:pPr>
        <w:rPr>
          <w:rFonts w:ascii="Times New Roman" w:hAnsi="Times New Roman" w:cs="Times New Roman"/>
          <w:sz w:val="28"/>
          <w:szCs w:val="28"/>
        </w:rPr>
      </w:pPr>
    </w:p>
    <w:p w:rsidR="00FE6A4A" w:rsidRDefault="00FE6A4A" w:rsidP="007B36D7">
      <w:pPr>
        <w:rPr>
          <w:rFonts w:ascii="Times New Roman" w:hAnsi="Times New Roman" w:cs="Times New Roman"/>
          <w:sz w:val="28"/>
          <w:szCs w:val="28"/>
        </w:rPr>
      </w:pPr>
    </w:p>
    <w:p w:rsidR="00DB0071" w:rsidRDefault="00DB0071" w:rsidP="007B36D7">
      <w:pPr>
        <w:rPr>
          <w:rFonts w:ascii="Times New Roman" w:hAnsi="Times New Roman" w:cs="Times New Roman"/>
          <w:sz w:val="28"/>
          <w:szCs w:val="28"/>
        </w:rPr>
      </w:pPr>
    </w:p>
    <w:p w:rsidR="00DB0071" w:rsidRDefault="00DB0071" w:rsidP="007B36D7">
      <w:pPr>
        <w:rPr>
          <w:rFonts w:ascii="Times New Roman" w:hAnsi="Times New Roman" w:cs="Times New Roman"/>
          <w:sz w:val="28"/>
          <w:szCs w:val="28"/>
        </w:rPr>
      </w:pPr>
    </w:p>
    <w:p w:rsidR="00DB0071" w:rsidRDefault="00DB0071" w:rsidP="007B36D7">
      <w:pPr>
        <w:rPr>
          <w:rFonts w:ascii="Times New Roman" w:hAnsi="Times New Roman" w:cs="Times New Roman"/>
          <w:sz w:val="28"/>
          <w:szCs w:val="28"/>
        </w:rPr>
      </w:pPr>
    </w:p>
    <w:p w:rsidR="00DB0071" w:rsidRDefault="00DB0071" w:rsidP="007B36D7">
      <w:pPr>
        <w:rPr>
          <w:rFonts w:ascii="Times New Roman" w:hAnsi="Times New Roman" w:cs="Times New Roman"/>
          <w:sz w:val="28"/>
          <w:szCs w:val="28"/>
        </w:rPr>
      </w:pPr>
    </w:p>
    <w:p w:rsidR="00DB0071" w:rsidRDefault="00DB0071" w:rsidP="007B36D7">
      <w:pPr>
        <w:rPr>
          <w:rFonts w:ascii="Times New Roman" w:hAnsi="Times New Roman" w:cs="Times New Roman"/>
          <w:sz w:val="28"/>
          <w:szCs w:val="28"/>
        </w:rPr>
      </w:pPr>
    </w:p>
    <w:p w:rsidR="00DB0071" w:rsidRDefault="00DB0071" w:rsidP="007B36D7">
      <w:pPr>
        <w:rPr>
          <w:rFonts w:ascii="Times New Roman" w:hAnsi="Times New Roman" w:cs="Times New Roman"/>
          <w:sz w:val="28"/>
          <w:szCs w:val="28"/>
        </w:rPr>
      </w:pPr>
    </w:p>
    <w:p w:rsidR="00DB0071" w:rsidRDefault="00DB0071" w:rsidP="007B36D7">
      <w:pPr>
        <w:rPr>
          <w:rFonts w:ascii="Times New Roman" w:hAnsi="Times New Roman" w:cs="Times New Roman"/>
          <w:sz w:val="28"/>
          <w:szCs w:val="28"/>
        </w:rPr>
      </w:pPr>
    </w:p>
    <w:p w:rsidR="00B7295A" w:rsidRPr="007B36D7" w:rsidRDefault="00B7295A" w:rsidP="007B36D7">
      <w:pPr>
        <w:rPr>
          <w:rFonts w:ascii="Times New Roman" w:hAnsi="Times New Roman" w:cs="Times New Roman"/>
          <w:sz w:val="28"/>
          <w:szCs w:val="28"/>
        </w:rPr>
      </w:pPr>
    </w:p>
    <w:p w:rsidR="00B606BB" w:rsidRPr="00FE6A4A" w:rsidRDefault="00B606BB" w:rsidP="00FE6A4A">
      <w:pPr>
        <w:jc w:val="center"/>
        <w:rPr>
          <w:rFonts w:ascii="Times New Roman" w:hAnsi="Times New Roman" w:cs="Times New Roman"/>
          <w:b/>
          <w:sz w:val="28"/>
          <w:szCs w:val="28"/>
        </w:rPr>
      </w:pPr>
      <w:r w:rsidRPr="00FE6A4A">
        <w:rPr>
          <w:rFonts w:ascii="Times New Roman" w:hAnsi="Times New Roman" w:cs="Times New Roman"/>
          <w:b/>
          <w:sz w:val="28"/>
          <w:szCs w:val="28"/>
        </w:rPr>
        <w:lastRenderedPageBreak/>
        <w:t>Анкета для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954"/>
        <w:gridCol w:w="1843"/>
        <w:gridCol w:w="1099"/>
      </w:tblGrid>
      <w:tr w:rsidR="00B606BB" w:rsidRPr="00FE6A4A" w:rsidTr="00FE6A4A">
        <w:trPr>
          <w:trHeight w:val="70"/>
        </w:trPr>
        <w:tc>
          <w:tcPr>
            <w:tcW w:w="675" w:type="dxa"/>
          </w:tcPr>
          <w:p w:rsidR="00B606BB" w:rsidRPr="00FE6A4A" w:rsidRDefault="00B606BB" w:rsidP="00FE6A4A">
            <w:pPr>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 п/п</w:t>
            </w:r>
          </w:p>
        </w:tc>
        <w:tc>
          <w:tcPr>
            <w:tcW w:w="5954" w:type="dxa"/>
          </w:tcPr>
          <w:p w:rsidR="00B606BB" w:rsidRPr="00FE6A4A" w:rsidRDefault="00B606BB" w:rsidP="00FE6A4A">
            <w:pPr>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Вопросы</w:t>
            </w:r>
          </w:p>
        </w:tc>
        <w:tc>
          <w:tcPr>
            <w:tcW w:w="1843" w:type="dxa"/>
          </w:tcPr>
          <w:p w:rsidR="00B606BB" w:rsidRPr="00FE6A4A" w:rsidRDefault="00B606BB" w:rsidP="00FE6A4A">
            <w:pPr>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Возможные ответы</w:t>
            </w:r>
          </w:p>
        </w:tc>
        <w:tc>
          <w:tcPr>
            <w:tcW w:w="1099" w:type="dxa"/>
          </w:tcPr>
          <w:p w:rsidR="00B606BB" w:rsidRPr="00FE6A4A" w:rsidRDefault="00B606BB" w:rsidP="00FE6A4A">
            <w:pPr>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Баллы</w:t>
            </w:r>
          </w:p>
        </w:tc>
      </w:tr>
      <w:tr w:rsidR="00B606BB" w:rsidRPr="00FE6A4A" w:rsidTr="00FE6A4A">
        <w:tc>
          <w:tcPr>
            <w:tcW w:w="675" w:type="dxa"/>
          </w:tcPr>
          <w:p w:rsidR="00B606BB" w:rsidRPr="00FE6A4A" w:rsidRDefault="00B606BB" w:rsidP="007B36D7">
            <w:pP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1.</w:t>
            </w:r>
          </w:p>
        </w:tc>
        <w:tc>
          <w:tcPr>
            <w:tcW w:w="5954" w:type="dxa"/>
          </w:tcPr>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Хороший ли аппетит у вашего ребенка</w:t>
            </w:r>
          </w:p>
        </w:tc>
        <w:tc>
          <w:tcPr>
            <w:tcW w:w="1843" w:type="dxa"/>
          </w:tcPr>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а) да</w:t>
            </w: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б) нет</w:t>
            </w:r>
          </w:p>
          <w:p w:rsidR="00B606BB" w:rsidRPr="00FE6A4A" w:rsidRDefault="00B606BB" w:rsidP="00FE6A4A">
            <w:pPr>
              <w:spacing w:after="0"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в) не знаю</w:t>
            </w:r>
          </w:p>
        </w:tc>
        <w:tc>
          <w:tcPr>
            <w:tcW w:w="1099" w:type="dxa"/>
          </w:tcPr>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5</w:t>
            </w: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3</w:t>
            </w:r>
          </w:p>
          <w:p w:rsidR="00B606BB" w:rsidRPr="00FE6A4A" w:rsidRDefault="00B606BB" w:rsidP="00197710">
            <w:pPr>
              <w:spacing w:after="0"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1</w:t>
            </w:r>
          </w:p>
        </w:tc>
      </w:tr>
      <w:tr w:rsidR="00B606BB" w:rsidRPr="00FE6A4A" w:rsidTr="00FE6A4A">
        <w:tc>
          <w:tcPr>
            <w:tcW w:w="675" w:type="dxa"/>
          </w:tcPr>
          <w:p w:rsidR="00B606BB" w:rsidRPr="00FE6A4A" w:rsidRDefault="00B606BB" w:rsidP="007B36D7">
            <w:pP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2.</w:t>
            </w:r>
          </w:p>
        </w:tc>
        <w:tc>
          <w:tcPr>
            <w:tcW w:w="5954" w:type="dxa"/>
          </w:tcPr>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Ест ли ваш ребенок разнообразную пищу</w:t>
            </w:r>
          </w:p>
        </w:tc>
        <w:tc>
          <w:tcPr>
            <w:tcW w:w="1843" w:type="dxa"/>
          </w:tcPr>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а) да</w:t>
            </w: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б) нет</w:t>
            </w:r>
          </w:p>
          <w:p w:rsidR="00B606BB" w:rsidRPr="00FE6A4A" w:rsidRDefault="00B606BB" w:rsidP="00FE6A4A">
            <w:pPr>
              <w:spacing w:after="0"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в) не знаю</w:t>
            </w:r>
          </w:p>
        </w:tc>
        <w:tc>
          <w:tcPr>
            <w:tcW w:w="1099" w:type="dxa"/>
          </w:tcPr>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5</w:t>
            </w: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3</w:t>
            </w:r>
          </w:p>
          <w:p w:rsidR="00B606BB" w:rsidRPr="00FE6A4A" w:rsidRDefault="00B606BB" w:rsidP="00197710">
            <w:pPr>
              <w:spacing w:after="0"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1</w:t>
            </w:r>
          </w:p>
        </w:tc>
      </w:tr>
      <w:tr w:rsidR="00B606BB" w:rsidRPr="00FE6A4A" w:rsidTr="00FE6A4A">
        <w:tc>
          <w:tcPr>
            <w:tcW w:w="675" w:type="dxa"/>
          </w:tcPr>
          <w:p w:rsidR="00B606BB" w:rsidRPr="00FE6A4A" w:rsidRDefault="00B606BB" w:rsidP="007B36D7">
            <w:pP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3.</w:t>
            </w:r>
          </w:p>
        </w:tc>
        <w:tc>
          <w:tcPr>
            <w:tcW w:w="5954" w:type="dxa"/>
          </w:tcPr>
          <w:p w:rsidR="00B606BB" w:rsidRPr="00FE6A4A" w:rsidRDefault="00B606BB" w:rsidP="00FE6A4A">
            <w:pPr>
              <w:spacing w:after="0"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 xml:space="preserve">Часто ли за столом вы прибегаете к таким приемам как: </w:t>
            </w: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 уговоры;</w:t>
            </w:r>
          </w:p>
          <w:p w:rsidR="00B606BB" w:rsidRPr="00FE6A4A" w:rsidRDefault="00B606BB" w:rsidP="00FE6A4A">
            <w:pPr>
              <w:spacing w:line="360" w:lineRule="auto"/>
              <w:rPr>
                <w:rFonts w:ascii="Times New Roman" w:eastAsia="Calibri" w:hAnsi="Times New Roman" w:cs="Times New Roman"/>
                <w:bCs/>
                <w:iCs/>
                <w:sz w:val="28"/>
                <w:szCs w:val="28"/>
              </w:rPr>
            </w:pPr>
          </w:p>
          <w:p w:rsidR="00FE6A4A" w:rsidRDefault="00FE6A4A" w:rsidP="00FE6A4A">
            <w:pPr>
              <w:spacing w:line="360" w:lineRule="auto"/>
              <w:rPr>
                <w:rFonts w:ascii="Times New Roman" w:eastAsia="Calibri" w:hAnsi="Times New Roman" w:cs="Times New Roman"/>
                <w:bCs/>
                <w:iCs/>
                <w:sz w:val="28"/>
                <w:szCs w:val="28"/>
              </w:rPr>
            </w:pPr>
          </w:p>
          <w:p w:rsidR="00FE6A4A" w:rsidRPr="00FE6A4A" w:rsidRDefault="00FE6A4A" w:rsidP="00FE6A4A">
            <w:pPr>
              <w:spacing w:line="360" w:lineRule="auto"/>
              <w:rPr>
                <w:rFonts w:ascii="Times New Roman" w:eastAsia="Calibri" w:hAnsi="Times New Roman" w:cs="Times New Roman"/>
                <w:bCs/>
                <w:iCs/>
                <w:sz w:val="28"/>
                <w:szCs w:val="28"/>
              </w:rPr>
            </w:pP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 приказы;</w:t>
            </w:r>
          </w:p>
          <w:p w:rsidR="00B606BB" w:rsidRPr="00FE6A4A" w:rsidRDefault="00B606BB" w:rsidP="00FE6A4A">
            <w:pPr>
              <w:spacing w:line="360" w:lineRule="auto"/>
              <w:rPr>
                <w:rFonts w:ascii="Times New Roman" w:eastAsia="Calibri" w:hAnsi="Times New Roman" w:cs="Times New Roman"/>
                <w:bCs/>
                <w:iCs/>
                <w:sz w:val="28"/>
                <w:szCs w:val="28"/>
              </w:rPr>
            </w:pPr>
          </w:p>
          <w:p w:rsidR="00B606BB" w:rsidRPr="00FE6A4A" w:rsidRDefault="00B606BB" w:rsidP="00FE6A4A">
            <w:pPr>
              <w:spacing w:line="360" w:lineRule="auto"/>
              <w:rPr>
                <w:rFonts w:ascii="Times New Roman" w:eastAsia="Calibri" w:hAnsi="Times New Roman" w:cs="Times New Roman"/>
                <w:bCs/>
                <w:iCs/>
                <w:sz w:val="28"/>
                <w:szCs w:val="28"/>
              </w:rPr>
            </w:pP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 xml:space="preserve">  -наказания</w:t>
            </w:r>
          </w:p>
          <w:p w:rsidR="00B606BB" w:rsidRPr="00FE6A4A" w:rsidRDefault="00B606BB" w:rsidP="00FE6A4A">
            <w:pPr>
              <w:spacing w:line="360" w:lineRule="auto"/>
              <w:rPr>
                <w:rFonts w:ascii="Times New Roman" w:eastAsia="Calibri" w:hAnsi="Times New Roman" w:cs="Times New Roman"/>
                <w:bCs/>
                <w:iCs/>
                <w:sz w:val="28"/>
                <w:szCs w:val="28"/>
              </w:rPr>
            </w:pPr>
          </w:p>
        </w:tc>
        <w:tc>
          <w:tcPr>
            <w:tcW w:w="1843" w:type="dxa"/>
          </w:tcPr>
          <w:p w:rsidR="00B606BB" w:rsidRPr="00FE6A4A" w:rsidRDefault="00B606BB" w:rsidP="00FE6A4A">
            <w:pPr>
              <w:spacing w:line="360" w:lineRule="auto"/>
              <w:rPr>
                <w:rFonts w:ascii="Times New Roman" w:eastAsia="Calibri" w:hAnsi="Times New Roman" w:cs="Times New Roman"/>
                <w:bCs/>
                <w:iCs/>
                <w:sz w:val="28"/>
                <w:szCs w:val="28"/>
              </w:rPr>
            </w:pP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а) да</w:t>
            </w: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б) нет</w:t>
            </w:r>
          </w:p>
          <w:p w:rsidR="00B606BB"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в) не знаю</w:t>
            </w:r>
          </w:p>
          <w:p w:rsidR="00FE6A4A" w:rsidRPr="00FE6A4A" w:rsidRDefault="00FE6A4A" w:rsidP="00FE6A4A">
            <w:pPr>
              <w:spacing w:line="360" w:lineRule="auto"/>
              <w:rPr>
                <w:rFonts w:ascii="Times New Roman" w:eastAsia="Calibri" w:hAnsi="Times New Roman" w:cs="Times New Roman"/>
                <w:bCs/>
                <w:iCs/>
                <w:sz w:val="28"/>
                <w:szCs w:val="28"/>
              </w:rPr>
            </w:pP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а) да</w:t>
            </w: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б) нет</w:t>
            </w:r>
          </w:p>
          <w:p w:rsidR="00B606BB" w:rsidRDefault="004E3DC6"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в) не знаю</w:t>
            </w:r>
          </w:p>
          <w:p w:rsidR="00197710" w:rsidRDefault="00197710" w:rsidP="00FE6A4A">
            <w:pPr>
              <w:spacing w:line="360" w:lineRule="auto"/>
              <w:rPr>
                <w:rFonts w:ascii="Times New Roman" w:eastAsia="Calibri" w:hAnsi="Times New Roman" w:cs="Times New Roman"/>
                <w:bCs/>
                <w:iCs/>
                <w:sz w:val="28"/>
                <w:szCs w:val="28"/>
              </w:rPr>
            </w:pP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а) да</w:t>
            </w: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б) нет</w:t>
            </w:r>
          </w:p>
          <w:p w:rsidR="00B606BB" w:rsidRPr="00FE6A4A" w:rsidRDefault="00B606BB" w:rsidP="00FE6A4A">
            <w:pPr>
              <w:spacing w:after="0"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в) не знаю</w:t>
            </w:r>
          </w:p>
        </w:tc>
        <w:tc>
          <w:tcPr>
            <w:tcW w:w="1099" w:type="dxa"/>
          </w:tcPr>
          <w:p w:rsidR="00FE6A4A" w:rsidRDefault="00FE6A4A" w:rsidP="00197710">
            <w:pPr>
              <w:spacing w:line="360" w:lineRule="auto"/>
              <w:jc w:val="center"/>
              <w:rPr>
                <w:rFonts w:ascii="Times New Roman" w:eastAsia="Calibri" w:hAnsi="Times New Roman" w:cs="Times New Roman"/>
                <w:bCs/>
                <w:iCs/>
                <w:sz w:val="28"/>
                <w:szCs w:val="28"/>
              </w:rPr>
            </w:pP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5</w:t>
            </w: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3</w:t>
            </w:r>
          </w:p>
          <w:p w:rsidR="00B606BB"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1</w:t>
            </w:r>
          </w:p>
          <w:p w:rsidR="00FE6A4A" w:rsidRPr="00FE6A4A" w:rsidRDefault="00FE6A4A" w:rsidP="00197710">
            <w:pPr>
              <w:spacing w:line="360" w:lineRule="auto"/>
              <w:jc w:val="center"/>
              <w:rPr>
                <w:rFonts w:ascii="Times New Roman" w:eastAsia="Calibri" w:hAnsi="Times New Roman" w:cs="Times New Roman"/>
                <w:bCs/>
                <w:iCs/>
                <w:sz w:val="28"/>
                <w:szCs w:val="28"/>
              </w:rPr>
            </w:pP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5</w:t>
            </w: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3</w:t>
            </w:r>
          </w:p>
          <w:p w:rsidR="00B606BB" w:rsidRDefault="004E3DC6"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1</w:t>
            </w:r>
          </w:p>
          <w:p w:rsidR="00FE6A4A" w:rsidRPr="00FE6A4A" w:rsidRDefault="00FE6A4A" w:rsidP="00197710">
            <w:pPr>
              <w:spacing w:line="360" w:lineRule="auto"/>
              <w:jc w:val="center"/>
              <w:rPr>
                <w:rFonts w:ascii="Times New Roman" w:eastAsia="Calibri" w:hAnsi="Times New Roman" w:cs="Times New Roman"/>
                <w:bCs/>
                <w:iCs/>
                <w:sz w:val="28"/>
                <w:szCs w:val="28"/>
              </w:rPr>
            </w:pP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5</w:t>
            </w: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3</w:t>
            </w:r>
          </w:p>
          <w:p w:rsidR="00B606BB" w:rsidRPr="00FE6A4A" w:rsidRDefault="004E3DC6" w:rsidP="00197710">
            <w:pPr>
              <w:spacing w:after="0"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1</w:t>
            </w:r>
          </w:p>
        </w:tc>
      </w:tr>
      <w:tr w:rsidR="00B606BB" w:rsidRPr="00FE6A4A" w:rsidTr="00FE6A4A">
        <w:tc>
          <w:tcPr>
            <w:tcW w:w="675" w:type="dxa"/>
          </w:tcPr>
          <w:p w:rsidR="00B606BB" w:rsidRPr="00FE6A4A" w:rsidRDefault="00B606BB" w:rsidP="007B36D7">
            <w:pP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4.</w:t>
            </w:r>
          </w:p>
        </w:tc>
        <w:tc>
          <w:tcPr>
            <w:tcW w:w="5954" w:type="dxa"/>
          </w:tcPr>
          <w:p w:rsidR="00B606BB" w:rsidRPr="00FE6A4A" w:rsidRDefault="00B606BB" w:rsidP="00FE6A4A">
            <w:pPr>
              <w:spacing w:after="0"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Соблюдает ли ваш ребенок следующие правила:</w:t>
            </w: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lastRenderedPageBreak/>
              <w:t>- моет руки без напоминаний;</w:t>
            </w:r>
          </w:p>
          <w:p w:rsidR="00B606BB" w:rsidRPr="00FE6A4A" w:rsidRDefault="00B606BB" w:rsidP="00FE6A4A">
            <w:pPr>
              <w:spacing w:line="360" w:lineRule="auto"/>
              <w:rPr>
                <w:rFonts w:ascii="Times New Roman" w:eastAsia="Calibri" w:hAnsi="Times New Roman" w:cs="Times New Roman"/>
                <w:bCs/>
                <w:iCs/>
                <w:sz w:val="28"/>
                <w:szCs w:val="28"/>
              </w:rPr>
            </w:pPr>
          </w:p>
          <w:p w:rsidR="00FE6A4A" w:rsidRPr="00FE6A4A" w:rsidRDefault="00FE6A4A" w:rsidP="00FE6A4A">
            <w:pPr>
              <w:spacing w:line="360" w:lineRule="auto"/>
              <w:rPr>
                <w:rFonts w:ascii="Times New Roman" w:eastAsia="Calibri" w:hAnsi="Times New Roman" w:cs="Times New Roman"/>
                <w:bCs/>
                <w:iCs/>
                <w:sz w:val="28"/>
                <w:szCs w:val="28"/>
              </w:rPr>
            </w:pPr>
          </w:p>
          <w:p w:rsidR="00FE6A4A" w:rsidRPr="00FE6A4A" w:rsidRDefault="00FE6A4A" w:rsidP="00FE6A4A">
            <w:pPr>
              <w:spacing w:line="360" w:lineRule="auto"/>
              <w:rPr>
                <w:rFonts w:ascii="Times New Roman" w:eastAsia="Calibri" w:hAnsi="Times New Roman" w:cs="Times New Roman"/>
                <w:bCs/>
                <w:iCs/>
                <w:sz w:val="28"/>
                <w:szCs w:val="28"/>
              </w:rPr>
            </w:pPr>
          </w:p>
          <w:p w:rsidR="00B606BB" w:rsidRPr="00FE6A4A" w:rsidRDefault="00197710" w:rsidP="00197710">
            <w:pPr>
              <w:spacing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B606BB" w:rsidRPr="00FE6A4A">
              <w:rPr>
                <w:rFonts w:ascii="Times New Roman" w:eastAsia="Calibri" w:hAnsi="Times New Roman" w:cs="Times New Roman"/>
                <w:bCs/>
                <w:iCs/>
                <w:sz w:val="28"/>
                <w:szCs w:val="28"/>
              </w:rPr>
              <w:t>убирает за собой посуду, пользуется салфеткой, ставит стул на место;</w:t>
            </w:r>
          </w:p>
          <w:p w:rsidR="00FE6A4A" w:rsidRPr="00FE6A4A" w:rsidRDefault="00FE6A4A" w:rsidP="00FE6A4A">
            <w:pPr>
              <w:spacing w:line="360" w:lineRule="auto"/>
              <w:rPr>
                <w:rFonts w:ascii="Times New Roman" w:eastAsia="Calibri" w:hAnsi="Times New Roman" w:cs="Times New Roman"/>
                <w:bCs/>
                <w:iCs/>
                <w:sz w:val="28"/>
                <w:szCs w:val="28"/>
              </w:rPr>
            </w:pPr>
          </w:p>
          <w:p w:rsidR="00197710" w:rsidRDefault="00197710" w:rsidP="00FE6A4A">
            <w:pPr>
              <w:spacing w:line="360" w:lineRule="auto"/>
              <w:rPr>
                <w:rFonts w:ascii="Times New Roman" w:eastAsia="Calibri" w:hAnsi="Times New Roman" w:cs="Times New Roman"/>
                <w:bCs/>
                <w:iCs/>
                <w:sz w:val="28"/>
                <w:szCs w:val="28"/>
              </w:rPr>
            </w:pP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 благодарит ли за обед;</w:t>
            </w:r>
          </w:p>
          <w:p w:rsidR="00B606BB" w:rsidRPr="00FE6A4A" w:rsidRDefault="00B606BB" w:rsidP="00FE6A4A">
            <w:pPr>
              <w:spacing w:line="360" w:lineRule="auto"/>
              <w:rPr>
                <w:rFonts w:ascii="Times New Roman" w:eastAsia="Calibri" w:hAnsi="Times New Roman" w:cs="Times New Roman"/>
                <w:bCs/>
                <w:iCs/>
                <w:sz w:val="28"/>
                <w:szCs w:val="28"/>
              </w:rPr>
            </w:pPr>
          </w:p>
          <w:p w:rsidR="00B606BB" w:rsidRPr="00FE6A4A" w:rsidRDefault="00B606BB" w:rsidP="00FE6A4A">
            <w:pPr>
              <w:spacing w:line="360" w:lineRule="auto"/>
              <w:rPr>
                <w:rFonts w:ascii="Times New Roman" w:eastAsia="Calibri" w:hAnsi="Times New Roman" w:cs="Times New Roman"/>
                <w:bCs/>
                <w:iCs/>
                <w:sz w:val="28"/>
                <w:szCs w:val="28"/>
              </w:rPr>
            </w:pPr>
          </w:p>
          <w:p w:rsidR="00B606BB" w:rsidRPr="00FE6A4A" w:rsidRDefault="00B606BB" w:rsidP="00FE6A4A">
            <w:pPr>
              <w:spacing w:line="360" w:lineRule="auto"/>
              <w:rPr>
                <w:rFonts w:ascii="Times New Roman" w:eastAsia="Calibri" w:hAnsi="Times New Roman" w:cs="Times New Roman"/>
                <w:bCs/>
                <w:iCs/>
                <w:sz w:val="28"/>
                <w:szCs w:val="28"/>
              </w:rPr>
            </w:pP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 умеет пол</w:t>
            </w:r>
            <w:r w:rsidR="004E3DC6" w:rsidRPr="00FE6A4A">
              <w:rPr>
                <w:rFonts w:ascii="Times New Roman" w:eastAsia="Calibri" w:hAnsi="Times New Roman" w:cs="Times New Roman"/>
                <w:bCs/>
                <w:iCs/>
                <w:sz w:val="28"/>
                <w:szCs w:val="28"/>
              </w:rPr>
              <w:t>ьзоваться ножом и вилкой и т.д.</w:t>
            </w:r>
          </w:p>
        </w:tc>
        <w:tc>
          <w:tcPr>
            <w:tcW w:w="1843" w:type="dxa"/>
          </w:tcPr>
          <w:p w:rsidR="00FE6A4A" w:rsidRPr="00FE6A4A" w:rsidRDefault="00FE6A4A" w:rsidP="00FE6A4A">
            <w:pPr>
              <w:spacing w:line="360" w:lineRule="auto"/>
              <w:rPr>
                <w:rFonts w:ascii="Times New Roman" w:eastAsia="Calibri" w:hAnsi="Times New Roman" w:cs="Times New Roman"/>
                <w:bCs/>
                <w:iCs/>
                <w:sz w:val="28"/>
                <w:szCs w:val="28"/>
              </w:rPr>
            </w:pP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lastRenderedPageBreak/>
              <w:t>а) да</w:t>
            </w: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б) нет</w:t>
            </w:r>
          </w:p>
          <w:p w:rsidR="00B606BB"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в) не знаю</w:t>
            </w:r>
          </w:p>
          <w:p w:rsidR="00197710" w:rsidRPr="00FE6A4A" w:rsidRDefault="00197710" w:rsidP="00FE6A4A">
            <w:pPr>
              <w:spacing w:line="360" w:lineRule="auto"/>
              <w:rPr>
                <w:rFonts w:ascii="Times New Roman" w:eastAsia="Calibri" w:hAnsi="Times New Roman" w:cs="Times New Roman"/>
                <w:bCs/>
                <w:iCs/>
                <w:sz w:val="28"/>
                <w:szCs w:val="28"/>
              </w:rPr>
            </w:pP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а) да</w:t>
            </w: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б) нет</w:t>
            </w:r>
          </w:p>
          <w:p w:rsid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в) не знаю</w:t>
            </w:r>
          </w:p>
          <w:p w:rsidR="00197710" w:rsidRPr="00FE6A4A" w:rsidRDefault="00197710" w:rsidP="00FE6A4A">
            <w:pPr>
              <w:spacing w:line="360" w:lineRule="auto"/>
              <w:rPr>
                <w:rFonts w:ascii="Times New Roman" w:eastAsia="Calibri" w:hAnsi="Times New Roman" w:cs="Times New Roman"/>
                <w:bCs/>
                <w:iCs/>
                <w:sz w:val="28"/>
                <w:szCs w:val="28"/>
              </w:rPr>
            </w:pP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а) да</w:t>
            </w: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б) нет</w:t>
            </w: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в) не знаю</w:t>
            </w:r>
          </w:p>
          <w:p w:rsidR="00B606BB" w:rsidRPr="00FE6A4A" w:rsidRDefault="00B606BB" w:rsidP="00FE6A4A">
            <w:pPr>
              <w:spacing w:line="360" w:lineRule="auto"/>
              <w:rPr>
                <w:rFonts w:ascii="Times New Roman" w:eastAsia="Calibri" w:hAnsi="Times New Roman" w:cs="Times New Roman"/>
                <w:bCs/>
                <w:iCs/>
                <w:sz w:val="28"/>
                <w:szCs w:val="28"/>
              </w:rPr>
            </w:pP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а) да</w:t>
            </w: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б) нет</w:t>
            </w:r>
          </w:p>
          <w:p w:rsidR="00B606BB" w:rsidRPr="00FE6A4A" w:rsidRDefault="004E3DC6" w:rsidP="00FE6A4A">
            <w:pPr>
              <w:spacing w:after="0"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в) не знаю</w:t>
            </w:r>
          </w:p>
        </w:tc>
        <w:tc>
          <w:tcPr>
            <w:tcW w:w="1099" w:type="dxa"/>
          </w:tcPr>
          <w:p w:rsidR="00B606BB" w:rsidRPr="00FE6A4A" w:rsidRDefault="00B606BB" w:rsidP="00197710">
            <w:pPr>
              <w:spacing w:line="360" w:lineRule="auto"/>
              <w:jc w:val="center"/>
              <w:rPr>
                <w:rFonts w:ascii="Times New Roman" w:eastAsia="Calibri" w:hAnsi="Times New Roman" w:cs="Times New Roman"/>
                <w:bCs/>
                <w:iCs/>
                <w:sz w:val="28"/>
                <w:szCs w:val="28"/>
              </w:rPr>
            </w:pP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lastRenderedPageBreak/>
              <w:t>5</w:t>
            </w: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3</w:t>
            </w:r>
          </w:p>
          <w:p w:rsidR="00B606BB"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1</w:t>
            </w:r>
          </w:p>
          <w:p w:rsidR="00197710" w:rsidRPr="00FE6A4A" w:rsidRDefault="00197710" w:rsidP="00197710">
            <w:pPr>
              <w:spacing w:line="360" w:lineRule="auto"/>
              <w:jc w:val="center"/>
              <w:rPr>
                <w:rFonts w:ascii="Times New Roman" w:eastAsia="Calibri" w:hAnsi="Times New Roman" w:cs="Times New Roman"/>
                <w:bCs/>
                <w:iCs/>
                <w:sz w:val="28"/>
                <w:szCs w:val="28"/>
              </w:rPr>
            </w:pP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5</w:t>
            </w: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3</w:t>
            </w:r>
          </w:p>
          <w:p w:rsid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1</w:t>
            </w:r>
          </w:p>
          <w:p w:rsidR="00197710" w:rsidRPr="00FE6A4A" w:rsidRDefault="00197710" w:rsidP="00197710">
            <w:pPr>
              <w:spacing w:line="360" w:lineRule="auto"/>
              <w:jc w:val="center"/>
              <w:rPr>
                <w:rFonts w:ascii="Times New Roman" w:eastAsia="Calibri" w:hAnsi="Times New Roman" w:cs="Times New Roman"/>
                <w:bCs/>
                <w:iCs/>
                <w:sz w:val="28"/>
                <w:szCs w:val="28"/>
              </w:rPr>
            </w:pP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5</w:t>
            </w: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3</w:t>
            </w: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1</w:t>
            </w:r>
          </w:p>
          <w:p w:rsidR="00B606BB" w:rsidRPr="00FE6A4A" w:rsidRDefault="00B606BB" w:rsidP="00197710">
            <w:pPr>
              <w:spacing w:line="360" w:lineRule="auto"/>
              <w:jc w:val="center"/>
              <w:rPr>
                <w:rFonts w:ascii="Times New Roman" w:eastAsia="Calibri" w:hAnsi="Times New Roman" w:cs="Times New Roman"/>
                <w:bCs/>
                <w:iCs/>
                <w:sz w:val="28"/>
                <w:szCs w:val="28"/>
              </w:rPr>
            </w:pP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5</w:t>
            </w: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3</w:t>
            </w:r>
          </w:p>
          <w:p w:rsidR="00B606BB" w:rsidRPr="00FE6A4A" w:rsidRDefault="00B606BB" w:rsidP="00197710">
            <w:pPr>
              <w:spacing w:after="0"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1</w:t>
            </w:r>
          </w:p>
        </w:tc>
      </w:tr>
      <w:tr w:rsidR="00B606BB" w:rsidRPr="00FE6A4A" w:rsidTr="00FE6A4A">
        <w:tc>
          <w:tcPr>
            <w:tcW w:w="675" w:type="dxa"/>
          </w:tcPr>
          <w:p w:rsidR="00B606BB" w:rsidRPr="00FE6A4A" w:rsidRDefault="00B606BB" w:rsidP="007B36D7">
            <w:pP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lastRenderedPageBreak/>
              <w:t>5.</w:t>
            </w:r>
          </w:p>
        </w:tc>
        <w:tc>
          <w:tcPr>
            <w:tcW w:w="5954" w:type="dxa"/>
          </w:tcPr>
          <w:p w:rsidR="00B606BB" w:rsidRPr="00FE6A4A" w:rsidRDefault="00B606BB" w:rsidP="00FE6A4A">
            <w:pPr>
              <w:spacing w:after="0"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Любит ли ваш ре</w:t>
            </w:r>
            <w:r w:rsidR="00197710">
              <w:rPr>
                <w:rFonts w:ascii="Times New Roman" w:eastAsia="Calibri" w:hAnsi="Times New Roman" w:cs="Times New Roman"/>
                <w:bCs/>
                <w:iCs/>
                <w:sz w:val="28"/>
                <w:szCs w:val="28"/>
              </w:rPr>
              <w:t>бенок овощи</w:t>
            </w:r>
            <w:r w:rsidRPr="00FE6A4A">
              <w:rPr>
                <w:rFonts w:ascii="Times New Roman" w:eastAsia="Calibri" w:hAnsi="Times New Roman" w:cs="Times New Roman"/>
                <w:bCs/>
                <w:iCs/>
                <w:sz w:val="28"/>
                <w:szCs w:val="28"/>
              </w:rPr>
              <w:t>, фрукты, соки</w:t>
            </w:r>
          </w:p>
          <w:p w:rsidR="00B606BB" w:rsidRPr="00FE6A4A" w:rsidRDefault="00B606BB" w:rsidP="00FE6A4A">
            <w:pPr>
              <w:spacing w:line="360" w:lineRule="auto"/>
              <w:rPr>
                <w:rFonts w:ascii="Times New Roman" w:eastAsia="Calibri" w:hAnsi="Times New Roman" w:cs="Times New Roman"/>
                <w:bCs/>
                <w:iCs/>
                <w:sz w:val="28"/>
                <w:szCs w:val="28"/>
              </w:rPr>
            </w:pPr>
          </w:p>
        </w:tc>
        <w:tc>
          <w:tcPr>
            <w:tcW w:w="1843" w:type="dxa"/>
          </w:tcPr>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а) да</w:t>
            </w: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б) нет</w:t>
            </w: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в) не знаю</w:t>
            </w:r>
          </w:p>
        </w:tc>
        <w:tc>
          <w:tcPr>
            <w:tcW w:w="1099" w:type="dxa"/>
          </w:tcPr>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5</w:t>
            </w: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3</w:t>
            </w:r>
          </w:p>
          <w:p w:rsidR="00B606BB" w:rsidRPr="00FE6A4A" w:rsidRDefault="004E3DC6"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1</w:t>
            </w:r>
          </w:p>
        </w:tc>
      </w:tr>
      <w:tr w:rsidR="00B606BB" w:rsidRPr="00FE6A4A" w:rsidTr="00FE6A4A">
        <w:tc>
          <w:tcPr>
            <w:tcW w:w="675" w:type="dxa"/>
          </w:tcPr>
          <w:p w:rsidR="00B606BB" w:rsidRPr="00FE6A4A" w:rsidRDefault="00B606BB" w:rsidP="007B36D7">
            <w:pP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6.</w:t>
            </w:r>
          </w:p>
        </w:tc>
        <w:tc>
          <w:tcPr>
            <w:tcW w:w="5954" w:type="dxa"/>
          </w:tcPr>
          <w:p w:rsidR="00B606BB" w:rsidRPr="00FE6A4A" w:rsidRDefault="00B606BB" w:rsidP="00FE6A4A">
            <w:pPr>
              <w:spacing w:after="0"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Завтракает ли ваш ребенок.</w:t>
            </w:r>
          </w:p>
          <w:p w:rsidR="00B606BB" w:rsidRPr="00FE6A4A" w:rsidRDefault="00B606BB" w:rsidP="00FE6A4A">
            <w:pPr>
              <w:spacing w:line="360" w:lineRule="auto"/>
              <w:rPr>
                <w:rFonts w:ascii="Times New Roman" w:eastAsia="Calibri" w:hAnsi="Times New Roman" w:cs="Times New Roman"/>
                <w:bCs/>
                <w:iCs/>
                <w:sz w:val="28"/>
                <w:szCs w:val="28"/>
              </w:rPr>
            </w:pPr>
          </w:p>
        </w:tc>
        <w:tc>
          <w:tcPr>
            <w:tcW w:w="1843" w:type="dxa"/>
          </w:tcPr>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а) да</w:t>
            </w:r>
          </w:p>
          <w:p w:rsidR="00B606BB" w:rsidRPr="00FE6A4A" w:rsidRDefault="00B606BB" w:rsidP="00FE6A4A">
            <w:pPr>
              <w:spacing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б) нет</w:t>
            </w:r>
          </w:p>
          <w:p w:rsidR="00B606BB" w:rsidRPr="00FE6A4A" w:rsidRDefault="00B606BB" w:rsidP="00FE6A4A">
            <w:pPr>
              <w:spacing w:after="0" w:line="360" w:lineRule="auto"/>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в) не знаю</w:t>
            </w:r>
          </w:p>
        </w:tc>
        <w:tc>
          <w:tcPr>
            <w:tcW w:w="1099" w:type="dxa"/>
          </w:tcPr>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5</w:t>
            </w:r>
          </w:p>
          <w:p w:rsidR="00B606BB" w:rsidRPr="00FE6A4A" w:rsidRDefault="00B606BB" w:rsidP="00197710">
            <w:pPr>
              <w:spacing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3</w:t>
            </w:r>
          </w:p>
          <w:p w:rsidR="00B606BB" w:rsidRPr="00FE6A4A" w:rsidRDefault="00B606BB" w:rsidP="00197710">
            <w:pPr>
              <w:spacing w:after="0" w:line="360" w:lineRule="auto"/>
              <w:jc w:val="center"/>
              <w:rPr>
                <w:rFonts w:ascii="Times New Roman" w:eastAsia="Calibri" w:hAnsi="Times New Roman" w:cs="Times New Roman"/>
                <w:bCs/>
                <w:iCs/>
                <w:sz w:val="28"/>
                <w:szCs w:val="28"/>
              </w:rPr>
            </w:pPr>
            <w:r w:rsidRPr="00FE6A4A">
              <w:rPr>
                <w:rFonts w:ascii="Times New Roman" w:eastAsia="Calibri" w:hAnsi="Times New Roman" w:cs="Times New Roman"/>
                <w:bCs/>
                <w:iCs/>
                <w:sz w:val="28"/>
                <w:szCs w:val="28"/>
              </w:rPr>
              <w:t>1</w:t>
            </w:r>
          </w:p>
        </w:tc>
      </w:tr>
    </w:tbl>
    <w:p w:rsidR="00FE6A4A" w:rsidRPr="007B36D7" w:rsidRDefault="00FE6A4A" w:rsidP="007B36D7">
      <w:pPr>
        <w:rPr>
          <w:rFonts w:ascii="Times New Roman" w:hAnsi="Times New Roman" w:cs="Times New Roman"/>
          <w:sz w:val="24"/>
          <w:szCs w:val="24"/>
        </w:rPr>
      </w:pPr>
    </w:p>
    <w:p w:rsidR="00B606BB" w:rsidRPr="009E1686" w:rsidRDefault="00B606BB" w:rsidP="004E3DC6">
      <w:pPr>
        <w:spacing w:after="0" w:line="360" w:lineRule="auto"/>
        <w:jc w:val="center"/>
        <w:rPr>
          <w:rFonts w:ascii="Times New Roman" w:hAnsi="Times New Roman" w:cs="Times New Roman"/>
          <w:b/>
          <w:sz w:val="28"/>
          <w:szCs w:val="28"/>
        </w:rPr>
      </w:pPr>
      <w:r w:rsidRPr="009E1686">
        <w:rPr>
          <w:rFonts w:ascii="Times New Roman" w:hAnsi="Times New Roman" w:cs="Times New Roman"/>
          <w:b/>
          <w:sz w:val="28"/>
          <w:szCs w:val="28"/>
        </w:rPr>
        <w:lastRenderedPageBreak/>
        <w:t>Памятка для родителей по формированию здорового образа жизни у детей</w:t>
      </w:r>
    </w:p>
    <w:p w:rsidR="00B606BB" w:rsidRPr="009E1686" w:rsidRDefault="00B606BB" w:rsidP="009E1686">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1.Новый день начинайте с улыбки и утренней зарядки.</w:t>
      </w:r>
    </w:p>
    <w:p w:rsidR="00B606BB" w:rsidRPr="009E1686" w:rsidRDefault="00B606BB" w:rsidP="009E1686">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2.Соблюдайте сами режим дня и требуйте этого у своих детей.</w:t>
      </w:r>
    </w:p>
    <w:p w:rsidR="00B606BB" w:rsidRPr="009E1686" w:rsidRDefault="00B606BB" w:rsidP="009E1686">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3.Помните: лучше умная книга, чем бесцельный просмотр телевизора.</w:t>
      </w:r>
    </w:p>
    <w:p w:rsidR="00B606BB" w:rsidRPr="009E1686" w:rsidRDefault="009E1686" w:rsidP="009E1686">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4.Л</w:t>
      </w:r>
      <w:r w:rsidR="00B606BB" w:rsidRPr="009E1686">
        <w:rPr>
          <w:rFonts w:ascii="Times New Roman" w:hAnsi="Times New Roman" w:cs="Times New Roman"/>
          <w:sz w:val="28"/>
          <w:szCs w:val="28"/>
        </w:rPr>
        <w:t xml:space="preserve">юбите своего ребенка – он ваш. </w:t>
      </w:r>
      <w:r w:rsidRPr="009E1686">
        <w:rPr>
          <w:rFonts w:ascii="Times New Roman" w:hAnsi="Times New Roman" w:cs="Times New Roman"/>
          <w:sz w:val="28"/>
          <w:szCs w:val="28"/>
        </w:rPr>
        <w:t>Уважайте</w:t>
      </w:r>
      <w:r w:rsidR="00B606BB" w:rsidRPr="009E1686">
        <w:rPr>
          <w:rFonts w:ascii="Times New Roman" w:hAnsi="Times New Roman" w:cs="Times New Roman"/>
          <w:sz w:val="28"/>
          <w:szCs w:val="28"/>
        </w:rPr>
        <w:t xml:space="preserve"> членов своей семьи, они – ваши попутчики.</w:t>
      </w:r>
    </w:p>
    <w:p w:rsidR="00B606BB" w:rsidRPr="009E1686" w:rsidRDefault="009E1686" w:rsidP="009E1686">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5.О</w:t>
      </w:r>
      <w:r w:rsidR="00B606BB" w:rsidRPr="009E1686">
        <w:rPr>
          <w:rFonts w:ascii="Times New Roman" w:hAnsi="Times New Roman" w:cs="Times New Roman"/>
          <w:sz w:val="28"/>
          <w:szCs w:val="28"/>
        </w:rPr>
        <w:t xml:space="preserve">бнимать ребенка следует не менее 4 раз в день, а лучше – </w:t>
      </w:r>
      <w:proofErr w:type="gramStart"/>
      <w:r w:rsidR="00B606BB" w:rsidRPr="009E1686">
        <w:rPr>
          <w:rFonts w:ascii="Times New Roman" w:hAnsi="Times New Roman" w:cs="Times New Roman"/>
          <w:sz w:val="28"/>
          <w:szCs w:val="28"/>
        </w:rPr>
        <w:t>8.Девочек</w:t>
      </w:r>
      <w:proofErr w:type="gramEnd"/>
      <w:r w:rsidR="00B606BB" w:rsidRPr="009E1686">
        <w:rPr>
          <w:rFonts w:ascii="Times New Roman" w:hAnsi="Times New Roman" w:cs="Times New Roman"/>
          <w:sz w:val="28"/>
          <w:szCs w:val="28"/>
        </w:rPr>
        <w:t xml:space="preserve"> следует обнимать чаще, чем мальчиков, так как они более эмоциональны.</w:t>
      </w:r>
    </w:p>
    <w:p w:rsidR="00B606BB" w:rsidRPr="009E1686" w:rsidRDefault="00B606BB" w:rsidP="009E1686">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6.Положительное отношение к себе – основа психологического выживания.</w:t>
      </w:r>
    </w:p>
    <w:p w:rsidR="00B606BB" w:rsidRPr="009E1686" w:rsidRDefault="00B606BB" w:rsidP="009E1686">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7.Не бывает плохих детей, бывают плохие поступки.</w:t>
      </w:r>
    </w:p>
    <w:p w:rsidR="00B606BB" w:rsidRPr="009E1686" w:rsidRDefault="00B606BB" w:rsidP="009E1686">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8.Личный пример по ЗОЖ – лучше всякой морали.</w:t>
      </w:r>
    </w:p>
    <w:p w:rsidR="00B606BB" w:rsidRPr="009E1686" w:rsidRDefault="00B606BB" w:rsidP="009E1686">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9.Используйте естественные факторы закаливания, чтобы быть здоровыми.</w:t>
      </w:r>
    </w:p>
    <w:p w:rsidR="00B606BB" w:rsidRPr="009E1686" w:rsidRDefault="00B606BB" w:rsidP="009E1686">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 xml:space="preserve">10.Помните: простая пища полезнее для здоровья, чем искусные </w:t>
      </w:r>
      <w:r w:rsidR="00B808F9" w:rsidRPr="009E1686">
        <w:rPr>
          <w:rFonts w:ascii="Times New Roman" w:hAnsi="Times New Roman" w:cs="Times New Roman"/>
          <w:sz w:val="28"/>
          <w:szCs w:val="28"/>
        </w:rPr>
        <w:t>яства</w:t>
      </w:r>
      <w:r w:rsidRPr="009E1686">
        <w:rPr>
          <w:rFonts w:ascii="Times New Roman" w:hAnsi="Times New Roman" w:cs="Times New Roman"/>
          <w:sz w:val="28"/>
          <w:szCs w:val="28"/>
        </w:rPr>
        <w:t>.</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11.Лучший вид отдыха – прогулка с семьей на свежем воздухе, лучшее развлечение для ребенка</w:t>
      </w:r>
      <w:r w:rsidR="007B36D7" w:rsidRPr="009E1686">
        <w:rPr>
          <w:rFonts w:ascii="Times New Roman" w:hAnsi="Times New Roman" w:cs="Times New Roman"/>
          <w:sz w:val="28"/>
          <w:szCs w:val="28"/>
        </w:rPr>
        <w:t xml:space="preserve"> – совместная игра с родителями</w:t>
      </w:r>
    </w:p>
    <w:p w:rsidR="009E1686" w:rsidRDefault="009E1686" w:rsidP="009E1686">
      <w:pPr>
        <w:spacing w:line="360" w:lineRule="auto"/>
        <w:jc w:val="both"/>
        <w:rPr>
          <w:rFonts w:ascii="Times New Roman" w:hAnsi="Times New Roman" w:cs="Times New Roman"/>
          <w:sz w:val="24"/>
          <w:szCs w:val="24"/>
        </w:rPr>
      </w:pPr>
    </w:p>
    <w:p w:rsidR="009E1686" w:rsidRDefault="009E1686" w:rsidP="009E1686">
      <w:pPr>
        <w:spacing w:line="360" w:lineRule="auto"/>
        <w:jc w:val="both"/>
        <w:rPr>
          <w:rFonts w:ascii="Times New Roman" w:hAnsi="Times New Roman" w:cs="Times New Roman"/>
          <w:sz w:val="24"/>
          <w:szCs w:val="24"/>
        </w:rPr>
      </w:pPr>
    </w:p>
    <w:p w:rsidR="009E1686" w:rsidRDefault="009E1686" w:rsidP="009E1686">
      <w:pPr>
        <w:spacing w:line="360" w:lineRule="auto"/>
        <w:jc w:val="both"/>
        <w:rPr>
          <w:rFonts w:ascii="Times New Roman" w:hAnsi="Times New Roman" w:cs="Times New Roman"/>
          <w:sz w:val="24"/>
          <w:szCs w:val="24"/>
        </w:rPr>
      </w:pPr>
    </w:p>
    <w:p w:rsidR="009E1686" w:rsidRDefault="009E1686" w:rsidP="009E1686">
      <w:pPr>
        <w:spacing w:line="360" w:lineRule="auto"/>
        <w:jc w:val="both"/>
        <w:rPr>
          <w:rFonts w:ascii="Times New Roman" w:hAnsi="Times New Roman" w:cs="Times New Roman"/>
          <w:sz w:val="24"/>
          <w:szCs w:val="24"/>
        </w:rPr>
      </w:pPr>
    </w:p>
    <w:p w:rsidR="009E1686" w:rsidRDefault="009E1686" w:rsidP="009E1686">
      <w:pPr>
        <w:spacing w:line="360" w:lineRule="auto"/>
        <w:jc w:val="both"/>
        <w:rPr>
          <w:rFonts w:ascii="Times New Roman" w:hAnsi="Times New Roman" w:cs="Times New Roman"/>
          <w:sz w:val="24"/>
          <w:szCs w:val="24"/>
        </w:rPr>
      </w:pPr>
    </w:p>
    <w:p w:rsidR="004E3DC6" w:rsidRDefault="004E3DC6" w:rsidP="009E1686">
      <w:pPr>
        <w:spacing w:line="360" w:lineRule="auto"/>
        <w:jc w:val="both"/>
        <w:rPr>
          <w:rFonts w:ascii="Times New Roman" w:hAnsi="Times New Roman" w:cs="Times New Roman"/>
          <w:sz w:val="24"/>
          <w:szCs w:val="24"/>
        </w:rPr>
      </w:pPr>
    </w:p>
    <w:p w:rsidR="009E1686" w:rsidRDefault="009E1686" w:rsidP="009E1686">
      <w:pPr>
        <w:spacing w:line="360" w:lineRule="auto"/>
        <w:jc w:val="both"/>
        <w:rPr>
          <w:rFonts w:ascii="Times New Roman" w:hAnsi="Times New Roman" w:cs="Times New Roman"/>
          <w:sz w:val="24"/>
          <w:szCs w:val="24"/>
        </w:rPr>
      </w:pPr>
    </w:p>
    <w:p w:rsidR="004E3DC6" w:rsidRDefault="004E3DC6" w:rsidP="009E1686">
      <w:pPr>
        <w:spacing w:line="360" w:lineRule="auto"/>
        <w:jc w:val="both"/>
        <w:rPr>
          <w:rFonts w:ascii="Times New Roman" w:hAnsi="Times New Roman" w:cs="Times New Roman"/>
          <w:sz w:val="24"/>
          <w:szCs w:val="24"/>
        </w:rPr>
      </w:pPr>
    </w:p>
    <w:p w:rsidR="004E3DC6" w:rsidRDefault="004E3DC6" w:rsidP="009E1686">
      <w:pPr>
        <w:spacing w:line="360" w:lineRule="auto"/>
        <w:jc w:val="both"/>
        <w:rPr>
          <w:rFonts w:ascii="Times New Roman" w:hAnsi="Times New Roman" w:cs="Times New Roman"/>
          <w:sz w:val="24"/>
          <w:szCs w:val="24"/>
        </w:rPr>
      </w:pPr>
    </w:p>
    <w:p w:rsidR="004E3DC6" w:rsidRDefault="004E3DC6" w:rsidP="009E1686">
      <w:pPr>
        <w:spacing w:line="360" w:lineRule="auto"/>
        <w:jc w:val="both"/>
        <w:rPr>
          <w:rFonts w:ascii="Times New Roman" w:hAnsi="Times New Roman" w:cs="Times New Roman"/>
          <w:sz w:val="24"/>
          <w:szCs w:val="24"/>
        </w:rPr>
      </w:pPr>
    </w:p>
    <w:p w:rsidR="00B7295A" w:rsidRDefault="00B7295A" w:rsidP="009E1686">
      <w:pPr>
        <w:spacing w:after="0" w:line="360" w:lineRule="auto"/>
        <w:jc w:val="center"/>
        <w:rPr>
          <w:rFonts w:ascii="Times New Roman" w:hAnsi="Times New Roman" w:cs="Times New Roman"/>
          <w:sz w:val="24"/>
          <w:szCs w:val="24"/>
        </w:rPr>
      </w:pPr>
    </w:p>
    <w:p w:rsidR="00B606BB" w:rsidRPr="009E1686" w:rsidRDefault="00B606BB" w:rsidP="009E1686">
      <w:pPr>
        <w:spacing w:after="0" w:line="360" w:lineRule="auto"/>
        <w:jc w:val="center"/>
        <w:rPr>
          <w:rFonts w:ascii="Times New Roman" w:hAnsi="Times New Roman" w:cs="Times New Roman"/>
          <w:b/>
          <w:sz w:val="28"/>
          <w:szCs w:val="28"/>
        </w:rPr>
      </w:pPr>
      <w:r w:rsidRPr="009E1686">
        <w:rPr>
          <w:rFonts w:ascii="Times New Roman" w:hAnsi="Times New Roman" w:cs="Times New Roman"/>
          <w:b/>
          <w:sz w:val="28"/>
          <w:szCs w:val="28"/>
        </w:rPr>
        <w:lastRenderedPageBreak/>
        <w:t>Б</w:t>
      </w:r>
      <w:r w:rsidR="009E1686">
        <w:rPr>
          <w:rFonts w:ascii="Times New Roman" w:hAnsi="Times New Roman" w:cs="Times New Roman"/>
          <w:b/>
          <w:sz w:val="28"/>
          <w:szCs w:val="28"/>
        </w:rPr>
        <w:t xml:space="preserve">еседа с родителями </w:t>
      </w:r>
      <w:r w:rsidR="007B36D7" w:rsidRPr="009E1686">
        <w:rPr>
          <w:rFonts w:ascii="Times New Roman" w:hAnsi="Times New Roman" w:cs="Times New Roman"/>
          <w:b/>
          <w:sz w:val="28"/>
          <w:szCs w:val="28"/>
        </w:rPr>
        <w:t>«Рациональное питание»</w:t>
      </w:r>
    </w:p>
    <w:p w:rsidR="00B606BB" w:rsidRPr="009E1686" w:rsidRDefault="00B606BB" w:rsidP="009E1686">
      <w:pPr>
        <w:spacing w:after="0" w:line="360" w:lineRule="auto"/>
        <w:jc w:val="right"/>
        <w:rPr>
          <w:rFonts w:ascii="Times New Roman" w:hAnsi="Times New Roman" w:cs="Times New Roman"/>
          <w:sz w:val="28"/>
          <w:szCs w:val="28"/>
        </w:rPr>
      </w:pPr>
      <w:r w:rsidRPr="009E1686">
        <w:rPr>
          <w:rFonts w:ascii="Times New Roman" w:hAnsi="Times New Roman" w:cs="Times New Roman"/>
          <w:sz w:val="28"/>
          <w:szCs w:val="28"/>
        </w:rPr>
        <w:t xml:space="preserve">«Надо жить не для того, чтобы есть, а надо есть для того, чтобы жить» </w:t>
      </w:r>
    </w:p>
    <w:p w:rsidR="00B606BB" w:rsidRPr="009E1686" w:rsidRDefault="00B606BB" w:rsidP="009E1686">
      <w:pPr>
        <w:spacing w:after="0" w:line="360" w:lineRule="auto"/>
        <w:jc w:val="right"/>
        <w:rPr>
          <w:rFonts w:ascii="Times New Roman" w:hAnsi="Times New Roman" w:cs="Times New Roman"/>
          <w:sz w:val="28"/>
          <w:szCs w:val="28"/>
        </w:rPr>
      </w:pPr>
      <w:r w:rsidRPr="009E1686">
        <w:rPr>
          <w:rFonts w:ascii="Times New Roman" w:hAnsi="Times New Roman" w:cs="Times New Roman"/>
          <w:sz w:val="28"/>
          <w:szCs w:val="28"/>
        </w:rPr>
        <w:t>(перефразированное в совреме</w:t>
      </w:r>
      <w:r w:rsidR="007B36D7" w:rsidRPr="009E1686">
        <w:rPr>
          <w:rFonts w:ascii="Times New Roman" w:hAnsi="Times New Roman" w:cs="Times New Roman"/>
          <w:sz w:val="28"/>
          <w:szCs w:val="28"/>
        </w:rPr>
        <w:t>нном мире высказывание Сократа)</w:t>
      </w:r>
    </w:p>
    <w:p w:rsidR="00B606BB" w:rsidRPr="009E1686" w:rsidRDefault="00B606BB" w:rsidP="009E1686">
      <w:pPr>
        <w:spacing w:after="0" w:line="360" w:lineRule="auto"/>
        <w:ind w:firstLine="708"/>
        <w:jc w:val="both"/>
        <w:rPr>
          <w:rFonts w:ascii="Times New Roman" w:hAnsi="Times New Roman" w:cs="Times New Roman"/>
          <w:sz w:val="28"/>
          <w:szCs w:val="28"/>
        </w:rPr>
      </w:pPr>
      <w:r w:rsidRPr="009E1686">
        <w:rPr>
          <w:rFonts w:ascii="Times New Roman" w:hAnsi="Times New Roman" w:cs="Times New Roman"/>
          <w:sz w:val="28"/>
          <w:szCs w:val="28"/>
        </w:rPr>
        <w:t>Питание на здоровье людей, а в особенности подрастающего поколения, оказывает огромное значение. Самую лучшую и калорийную пищу должны получать дети и подростки, так как их организм растет и развивается. Необходимо с раннего возраста научить детей правильно питаться. Существуют правила рационального питания, с которыми надо знакомить детей дошкольного возраста, чтобы в дальнейшем эти правила стали для них нормой.</w:t>
      </w:r>
    </w:p>
    <w:p w:rsidR="00B606BB" w:rsidRPr="004E3DC6" w:rsidRDefault="00B606BB" w:rsidP="00B808F9">
      <w:pPr>
        <w:spacing w:after="0" w:line="360" w:lineRule="auto"/>
        <w:jc w:val="center"/>
        <w:rPr>
          <w:rFonts w:ascii="Times New Roman" w:hAnsi="Times New Roman" w:cs="Times New Roman"/>
          <w:b/>
          <w:sz w:val="28"/>
          <w:szCs w:val="28"/>
        </w:rPr>
      </w:pPr>
      <w:r w:rsidRPr="004E3DC6">
        <w:rPr>
          <w:rFonts w:ascii="Times New Roman" w:hAnsi="Times New Roman" w:cs="Times New Roman"/>
          <w:b/>
          <w:sz w:val="28"/>
          <w:szCs w:val="28"/>
        </w:rPr>
        <w:t>ПРАВИЛА РАЦИОНАЛЬНОГО ПИТАНИЯ:</w:t>
      </w:r>
    </w:p>
    <w:p w:rsidR="00B606BB" w:rsidRPr="009E1686" w:rsidRDefault="00B606BB" w:rsidP="00D943EA">
      <w:pPr>
        <w:spacing w:after="0" w:line="360" w:lineRule="auto"/>
        <w:ind w:firstLine="708"/>
        <w:jc w:val="both"/>
        <w:rPr>
          <w:rFonts w:ascii="Times New Roman" w:hAnsi="Times New Roman" w:cs="Times New Roman"/>
          <w:sz w:val="28"/>
          <w:szCs w:val="28"/>
        </w:rPr>
      </w:pPr>
      <w:r w:rsidRPr="009E1686">
        <w:rPr>
          <w:rFonts w:ascii="Times New Roman" w:hAnsi="Times New Roman" w:cs="Times New Roman"/>
          <w:sz w:val="28"/>
          <w:szCs w:val="28"/>
        </w:rPr>
        <w:t xml:space="preserve">Садиться за стол и </w:t>
      </w:r>
      <w:r w:rsidR="00D943EA" w:rsidRPr="009E1686">
        <w:rPr>
          <w:rFonts w:ascii="Times New Roman" w:hAnsi="Times New Roman" w:cs="Times New Roman"/>
          <w:sz w:val="28"/>
          <w:szCs w:val="28"/>
        </w:rPr>
        <w:t>вставать</w:t>
      </w:r>
      <w:r w:rsidRPr="009E1686">
        <w:rPr>
          <w:rFonts w:ascii="Times New Roman" w:hAnsi="Times New Roman" w:cs="Times New Roman"/>
          <w:sz w:val="28"/>
          <w:szCs w:val="28"/>
        </w:rPr>
        <w:t xml:space="preserve"> из-за стола надо с ощущением легкого голода. Никогда нельзя наедаться впрок, так как это ведет к растягиванию желудка и наносит всему организму огромный вред. Придавая большое значение правильному употреблению пищи, академик И.П.Павлов говорил: «Если чрезмерное увлечение едойесть животность, то и высокомерное невнимание к еде есть </w:t>
      </w:r>
      <w:r w:rsidR="00D943EA" w:rsidRPr="009E1686">
        <w:rPr>
          <w:rFonts w:ascii="Times New Roman" w:hAnsi="Times New Roman" w:cs="Times New Roman"/>
          <w:sz w:val="28"/>
          <w:szCs w:val="28"/>
        </w:rPr>
        <w:t>неблагоразумие</w:t>
      </w:r>
      <w:r w:rsidRPr="009E1686">
        <w:rPr>
          <w:rFonts w:ascii="Times New Roman" w:hAnsi="Times New Roman" w:cs="Times New Roman"/>
          <w:sz w:val="28"/>
          <w:szCs w:val="28"/>
        </w:rPr>
        <w:t>, и истина здесь, как и всюду, лежит в середине: «Не увлекайся, но оказывай должное внимание».</w:t>
      </w:r>
    </w:p>
    <w:p w:rsidR="00B606BB" w:rsidRPr="009E1686" w:rsidRDefault="00B606BB" w:rsidP="00D943EA">
      <w:pPr>
        <w:spacing w:after="0" w:line="360" w:lineRule="auto"/>
        <w:ind w:firstLine="708"/>
        <w:jc w:val="both"/>
        <w:rPr>
          <w:rFonts w:ascii="Times New Roman" w:hAnsi="Times New Roman" w:cs="Times New Roman"/>
          <w:sz w:val="28"/>
          <w:szCs w:val="28"/>
        </w:rPr>
      </w:pPr>
      <w:r w:rsidRPr="009E1686">
        <w:rPr>
          <w:rFonts w:ascii="Times New Roman" w:hAnsi="Times New Roman" w:cs="Times New Roman"/>
          <w:sz w:val="28"/>
          <w:szCs w:val="28"/>
        </w:rPr>
        <w:t>Пищу необходимо принимать 3-4 раза в день. Современные диетологи советую</w:t>
      </w:r>
      <w:r w:rsidR="00D943EA">
        <w:rPr>
          <w:rFonts w:ascii="Times New Roman" w:hAnsi="Times New Roman" w:cs="Times New Roman"/>
          <w:sz w:val="28"/>
          <w:szCs w:val="28"/>
        </w:rPr>
        <w:t>т принимать пищу 4-6 раз в день</w:t>
      </w:r>
      <w:r w:rsidRPr="009E1686">
        <w:rPr>
          <w:rFonts w:ascii="Times New Roman" w:hAnsi="Times New Roman" w:cs="Times New Roman"/>
          <w:sz w:val="28"/>
          <w:szCs w:val="28"/>
        </w:rPr>
        <w:t>, но небольшими порциями.</w:t>
      </w:r>
    </w:p>
    <w:p w:rsidR="00B606BB" w:rsidRPr="009E1686" w:rsidRDefault="00B606BB" w:rsidP="00D943EA">
      <w:pPr>
        <w:spacing w:after="0" w:line="360" w:lineRule="auto"/>
        <w:ind w:firstLine="708"/>
        <w:jc w:val="both"/>
        <w:rPr>
          <w:rFonts w:ascii="Times New Roman" w:hAnsi="Times New Roman" w:cs="Times New Roman"/>
          <w:sz w:val="28"/>
          <w:szCs w:val="28"/>
        </w:rPr>
      </w:pPr>
      <w:r w:rsidRPr="009E1686">
        <w:rPr>
          <w:rFonts w:ascii="Times New Roman" w:hAnsi="Times New Roman" w:cs="Times New Roman"/>
          <w:sz w:val="28"/>
          <w:szCs w:val="28"/>
        </w:rPr>
        <w:t xml:space="preserve">Пищу следует принимать в определенные часы и в спокойном состоянии. В возбужденном человек может съесть очень много, он как бы заедает свой стресс. </w:t>
      </w:r>
    </w:p>
    <w:p w:rsidR="00B606BB" w:rsidRPr="009E1686" w:rsidRDefault="00B606BB" w:rsidP="00D943EA">
      <w:pPr>
        <w:spacing w:after="0" w:line="360" w:lineRule="auto"/>
        <w:ind w:firstLine="708"/>
        <w:jc w:val="both"/>
        <w:rPr>
          <w:rFonts w:ascii="Times New Roman" w:hAnsi="Times New Roman" w:cs="Times New Roman"/>
          <w:sz w:val="28"/>
          <w:szCs w:val="28"/>
        </w:rPr>
      </w:pPr>
      <w:r w:rsidRPr="009E1686">
        <w:rPr>
          <w:rFonts w:ascii="Times New Roman" w:hAnsi="Times New Roman" w:cs="Times New Roman"/>
          <w:sz w:val="28"/>
          <w:szCs w:val="28"/>
        </w:rPr>
        <w:t>При приеме пищи не рекомендуется смотреть телевизор или читать книгу. Это тоже ведет к перееданию и человек не ощущает в это время вкуса еды.</w:t>
      </w:r>
    </w:p>
    <w:p w:rsidR="00B606BB" w:rsidRPr="009E1686" w:rsidRDefault="00B606BB" w:rsidP="00D943EA">
      <w:pPr>
        <w:spacing w:after="0" w:line="360" w:lineRule="auto"/>
        <w:ind w:firstLine="708"/>
        <w:jc w:val="both"/>
        <w:rPr>
          <w:rFonts w:ascii="Times New Roman" w:hAnsi="Times New Roman" w:cs="Times New Roman"/>
          <w:sz w:val="28"/>
          <w:szCs w:val="28"/>
        </w:rPr>
      </w:pPr>
      <w:r w:rsidRPr="009E1686">
        <w:rPr>
          <w:rFonts w:ascii="Times New Roman" w:hAnsi="Times New Roman" w:cs="Times New Roman"/>
          <w:sz w:val="28"/>
          <w:szCs w:val="28"/>
        </w:rPr>
        <w:t>Во время еды можно вести тихую и спокойную беседу и наслаждаться едой. Можно слушать также тихую и спокойную музыку.</w:t>
      </w:r>
    </w:p>
    <w:p w:rsidR="00B606BB" w:rsidRPr="009E1686" w:rsidRDefault="00B606BB" w:rsidP="00D943EA">
      <w:pPr>
        <w:spacing w:after="0" w:line="360" w:lineRule="auto"/>
        <w:ind w:firstLine="708"/>
        <w:jc w:val="both"/>
        <w:rPr>
          <w:rFonts w:ascii="Times New Roman" w:hAnsi="Times New Roman" w:cs="Times New Roman"/>
          <w:sz w:val="28"/>
          <w:szCs w:val="28"/>
        </w:rPr>
      </w:pPr>
      <w:r w:rsidRPr="009E1686">
        <w:rPr>
          <w:rFonts w:ascii="Times New Roman" w:hAnsi="Times New Roman" w:cs="Times New Roman"/>
          <w:sz w:val="28"/>
          <w:szCs w:val="28"/>
        </w:rPr>
        <w:t xml:space="preserve">Большую пользу несет раздельное питание, не следует смешивать белки, жиры и углеводы. Раздельное питание улучшает пищеварение, </w:t>
      </w:r>
      <w:r w:rsidRPr="009E1686">
        <w:rPr>
          <w:rFonts w:ascii="Times New Roman" w:hAnsi="Times New Roman" w:cs="Times New Roman"/>
          <w:sz w:val="28"/>
          <w:szCs w:val="28"/>
        </w:rPr>
        <w:lastRenderedPageBreak/>
        <w:t>снижает вес, способствует приросту энергии и дает отдых желудочно – кишечному тракту и позволяет почувствовать себя посвежевшим, более энергичным, у вас улучшается самочувствие и на сон потребуется гораздо меньше времени. Вы станете бодрее, так как в вашем желудке несовместимые продукты больше не будут «конфликтовать».</w:t>
      </w:r>
    </w:p>
    <w:p w:rsidR="00B606BB" w:rsidRPr="009E1686" w:rsidRDefault="00B606BB" w:rsidP="00D943EA">
      <w:pPr>
        <w:spacing w:after="0" w:line="360" w:lineRule="auto"/>
        <w:ind w:firstLine="708"/>
        <w:jc w:val="both"/>
        <w:rPr>
          <w:rFonts w:ascii="Times New Roman" w:hAnsi="Times New Roman" w:cs="Times New Roman"/>
          <w:sz w:val="28"/>
          <w:szCs w:val="28"/>
        </w:rPr>
      </w:pPr>
      <w:r w:rsidRPr="009E1686">
        <w:rPr>
          <w:rFonts w:ascii="Times New Roman" w:hAnsi="Times New Roman" w:cs="Times New Roman"/>
          <w:sz w:val="28"/>
          <w:szCs w:val="28"/>
        </w:rPr>
        <w:t>Пищу следует долго и тщательно пережевывать, следуя пословице: «Кто долго жует, тот долго живет». При тщательном пережевывании пищи насытиться можно меньшим ее количеством.</w:t>
      </w:r>
    </w:p>
    <w:p w:rsidR="00B606BB" w:rsidRPr="009E1686" w:rsidRDefault="00B606BB" w:rsidP="00D943EA">
      <w:pPr>
        <w:spacing w:after="0" w:line="360" w:lineRule="auto"/>
        <w:ind w:firstLine="708"/>
        <w:jc w:val="both"/>
        <w:rPr>
          <w:rFonts w:ascii="Times New Roman" w:hAnsi="Times New Roman" w:cs="Times New Roman"/>
          <w:sz w:val="28"/>
          <w:szCs w:val="28"/>
        </w:rPr>
      </w:pPr>
      <w:r w:rsidRPr="009E1686">
        <w:rPr>
          <w:rFonts w:ascii="Times New Roman" w:hAnsi="Times New Roman" w:cs="Times New Roman"/>
          <w:sz w:val="28"/>
          <w:szCs w:val="28"/>
        </w:rPr>
        <w:t>Никогда не переедайте! Помните, что ощущение сытости наступает только через 20 минут после приема пищи.</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Молоко и дыню нельзя смешивать с другими продуктами.</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 xml:space="preserve">Суточная норма потребности человека </w:t>
      </w:r>
      <w:proofErr w:type="gramStart"/>
      <w:r w:rsidRPr="009E1686">
        <w:rPr>
          <w:rFonts w:ascii="Times New Roman" w:hAnsi="Times New Roman" w:cs="Times New Roman"/>
          <w:sz w:val="28"/>
          <w:szCs w:val="28"/>
        </w:rPr>
        <w:t>в  воде</w:t>
      </w:r>
      <w:proofErr w:type="gramEnd"/>
      <w:r w:rsidRPr="009E1686">
        <w:rPr>
          <w:rFonts w:ascii="Times New Roman" w:hAnsi="Times New Roman" w:cs="Times New Roman"/>
          <w:sz w:val="28"/>
          <w:szCs w:val="28"/>
        </w:rPr>
        <w:t xml:space="preserve"> – 2 – 2,5 литра.</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Самые лучшие витамины – это сырые фрукты и овощи, а также свежевыжатые соки из них.</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Нельзя употреблять слишком горячую или холодную воду, это вредно для зубов и пищевода.</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 xml:space="preserve">Необходимо исключать из пищи </w:t>
      </w:r>
      <w:proofErr w:type="spellStart"/>
      <w:r w:rsidRPr="009E1686">
        <w:rPr>
          <w:rFonts w:ascii="Times New Roman" w:hAnsi="Times New Roman" w:cs="Times New Roman"/>
          <w:sz w:val="28"/>
          <w:szCs w:val="28"/>
        </w:rPr>
        <w:t>фастфуды</w:t>
      </w:r>
      <w:proofErr w:type="spellEnd"/>
      <w:r w:rsidRPr="009E1686">
        <w:rPr>
          <w:rFonts w:ascii="Times New Roman" w:hAnsi="Times New Roman" w:cs="Times New Roman"/>
          <w:sz w:val="28"/>
          <w:szCs w:val="28"/>
        </w:rPr>
        <w:t>, так как пищевые добавки и газы ведут к отложению жира и другим неблагоприятным последствиям для здоровья.</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После 6 часов вечера лучше употреблять кисломолочные продукты, д</w:t>
      </w:r>
      <w:r w:rsidR="007B36D7" w:rsidRPr="009E1686">
        <w:rPr>
          <w:rFonts w:ascii="Times New Roman" w:hAnsi="Times New Roman" w:cs="Times New Roman"/>
          <w:sz w:val="28"/>
          <w:szCs w:val="28"/>
        </w:rPr>
        <w:t>ля детей это может быть молоко.</w:t>
      </w:r>
    </w:p>
    <w:p w:rsidR="00B606BB" w:rsidRPr="009E1686" w:rsidRDefault="00B606BB" w:rsidP="00D943EA">
      <w:pPr>
        <w:spacing w:line="360" w:lineRule="auto"/>
        <w:jc w:val="center"/>
        <w:rPr>
          <w:rFonts w:ascii="Times New Roman" w:hAnsi="Times New Roman" w:cs="Times New Roman"/>
          <w:b/>
          <w:i/>
          <w:sz w:val="28"/>
          <w:szCs w:val="28"/>
        </w:rPr>
      </w:pPr>
      <w:r w:rsidRPr="009E1686">
        <w:rPr>
          <w:rFonts w:ascii="Times New Roman" w:hAnsi="Times New Roman" w:cs="Times New Roman"/>
          <w:b/>
          <w:i/>
          <w:sz w:val="28"/>
          <w:szCs w:val="28"/>
        </w:rPr>
        <w:t>ПРАВИЛЬНОЕ СОЧЕТАНИЕ ПРОДУКТОВ</w:t>
      </w:r>
    </w:p>
    <w:p w:rsidR="00B606BB" w:rsidRPr="009E1686" w:rsidRDefault="00B606BB" w:rsidP="00D943EA">
      <w:pPr>
        <w:spacing w:after="0" w:line="360" w:lineRule="auto"/>
        <w:ind w:firstLine="708"/>
        <w:jc w:val="both"/>
        <w:rPr>
          <w:rFonts w:ascii="Times New Roman" w:hAnsi="Times New Roman" w:cs="Times New Roman"/>
          <w:sz w:val="28"/>
          <w:szCs w:val="28"/>
        </w:rPr>
      </w:pPr>
      <w:r w:rsidRPr="009E1686">
        <w:rPr>
          <w:rFonts w:ascii="Times New Roman" w:hAnsi="Times New Roman" w:cs="Times New Roman"/>
          <w:sz w:val="28"/>
          <w:szCs w:val="28"/>
        </w:rPr>
        <w:t xml:space="preserve">Доктор Герберт </w:t>
      </w:r>
      <w:proofErr w:type="spellStart"/>
      <w:r w:rsidRPr="009E1686">
        <w:rPr>
          <w:rFonts w:ascii="Times New Roman" w:hAnsi="Times New Roman" w:cs="Times New Roman"/>
          <w:sz w:val="28"/>
          <w:szCs w:val="28"/>
        </w:rPr>
        <w:t>Шелтон</w:t>
      </w:r>
      <w:proofErr w:type="spellEnd"/>
      <w:r w:rsidRPr="009E1686">
        <w:rPr>
          <w:rFonts w:ascii="Times New Roman" w:hAnsi="Times New Roman" w:cs="Times New Roman"/>
          <w:sz w:val="28"/>
          <w:szCs w:val="28"/>
        </w:rPr>
        <w:t xml:space="preserve"> вывел 9 правил естественной гигиены по совмещению продуктов. Следуя этим правилам, можно укрепить свое здоровье.</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1.Не употребляйте насыщенную протеинами пищу вместе с продуктами, содержащими большое количество крахмала.</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 xml:space="preserve">Этого делать нельзя, так как протеины и крахмал не могут расщепляться одновременно, для их расщепления нужны ферменты, которые не могут </w:t>
      </w:r>
      <w:r w:rsidRPr="009E1686">
        <w:rPr>
          <w:rFonts w:ascii="Times New Roman" w:hAnsi="Times New Roman" w:cs="Times New Roman"/>
          <w:sz w:val="28"/>
          <w:szCs w:val="28"/>
        </w:rPr>
        <w:lastRenderedPageBreak/>
        <w:t>вырабатываться одновременно. А это значит, хочешь быть здоровым, нельзя есть одновременно картошку с мясом.</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2.Не сочетайте крахмалистую пищу с продуктами, в которых содержатся кислоты.</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3.Не ешьте более одного вида насыщенных белками продуктов за один раз.</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 xml:space="preserve">Разные виды протеинов требуют для своей </w:t>
      </w:r>
      <w:r w:rsidR="00382426" w:rsidRPr="009E1686">
        <w:rPr>
          <w:rFonts w:ascii="Times New Roman" w:hAnsi="Times New Roman" w:cs="Times New Roman"/>
          <w:sz w:val="28"/>
          <w:szCs w:val="28"/>
        </w:rPr>
        <w:t>переработки разные</w:t>
      </w:r>
      <w:r w:rsidRPr="009E1686">
        <w:rPr>
          <w:rFonts w:ascii="Times New Roman" w:hAnsi="Times New Roman" w:cs="Times New Roman"/>
          <w:sz w:val="28"/>
          <w:szCs w:val="28"/>
        </w:rPr>
        <w:t xml:space="preserve"> отрезки времени и разной работы желез пищеварительной секреции. На это уходит большое количество энергии.</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4.Не сочетайте кислые фрукты с белками.</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Пепсин, который переваривает белки, разрушается под действием фруктовых кислот.</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5.Не смешивайте белки с жирами.</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Жиры препятствуют выделению желудочного сока и мешают перевариванию белка.</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6.Не смешивайте в одной трапезе крахмальную пищу и сладкое.</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В желудке первым перерабатывается сахар, он сбраживается и разрушает фермент, который перерабатывает крахмал.</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7.Не смешивайте белки и сахар.</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Сахар препятствует выделению желудочного сока, который переваривает белки.</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8.Дыню ешьте отдельно.</w:t>
      </w:r>
    </w:p>
    <w:p w:rsidR="00B606BB" w:rsidRPr="009E1686" w:rsidRDefault="00D943EA" w:rsidP="00D943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Ды</w:t>
      </w:r>
      <w:r w:rsidR="00B606BB" w:rsidRPr="009E1686">
        <w:rPr>
          <w:rFonts w:ascii="Times New Roman" w:hAnsi="Times New Roman" w:cs="Times New Roman"/>
          <w:sz w:val="28"/>
          <w:szCs w:val="28"/>
        </w:rPr>
        <w:t>ня переваривается мгновенно и проходит по всем участкам желудочно – кишечного тракта.</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xml:space="preserve">9.Избегайте молока и молочных продуктов, </w:t>
      </w:r>
      <w:proofErr w:type="gramStart"/>
      <w:r w:rsidRPr="009E1686">
        <w:rPr>
          <w:rFonts w:ascii="Times New Roman" w:hAnsi="Times New Roman" w:cs="Times New Roman"/>
          <w:sz w:val="28"/>
          <w:szCs w:val="28"/>
        </w:rPr>
        <w:t>но</w:t>
      </w:r>
      <w:proofErr w:type="gramEnd"/>
      <w:r w:rsidRPr="009E1686">
        <w:rPr>
          <w:rFonts w:ascii="Times New Roman" w:hAnsi="Times New Roman" w:cs="Times New Roman"/>
          <w:sz w:val="28"/>
          <w:szCs w:val="28"/>
        </w:rPr>
        <w:t xml:space="preserve"> если отказ от них невозможен, не совмещайте их ни с чем.</w:t>
      </w:r>
    </w:p>
    <w:p w:rsidR="00B606BB" w:rsidRPr="009E1686" w:rsidRDefault="00B606BB" w:rsidP="00D943EA">
      <w:pPr>
        <w:spacing w:after="0" w:line="360" w:lineRule="auto"/>
        <w:ind w:firstLine="708"/>
        <w:jc w:val="both"/>
        <w:rPr>
          <w:rFonts w:ascii="Times New Roman" w:hAnsi="Times New Roman" w:cs="Times New Roman"/>
          <w:sz w:val="28"/>
          <w:szCs w:val="28"/>
        </w:rPr>
      </w:pPr>
      <w:r w:rsidRPr="009E1686">
        <w:rPr>
          <w:rFonts w:ascii="Times New Roman" w:hAnsi="Times New Roman" w:cs="Times New Roman"/>
          <w:sz w:val="28"/>
          <w:szCs w:val="28"/>
        </w:rPr>
        <w:t>В молоке много жиров и протеинов, поэтому его нельзя совмещать с другими продуктами. Вопрос о молоке строго индивидуален. Считают, что только у младенцев есть фермент, который его переваривает. Но есть и взрослые, которые его пьют, и у них не бывает проблем.</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lastRenderedPageBreak/>
        <w:t>Совместимость продуктов представлена в таблице.</w:t>
      </w:r>
    </w:p>
    <w:p w:rsidR="00B606BB" w:rsidRPr="00382426" w:rsidRDefault="00B606BB" w:rsidP="00D943EA">
      <w:pPr>
        <w:spacing w:line="360" w:lineRule="auto"/>
        <w:jc w:val="center"/>
        <w:rPr>
          <w:rFonts w:ascii="Times New Roman" w:hAnsi="Times New Roman" w:cs="Times New Roman"/>
          <w:b/>
          <w:sz w:val="28"/>
          <w:szCs w:val="28"/>
        </w:rPr>
      </w:pPr>
      <w:r w:rsidRPr="00382426">
        <w:rPr>
          <w:rFonts w:ascii="Times New Roman" w:hAnsi="Times New Roman" w:cs="Times New Roman"/>
          <w:b/>
          <w:sz w:val="28"/>
          <w:szCs w:val="28"/>
        </w:rPr>
        <w:t>Классификация продуктов для раздельного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589"/>
        <w:gridCol w:w="1645"/>
        <w:gridCol w:w="1584"/>
        <w:gridCol w:w="1594"/>
        <w:gridCol w:w="1591"/>
      </w:tblGrid>
      <w:tr w:rsidR="00B606BB" w:rsidRPr="009E1686" w:rsidTr="008A1C8D">
        <w:tc>
          <w:tcPr>
            <w:tcW w:w="1595" w:type="dxa"/>
          </w:tcPr>
          <w:p w:rsidR="00B606BB" w:rsidRPr="008D0013" w:rsidRDefault="00B606BB" w:rsidP="00B808F9">
            <w:pPr>
              <w:spacing w:line="360" w:lineRule="auto"/>
              <w:jc w:val="center"/>
              <w:rPr>
                <w:rFonts w:ascii="Times New Roman" w:eastAsia="Calibri" w:hAnsi="Times New Roman" w:cs="Times New Roman"/>
                <w:b/>
                <w:sz w:val="24"/>
                <w:szCs w:val="24"/>
              </w:rPr>
            </w:pPr>
            <w:r w:rsidRPr="008D0013">
              <w:rPr>
                <w:rFonts w:ascii="Times New Roman" w:eastAsia="Calibri" w:hAnsi="Times New Roman" w:cs="Times New Roman"/>
                <w:b/>
                <w:sz w:val="24"/>
                <w:szCs w:val="24"/>
              </w:rPr>
              <w:t>Белки</w:t>
            </w:r>
          </w:p>
        </w:tc>
        <w:tc>
          <w:tcPr>
            <w:tcW w:w="1595" w:type="dxa"/>
          </w:tcPr>
          <w:p w:rsidR="00B606BB" w:rsidRPr="008D0013" w:rsidRDefault="00B606BB" w:rsidP="00B808F9">
            <w:pPr>
              <w:spacing w:line="360" w:lineRule="auto"/>
              <w:jc w:val="center"/>
              <w:rPr>
                <w:rFonts w:ascii="Times New Roman" w:eastAsia="Calibri" w:hAnsi="Times New Roman" w:cs="Times New Roman"/>
                <w:b/>
                <w:sz w:val="24"/>
                <w:szCs w:val="24"/>
              </w:rPr>
            </w:pPr>
            <w:r w:rsidRPr="008D0013">
              <w:rPr>
                <w:rFonts w:ascii="Times New Roman" w:eastAsia="Calibri" w:hAnsi="Times New Roman" w:cs="Times New Roman"/>
                <w:b/>
                <w:sz w:val="24"/>
                <w:szCs w:val="24"/>
              </w:rPr>
              <w:t>Крахмалы</w:t>
            </w:r>
          </w:p>
        </w:tc>
        <w:tc>
          <w:tcPr>
            <w:tcW w:w="1595" w:type="dxa"/>
          </w:tcPr>
          <w:p w:rsidR="00B606BB" w:rsidRPr="008D0013" w:rsidRDefault="00B606BB" w:rsidP="00B808F9">
            <w:pPr>
              <w:spacing w:line="360" w:lineRule="auto"/>
              <w:jc w:val="center"/>
              <w:rPr>
                <w:rFonts w:ascii="Times New Roman" w:eastAsia="Calibri" w:hAnsi="Times New Roman" w:cs="Times New Roman"/>
                <w:b/>
                <w:sz w:val="24"/>
                <w:szCs w:val="24"/>
              </w:rPr>
            </w:pPr>
            <w:r w:rsidRPr="008D0013">
              <w:rPr>
                <w:rFonts w:ascii="Times New Roman" w:eastAsia="Calibri" w:hAnsi="Times New Roman" w:cs="Times New Roman"/>
                <w:b/>
                <w:sz w:val="24"/>
                <w:szCs w:val="24"/>
              </w:rPr>
              <w:t xml:space="preserve">Зелень и овощи с низким </w:t>
            </w:r>
            <w:r w:rsidR="00B808F9" w:rsidRPr="008D0013">
              <w:rPr>
                <w:rFonts w:ascii="Times New Roman" w:eastAsia="Calibri" w:hAnsi="Times New Roman" w:cs="Times New Roman"/>
                <w:b/>
                <w:sz w:val="24"/>
                <w:szCs w:val="24"/>
              </w:rPr>
              <w:t>содержанием</w:t>
            </w:r>
            <w:r w:rsidRPr="008D0013">
              <w:rPr>
                <w:rFonts w:ascii="Times New Roman" w:eastAsia="Calibri" w:hAnsi="Times New Roman" w:cs="Times New Roman"/>
                <w:b/>
                <w:sz w:val="24"/>
                <w:szCs w:val="24"/>
              </w:rPr>
              <w:t xml:space="preserve"> сахара</w:t>
            </w:r>
          </w:p>
        </w:tc>
        <w:tc>
          <w:tcPr>
            <w:tcW w:w="1595" w:type="dxa"/>
          </w:tcPr>
          <w:p w:rsidR="00B606BB" w:rsidRPr="008D0013" w:rsidRDefault="00B606BB" w:rsidP="00B808F9">
            <w:pPr>
              <w:spacing w:line="360" w:lineRule="auto"/>
              <w:jc w:val="center"/>
              <w:rPr>
                <w:rFonts w:ascii="Times New Roman" w:eastAsia="Calibri" w:hAnsi="Times New Roman" w:cs="Times New Roman"/>
                <w:b/>
                <w:sz w:val="24"/>
                <w:szCs w:val="24"/>
              </w:rPr>
            </w:pPr>
            <w:r w:rsidRPr="008D0013">
              <w:rPr>
                <w:rFonts w:ascii="Times New Roman" w:eastAsia="Calibri" w:hAnsi="Times New Roman" w:cs="Times New Roman"/>
                <w:b/>
                <w:sz w:val="24"/>
                <w:szCs w:val="24"/>
              </w:rPr>
              <w:t>Кислые фрукты</w:t>
            </w:r>
          </w:p>
        </w:tc>
        <w:tc>
          <w:tcPr>
            <w:tcW w:w="1595" w:type="dxa"/>
          </w:tcPr>
          <w:p w:rsidR="00B606BB" w:rsidRPr="008D0013" w:rsidRDefault="00B606BB" w:rsidP="00B808F9">
            <w:pPr>
              <w:spacing w:line="360" w:lineRule="auto"/>
              <w:jc w:val="center"/>
              <w:rPr>
                <w:rFonts w:ascii="Times New Roman" w:eastAsia="Calibri" w:hAnsi="Times New Roman" w:cs="Times New Roman"/>
                <w:b/>
                <w:sz w:val="24"/>
                <w:szCs w:val="24"/>
              </w:rPr>
            </w:pPr>
            <w:r w:rsidRPr="008D0013">
              <w:rPr>
                <w:rFonts w:ascii="Times New Roman" w:eastAsia="Calibri" w:hAnsi="Times New Roman" w:cs="Times New Roman"/>
                <w:b/>
                <w:sz w:val="24"/>
                <w:szCs w:val="24"/>
              </w:rPr>
              <w:t>Кисло-сладкие фрукты</w:t>
            </w:r>
          </w:p>
        </w:tc>
        <w:tc>
          <w:tcPr>
            <w:tcW w:w="1596" w:type="dxa"/>
          </w:tcPr>
          <w:p w:rsidR="00B606BB" w:rsidRPr="008D0013" w:rsidRDefault="00B606BB" w:rsidP="00B808F9">
            <w:pPr>
              <w:spacing w:line="360" w:lineRule="auto"/>
              <w:jc w:val="center"/>
              <w:rPr>
                <w:rFonts w:ascii="Times New Roman" w:eastAsia="Calibri" w:hAnsi="Times New Roman" w:cs="Times New Roman"/>
                <w:b/>
                <w:sz w:val="24"/>
                <w:szCs w:val="24"/>
              </w:rPr>
            </w:pPr>
            <w:r w:rsidRPr="008D0013">
              <w:rPr>
                <w:rFonts w:ascii="Times New Roman" w:eastAsia="Calibri" w:hAnsi="Times New Roman" w:cs="Times New Roman"/>
                <w:b/>
                <w:sz w:val="24"/>
                <w:szCs w:val="24"/>
              </w:rPr>
              <w:t>Сладкие фрукты</w:t>
            </w:r>
          </w:p>
        </w:tc>
      </w:tr>
      <w:tr w:rsidR="00B606BB" w:rsidRPr="009E1686" w:rsidTr="008A1C8D">
        <w:tc>
          <w:tcPr>
            <w:tcW w:w="1595" w:type="dxa"/>
          </w:tcPr>
          <w:p w:rsidR="00B808F9" w:rsidRPr="008D0013" w:rsidRDefault="00B606BB" w:rsidP="00B808F9">
            <w:pPr>
              <w:spacing w:after="0" w:line="360" w:lineRule="auto"/>
              <w:jc w:val="center"/>
              <w:rPr>
                <w:rFonts w:ascii="Times New Roman" w:eastAsia="Calibri" w:hAnsi="Times New Roman" w:cs="Times New Roman"/>
                <w:sz w:val="24"/>
                <w:szCs w:val="24"/>
              </w:rPr>
            </w:pPr>
            <w:r w:rsidRPr="008D0013">
              <w:rPr>
                <w:rFonts w:ascii="Times New Roman" w:eastAsia="Calibri" w:hAnsi="Times New Roman" w:cs="Times New Roman"/>
                <w:sz w:val="24"/>
                <w:szCs w:val="24"/>
              </w:rPr>
              <w:t xml:space="preserve">Орехи, сушеные бобы, семена, сухой горох, арахис, чечевица, яйца, </w:t>
            </w:r>
          </w:p>
          <w:p w:rsidR="00B808F9" w:rsidRPr="008D0013" w:rsidRDefault="00B606BB" w:rsidP="00B808F9">
            <w:pPr>
              <w:spacing w:after="0" w:line="360" w:lineRule="auto"/>
              <w:jc w:val="center"/>
              <w:rPr>
                <w:rFonts w:ascii="Times New Roman" w:eastAsia="Calibri" w:hAnsi="Times New Roman" w:cs="Times New Roman"/>
                <w:sz w:val="24"/>
                <w:szCs w:val="24"/>
              </w:rPr>
            </w:pPr>
            <w:r w:rsidRPr="008D0013">
              <w:rPr>
                <w:rFonts w:ascii="Times New Roman" w:eastAsia="Calibri" w:hAnsi="Times New Roman" w:cs="Times New Roman"/>
                <w:sz w:val="24"/>
                <w:szCs w:val="24"/>
              </w:rPr>
              <w:t xml:space="preserve">сыр, </w:t>
            </w:r>
          </w:p>
          <w:p w:rsidR="00B606BB" w:rsidRPr="008D0013" w:rsidRDefault="00B606BB" w:rsidP="00B808F9">
            <w:pPr>
              <w:spacing w:line="360" w:lineRule="auto"/>
              <w:jc w:val="center"/>
              <w:rPr>
                <w:rFonts w:ascii="Times New Roman" w:eastAsia="Calibri" w:hAnsi="Times New Roman" w:cs="Times New Roman"/>
                <w:sz w:val="24"/>
                <w:szCs w:val="24"/>
              </w:rPr>
            </w:pPr>
            <w:r w:rsidRPr="008D0013">
              <w:rPr>
                <w:rFonts w:ascii="Times New Roman" w:eastAsia="Calibri" w:hAnsi="Times New Roman" w:cs="Times New Roman"/>
                <w:sz w:val="24"/>
                <w:szCs w:val="24"/>
              </w:rPr>
              <w:t>мясо</w:t>
            </w:r>
          </w:p>
        </w:tc>
        <w:tc>
          <w:tcPr>
            <w:tcW w:w="1595" w:type="dxa"/>
          </w:tcPr>
          <w:p w:rsidR="00B606BB" w:rsidRPr="008D0013" w:rsidRDefault="00B606BB" w:rsidP="00B808F9">
            <w:pPr>
              <w:spacing w:line="360" w:lineRule="auto"/>
              <w:jc w:val="center"/>
              <w:rPr>
                <w:rFonts w:ascii="Times New Roman" w:eastAsia="Calibri" w:hAnsi="Times New Roman" w:cs="Times New Roman"/>
                <w:sz w:val="24"/>
                <w:szCs w:val="24"/>
              </w:rPr>
            </w:pPr>
            <w:r w:rsidRPr="008D0013">
              <w:rPr>
                <w:rFonts w:ascii="Times New Roman" w:eastAsia="Calibri" w:hAnsi="Times New Roman" w:cs="Times New Roman"/>
                <w:sz w:val="24"/>
                <w:szCs w:val="24"/>
              </w:rPr>
              <w:t>Картофель, фасоль, тыква, спелые зерна, крупы, артишоки, топинамбур, каштаны, кокосы, макароны, хлеб</w:t>
            </w:r>
          </w:p>
        </w:tc>
        <w:tc>
          <w:tcPr>
            <w:tcW w:w="1595" w:type="dxa"/>
          </w:tcPr>
          <w:p w:rsidR="00B606BB" w:rsidRPr="008D0013" w:rsidRDefault="00B606BB" w:rsidP="00B808F9">
            <w:pPr>
              <w:spacing w:line="360" w:lineRule="auto"/>
              <w:jc w:val="center"/>
              <w:rPr>
                <w:rFonts w:ascii="Times New Roman" w:eastAsia="Calibri" w:hAnsi="Times New Roman" w:cs="Times New Roman"/>
                <w:sz w:val="24"/>
                <w:szCs w:val="24"/>
              </w:rPr>
            </w:pPr>
            <w:r w:rsidRPr="008D0013">
              <w:rPr>
                <w:rFonts w:ascii="Times New Roman" w:eastAsia="Calibri" w:hAnsi="Times New Roman" w:cs="Times New Roman"/>
                <w:sz w:val="24"/>
                <w:szCs w:val="24"/>
              </w:rPr>
              <w:t>Салат, помидоры, огурцы, красный или зеленый перец, шпинат, разные виды капусты, кабачки, брокколи, свекла, цветная капуста</w:t>
            </w:r>
          </w:p>
        </w:tc>
        <w:tc>
          <w:tcPr>
            <w:tcW w:w="1595" w:type="dxa"/>
          </w:tcPr>
          <w:p w:rsidR="00B808F9" w:rsidRPr="008D0013" w:rsidRDefault="00B606BB" w:rsidP="00B808F9">
            <w:pPr>
              <w:spacing w:after="0" w:line="360" w:lineRule="auto"/>
              <w:jc w:val="center"/>
              <w:rPr>
                <w:rFonts w:ascii="Times New Roman" w:eastAsia="Calibri" w:hAnsi="Times New Roman" w:cs="Times New Roman"/>
                <w:sz w:val="24"/>
                <w:szCs w:val="24"/>
              </w:rPr>
            </w:pPr>
            <w:r w:rsidRPr="008D0013">
              <w:rPr>
                <w:rFonts w:ascii="Times New Roman" w:eastAsia="Calibri" w:hAnsi="Times New Roman" w:cs="Times New Roman"/>
                <w:sz w:val="24"/>
                <w:szCs w:val="24"/>
              </w:rPr>
              <w:t xml:space="preserve">Апельсины, мандарины, </w:t>
            </w:r>
            <w:proofErr w:type="spellStart"/>
            <w:r w:rsidRPr="008D0013">
              <w:rPr>
                <w:rFonts w:ascii="Times New Roman" w:eastAsia="Calibri" w:hAnsi="Times New Roman" w:cs="Times New Roman"/>
                <w:sz w:val="24"/>
                <w:szCs w:val="24"/>
              </w:rPr>
              <w:t>грйпфруты</w:t>
            </w:r>
            <w:proofErr w:type="spellEnd"/>
            <w:r w:rsidRPr="008D0013">
              <w:rPr>
                <w:rFonts w:ascii="Times New Roman" w:eastAsia="Calibri" w:hAnsi="Times New Roman" w:cs="Times New Roman"/>
                <w:sz w:val="24"/>
                <w:szCs w:val="24"/>
              </w:rPr>
              <w:t xml:space="preserve">, лимоны, земляника, ананас, </w:t>
            </w:r>
          </w:p>
          <w:p w:rsidR="00B606BB" w:rsidRPr="008D0013" w:rsidRDefault="00B606BB" w:rsidP="00B808F9">
            <w:pPr>
              <w:spacing w:line="360" w:lineRule="auto"/>
              <w:jc w:val="center"/>
              <w:rPr>
                <w:rFonts w:ascii="Times New Roman" w:eastAsia="Calibri" w:hAnsi="Times New Roman" w:cs="Times New Roman"/>
                <w:sz w:val="24"/>
                <w:szCs w:val="24"/>
              </w:rPr>
            </w:pPr>
            <w:r w:rsidRPr="008D0013">
              <w:rPr>
                <w:rFonts w:ascii="Times New Roman" w:eastAsia="Calibri" w:hAnsi="Times New Roman" w:cs="Times New Roman"/>
                <w:sz w:val="24"/>
                <w:szCs w:val="24"/>
              </w:rPr>
              <w:t>киви, гранаты</w:t>
            </w:r>
          </w:p>
        </w:tc>
        <w:tc>
          <w:tcPr>
            <w:tcW w:w="1595" w:type="dxa"/>
          </w:tcPr>
          <w:p w:rsidR="00B606BB" w:rsidRPr="008D0013" w:rsidRDefault="00B606BB" w:rsidP="00B808F9">
            <w:pPr>
              <w:spacing w:line="360" w:lineRule="auto"/>
              <w:jc w:val="center"/>
              <w:rPr>
                <w:rFonts w:ascii="Times New Roman" w:eastAsia="Calibri" w:hAnsi="Times New Roman" w:cs="Times New Roman"/>
                <w:sz w:val="24"/>
                <w:szCs w:val="24"/>
              </w:rPr>
            </w:pPr>
            <w:r w:rsidRPr="008D0013">
              <w:rPr>
                <w:rFonts w:ascii="Times New Roman" w:eastAsia="Calibri" w:hAnsi="Times New Roman" w:cs="Times New Roman"/>
                <w:sz w:val="24"/>
                <w:szCs w:val="24"/>
              </w:rPr>
              <w:t>Манго, яблоки, абрикосы, груши, персики, вишни, большинство сортов винограда, сливы</w:t>
            </w:r>
          </w:p>
        </w:tc>
        <w:tc>
          <w:tcPr>
            <w:tcW w:w="1596" w:type="dxa"/>
          </w:tcPr>
          <w:p w:rsidR="00B606BB" w:rsidRPr="008D0013" w:rsidRDefault="00B606BB" w:rsidP="00B808F9">
            <w:pPr>
              <w:spacing w:line="360" w:lineRule="auto"/>
              <w:jc w:val="center"/>
              <w:rPr>
                <w:rFonts w:ascii="Times New Roman" w:eastAsia="Calibri" w:hAnsi="Times New Roman" w:cs="Times New Roman"/>
                <w:sz w:val="24"/>
                <w:szCs w:val="24"/>
              </w:rPr>
            </w:pPr>
            <w:r w:rsidRPr="008D0013">
              <w:rPr>
                <w:rFonts w:ascii="Times New Roman" w:eastAsia="Calibri" w:hAnsi="Times New Roman" w:cs="Times New Roman"/>
                <w:sz w:val="24"/>
                <w:szCs w:val="24"/>
              </w:rPr>
              <w:t>Бананы, финики, фиги, сухофрукты, виноград</w:t>
            </w:r>
          </w:p>
        </w:tc>
      </w:tr>
    </w:tbl>
    <w:p w:rsidR="00B606BB" w:rsidRPr="009E1686" w:rsidRDefault="00B606BB" w:rsidP="009E1686">
      <w:pPr>
        <w:spacing w:line="360" w:lineRule="auto"/>
        <w:jc w:val="both"/>
        <w:rPr>
          <w:rFonts w:ascii="Times New Roman" w:hAnsi="Times New Roman" w:cs="Times New Roman"/>
          <w:sz w:val="28"/>
          <w:szCs w:val="28"/>
        </w:rPr>
      </w:pPr>
    </w:p>
    <w:p w:rsidR="00B606BB" w:rsidRPr="00382426" w:rsidRDefault="00B606BB" w:rsidP="00D943EA">
      <w:pPr>
        <w:spacing w:after="0" w:line="360" w:lineRule="auto"/>
        <w:jc w:val="both"/>
        <w:rPr>
          <w:rFonts w:ascii="Times New Roman" w:hAnsi="Times New Roman" w:cs="Times New Roman"/>
          <w:b/>
          <w:sz w:val="28"/>
          <w:szCs w:val="28"/>
        </w:rPr>
      </w:pPr>
      <w:r w:rsidRPr="00382426">
        <w:rPr>
          <w:rFonts w:ascii="Times New Roman" w:hAnsi="Times New Roman" w:cs="Times New Roman"/>
          <w:b/>
          <w:sz w:val="28"/>
          <w:szCs w:val="28"/>
        </w:rPr>
        <w:t>Совместимость продуктов питания:</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1.</w:t>
      </w:r>
      <w:r w:rsidRPr="009E1686">
        <w:rPr>
          <w:rFonts w:ascii="Times New Roman" w:hAnsi="Times New Roman" w:cs="Times New Roman"/>
          <w:sz w:val="28"/>
          <w:szCs w:val="28"/>
          <w:u w:val="single"/>
        </w:rPr>
        <w:t>Идеал:</w:t>
      </w:r>
      <w:r w:rsidRPr="009E1686">
        <w:rPr>
          <w:rFonts w:ascii="Times New Roman" w:hAnsi="Times New Roman" w:cs="Times New Roman"/>
          <w:sz w:val="28"/>
          <w:szCs w:val="28"/>
        </w:rPr>
        <w:t xml:space="preserve"> один вид пищи за один раз.</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2.</w:t>
      </w:r>
      <w:r w:rsidRPr="009E1686">
        <w:rPr>
          <w:rFonts w:ascii="Times New Roman" w:hAnsi="Times New Roman" w:cs="Times New Roman"/>
          <w:sz w:val="28"/>
          <w:szCs w:val="28"/>
          <w:u w:val="single"/>
        </w:rPr>
        <w:t>Прекрасно:</w:t>
      </w:r>
      <w:r w:rsidRPr="009E1686">
        <w:rPr>
          <w:rFonts w:ascii="Times New Roman" w:hAnsi="Times New Roman" w:cs="Times New Roman"/>
          <w:sz w:val="28"/>
          <w:szCs w:val="28"/>
        </w:rPr>
        <w:t xml:space="preserve"> все виды фруктов.</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3.</w:t>
      </w:r>
      <w:r w:rsidRPr="009E1686">
        <w:rPr>
          <w:rFonts w:ascii="Times New Roman" w:hAnsi="Times New Roman" w:cs="Times New Roman"/>
          <w:sz w:val="28"/>
          <w:szCs w:val="28"/>
          <w:u w:val="single"/>
        </w:rPr>
        <w:t xml:space="preserve"> Хорошо:</w:t>
      </w:r>
      <w:r w:rsidRPr="009E1686">
        <w:rPr>
          <w:rFonts w:ascii="Times New Roman" w:hAnsi="Times New Roman" w:cs="Times New Roman"/>
          <w:sz w:val="28"/>
          <w:szCs w:val="28"/>
        </w:rPr>
        <w:t xml:space="preserve"> белки и зелень с овощами, крахмалы и зелень с овощами.</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4.</w:t>
      </w:r>
      <w:r w:rsidRPr="009E1686">
        <w:rPr>
          <w:rFonts w:ascii="Times New Roman" w:hAnsi="Times New Roman" w:cs="Times New Roman"/>
          <w:sz w:val="28"/>
          <w:szCs w:val="28"/>
          <w:u w:val="single"/>
        </w:rPr>
        <w:t>Плохо:</w:t>
      </w:r>
      <w:r w:rsidRPr="009E1686">
        <w:rPr>
          <w:rFonts w:ascii="Times New Roman" w:hAnsi="Times New Roman" w:cs="Times New Roman"/>
          <w:sz w:val="28"/>
          <w:szCs w:val="28"/>
        </w:rPr>
        <w:t xml:space="preserve"> белки и крахмалы; белки и кислые фрукты; крахмалы и сладки</w:t>
      </w:r>
      <w:r w:rsidR="00D943EA">
        <w:rPr>
          <w:rFonts w:ascii="Times New Roman" w:hAnsi="Times New Roman" w:cs="Times New Roman"/>
          <w:sz w:val="28"/>
          <w:szCs w:val="28"/>
        </w:rPr>
        <w:t xml:space="preserve">е фрукты; </w:t>
      </w:r>
      <w:r w:rsidRPr="009E1686">
        <w:rPr>
          <w:rFonts w:ascii="Times New Roman" w:hAnsi="Times New Roman" w:cs="Times New Roman"/>
          <w:sz w:val="28"/>
          <w:szCs w:val="28"/>
        </w:rPr>
        <w:t>зелень, овощи и кисло-сладкие фрукты.</w:t>
      </w:r>
    </w:p>
    <w:p w:rsidR="00B606BB" w:rsidRPr="0038242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 xml:space="preserve">Беседа с родителями из опыта работы на </w:t>
      </w:r>
      <w:proofErr w:type="gramStart"/>
      <w:r w:rsidRPr="009E1686">
        <w:rPr>
          <w:rFonts w:ascii="Times New Roman" w:hAnsi="Times New Roman" w:cs="Times New Roman"/>
          <w:sz w:val="28"/>
          <w:szCs w:val="28"/>
        </w:rPr>
        <w:t>тему:</w:t>
      </w:r>
      <w:r w:rsidRPr="00382426">
        <w:rPr>
          <w:rFonts w:ascii="Times New Roman" w:hAnsi="Times New Roman" w:cs="Times New Roman"/>
          <w:sz w:val="28"/>
          <w:szCs w:val="28"/>
        </w:rPr>
        <w:t>«</w:t>
      </w:r>
      <w:proofErr w:type="gramEnd"/>
      <w:r w:rsidRPr="00382426">
        <w:rPr>
          <w:rFonts w:ascii="Times New Roman" w:hAnsi="Times New Roman" w:cs="Times New Roman"/>
          <w:sz w:val="28"/>
          <w:szCs w:val="28"/>
        </w:rPr>
        <w:t>Работа с семьей по пропаганде здорового образа жизни»</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lastRenderedPageBreak/>
        <w:t xml:space="preserve">С тех пор как существует семья, главной заботой человека является воспитание детей. Семья изменяется вместе с развитием общества, она болеет теми же болезнями и достигает тех же успехов, что и общество. </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Заботясь о благе каждой семьи, делая все для ее укрепления, общество требует от родителей высокой ответственности за воспитание подрастающего поколения. Но далеко не каждая мать и не каждый отец понимают важность этой задачи. История семьи доказала: чем совершеннее общество, тем более высокой культуры воспитания оно требует. Еще совсем недавно считали: чем выше уровень образования, общая культура родителей, тем больше у них возможности правильно воспитывать своих детей. Сегодня большинство родителей – люди со средним и высшим образованием, однако у некоторых происходит смещение многих нравственных понятий, что неизбежно отражается на воспитании детей. Поэтому так необходимо совершенствовать педагогическую культуру каждого родителя.</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xml:space="preserve">Последние несколько лет наиболее активный период развития и воспитания детей протекал в сложных условиях экономической и политической нестабильности. Налицо резкая дифференциация доходов, криминализация общества, рост преступности, коммерциализация сфер здравоохранения, культуры, образования. Ослаблена роль семьи, как гаранта экономической безопасности и развития детей. Изматывающая вынужденная сверхзанятость родителей, направленная на поиск заработка, постоянные психологические перегрузки существенно осложняют взаимоотношения родителей и детей, снижают влияние семьи на процессы воспитания подрастающего поколения. </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Всем известно, что здоровье – главная ценность человеческой жизни. Необходимость формирования ценностей здорового образа жизни продиктована современной экологической ситуацией, ухудшением состояния здоровья детей.</w:t>
      </w:r>
    </w:p>
    <w:p w:rsidR="00B606BB" w:rsidRPr="009E1686" w:rsidRDefault="00B606BB" w:rsidP="00D943EA">
      <w:pPr>
        <w:spacing w:line="360" w:lineRule="auto"/>
        <w:ind w:firstLine="708"/>
        <w:jc w:val="both"/>
        <w:rPr>
          <w:rFonts w:ascii="Times New Roman" w:hAnsi="Times New Roman" w:cs="Times New Roman"/>
          <w:sz w:val="28"/>
          <w:szCs w:val="28"/>
        </w:rPr>
      </w:pPr>
      <w:r w:rsidRPr="009E1686">
        <w:rPr>
          <w:rFonts w:ascii="Times New Roman" w:hAnsi="Times New Roman" w:cs="Times New Roman"/>
          <w:sz w:val="28"/>
          <w:szCs w:val="28"/>
        </w:rPr>
        <w:t xml:space="preserve">Организуя работу с семьей по пропаганде здорового образа </w:t>
      </w:r>
      <w:proofErr w:type="gramStart"/>
      <w:r w:rsidRPr="009E1686">
        <w:rPr>
          <w:rFonts w:ascii="Times New Roman" w:hAnsi="Times New Roman" w:cs="Times New Roman"/>
          <w:sz w:val="28"/>
          <w:szCs w:val="28"/>
        </w:rPr>
        <w:t>жизни</w:t>
      </w:r>
      <w:proofErr w:type="gramEnd"/>
      <w:r w:rsidRPr="009E1686">
        <w:rPr>
          <w:rFonts w:ascii="Times New Roman" w:hAnsi="Times New Roman" w:cs="Times New Roman"/>
          <w:sz w:val="28"/>
          <w:szCs w:val="28"/>
        </w:rPr>
        <w:t xml:space="preserve"> я использовала следующие направления:</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lastRenderedPageBreak/>
        <w:tab/>
        <w:t>- составление хара</w:t>
      </w:r>
      <w:r w:rsidR="00D943EA">
        <w:rPr>
          <w:rFonts w:ascii="Times New Roman" w:hAnsi="Times New Roman" w:cs="Times New Roman"/>
          <w:sz w:val="28"/>
          <w:szCs w:val="28"/>
        </w:rPr>
        <w:t>ктеристик семей воспитанников (</w:t>
      </w:r>
      <w:r w:rsidRPr="009E1686">
        <w:rPr>
          <w:rFonts w:ascii="Times New Roman" w:hAnsi="Times New Roman" w:cs="Times New Roman"/>
          <w:sz w:val="28"/>
          <w:szCs w:val="28"/>
        </w:rPr>
        <w:t>состав родителей, сфера их занятости, социал</w:t>
      </w:r>
      <w:r w:rsidR="00D943EA">
        <w:rPr>
          <w:rFonts w:ascii="Times New Roman" w:hAnsi="Times New Roman" w:cs="Times New Roman"/>
          <w:sz w:val="28"/>
          <w:szCs w:val="28"/>
        </w:rPr>
        <w:t>ьный и образовательный уровень)</w:t>
      </w:r>
      <w:r w:rsidRPr="009E1686">
        <w:rPr>
          <w:rFonts w:ascii="Times New Roman" w:hAnsi="Times New Roman" w:cs="Times New Roman"/>
          <w:sz w:val="28"/>
          <w:szCs w:val="28"/>
        </w:rPr>
        <w:t>;</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использование оптимальных форм и методов в дифференцированной групповой и</w:t>
      </w:r>
      <w:r w:rsidR="00D943EA">
        <w:rPr>
          <w:rFonts w:ascii="Times New Roman" w:hAnsi="Times New Roman" w:cs="Times New Roman"/>
          <w:sz w:val="28"/>
          <w:szCs w:val="28"/>
        </w:rPr>
        <w:t xml:space="preserve"> индивидуальной работе с семьей</w:t>
      </w:r>
      <w:r w:rsidRPr="009E1686">
        <w:rPr>
          <w:rFonts w:ascii="Times New Roman" w:hAnsi="Times New Roman" w:cs="Times New Roman"/>
          <w:sz w:val="28"/>
          <w:szCs w:val="28"/>
        </w:rPr>
        <w:t>;</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организация психолого-педагогического просвещения родителей;</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оказание помощи родителям в формировании здорового образа жизни;</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разработка тематического оформления (уголка для родителей).</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В старшей – подготовительной группе, состоящей из 23 воспитанников, 14 полных и 9 неполных семей. Из них 24% человек имеют высшее образование, 59% - среднее специальное образование, 17% - среднее образование. Беседуя с родителями, я выяснила, что родители стараются привить детям элементарные навыки гигиенической культуры, следят за сохранностью их здоровья. Однако для осуществления преемственности в формировании привычки к здоровому образу жизни у дошкольников необходима совместная работа педагогов и родителей.</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xml:space="preserve">Для того чтобы ребенок гармонично развивался, он, конечно, должен быть здоров. Все жизненные процессы в организме человека находятся в большей зависимости от того, из чего состоит питание ребенка с первых дней его жизни, а также от режима питания. Осознавая важность данного </w:t>
      </w:r>
      <w:proofErr w:type="gramStart"/>
      <w:r w:rsidRPr="009E1686">
        <w:rPr>
          <w:rFonts w:ascii="Times New Roman" w:hAnsi="Times New Roman" w:cs="Times New Roman"/>
          <w:sz w:val="28"/>
          <w:szCs w:val="28"/>
        </w:rPr>
        <w:t>вопроса ,</w:t>
      </w:r>
      <w:proofErr w:type="gramEnd"/>
      <w:r w:rsidRPr="009E1686">
        <w:rPr>
          <w:rFonts w:ascii="Times New Roman" w:hAnsi="Times New Roman" w:cs="Times New Roman"/>
          <w:sz w:val="28"/>
          <w:szCs w:val="28"/>
        </w:rPr>
        <w:t xml:space="preserve"> в группе реализуется,  дополнительно к общеобразовательной программе, программа М.М.Безруких «Разговор о правильном питании», где дети с помощью доступных, разнообразных форм обучаются правилам и принципам правильного питания, как составной части сохранения и укрепления здоровья.</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xml:space="preserve">Проблема правильного питания и здорового образа жизни особенно актуальна в наше время, и чтобы вырастить здоровое </w:t>
      </w:r>
      <w:proofErr w:type="gramStart"/>
      <w:r w:rsidRPr="009E1686">
        <w:rPr>
          <w:rFonts w:ascii="Times New Roman" w:hAnsi="Times New Roman" w:cs="Times New Roman"/>
          <w:sz w:val="28"/>
          <w:szCs w:val="28"/>
        </w:rPr>
        <w:t>поколение ,</w:t>
      </w:r>
      <w:proofErr w:type="gramEnd"/>
      <w:r w:rsidRPr="009E1686">
        <w:rPr>
          <w:rFonts w:ascii="Times New Roman" w:hAnsi="Times New Roman" w:cs="Times New Roman"/>
          <w:sz w:val="28"/>
          <w:szCs w:val="28"/>
        </w:rPr>
        <w:t xml:space="preserve"> надо решать эту проблему « всем миром» - семья, детский сад, общественность. Поэтому с учетом запросов семей по вопросам здорового образа жизни, вариативности образовательных программ, использовала в своей работе </w:t>
      </w:r>
      <w:r w:rsidRPr="009E1686">
        <w:rPr>
          <w:rFonts w:ascii="Times New Roman" w:hAnsi="Times New Roman" w:cs="Times New Roman"/>
          <w:sz w:val="28"/>
          <w:szCs w:val="28"/>
        </w:rPr>
        <w:lastRenderedPageBreak/>
        <w:t>основное направление – это содружество с родителями и творчество по вопросам организации правильного питания и воспитания здорового образа жизни у детей.</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В детском саду разработана система по оздоровлению и укреплению здоровья детей. В ДОУ выполняются принципы здорового рационального питания:</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регулярность;</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полноценность;</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соблюдение режима питания;</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контроль за нормами и качеством продуктов питания;</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гигиена питания;</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индивидуальный подход к детям во время приема пищи.</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xml:space="preserve">Широко </w:t>
      </w:r>
      <w:proofErr w:type="gramStart"/>
      <w:r w:rsidRPr="009E1686">
        <w:rPr>
          <w:rFonts w:ascii="Times New Roman" w:hAnsi="Times New Roman" w:cs="Times New Roman"/>
          <w:sz w:val="28"/>
          <w:szCs w:val="28"/>
        </w:rPr>
        <w:t>используется  лук</w:t>
      </w:r>
      <w:proofErr w:type="gramEnd"/>
      <w:r w:rsidRPr="009E1686">
        <w:rPr>
          <w:rFonts w:ascii="Times New Roman" w:hAnsi="Times New Roman" w:cs="Times New Roman"/>
          <w:sz w:val="28"/>
          <w:szCs w:val="28"/>
        </w:rPr>
        <w:t xml:space="preserve"> и чесок.</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Все дети любят вкусные блюда. И внашем детском саду каждое блюдо стараемся сделать вкусным и любимым. В дневной рацион наших воспитанников входят все необходимые питательные вещества, которые так важны для их роста и развития. Меню включает в себя продукты, которые особенно полезны детям. Овощи, молоко, соки, свежие мясо и рыба положительно влияют на здоровье ребенка. Широко используются в ежедневном меню продукты, содержащие микроэлементы</w:t>
      </w:r>
      <w:r w:rsidR="00D943EA">
        <w:rPr>
          <w:rFonts w:ascii="Times New Roman" w:hAnsi="Times New Roman" w:cs="Times New Roman"/>
          <w:sz w:val="28"/>
          <w:szCs w:val="28"/>
        </w:rPr>
        <w:t xml:space="preserve"> (</w:t>
      </w:r>
      <w:r w:rsidRPr="009E1686">
        <w:rPr>
          <w:rFonts w:ascii="Times New Roman" w:hAnsi="Times New Roman" w:cs="Times New Roman"/>
          <w:sz w:val="28"/>
          <w:szCs w:val="28"/>
        </w:rPr>
        <w:t xml:space="preserve">к примеру йодированная соль), аскорбиновая кислота. Дети в нашей группе осваивают нормы этикета. В сервировку столов для детей включаем вилки, салфетки, приучаем к аккуратности и опрятности во время приема пищи. В группе имеется уголок </w:t>
      </w:r>
      <w:proofErr w:type="gramStart"/>
      <w:r w:rsidRPr="009E1686">
        <w:rPr>
          <w:rFonts w:ascii="Times New Roman" w:hAnsi="Times New Roman" w:cs="Times New Roman"/>
          <w:sz w:val="28"/>
          <w:szCs w:val="28"/>
        </w:rPr>
        <w:t>« Правильного</w:t>
      </w:r>
      <w:proofErr w:type="gramEnd"/>
      <w:r w:rsidRPr="009E1686">
        <w:rPr>
          <w:rFonts w:ascii="Times New Roman" w:hAnsi="Times New Roman" w:cs="Times New Roman"/>
          <w:sz w:val="28"/>
          <w:szCs w:val="28"/>
        </w:rPr>
        <w:t xml:space="preserve"> питания», в котором дети при помощи дидактических игр </w:t>
      </w:r>
      <w:r w:rsidR="00D943EA" w:rsidRPr="009E1686">
        <w:rPr>
          <w:rFonts w:ascii="Times New Roman" w:hAnsi="Times New Roman" w:cs="Times New Roman"/>
          <w:sz w:val="28"/>
          <w:szCs w:val="28"/>
        </w:rPr>
        <w:t>знакомятся,</w:t>
      </w:r>
      <w:r w:rsidRPr="009E1686">
        <w:rPr>
          <w:rFonts w:ascii="Times New Roman" w:hAnsi="Times New Roman" w:cs="Times New Roman"/>
          <w:sz w:val="28"/>
          <w:szCs w:val="28"/>
        </w:rPr>
        <w:t xml:space="preserve"> какие продукты наиболее полезны, а какие вредны. Например: «Пирамида здоровья» - дети узнают что фрукты и овощи – главные поставщики витаминов, минеральных солей, микроэлементов, необходимых для костей, зубов, </w:t>
      </w:r>
      <w:proofErr w:type="gramStart"/>
      <w:r w:rsidRPr="009E1686">
        <w:rPr>
          <w:rFonts w:ascii="Times New Roman" w:hAnsi="Times New Roman" w:cs="Times New Roman"/>
          <w:sz w:val="28"/>
          <w:szCs w:val="28"/>
        </w:rPr>
        <w:t>крови.Конфеты</w:t>
      </w:r>
      <w:proofErr w:type="gramEnd"/>
      <w:r w:rsidRPr="009E1686">
        <w:rPr>
          <w:rFonts w:ascii="Times New Roman" w:hAnsi="Times New Roman" w:cs="Times New Roman"/>
          <w:sz w:val="28"/>
          <w:szCs w:val="28"/>
        </w:rPr>
        <w:t xml:space="preserve">, мороженное, шоколад, особенно в больших количествах вредны для здоровья. В д/и «Аскорбинка и </w:t>
      </w:r>
      <w:r w:rsidRPr="009E1686">
        <w:rPr>
          <w:rFonts w:ascii="Times New Roman" w:hAnsi="Times New Roman" w:cs="Times New Roman"/>
          <w:sz w:val="28"/>
          <w:szCs w:val="28"/>
        </w:rPr>
        <w:lastRenderedPageBreak/>
        <w:t>ее друзья»- узнают о пользе в</w:t>
      </w:r>
      <w:r w:rsidR="00D943EA">
        <w:rPr>
          <w:rFonts w:ascii="Times New Roman" w:hAnsi="Times New Roman" w:cs="Times New Roman"/>
          <w:sz w:val="28"/>
          <w:szCs w:val="28"/>
        </w:rPr>
        <w:t>итаминов, их значении для жизни</w:t>
      </w:r>
      <w:r w:rsidRPr="009E1686">
        <w:rPr>
          <w:rFonts w:ascii="Times New Roman" w:hAnsi="Times New Roman" w:cs="Times New Roman"/>
          <w:sz w:val="28"/>
          <w:szCs w:val="28"/>
        </w:rPr>
        <w:t>, взаимосвязи здоровья и питания.</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xml:space="preserve">Многие наши родители обеспокоены тем, что если в детском саду питание организованно и больших проблем на данный момент нет, </w:t>
      </w:r>
      <w:r w:rsidR="00D943EA" w:rsidRPr="009E1686">
        <w:rPr>
          <w:rFonts w:ascii="Times New Roman" w:hAnsi="Times New Roman" w:cs="Times New Roman"/>
          <w:sz w:val="28"/>
          <w:szCs w:val="28"/>
        </w:rPr>
        <w:t>то,</w:t>
      </w:r>
      <w:r w:rsidRPr="009E1686">
        <w:rPr>
          <w:rFonts w:ascii="Times New Roman" w:hAnsi="Times New Roman" w:cs="Times New Roman"/>
          <w:sz w:val="28"/>
          <w:szCs w:val="28"/>
        </w:rPr>
        <w:t xml:space="preserve"> как только их ребенок пойдет в школу, этот вопрос будет их особенно волновать: «как будет ребенок питаться, какие продукты предпочтет самостоятельно, без опеки родителей»? Многие убедились на собственном опыте, когда были школьниками или знают по своим старшим детям, как питается школьник. Если ребенок утром примет чай, в обед – бутерброд, а вечером на </w:t>
      </w:r>
      <w:r w:rsidR="00D943EA" w:rsidRPr="009E1686">
        <w:rPr>
          <w:rFonts w:ascii="Times New Roman" w:hAnsi="Times New Roman" w:cs="Times New Roman"/>
          <w:sz w:val="28"/>
          <w:szCs w:val="28"/>
        </w:rPr>
        <w:t>ужин он</w:t>
      </w:r>
      <w:r w:rsidRPr="009E1686">
        <w:rPr>
          <w:rFonts w:ascii="Times New Roman" w:hAnsi="Times New Roman" w:cs="Times New Roman"/>
          <w:sz w:val="28"/>
          <w:szCs w:val="28"/>
        </w:rPr>
        <w:t xml:space="preserve">, утомленный, плотно поест, его физическое состояние ухудшается. У него снижается успеваемость, он часто болеет. Поэтому после ознакомления с данной программой и анализа анкет я увидела, какие темы наиболее волнуют родителей. Моя цель была как можно активнее привлечь родителей по </w:t>
      </w:r>
      <w:r w:rsidR="00D943EA" w:rsidRPr="009E1686">
        <w:rPr>
          <w:rFonts w:ascii="Times New Roman" w:hAnsi="Times New Roman" w:cs="Times New Roman"/>
          <w:sz w:val="28"/>
          <w:szCs w:val="28"/>
        </w:rPr>
        <w:t>осуществлению</w:t>
      </w:r>
      <w:r w:rsidRPr="009E1686">
        <w:rPr>
          <w:rFonts w:ascii="Times New Roman" w:hAnsi="Times New Roman" w:cs="Times New Roman"/>
          <w:sz w:val="28"/>
          <w:szCs w:val="28"/>
        </w:rPr>
        <w:t xml:space="preserve"> данной программы. Поэтому одной из важных форм реализации данной программы я видела во взаимосвязи с семьей, привлечении родителей к закреплению навыков здорового образа жизни. Ведь в основном только эти две социальные структуры: семья и детский сад определяют и влияют на уровень здоровья детей.</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Форм работы с родителями достаточно и многие мы используем в своей работе:</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изучение семей воспитанников, сбор информации о семейных традициях;</w:t>
      </w:r>
    </w:p>
    <w:p w:rsidR="00B606BB" w:rsidRPr="009E1686" w:rsidRDefault="00D943EA" w:rsidP="00D943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родительские собрания («</w:t>
      </w:r>
      <w:r w:rsidR="00B606BB" w:rsidRPr="009E1686">
        <w:rPr>
          <w:rFonts w:ascii="Times New Roman" w:hAnsi="Times New Roman" w:cs="Times New Roman"/>
          <w:sz w:val="28"/>
          <w:szCs w:val="28"/>
        </w:rPr>
        <w:t>Режим дня и питание детей», «Гигиена питания») – одна из основных форм работы. Здесь происходит взаимный обмен мнениями, идеями, совместный поиск, решение проблем.</w:t>
      </w:r>
    </w:p>
    <w:p w:rsidR="00B606BB" w:rsidRPr="009E1686" w:rsidRDefault="00872069" w:rsidP="00D943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-Беседы </w:t>
      </w:r>
      <w:r w:rsidR="00B606BB" w:rsidRPr="009E1686">
        <w:rPr>
          <w:rFonts w:ascii="Times New Roman" w:hAnsi="Times New Roman" w:cs="Times New Roman"/>
          <w:sz w:val="28"/>
          <w:szCs w:val="28"/>
        </w:rPr>
        <w:t>(«Правильное питание», «Полезные продукты», «Питание и нагрузки ребенка», «Ребенок и диета»). Здесь родители узнают о необходимости и важности правильного питания, какие продукты наиболее полезны и необходимы ребенку каждый день.</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дни открытых дверей;</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lastRenderedPageBreak/>
        <w:tab/>
        <w:t>- показ занятий для родителей;</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изготовление поделок из бросового материала;</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выставки работ в группе;</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изучение, обобщение и распространение положительного опыта семейного воспитания по вопросу здорового образа жизни (Ва</w:t>
      </w:r>
      <w:r w:rsidR="00D943EA">
        <w:rPr>
          <w:rFonts w:ascii="Times New Roman" w:hAnsi="Times New Roman" w:cs="Times New Roman"/>
          <w:sz w:val="28"/>
          <w:szCs w:val="28"/>
        </w:rPr>
        <w:t xml:space="preserve">дик с папой любит отдыхать </w:t>
      </w:r>
      <w:proofErr w:type="gramStart"/>
      <w:r w:rsidR="00D943EA">
        <w:rPr>
          <w:rFonts w:ascii="Times New Roman" w:hAnsi="Times New Roman" w:cs="Times New Roman"/>
          <w:sz w:val="28"/>
          <w:szCs w:val="28"/>
        </w:rPr>
        <w:t xml:space="preserve">на </w:t>
      </w:r>
      <w:r w:rsidRPr="009E1686">
        <w:rPr>
          <w:rFonts w:ascii="Times New Roman" w:hAnsi="Times New Roman" w:cs="Times New Roman"/>
          <w:sz w:val="28"/>
          <w:szCs w:val="28"/>
        </w:rPr>
        <w:t xml:space="preserve"> рыбалке</w:t>
      </w:r>
      <w:proofErr w:type="gramEnd"/>
      <w:r w:rsidRPr="009E1686">
        <w:rPr>
          <w:rFonts w:ascii="Times New Roman" w:hAnsi="Times New Roman" w:cs="Times New Roman"/>
          <w:sz w:val="28"/>
          <w:szCs w:val="28"/>
        </w:rPr>
        <w:t>, Олег – спортивные игры на природе).</w:t>
      </w:r>
    </w:p>
    <w:p w:rsidR="00B606BB"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ab/>
        <w:t xml:space="preserve">В своей работе стараюсь не поучать родителей, а советуюсь, размышляю вместе с ними, составляю план совместных действий. А самое главное, общаясь с родителями, убеждаю их, что не могу обойтись без их совета и помощи.      </w:t>
      </w:r>
    </w:p>
    <w:p w:rsidR="004E3DC6" w:rsidRDefault="004E3DC6" w:rsidP="009E1686">
      <w:pPr>
        <w:spacing w:line="360" w:lineRule="auto"/>
        <w:jc w:val="both"/>
        <w:rPr>
          <w:rFonts w:ascii="Times New Roman" w:hAnsi="Times New Roman" w:cs="Times New Roman"/>
          <w:sz w:val="28"/>
          <w:szCs w:val="28"/>
        </w:rPr>
      </w:pPr>
    </w:p>
    <w:p w:rsidR="004E3DC6" w:rsidRDefault="004E3DC6" w:rsidP="009E1686">
      <w:pPr>
        <w:spacing w:line="360" w:lineRule="auto"/>
        <w:jc w:val="both"/>
        <w:rPr>
          <w:rFonts w:ascii="Times New Roman" w:hAnsi="Times New Roman" w:cs="Times New Roman"/>
          <w:sz w:val="28"/>
          <w:szCs w:val="28"/>
        </w:rPr>
      </w:pPr>
    </w:p>
    <w:p w:rsidR="004E3DC6" w:rsidRDefault="004E3DC6" w:rsidP="009E1686">
      <w:pPr>
        <w:spacing w:line="360" w:lineRule="auto"/>
        <w:jc w:val="both"/>
        <w:rPr>
          <w:rFonts w:ascii="Times New Roman" w:hAnsi="Times New Roman" w:cs="Times New Roman"/>
          <w:sz w:val="28"/>
          <w:szCs w:val="28"/>
        </w:rPr>
      </w:pPr>
    </w:p>
    <w:p w:rsidR="004E3DC6" w:rsidRDefault="004E3DC6" w:rsidP="009E1686">
      <w:pPr>
        <w:spacing w:line="360" w:lineRule="auto"/>
        <w:jc w:val="both"/>
        <w:rPr>
          <w:rFonts w:ascii="Times New Roman" w:hAnsi="Times New Roman" w:cs="Times New Roman"/>
          <w:sz w:val="28"/>
          <w:szCs w:val="28"/>
        </w:rPr>
      </w:pPr>
    </w:p>
    <w:p w:rsidR="004E3DC6" w:rsidRDefault="004E3DC6" w:rsidP="009E1686">
      <w:pPr>
        <w:spacing w:line="360" w:lineRule="auto"/>
        <w:jc w:val="both"/>
        <w:rPr>
          <w:rFonts w:ascii="Times New Roman" w:hAnsi="Times New Roman" w:cs="Times New Roman"/>
          <w:sz w:val="28"/>
          <w:szCs w:val="28"/>
        </w:rPr>
      </w:pPr>
    </w:p>
    <w:p w:rsidR="004E3DC6" w:rsidRDefault="004E3DC6" w:rsidP="009E1686">
      <w:pPr>
        <w:spacing w:line="360" w:lineRule="auto"/>
        <w:jc w:val="both"/>
        <w:rPr>
          <w:rFonts w:ascii="Times New Roman" w:hAnsi="Times New Roman" w:cs="Times New Roman"/>
          <w:sz w:val="28"/>
          <w:szCs w:val="28"/>
        </w:rPr>
      </w:pPr>
    </w:p>
    <w:p w:rsidR="004E3DC6" w:rsidRDefault="004E3DC6" w:rsidP="009E1686">
      <w:pPr>
        <w:spacing w:line="360" w:lineRule="auto"/>
        <w:jc w:val="both"/>
        <w:rPr>
          <w:rFonts w:ascii="Times New Roman" w:hAnsi="Times New Roman" w:cs="Times New Roman"/>
          <w:sz w:val="28"/>
          <w:szCs w:val="28"/>
        </w:rPr>
      </w:pPr>
    </w:p>
    <w:p w:rsidR="004E3DC6" w:rsidRDefault="004E3DC6" w:rsidP="009E1686">
      <w:pPr>
        <w:spacing w:line="360" w:lineRule="auto"/>
        <w:jc w:val="both"/>
        <w:rPr>
          <w:rFonts w:ascii="Times New Roman" w:hAnsi="Times New Roman" w:cs="Times New Roman"/>
          <w:sz w:val="28"/>
          <w:szCs w:val="28"/>
        </w:rPr>
      </w:pPr>
    </w:p>
    <w:p w:rsidR="004E3DC6" w:rsidRDefault="004E3DC6" w:rsidP="009E1686">
      <w:pPr>
        <w:spacing w:line="360" w:lineRule="auto"/>
        <w:jc w:val="both"/>
        <w:rPr>
          <w:rFonts w:ascii="Times New Roman" w:hAnsi="Times New Roman" w:cs="Times New Roman"/>
          <w:sz w:val="28"/>
          <w:szCs w:val="28"/>
        </w:rPr>
      </w:pPr>
    </w:p>
    <w:p w:rsidR="004E3DC6" w:rsidRDefault="004E3DC6" w:rsidP="009E1686">
      <w:pPr>
        <w:spacing w:line="360" w:lineRule="auto"/>
        <w:jc w:val="both"/>
        <w:rPr>
          <w:rFonts w:ascii="Times New Roman" w:hAnsi="Times New Roman" w:cs="Times New Roman"/>
          <w:sz w:val="28"/>
          <w:szCs w:val="28"/>
        </w:rPr>
      </w:pPr>
    </w:p>
    <w:p w:rsidR="004E3DC6" w:rsidRDefault="004E3DC6" w:rsidP="009E1686">
      <w:pPr>
        <w:spacing w:line="360" w:lineRule="auto"/>
        <w:jc w:val="both"/>
        <w:rPr>
          <w:rFonts w:ascii="Times New Roman" w:hAnsi="Times New Roman" w:cs="Times New Roman"/>
          <w:sz w:val="28"/>
          <w:szCs w:val="28"/>
        </w:rPr>
      </w:pPr>
    </w:p>
    <w:p w:rsidR="004E3DC6" w:rsidRDefault="004E3DC6" w:rsidP="009E1686">
      <w:pPr>
        <w:spacing w:line="360" w:lineRule="auto"/>
        <w:jc w:val="both"/>
        <w:rPr>
          <w:rFonts w:ascii="Times New Roman" w:hAnsi="Times New Roman" w:cs="Times New Roman"/>
          <w:sz w:val="28"/>
          <w:szCs w:val="28"/>
        </w:rPr>
      </w:pPr>
    </w:p>
    <w:p w:rsidR="004E3DC6" w:rsidRDefault="004E3DC6" w:rsidP="009E1686">
      <w:pPr>
        <w:spacing w:line="360" w:lineRule="auto"/>
        <w:jc w:val="both"/>
        <w:rPr>
          <w:rFonts w:ascii="Times New Roman" w:hAnsi="Times New Roman" w:cs="Times New Roman"/>
          <w:sz w:val="28"/>
          <w:szCs w:val="28"/>
        </w:rPr>
      </w:pPr>
    </w:p>
    <w:p w:rsidR="004E3DC6" w:rsidRPr="009E1686" w:rsidRDefault="004E3DC6" w:rsidP="009E1686">
      <w:pPr>
        <w:spacing w:line="360" w:lineRule="auto"/>
        <w:jc w:val="both"/>
        <w:rPr>
          <w:rFonts w:ascii="Times New Roman" w:hAnsi="Times New Roman" w:cs="Times New Roman"/>
          <w:sz w:val="28"/>
          <w:szCs w:val="28"/>
        </w:rPr>
      </w:pPr>
    </w:p>
    <w:p w:rsidR="00B606BB" w:rsidRPr="004E3DC6" w:rsidRDefault="00B606BB" w:rsidP="00D943EA">
      <w:pPr>
        <w:spacing w:line="360" w:lineRule="auto"/>
        <w:jc w:val="center"/>
        <w:rPr>
          <w:rFonts w:ascii="Times New Roman" w:hAnsi="Times New Roman" w:cs="Times New Roman"/>
          <w:b/>
          <w:color w:val="000000" w:themeColor="text1"/>
          <w:sz w:val="28"/>
          <w:szCs w:val="28"/>
        </w:rPr>
      </w:pPr>
      <w:r w:rsidRPr="004E3DC6">
        <w:rPr>
          <w:rFonts w:ascii="Times New Roman" w:hAnsi="Times New Roman" w:cs="Times New Roman"/>
          <w:b/>
          <w:color w:val="000000" w:themeColor="text1"/>
          <w:sz w:val="28"/>
          <w:szCs w:val="28"/>
        </w:rPr>
        <w:lastRenderedPageBreak/>
        <w:t xml:space="preserve">РОДИТЕЛЬСКОЕ </w:t>
      </w:r>
      <w:proofErr w:type="gramStart"/>
      <w:r w:rsidRPr="004E3DC6">
        <w:rPr>
          <w:rFonts w:ascii="Times New Roman" w:hAnsi="Times New Roman" w:cs="Times New Roman"/>
          <w:b/>
          <w:color w:val="000000" w:themeColor="text1"/>
          <w:sz w:val="28"/>
          <w:szCs w:val="28"/>
        </w:rPr>
        <w:t>СОБРАНИЕ«</w:t>
      </w:r>
      <w:proofErr w:type="gramEnd"/>
      <w:r w:rsidRPr="004E3DC6">
        <w:rPr>
          <w:rFonts w:ascii="Times New Roman" w:hAnsi="Times New Roman" w:cs="Times New Roman"/>
          <w:b/>
          <w:color w:val="000000" w:themeColor="text1"/>
          <w:sz w:val="28"/>
          <w:szCs w:val="28"/>
        </w:rPr>
        <w:t>ПОГОВОРИМ О ЗДОРОВЬЕ»</w:t>
      </w:r>
    </w:p>
    <w:p w:rsidR="00B606BB" w:rsidRPr="004E3DC6" w:rsidRDefault="00B606BB" w:rsidP="00D943EA">
      <w:pPr>
        <w:spacing w:after="0" w:line="360" w:lineRule="auto"/>
        <w:jc w:val="both"/>
        <w:rPr>
          <w:rFonts w:ascii="Times New Roman" w:hAnsi="Times New Roman" w:cs="Times New Roman"/>
          <w:color w:val="000000" w:themeColor="text1"/>
          <w:sz w:val="28"/>
          <w:szCs w:val="28"/>
        </w:rPr>
      </w:pPr>
      <w:r w:rsidRPr="004E3DC6">
        <w:rPr>
          <w:rFonts w:ascii="Times New Roman" w:hAnsi="Times New Roman" w:cs="Times New Roman"/>
          <w:color w:val="000000" w:themeColor="text1"/>
          <w:sz w:val="28"/>
          <w:szCs w:val="28"/>
        </w:rPr>
        <w:t>План проведения собрания:</w:t>
      </w:r>
    </w:p>
    <w:p w:rsidR="00B606BB" w:rsidRPr="00872069" w:rsidRDefault="00B606BB" w:rsidP="00872069">
      <w:pPr>
        <w:pStyle w:val="a6"/>
        <w:numPr>
          <w:ilvl w:val="0"/>
          <w:numId w:val="9"/>
        </w:numPr>
        <w:spacing w:after="0" w:line="360" w:lineRule="auto"/>
        <w:jc w:val="both"/>
        <w:rPr>
          <w:rFonts w:ascii="Times New Roman" w:hAnsi="Times New Roman" w:cs="Times New Roman"/>
          <w:color w:val="000000" w:themeColor="text1"/>
          <w:sz w:val="28"/>
          <w:szCs w:val="28"/>
        </w:rPr>
      </w:pPr>
      <w:r w:rsidRPr="00872069">
        <w:rPr>
          <w:rFonts w:ascii="Times New Roman" w:hAnsi="Times New Roman" w:cs="Times New Roman"/>
          <w:color w:val="000000" w:themeColor="text1"/>
          <w:sz w:val="28"/>
          <w:szCs w:val="28"/>
        </w:rPr>
        <w:t>Результаты проведенного анкетирования «Здоровый образ жизни».</w:t>
      </w:r>
    </w:p>
    <w:p w:rsidR="00B606BB" w:rsidRPr="00872069" w:rsidRDefault="00B606BB" w:rsidP="00872069">
      <w:pPr>
        <w:pStyle w:val="a6"/>
        <w:numPr>
          <w:ilvl w:val="0"/>
          <w:numId w:val="9"/>
        </w:numPr>
        <w:spacing w:after="0" w:line="360" w:lineRule="auto"/>
        <w:jc w:val="both"/>
        <w:rPr>
          <w:rFonts w:ascii="Times New Roman" w:hAnsi="Times New Roman" w:cs="Times New Roman"/>
          <w:sz w:val="28"/>
          <w:szCs w:val="28"/>
        </w:rPr>
      </w:pPr>
      <w:r w:rsidRPr="00872069">
        <w:rPr>
          <w:rFonts w:ascii="Times New Roman" w:hAnsi="Times New Roman" w:cs="Times New Roman"/>
          <w:sz w:val="28"/>
          <w:szCs w:val="28"/>
        </w:rPr>
        <w:t>«Здоровье и здоровый образ жизни» - выступление воспитателя.</w:t>
      </w:r>
    </w:p>
    <w:p w:rsidR="00B606BB" w:rsidRPr="00872069" w:rsidRDefault="00B606BB" w:rsidP="00872069">
      <w:pPr>
        <w:pStyle w:val="a6"/>
        <w:numPr>
          <w:ilvl w:val="0"/>
          <w:numId w:val="9"/>
        </w:numPr>
        <w:spacing w:after="0" w:line="360" w:lineRule="auto"/>
        <w:jc w:val="both"/>
        <w:rPr>
          <w:rFonts w:ascii="Times New Roman" w:hAnsi="Times New Roman" w:cs="Times New Roman"/>
          <w:sz w:val="28"/>
          <w:szCs w:val="28"/>
        </w:rPr>
      </w:pPr>
      <w:r w:rsidRPr="00872069">
        <w:rPr>
          <w:rFonts w:ascii="Times New Roman" w:hAnsi="Times New Roman" w:cs="Times New Roman"/>
          <w:sz w:val="28"/>
          <w:szCs w:val="28"/>
        </w:rPr>
        <w:t>«Роль прививок в укреплении здоровья воспитанников» - выступление старшей медицинской сестры.</w:t>
      </w:r>
    </w:p>
    <w:p w:rsidR="00B606BB" w:rsidRPr="00872069" w:rsidRDefault="00B606BB" w:rsidP="00872069">
      <w:pPr>
        <w:pStyle w:val="a6"/>
        <w:numPr>
          <w:ilvl w:val="0"/>
          <w:numId w:val="9"/>
        </w:numPr>
        <w:spacing w:after="0" w:line="360" w:lineRule="auto"/>
        <w:jc w:val="both"/>
        <w:rPr>
          <w:rFonts w:ascii="Times New Roman" w:hAnsi="Times New Roman" w:cs="Times New Roman"/>
          <w:color w:val="000000" w:themeColor="text1"/>
          <w:sz w:val="28"/>
          <w:szCs w:val="28"/>
        </w:rPr>
      </w:pPr>
      <w:r w:rsidRPr="00872069">
        <w:rPr>
          <w:rFonts w:ascii="Times New Roman" w:hAnsi="Times New Roman" w:cs="Times New Roman"/>
          <w:color w:val="000000" w:themeColor="text1"/>
          <w:sz w:val="28"/>
          <w:szCs w:val="28"/>
        </w:rPr>
        <w:t>Музыкальное выступление детей подготовительной группы о важности укрепления здоровья.</w:t>
      </w:r>
    </w:p>
    <w:p w:rsidR="00B606BB" w:rsidRPr="00872069" w:rsidRDefault="00B606BB" w:rsidP="00872069">
      <w:pPr>
        <w:pStyle w:val="a6"/>
        <w:numPr>
          <w:ilvl w:val="0"/>
          <w:numId w:val="9"/>
        </w:numPr>
        <w:spacing w:after="0" w:line="360" w:lineRule="auto"/>
        <w:jc w:val="both"/>
        <w:rPr>
          <w:rFonts w:ascii="Times New Roman" w:hAnsi="Times New Roman" w:cs="Times New Roman"/>
          <w:sz w:val="28"/>
          <w:szCs w:val="28"/>
        </w:rPr>
      </w:pPr>
      <w:r w:rsidRPr="00872069">
        <w:rPr>
          <w:rFonts w:ascii="Times New Roman" w:hAnsi="Times New Roman" w:cs="Times New Roman"/>
          <w:color w:val="000000" w:themeColor="text1"/>
          <w:sz w:val="28"/>
          <w:szCs w:val="28"/>
        </w:rPr>
        <w:t xml:space="preserve">«Условия дошкольного учреждения по укреплению здоровья воспитанников» - выступление руководителя ДОУ с </w:t>
      </w:r>
      <w:r w:rsidRPr="00872069">
        <w:rPr>
          <w:rFonts w:ascii="Times New Roman" w:hAnsi="Times New Roman" w:cs="Times New Roman"/>
          <w:sz w:val="28"/>
          <w:szCs w:val="28"/>
        </w:rPr>
        <w:t>экскурсией по ДОУ.</w:t>
      </w:r>
    </w:p>
    <w:p w:rsidR="00B606BB" w:rsidRPr="00872069" w:rsidRDefault="00B606BB" w:rsidP="00872069">
      <w:pPr>
        <w:pStyle w:val="a6"/>
        <w:numPr>
          <w:ilvl w:val="0"/>
          <w:numId w:val="9"/>
        </w:numPr>
        <w:spacing w:line="360" w:lineRule="auto"/>
        <w:jc w:val="both"/>
        <w:rPr>
          <w:rFonts w:ascii="Times New Roman" w:hAnsi="Times New Roman" w:cs="Times New Roman"/>
          <w:sz w:val="28"/>
          <w:szCs w:val="28"/>
        </w:rPr>
      </w:pPr>
      <w:r w:rsidRPr="00872069">
        <w:rPr>
          <w:rFonts w:ascii="Times New Roman" w:hAnsi="Times New Roman" w:cs="Times New Roman"/>
          <w:sz w:val="28"/>
          <w:szCs w:val="28"/>
        </w:rPr>
        <w:t>Разработка решения собрания.</w:t>
      </w:r>
    </w:p>
    <w:p w:rsidR="00B606BB" w:rsidRPr="009E1686" w:rsidRDefault="00B606BB" w:rsidP="00D943EA">
      <w:pPr>
        <w:spacing w:after="0" w:line="360" w:lineRule="auto"/>
        <w:jc w:val="both"/>
        <w:rPr>
          <w:rFonts w:ascii="Times New Roman" w:hAnsi="Times New Roman" w:cs="Times New Roman"/>
          <w:b/>
          <w:sz w:val="28"/>
          <w:szCs w:val="28"/>
        </w:rPr>
      </w:pPr>
      <w:r w:rsidRPr="009E1686">
        <w:rPr>
          <w:rFonts w:ascii="Times New Roman" w:hAnsi="Times New Roman" w:cs="Times New Roman"/>
          <w:b/>
          <w:sz w:val="28"/>
          <w:szCs w:val="28"/>
        </w:rPr>
        <w:t>Анкета «Здоровый образ жизни</w:t>
      </w:r>
      <w:r w:rsidR="007B36D7" w:rsidRPr="009E1686">
        <w:rPr>
          <w:rFonts w:ascii="Times New Roman" w:hAnsi="Times New Roman" w:cs="Times New Roman"/>
          <w:b/>
          <w:sz w:val="28"/>
          <w:szCs w:val="28"/>
        </w:rPr>
        <w:t>»</w:t>
      </w:r>
    </w:p>
    <w:p w:rsidR="00B606BB" w:rsidRPr="009E1686" w:rsidRDefault="00B81280" w:rsidP="009E1686">
      <w:pPr>
        <w:spacing w:line="360" w:lineRule="auto"/>
        <w:jc w:val="both"/>
        <w:rPr>
          <w:rFonts w:ascii="Times New Roman" w:hAnsi="Times New Roman" w:cs="Times New Roman"/>
          <w:sz w:val="28"/>
          <w:szCs w:val="28"/>
        </w:rPr>
      </w:pPr>
      <w:r>
        <w:rPr>
          <w:rFonts w:ascii="Times New Roman" w:hAnsi="Times New Roman" w:cs="Times New Roman"/>
          <w:sz w:val="28"/>
          <w:szCs w:val="28"/>
        </w:rPr>
        <w:t>1.Ваше определение</w:t>
      </w:r>
      <w:r w:rsidR="00B606BB" w:rsidRPr="009E1686">
        <w:rPr>
          <w:rFonts w:ascii="Times New Roman" w:hAnsi="Times New Roman" w:cs="Times New Roman"/>
          <w:sz w:val="28"/>
          <w:szCs w:val="28"/>
        </w:rPr>
        <w:t xml:space="preserve"> понятия «здоровый образ жизни»</w:t>
      </w:r>
    </w:p>
    <w:p w:rsidR="00B606BB" w:rsidRPr="009E1686" w:rsidRDefault="00B606BB" w:rsidP="009E1686">
      <w:pPr>
        <w:spacing w:line="360" w:lineRule="auto"/>
        <w:jc w:val="both"/>
        <w:rPr>
          <w:rFonts w:ascii="Times New Roman" w:hAnsi="Times New Roman" w:cs="Times New Roman"/>
          <w:sz w:val="28"/>
          <w:szCs w:val="28"/>
          <w:u w:val="single"/>
        </w:rPr>
      </w:pPr>
      <w:r w:rsidRPr="009E1686">
        <w:rPr>
          <w:rFonts w:ascii="Times New Roman" w:hAnsi="Times New Roman" w:cs="Times New Roman"/>
          <w:sz w:val="28"/>
          <w:szCs w:val="28"/>
          <w:u w:val="single"/>
        </w:rPr>
        <w:t>_______________________________________________</w:t>
      </w:r>
      <w:r w:rsidR="00D943EA">
        <w:rPr>
          <w:rFonts w:ascii="Times New Roman" w:hAnsi="Times New Roman" w:cs="Times New Roman"/>
          <w:sz w:val="28"/>
          <w:szCs w:val="28"/>
          <w:u w:val="single"/>
        </w:rPr>
        <w:t>___________________</w:t>
      </w:r>
    </w:p>
    <w:p w:rsidR="00B606BB" w:rsidRPr="009E1686" w:rsidRDefault="00B81280" w:rsidP="009E1686">
      <w:pPr>
        <w:spacing w:line="360" w:lineRule="auto"/>
        <w:jc w:val="both"/>
        <w:rPr>
          <w:rFonts w:ascii="Times New Roman" w:hAnsi="Times New Roman" w:cs="Times New Roman"/>
          <w:sz w:val="28"/>
          <w:szCs w:val="28"/>
        </w:rPr>
      </w:pPr>
      <w:r>
        <w:rPr>
          <w:rFonts w:ascii="Times New Roman" w:hAnsi="Times New Roman" w:cs="Times New Roman"/>
          <w:sz w:val="28"/>
          <w:szCs w:val="28"/>
        </w:rPr>
        <w:t>2.Кто из вашей семьи ведет здоровый</w:t>
      </w:r>
      <w:r w:rsidR="00B606BB" w:rsidRPr="009E1686">
        <w:rPr>
          <w:rFonts w:ascii="Times New Roman" w:hAnsi="Times New Roman" w:cs="Times New Roman"/>
          <w:sz w:val="28"/>
          <w:szCs w:val="28"/>
        </w:rPr>
        <w:t xml:space="preserve"> образ жизни?</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_______________________________________________</w:t>
      </w:r>
      <w:r w:rsidR="00D943EA">
        <w:rPr>
          <w:rFonts w:ascii="Times New Roman" w:hAnsi="Times New Roman" w:cs="Times New Roman"/>
          <w:sz w:val="28"/>
          <w:szCs w:val="28"/>
        </w:rPr>
        <w:t>___________________</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3.Делаете ли Вы по утрам утреннюю зарядку? Если ее чем-то замещаете, то укажите.</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_____________________________________________</w:t>
      </w:r>
      <w:r w:rsidR="00D943EA">
        <w:rPr>
          <w:rFonts w:ascii="Times New Roman" w:hAnsi="Times New Roman" w:cs="Times New Roman"/>
          <w:sz w:val="28"/>
          <w:szCs w:val="28"/>
        </w:rPr>
        <w:t>_____________________</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4.Есть ли у вас в доме спортивный уголок?</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_____________________________________________</w:t>
      </w:r>
      <w:r w:rsidR="00D943EA">
        <w:rPr>
          <w:rFonts w:ascii="Times New Roman" w:hAnsi="Times New Roman" w:cs="Times New Roman"/>
          <w:sz w:val="28"/>
          <w:szCs w:val="28"/>
        </w:rPr>
        <w:t>____________________</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5.Какой спортивный инвентарь есть в вашем доме?</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_____________________________________________</w:t>
      </w:r>
      <w:r w:rsidR="00D943EA">
        <w:rPr>
          <w:rFonts w:ascii="Times New Roman" w:hAnsi="Times New Roman" w:cs="Times New Roman"/>
          <w:sz w:val="28"/>
          <w:szCs w:val="28"/>
        </w:rPr>
        <w:t>_____________________</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6.Есть ли у вас любимый вид спорта? Какой?</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lastRenderedPageBreak/>
        <w:t>_____________________________________________</w:t>
      </w:r>
      <w:r w:rsidR="00D943EA">
        <w:rPr>
          <w:rFonts w:ascii="Times New Roman" w:hAnsi="Times New Roman" w:cs="Times New Roman"/>
          <w:sz w:val="28"/>
          <w:szCs w:val="28"/>
        </w:rPr>
        <w:t>_____________________</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7.Планируете ли вы отдавать своего ребенка в спортивный кружок?</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_____________________________________________</w:t>
      </w:r>
      <w:r w:rsidR="00D943EA">
        <w:rPr>
          <w:rFonts w:ascii="Times New Roman" w:hAnsi="Times New Roman" w:cs="Times New Roman"/>
          <w:sz w:val="28"/>
          <w:szCs w:val="28"/>
        </w:rPr>
        <w:t>_____________________</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8.Что бы для вас послужило стимулом для занятий спортом, если в данный момент не занимаетесь им?</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______________________________________________</w:t>
      </w:r>
      <w:r w:rsidR="00D943EA">
        <w:rPr>
          <w:rFonts w:ascii="Times New Roman" w:hAnsi="Times New Roman" w:cs="Times New Roman"/>
          <w:sz w:val="28"/>
          <w:szCs w:val="28"/>
        </w:rPr>
        <w:t>____________________</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1.Результаты проведенного анкетирования «Здоровый образ жизни»</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Перед собранием было опрошено 20 человек.</w:t>
      </w:r>
    </w:p>
    <w:p w:rsidR="00B606BB" w:rsidRPr="009E1686" w:rsidRDefault="00B606BB" w:rsidP="00D943EA">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Ваше понятие определения «Здоровый образ жизни».</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Не пить, не курить, заниматься спортом. 5 человек ответили- правильно питаться, 1- соблюдать режим дня.</w:t>
      </w:r>
    </w:p>
    <w:p w:rsidR="00B606BB" w:rsidRPr="009E1686" w:rsidRDefault="00B606BB" w:rsidP="004614BF">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Кто из вашей семьи ведет такой образ жизни?</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6 человек семейно, 2 бабушки, 1 дедушка,1 двоюродный брат.</w:t>
      </w:r>
    </w:p>
    <w:p w:rsidR="00B606BB" w:rsidRPr="009E1686" w:rsidRDefault="00B606BB" w:rsidP="004614BF">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Делаете ли Вы по утрам утреннюю зарядку? Если ее чем-то замещаете, то укажите.</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Нет- 10 человек, иногда -4, 1 человек замещает зарядку занятиями в тренажерном зале, 1 посещает бассейн.</w:t>
      </w:r>
    </w:p>
    <w:p w:rsidR="00B606BB" w:rsidRPr="009E1686" w:rsidRDefault="00B606BB" w:rsidP="004614BF">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Есть ли у вас в доме спортивный уголок?</w:t>
      </w:r>
    </w:p>
    <w:p w:rsidR="00B606BB" w:rsidRDefault="00B606BB" w:rsidP="004614BF">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Да-2 человека, остальные – нет.</w:t>
      </w:r>
    </w:p>
    <w:p w:rsidR="004614BF" w:rsidRPr="009E1686" w:rsidRDefault="004614BF" w:rsidP="004614BF">
      <w:pPr>
        <w:spacing w:after="0" w:line="360" w:lineRule="auto"/>
        <w:jc w:val="both"/>
        <w:rPr>
          <w:rFonts w:ascii="Times New Roman" w:hAnsi="Times New Roman" w:cs="Times New Roman"/>
          <w:sz w:val="28"/>
          <w:szCs w:val="28"/>
        </w:rPr>
      </w:pPr>
    </w:p>
    <w:p w:rsidR="00B606BB" w:rsidRPr="009E1686" w:rsidRDefault="00B606BB" w:rsidP="004614BF">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Какой спортивный инвентарь есть в вашем доме?</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Нет никакого - 2 человека, у остальных- гантели, мячи, скакалки, обручи, коники, лыжи.</w:t>
      </w:r>
    </w:p>
    <w:p w:rsidR="00B606BB" w:rsidRPr="009E1686" w:rsidRDefault="00B606BB" w:rsidP="004614BF">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Есть ли у вас любимый вид спорта? Какой?</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 xml:space="preserve">      Хоккей, футбол, фигурное катание, спортивные танцы и др.</w:t>
      </w:r>
    </w:p>
    <w:p w:rsidR="00B606BB" w:rsidRPr="009E1686" w:rsidRDefault="00B606BB" w:rsidP="004614BF">
      <w:pPr>
        <w:spacing w:after="0" w:line="360" w:lineRule="auto"/>
        <w:jc w:val="both"/>
        <w:rPr>
          <w:rFonts w:ascii="Times New Roman" w:hAnsi="Times New Roman" w:cs="Times New Roman"/>
          <w:sz w:val="28"/>
          <w:szCs w:val="28"/>
        </w:rPr>
      </w:pPr>
      <w:r w:rsidRPr="009E1686">
        <w:rPr>
          <w:rFonts w:ascii="Times New Roman" w:hAnsi="Times New Roman" w:cs="Times New Roman"/>
          <w:sz w:val="28"/>
          <w:szCs w:val="28"/>
        </w:rPr>
        <w:t>Планируете ли вы отдавать своего ребенка в спортивный кружок?</w:t>
      </w:r>
    </w:p>
    <w:p w:rsidR="00B606BB" w:rsidRPr="009E1686" w:rsidRDefault="00B606BB" w:rsidP="001B5129">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lastRenderedPageBreak/>
        <w:t xml:space="preserve">     2- уже посещает, 2 – если у ребенка будет желание, 3- да. Что бы для вас послужило стимулом для занятий спо</w:t>
      </w:r>
      <w:r w:rsidR="004614BF">
        <w:rPr>
          <w:rFonts w:ascii="Times New Roman" w:hAnsi="Times New Roman" w:cs="Times New Roman"/>
          <w:sz w:val="28"/>
          <w:szCs w:val="28"/>
        </w:rPr>
        <w:t xml:space="preserve">ртом, если в данный момент </w:t>
      </w:r>
      <w:proofErr w:type="gramStart"/>
      <w:r w:rsidR="004614BF">
        <w:rPr>
          <w:rFonts w:ascii="Times New Roman" w:hAnsi="Times New Roman" w:cs="Times New Roman"/>
          <w:sz w:val="28"/>
          <w:szCs w:val="28"/>
        </w:rPr>
        <w:t xml:space="preserve">не  </w:t>
      </w:r>
      <w:r w:rsidRPr="009E1686">
        <w:rPr>
          <w:rFonts w:ascii="Times New Roman" w:hAnsi="Times New Roman" w:cs="Times New Roman"/>
          <w:sz w:val="28"/>
          <w:szCs w:val="28"/>
        </w:rPr>
        <w:t>занимаетесь</w:t>
      </w:r>
      <w:proofErr w:type="gramEnd"/>
      <w:r w:rsidRPr="009E1686">
        <w:rPr>
          <w:rFonts w:ascii="Times New Roman" w:hAnsi="Times New Roman" w:cs="Times New Roman"/>
          <w:sz w:val="28"/>
          <w:szCs w:val="28"/>
        </w:rPr>
        <w:t xml:space="preserve"> им?</w:t>
      </w:r>
    </w:p>
    <w:p w:rsidR="00B606BB" w:rsidRPr="009E1686" w:rsidRDefault="00B606BB" w:rsidP="009E1686">
      <w:pPr>
        <w:spacing w:line="360" w:lineRule="auto"/>
        <w:jc w:val="both"/>
        <w:rPr>
          <w:rFonts w:ascii="Times New Roman" w:hAnsi="Times New Roman" w:cs="Times New Roman"/>
          <w:sz w:val="28"/>
          <w:szCs w:val="28"/>
        </w:rPr>
      </w:pPr>
      <w:r w:rsidRPr="009E1686">
        <w:rPr>
          <w:rFonts w:ascii="Times New Roman" w:hAnsi="Times New Roman" w:cs="Times New Roman"/>
          <w:sz w:val="28"/>
          <w:szCs w:val="28"/>
        </w:rPr>
        <w:t xml:space="preserve">    Стимулы разные, но только два человека ответил</w:t>
      </w:r>
      <w:r w:rsidR="004614BF">
        <w:rPr>
          <w:rFonts w:ascii="Times New Roman" w:hAnsi="Times New Roman" w:cs="Times New Roman"/>
          <w:sz w:val="28"/>
          <w:szCs w:val="28"/>
        </w:rPr>
        <w:t xml:space="preserve">и - собственное желание, т.е. у </w:t>
      </w:r>
      <w:r w:rsidRPr="009E1686">
        <w:rPr>
          <w:rFonts w:ascii="Times New Roman" w:hAnsi="Times New Roman" w:cs="Times New Roman"/>
          <w:sz w:val="28"/>
          <w:szCs w:val="28"/>
        </w:rPr>
        <w:t>родителей находятся разные причины, мешающие вести здоровый образ жизни.</w:t>
      </w:r>
    </w:p>
    <w:p w:rsidR="00B606BB" w:rsidRPr="007B36D7" w:rsidRDefault="00B606BB" w:rsidP="007B36D7">
      <w:pPr>
        <w:rPr>
          <w:rFonts w:ascii="Times New Roman" w:hAnsi="Times New Roman" w:cs="Times New Roman"/>
          <w:sz w:val="24"/>
          <w:szCs w:val="24"/>
        </w:rPr>
      </w:pPr>
    </w:p>
    <w:p w:rsidR="00B606BB" w:rsidRPr="007B36D7" w:rsidRDefault="00B606BB" w:rsidP="007B36D7">
      <w:pPr>
        <w:rPr>
          <w:rFonts w:ascii="Times New Roman" w:hAnsi="Times New Roman" w:cs="Times New Roman"/>
          <w:sz w:val="24"/>
          <w:szCs w:val="24"/>
        </w:rPr>
      </w:pPr>
    </w:p>
    <w:p w:rsidR="00B606BB" w:rsidRDefault="00B606BB" w:rsidP="00B606BB">
      <w:pPr>
        <w:spacing w:line="360" w:lineRule="auto"/>
        <w:jc w:val="both"/>
        <w:rPr>
          <w:szCs w:val="24"/>
        </w:rPr>
      </w:pPr>
    </w:p>
    <w:p w:rsidR="00B606BB" w:rsidRDefault="00B606BB" w:rsidP="00B606BB">
      <w:pPr>
        <w:spacing w:line="360" w:lineRule="auto"/>
        <w:jc w:val="both"/>
        <w:rPr>
          <w:szCs w:val="24"/>
        </w:rPr>
      </w:pPr>
    </w:p>
    <w:p w:rsidR="00B606BB" w:rsidRDefault="00B606BB" w:rsidP="00B606BB">
      <w:pPr>
        <w:spacing w:line="360" w:lineRule="auto"/>
        <w:jc w:val="both"/>
        <w:rPr>
          <w:szCs w:val="24"/>
        </w:rPr>
      </w:pPr>
    </w:p>
    <w:p w:rsidR="00B606BB" w:rsidRDefault="00B606BB" w:rsidP="00B606BB">
      <w:pPr>
        <w:spacing w:line="360" w:lineRule="auto"/>
        <w:jc w:val="both"/>
        <w:rPr>
          <w:szCs w:val="24"/>
        </w:rPr>
      </w:pPr>
    </w:p>
    <w:p w:rsidR="00B606BB" w:rsidRDefault="00B606BB" w:rsidP="00B606BB">
      <w:pPr>
        <w:spacing w:line="360" w:lineRule="auto"/>
        <w:jc w:val="both"/>
        <w:rPr>
          <w:szCs w:val="24"/>
        </w:rPr>
      </w:pPr>
    </w:p>
    <w:p w:rsidR="0086456E" w:rsidRDefault="0086456E" w:rsidP="00B606BB">
      <w:pPr>
        <w:spacing w:line="360" w:lineRule="auto"/>
        <w:jc w:val="both"/>
        <w:rPr>
          <w:szCs w:val="24"/>
        </w:rPr>
      </w:pPr>
    </w:p>
    <w:p w:rsidR="0086456E" w:rsidRDefault="0086456E" w:rsidP="00B606BB">
      <w:pPr>
        <w:spacing w:line="360" w:lineRule="auto"/>
        <w:jc w:val="both"/>
        <w:rPr>
          <w:szCs w:val="24"/>
        </w:rPr>
      </w:pPr>
    </w:p>
    <w:p w:rsidR="0086456E" w:rsidRDefault="0086456E" w:rsidP="00B606BB">
      <w:pPr>
        <w:spacing w:line="360" w:lineRule="auto"/>
        <w:jc w:val="both"/>
        <w:rPr>
          <w:szCs w:val="24"/>
        </w:rPr>
      </w:pPr>
    </w:p>
    <w:p w:rsidR="0086456E" w:rsidRDefault="0086456E" w:rsidP="00B606BB">
      <w:pPr>
        <w:spacing w:line="360" w:lineRule="auto"/>
        <w:jc w:val="both"/>
        <w:rPr>
          <w:szCs w:val="24"/>
        </w:rPr>
      </w:pPr>
    </w:p>
    <w:p w:rsidR="0086456E" w:rsidRDefault="0086456E" w:rsidP="00B606BB">
      <w:pPr>
        <w:spacing w:line="360" w:lineRule="auto"/>
        <w:jc w:val="both"/>
        <w:rPr>
          <w:szCs w:val="24"/>
        </w:rPr>
      </w:pPr>
    </w:p>
    <w:p w:rsidR="0086456E" w:rsidRDefault="0086456E" w:rsidP="00B606BB">
      <w:pPr>
        <w:spacing w:line="360" w:lineRule="auto"/>
        <w:jc w:val="both"/>
        <w:rPr>
          <w:szCs w:val="24"/>
        </w:rPr>
      </w:pPr>
    </w:p>
    <w:p w:rsidR="0086456E" w:rsidRDefault="0086456E" w:rsidP="00B606BB">
      <w:pPr>
        <w:spacing w:line="360" w:lineRule="auto"/>
        <w:jc w:val="both"/>
        <w:rPr>
          <w:szCs w:val="24"/>
        </w:rPr>
      </w:pPr>
    </w:p>
    <w:p w:rsidR="0086456E" w:rsidRDefault="0086456E" w:rsidP="00B606BB">
      <w:pPr>
        <w:spacing w:line="360" w:lineRule="auto"/>
        <w:jc w:val="both"/>
        <w:rPr>
          <w:szCs w:val="24"/>
        </w:rPr>
      </w:pPr>
    </w:p>
    <w:p w:rsidR="0086456E" w:rsidRDefault="0086456E" w:rsidP="00B606BB">
      <w:pPr>
        <w:spacing w:line="360" w:lineRule="auto"/>
        <w:jc w:val="both"/>
        <w:rPr>
          <w:szCs w:val="24"/>
        </w:rPr>
      </w:pPr>
    </w:p>
    <w:p w:rsidR="0086456E" w:rsidRDefault="0086456E" w:rsidP="00B606BB">
      <w:pPr>
        <w:spacing w:line="360" w:lineRule="auto"/>
        <w:jc w:val="both"/>
        <w:rPr>
          <w:szCs w:val="24"/>
        </w:rPr>
      </w:pPr>
    </w:p>
    <w:p w:rsidR="0086456E" w:rsidRDefault="0086456E" w:rsidP="00B606BB">
      <w:pPr>
        <w:spacing w:line="360" w:lineRule="auto"/>
        <w:jc w:val="both"/>
        <w:rPr>
          <w:szCs w:val="24"/>
        </w:rPr>
      </w:pPr>
    </w:p>
    <w:p w:rsidR="0086456E" w:rsidRDefault="0086456E" w:rsidP="00B606BB">
      <w:pPr>
        <w:spacing w:line="360" w:lineRule="auto"/>
        <w:jc w:val="both"/>
        <w:rPr>
          <w:szCs w:val="24"/>
        </w:rPr>
      </w:pPr>
    </w:p>
    <w:p w:rsidR="0086456E" w:rsidRDefault="0086456E" w:rsidP="0086456E">
      <w:pPr>
        <w:rPr>
          <w:rFonts w:ascii="Times New Roman" w:hAnsi="Times New Roman" w:cs="Times New Roman"/>
          <w:b/>
          <w:sz w:val="28"/>
          <w:szCs w:val="28"/>
        </w:rPr>
      </w:pPr>
      <w:bookmarkStart w:id="0" w:name="_GoBack"/>
      <w:bookmarkEnd w:id="0"/>
    </w:p>
    <w:p w:rsidR="0086456E" w:rsidRDefault="0086456E" w:rsidP="0086456E">
      <w:pPr>
        <w:rPr>
          <w:rFonts w:ascii="Times New Roman" w:hAnsi="Times New Roman" w:cs="Times New Roman"/>
          <w:b/>
          <w:sz w:val="28"/>
          <w:szCs w:val="28"/>
        </w:rPr>
      </w:pPr>
    </w:p>
    <w:p w:rsidR="0086456E" w:rsidRDefault="0086456E" w:rsidP="0086456E">
      <w:pPr>
        <w:rPr>
          <w:rFonts w:ascii="Times New Roman" w:hAnsi="Times New Roman" w:cs="Times New Roman"/>
          <w:b/>
          <w:sz w:val="28"/>
          <w:szCs w:val="28"/>
        </w:rPr>
      </w:pPr>
    </w:p>
    <w:p w:rsidR="0086456E" w:rsidRDefault="0086456E" w:rsidP="00B606BB">
      <w:pPr>
        <w:spacing w:line="360" w:lineRule="auto"/>
        <w:jc w:val="both"/>
        <w:rPr>
          <w:szCs w:val="24"/>
        </w:rPr>
      </w:pPr>
    </w:p>
    <w:p w:rsidR="00800D32" w:rsidRPr="00F82E0B" w:rsidRDefault="00800D32" w:rsidP="008D2C18">
      <w:pPr>
        <w:rPr>
          <w:rFonts w:ascii="Times New Roman" w:hAnsi="Times New Roman" w:cs="Times New Roman"/>
          <w:sz w:val="28"/>
          <w:szCs w:val="28"/>
        </w:rPr>
      </w:pPr>
    </w:p>
    <w:sectPr w:rsidR="00800D32" w:rsidRPr="00F82E0B" w:rsidSect="00427A46">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B30" w:rsidRDefault="00EF1B30" w:rsidP="0086456E">
      <w:pPr>
        <w:spacing w:after="0" w:line="240" w:lineRule="auto"/>
      </w:pPr>
      <w:r>
        <w:separator/>
      </w:r>
    </w:p>
  </w:endnote>
  <w:endnote w:type="continuationSeparator" w:id="0">
    <w:p w:rsidR="00EF1B30" w:rsidRDefault="00EF1B30" w:rsidP="0086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30" w:rsidRDefault="00EF1B3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30" w:rsidRDefault="00EF1B30">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30" w:rsidRDefault="00EF1B3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B30" w:rsidRDefault="00EF1B30" w:rsidP="0086456E">
      <w:pPr>
        <w:spacing w:after="0" w:line="240" w:lineRule="auto"/>
      </w:pPr>
      <w:r>
        <w:separator/>
      </w:r>
    </w:p>
  </w:footnote>
  <w:footnote w:type="continuationSeparator" w:id="0">
    <w:p w:rsidR="00EF1B30" w:rsidRDefault="00EF1B30" w:rsidP="00864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30" w:rsidRDefault="00EF1B3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30" w:rsidRDefault="00EF1B3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30" w:rsidRDefault="00EF1B3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01F"/>
    <w:multiLevelType w:val="hybridMultilevel"/>
    <w:tmpl w:val="EA5443E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187E3DFA"/>
    <w:multiLevelType w:val="hybridMultilevel"/>
    <w:tmpl w:val="E540881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5320A4"/>
    <w:multiLevelType w:val="hybridMultilevel"/>
    <w:tmpl w:val="2AFC7E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BDD67B7"/>
    <w:multiLevelType w:val="hybridMultilevel"/>
    <w:tmpl w:val="FBD60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16E6BC4"/>
    <w:multiLevelType w:val="hybridMultilevel"/>
    <w:tmpl w:val="7FC8B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087E0C"/>
    <w:multiLevelType w:val="hybridMultilevel"/>
    <w:tmpl w:val="D00E35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B851A8"/>
    <w:multiLevelType w:val="hybridMultilevel"/>
    <w:tmpl w:val="B106CDE2"/>
    <w:lvl w:ilvl="0" w:tplc="D44ACD6A">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D0289F"/>
    <w:multiLevelType w:val="hybridMultilevel"/>
    <w:tmpl w:val="453A1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9F6DC8"/>
    <w:multiLevelType w:val="hybridMultilevel"/>
    <w:tmpl w:val="D12E6678"/>
    <w:lvl w:ilvl="0" w:tplc="7A08E9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num>
  <w:num w:numId="2">
    <w:abstractNumId w:val="4"/>
  </w:num>
  <w:num w:numId="3">
    <w:abstractNumId w:val="1"/>
  </w:num>
  <w:num w:numId="4">
    <w:abstractNumId w:val="8"/>
  </w:num>
  <w:num w:numId="5">
    <w:abstractNumId w:val="6"/>
  </w:num>
  <w:num w:numId="6">
    <w:abstractNumId w:val="2"/>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351A"/>
    <w:rsid w:val="00005A51"/>
    <w:rsid w:val="00007990"/>
    <w:rsid w:val="00042E4F"/>
    <w:rsid w:val="0007301B"/>
    <w:rsid w:val="000A1C4B"/>
    <w:rsid w:val="000B0141"/>
    <w:rsid w:val="000D65B7"/>
    <w:rsid w:val="000E1311"/>
    <w:rsid w:val="000F49DD"/>
    <w:rsid w:val="00104DA0"/>
    <w:rsid w:val="001102E6"/>
    <w:rsid w:val="001244B5"/>
    <w:rsid w:val="00162021"/>
    <w:rsid w:val="00197710"/>
    <w:rsid w:val="001B5129"/>
    <w:rsid w:val="001E28BE"/>
    <w:rsid w:val="00213DE1"/>
    <w:rsid w:val="002359FF"/>
    <w:rsid w:val="0026018F"/>
    <w:rsid w:val="00267A6E"/>
    <w:rsid w:val="002B7247"/>
    <w:rsid w:val="002D5BAC"/>
    <w:rsid w:val="002F18D5"/>
    <w:rsid w:val="00307161"/>
    <w:rsid w:val="003158AA"/>
    <w:rsid w:val="0031797E"/>
    <w:rsid w:val="00332766"/>
    <w:rsid w:val="00382426"/>
    <w:rsid w:val="003A377B"/>
    <w:rsid w:val="003D052C"/>
    <w:rsid w:val="003E5183"/>
    <w:rsid w:val="003F36F5"/>
    <w:rsid w:val="00417F87"/>
    <w:rsid w:val="00427A46"/>
    <w:rsid w:val="004614BF"/>
    <w:rsid w:val="00465E74"/>
    <w:rsid w:val="004A19DF"/>
    <w:rsid w:val="004B5044"/>
    <w:rsid w:val="004D0F4B"/>
    <w:rsid w:val="004E3DC6"/>
    <w:rsid w:val="004F271A"/>
    <w:rsid w:val="005128F9"/>
    <w:rsid w:val="0052239C"/>
    <w:rsid w:val="00537865"/>
    <w:rsid w:val="00576815"/>
    <w:rsid w:val="00582557"/>
    <w:rsid w:val="00594FFE"/>
    <w:rsid w:val="005B0334"/>
    <w:rsid w:val="00622DE1"/>
    <w:rsid w:val="006647EF"/>
    <w:rsid w:val="006A0D2C"/>
    <w:rsid w:val="006A50D4"/>
    <w:rsid w:val="006A59D3"/>
    <w:rsid w:val="006C4103"/>
    <w:rsid w:val="006C5889"/>
    <w:rsid w:val="00725553"/>
    <w:rsid w:val="00753D4D"/>
    <w:rsid w:val="00772D54"/>
    <w:rsid w:val="00774D99"/>
    <w:rsid w:val="007814F8"/>
    <w:rsid w:val="007B09B0"/>
    <w:rsid w:val="007B36D7"/>
    <w:rsid w:val="007C3B82"/>
    <w:rsid w:val="007C4510"/>
    <w:rsid w:val="007D2637"/>
    <w:rsid w:val="007D274D"/>
    <w:rsid w:val="007D6CE6"/>
    <w:rsid w:val="007E042E"/>
    <w:rsid w:val="00800D32"/>
    <w:rsid w:val="008066F3"/>
    <w:rsid w:val="00857219"/>
    <w:rsid w:val="0086456E"/>
    <w:rsid w:val="00867FD7"/>
    <w:rsid w:val="00872069"/>
    <w:rsid w:val="008A1C8D"/>
    <w:rsid w:val="008C1BB8"/>
    <w:rsid w:val="008D0013"/>
    <w:rsid w:val="008D2C18"/>
    <w:rsid w:val="008F0F69"/>
    <w:rsid w:val="009410DD"/>
    <w:rsid w:val="00942875"/>
    <w:rsid w:val="00951BE8"/>
    <w:rsid w:val="00985516"/>
    <w:rsid w:val="00987A7F"/>
    <w:rsid w:val="009911BC"/>
    <w:rsid w:val="009A4904"/>
    <w:rsid w:val="009A5FC2"/>
    <w:rsid w:val="009D11F8"/>
    <w:rsid w:val="009E1686"/>
    <w:rsid w:val="009F05EC"/>
    <w:rsid w:val="00A120A1"/>
    <w:rsid w:val="00A33863"/>
    <w:rsid w:val="00A4273C"/>
    <w:rsid w:val="00A474AB"/>
    <w:rsid w:val="00A56E93"/>
    <w:rsid w:val="00A83348"/>
    <w:rsid w:val="00A90CE7"/>
    <w:rsid w:val="00A92F9A"/>
    <w:rsid w:val="00A93D7E"/>
    <w:rsid w:val="00A9602A"/>
    <w:rsid w:val="00AB466E"/>
    <w:rsid w:val="00AC0E59"/>
    <w:rsid w:val="00AC523C"/>
    <w:rsid w:val="00AD1A46"/>
    <w:rsid w:val="00AF26AD"/>
    <w:rsid w:val="00AF6FC6"/>
    <w:rsid w:val="00B2673F"/>
    <w:rsid w:val="00B33A85"/>
    <w:rsid w:val="00B41675"/>
    <w:rsid w:val="00B46105"/>
    <w:rsid w:val="00B606BB"/>
    <w:rsid w:val="00B612AC"/>
    <w:rsid w:val="00B7295A"/>
    <w:rsid w:val="00B76CF8"/>
    <w:rsid w:val="00B808F9"/>
    <w:rsid w:val="00B81280"/>
    <w:rsid w:val="00BA5D5A"/>
    <w:rsid w:val="00BB2BEA"/>
    <w:rsid w:val="00BF0F2F"/>
    <w:rsid w:val="00C00D24"/>
    <w:rsid w:val="00C41682"/>
    <w:rsid w:val="00C46BDD"/>
    <w:rsid w:val="00C50B85"/>
    <w:rsid w:val="00C7784E"/>
    <w:rsid w:val="00CA2A29"/>
    <w:rsid w:val="00CA6E2C"/>
    <w:rsid w:val="00D0260D"/>
    <w:rsid w:val="00D2267B"/>
    <w:rsid w:val="00D514E4"/>
    <w:rsid w:val="00D6351A"/>
    <w:rsid w:val="00D72865"/>
    <w:rsid w:val="00D943EA"/>
    <w:rsid w:val="00DA14EC"/>
    <w:rsid w:val="00DB0071"/>
    <w:rsid w:val="00DB160B"/>
    <w:rsid w:val="00DB5768"/>
    <w:rsid w:val="00DE24AE"/>
    <w:rsid w:val="00DE560E"/>
    <w:rsid w:val="00E12CAC"/>
    <w:rsid w:val="00E24FF5"/>
    <w:rsid w:val="00E3540D"/>
    <w:rsid w:val="00E5405A"/>
    <w:rsid w:val="00E7268F"/>
    <w:rsid w:val="00E97E9D"/>
    <w:rsid w:val="00EA5A09"/>
    <w:rsid w:val="00EC2F40"/>
    <w:rsid w:val="00EF1B30"/>
    <w:rsid w:val="00F14211"/>
    <w:rsid w:val="00F236FC"/>
    <w:rsid w:val="00F26D66"/>
    <w:rsid w:val="00F82E0B"/>
    <w:rsid w:val="00FD3E0E"/>
    <w:rsid w:val="00FE6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8C73"/>
  <w15:docId w15:val="{8200C15C-E5FF-4633-B316-4E6C4078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5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rsid w:val="006A0D2C"/>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3">
    <w:name w:val="No Spacing"/>
    <w:uiPriority w:val="1"/>
    <w:qFormat/>
    <w:rsid w:val="006A0D2C"/>
    <w:pPr>
      <w:spacing w:after="0" w:line="240" w:lineRule="auto"/>
    </w:pPr>
    <w:rPr>
      <w:rFonts w:eastAsiaTheme="minorEastAsia"/>
      <w:lang w:eastAsia="ru-RU"/>
    </w:rPr>
  </w:style>
  <w:style w:type="paragraph" w:styleId="a4">
    <w:name w:val="Balloon Text"/>
    <w:basedOn w:val="a"/>
    <w:link w:val="a5"/>
    <w:uiPriority w:val="99"/>
    <w:semiHidden/>
    <w:unhideWhenUsed/>
    <w:rsid w:val="002B72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7247"/>
    <w:rPr>
      <w:rFonts w:ascii="Tahoma" w:eastAsiaTheme="minorEastAsia" w:hAnsi="Tahoma" w:cs="Tahoma"/>
      <w:sz w:val="16"/>
      <w:szCs w:val="16"/>
      <w:lang w:eastAsia="ru-RU"/>
    </w:rPr>
  </w:style>
  <w:style w:type="paragraph" w:styleId="a6">
    <w:name w:val="List Paragraph"/>
    <w:basedOn w:val="a"/>
    <w:qFormat/>
    <w:rsid w:val="00F82E0B"/>
    <w:pPr>
      <w:ind w:left="720"/>
      <w:contextualSpacing/>
    </w:pPr>
  </w:style>
  <w:style w:type="character" w:styleId="a7">
    <w:name w:val="Strong"/>
    <w:basedOn w:val="a0"/>
    <w:uiPriority w:val="22"/>
    <w:qFormat/>
    <w:rsid w:val="00465E74"/>
    <w:rPr>
      <w:b/>
      <w:bCs/>
    </w:rPr>
  </w:style>
  <w:style w:type="paragraph" w:customStyle="1" w:styleId="1">
    <w:name w:val="Стиль1"/>
    <w:basedOn w:val="a"/>
    <w:rsid w:val="00AD1A46"/>
    <w:pPr>
      <w:tabs>
        <w:tab w:val="left" w:pos="5140"/>
      </w:tabs>
      <w:spacing w:after="0" w:line="240" w:lineRule="auto"/>
      <w:jc w:val="both"/>
    </w:pPr>
    <w:rPr>
      <w:rFonts w:ascii="Arial" w:eastAsia="Times New Roman" w:hAnsi="Arial" w:cs="Times New Roman"/>
      <w:sz w:val="26"/>
      <w:szCs w:val="24"/>
    </w:rPr>
  </w:style>
  <w:style w:type="paragraph" w:customStyle="1" w:styleId="ConsPlusNormal">
    <w:name w:val="ConsPlusNormal"/>
    <w:rsid w:val="00AD1A46"/>
    <w:pPr>
      <w:spacing w:after="0" w:line="240" w:lineRule="auto"/>
      <w:ind w:firstLine="720"/>
    </w:pPr>
    <w:rPr>
      <w:rFonts w:ascii="Arial" w:eastAsia="Times New Roman" w:hAnsi="Arial" w:cs="Arial"/>
      <w:color w:val="000000"/>
      <w:kern w:val="28"/>
      <w:sz w:val="20"/>
      <w:szCs w:val="20"/>
      <w:lang w:eastAsia="ru-RU"/>
    </w:rPr>
  </w:style>
  <w:style w:type="table" w:styleId="a8">
    <w:name w:val="Table Grid"/>
    <w:basedOn w:val="a1"/>
    <w:uiPriority w:val="59"/>
    <w:rsid w:val="008A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86456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6456E"/>
    <w:rPr>
      <w:rFonts w:eastAsiaTheme="minorEastAsia"/>
      <w:lang w:eastAsia="ru-RU"/>
    </w:rPr>
  </w:style>
  <w:style w:type="paragraph" w:styleId="ab">
    <w:name w:val="footer"/>
    <w:basedOn w:val="a"/>
    <w:link w:val="ac"/>
    <w:uiPriority w:val="99"/>
    <w:semiHidden/>
    <w:unhideWhenUsed/>
    <w:rsid w:val="0086456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6456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emf"/><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spPr>
            <a:solidFill>
              <a:srgbClr val="00B0F0"/>
            </a:solidFill>
            <a:ln>
              <a:solidFill>
                <a:srgbClr val="00B0F0"/>
              </a:solidFill>
            </a:ln>
          </c:spPr>
          <c:invertIfNegative val="0"/>
          <c:cat>
            <c:strRef>
              <c:f>Лист1!$A$2:$A$5</c:f>
              <c:strCache>
                <c:ptCount val="4"/>
                <c:pt idx="0">
                  <c:v>ЦНС-43%</c:v>
                </c:pt>
                <c:pt idx="1">
                  <c:v>Тубинфецированы-35%</c:v>
                </c:pt>
                <c:pt idx="2">
                  <c:v>ОДА-18%</c:v>
                </c:pt>
                <c:pt idx="3">
                  <c:v>Частоболеющие-4%</c:v>
                </c:pt>
              </c:strCache>
            </c:strRef>
          </c:cat>
          <c:val>
            <c:numRef>
              <c:f>Лист1!$B$2:$B$5</c:f>
              <c:numCache>
                <c:formatCode>General</c:formatCode>
                <c:ptCount val="4"/>
                <c:pt idx="0">
                  <c:v>4.3</c:v>
                </c:pt>
                <c:pt idx="1">
                  <c:v>3.6</c:v>
                </c:pt>
              </c:numCache>
            </c:numRef>
          </c:val>
          <c:extLst>
            <c:ext xmlns:c16="http://schemas.microsoft.com/office/drawing/2014/chart" uri="{C3380CC4-5D6E-409C-BE32-E72D297353CC}">
              <c16:uniqueId val="{00000000-7354-4885-AFCC-3935ED91D2A9}"/>
            </c:ext>
          </c:extLst>
        </c:ser>
        <c:ser>
          <c:idx val="1"/>
          <c:order val="1"/>
          <c:tx>
            <c:strRef>
              <c:f>Лист1!$C$1</c:f>
              <c:strCache>
                <c:ptCount val="1"/>
                <c:pt idx="0">
                  <c:v>Ряд 2</c:v>
                </c:pt>
              </c:strCache>
            </c:strRef>
          </c:tx>
          <c:invertIfNegative val="0"/>
          <c:cat>
            <c:strRef>
              <c:f>Лист1!$A$2:$A$5</c:f>
              <c:strCache>
                <c:ptCount val="4"/>
                <c:pt idx="0">
                  <c:v>ЦНС-43%</c:v>
                </c:pt>
                <c:pt idx="1">
                  <c:v>Тубинфецированы-35%</c:v>
                </c:pt>
                <c:pt idx="2">
                  <c:v>ОДА-18%</c:v>
                </c:pt>
                <c:pt idx="3">
                  <c:v>Частоболеющие-4%</c:v>
                </c:pt>
              </c:strCache>
            </c:strRef>
          </c:cat>
          <c:val>
            <c:numRef>
              <c:f>Лист1!$C$2:$C$5</c:f>
              <c:numCache>
                <c:formatCode>General</c:formatCode>
                <c:ptCount val="4"/>
                <c:pt idx="3">
                  <c:v>1</c:v>
                </c:pt>
              </c:numCache>
            </c:numRef>
          </c:val>
          <c:extLst>
            <c:ext xmlns:c16="http://schemas.microsoft.com/office/drawing/2014/chart" uri="{C3380CC4-5D6E-409C-BE32-E72D297353CC}">
              <c16:uniqueId val="{00000001-7354-4885-AFCC-3935ED91D2A9}"/>
            </c:ext>
          </c:extLst>
        </c:ser>
        <c:ser>
          <c:idx val="2"/>
          <c:order val="2"/>
          <c:tx>
            <c:strRef>
              <c:f>Лист1!$D$1</c:f>
              <c:strCache>
                <c:ptCount val="1"/>
                <c:pt idx="0">
                  <c:v>Ряд 3</c:v>
                </c:pt>
              </c:strCache>
            </c:strRef>
          </c:tx>
          <c:invertIfNegative val="0"/>
          <c:cat>
            <c:strRef>
              <c:f>Лист1!$A$2:$A$5</c:f>
              <c:strCache>
                <c:ptCount val="4"/>
                <c:pt idx="0">
                  <c:v>ЦНС-43%</c:v>
                </c:pt>
                <c:pt idx="1">
                  <c:v>Тубинфецированы-35%</c:v>
                </c:pt>
                <c:pt idx="2">
                  <c:v>ОДА-18%</c:v>
                </c:pt>
                <c:pt idx="3">
                  <c:v>Частоболеющие-4%</c:v>
                </c:pt>
              </c:strCache>
            </c:strRef>
          </c:cat>
          <c:val>
            <c:numRef>
              <c:f>Лист1!$D$2:$D$5</c:f>
              <c:numCache>
                <c:formatCode>General</c:formatCode>
                <c:ptCount val="4"/>
                <c:pt idx="2">
                  <c:v>2.5</c:v>
                </c:pt>
              </c:numCache>
            </c:numRef>
          </c:val>
          <c:extLst>
            <c:ext xmlns:c16="http://schemas.microsoft.com/office/drawing/2014/chart" uri="{C3380CC4-5D6E-409C-BE32-E72D297353CC}">
              <c16:uniqueId val="{00000002-7354-4885-AFCC-3935ED91D2A9}"/>
            </c:ext>
          </c:extLst>
        </c:ser>
        <c:dLbls>
          <c:showLegendKey val="0"/>
          <c:showVal val="0"/>
          <c:showCatName val="0"/>
          <c:showSerName val="0"/>
          <c:showPercent val="0"/>
          <c:showBubbleSize val="0"/>
        </c:dLbls>
        <c:gapWidth val="150"/>
        <c:axId val="85179776"/>
        <c:axId val="85304448"/>
      </c:barChart>
      <c:catAx>
        <c:axId val="8517977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85304448"/>
        <c:crosses val="autoZero"/>
        <c:auto val="1"/>
        <c:lblAlgn val="ctr"/>
        <c:lblOffset val="100"/>
        <c:noMultiLvlLbl val="0"/>
      </c:catAx>
      <c:valAx>
        <c:axId val="85304448"/>
        <c:scaling>
          <c:orientation val="minMax"/>
        </c:scaling>
        <c:delete val="1"/>
        <c:axPos val="l"/>
        <c:majorGridlines/>
        <c:numFmt formatCode="General" sourceLinked="1"/>
        <c:majorTickMark val="out"/>
        <c:minorTickMark val="none"/>
        <c:tickLblPos val="nextTo"/>
        <c:crossAx val="85179776"/>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Стадия становления</c:v>
                </c:pt>
              </c:strCache>
            </c:strRef>
          </c:tx>
          <c:invertIfNegative val="0"/>
          <c:dPt>
            <c:idx val="0"/>
            <c:invertIfNegative val="0"/>
            <c:bubble3D val="0"/>
            <c:spPr>
              <a:solidFill>
                <a:srgbClr val="00B0F0"/>
              </a:solidFill>
            </c:spPr>
            <c:extLst>
              <c:ext xmlns:c16="http://schemas.microsoft.com/office/drawing/2014/chart" uri="{C3380CC4-5D6E-409C-BE32-E72D297353CC}">
                <c16:uniqueId val="{00000000-6153-4C38-87C8-7FE95A0BAC2E}"/>
              </c:ext>
            </c:extLst>
          </c:dPt>
          <c:dPt>
            <c:idx val="1"/>
            <c:invertIfNegative val="0"/>
            <c:bubble3D val="0"/>
            <c:spPr>
              <a:solidFill>
                <a:srgbClr val="FF0000"/>
              </a:solidFill>
            </c:spPr>
            <c:extLst>
              <c:ext xmlns:c16="http://schemas.microsoft.com/office/drawing/2014/chart" uri="{C3380CC4-5D6E-409C-BE32-E72D297353CC}">
                <c16:uniqueId val="{00000001-6153-4C38-87C8-7FE95A0BAC2E}"/>
              </c:ext>
            </c:extLst>
          </c:dPt>
          <c:dPt>
            <c:idx val="2"/>
            <c:invertIfNegative val="0"/>
            <c:bubble3D val="0"/>
            <c:spPr>
              <a:solidFill>
                <a:srgbClr val="00B050"/>
              </a:solidFill>
            </c:spPr>
            <c:extLst>
              <c:ext xmlns:c16="http://schemas.microsoft.com/office/drawing/2014/chart" uri="{C3380CC4-5D6E-409C-BE32-E72D297353CC}">
                <c16:uniqueId val="{00000002-6153-4C38-87C8-7FE95A0BAC2E}"/>
              </c:ext>
            </c:extLst>
          </c:dPt>
          <c:cat>
            <c:numRef>
              <c:f>Лист1!$A$2:$A$4</c:f>
              <c:numCache>
                <c:formatCode>0%</c:formatCode>
                <c:ptCount val="3"/>
                <c:pt idx="0">
                  <c:v>0.61000000000000021</c:v>
                </c:pt>
                <c:pt idx="1">
                  <c:v>0.26</c:v>
                </c:pt>
                <c:pt idx="2">
                  <c:v>0.13</c:v>
                </c:pt>
              </c:numCache>
            </c:numRef>
          </c:cat>
          <c:val>
            <c:numRef>
              <c:f>Лист1!$B$2:$B$4</c:f>
              <c:numCache>
                <c:formatCode>General</c:formatCode>
                <c:ptCount val="3"/>
                <c:pt idx="0">
                  <c:v>4.3</c:v>
                </c:pt>
                <c:pt idx="1">
                  <c:v>2.5</c:v>
                </c:pt>
                <c:pt idx="2">
                  <c:v>2.2000000000000002</c:v>
                </c:pt>
              </c:numCache>
            </c:numRef>
          </c:val>
          <c:extLst>
            <c:ext xmlns:c16="http://schemas.microsoft.com/office/drawing/2014/chart" uri="{C3380CC4-5D6E-409C-BE32-E72D297353CC}">
              <c16:uniqueId val="{00000003-6153-4C38-87C8-7FE95A0BAC2E}"/>
            </c:ext>
          </c:extLst>
        </c:ser>
        <c:ser>
          <c:idx val="1"/>
          <c:order val="1"/>
          <c:tx>
            <c:strRef>
              <c:f>Лист1!$C$1</c:f>
              <c:strCache>
                <c:ptCount val="1"/>
                <c:pt idx="0">
                  <c:v>Стадия формирования</c:v>
                </c:pt>
              </c:strCache>
            </c:strRef>
          </c:tx>
          <c:invertIfNegative val="0"/>
          <c:cat>
            <c:numRef>
              <c:f>Лист1!$A$2:$A$4</c:f>
              <c:numCache>
                <c:formatCode>0%</c:formatCode>
                <c:ptCount val="3"/>
                <c:pt idx="0">
                  <c:v>0.61000000000000021</c:v>
                </c:pt>
                <c:pt idx="1">
                  <c:v>0.26</c:v>
                </c:pt>
                <c:pt idx="2">
                  <c:v>0.13</c:v>
                </c:pt>
              </c:numCache>
            </c:numRef>
          </c:cat>
          <c:val>
            <c:numRef>
              <c:f>Лист1!$C$2:$C$4</c:f>
              <c:numCache>
                <c:formatCode>General</c:formatCode>
                <c:ptCount val="3"/>
              </c:numCache>
            </c:numRef>
          </c:val>
          <c:extLst>
            <c:ext xmlns:c16="http://schemas.microsoft.com/office/drawing/2014/chart" uri="{C3380CC4-5D6E-409C-BE32-E72D297353CC}">
              <c16:uniqueId val="{00000004-6153-4C38-87C8-7FE95A0BAC2E}"/>
            </c:ext>
          </c:extLst>
        </c:ser>
        <c:ser>
          <c:idx val="2"/>
          <c:order val="2"/>
          <c:tx>
            <c:strRef>
              <c:f>Лист1!$D$1</c:f>
              <c:strCache>
                <c:ptCount val="1"/>
                <c:pt idx="0">
                  <c:v>Точка роста</c:v>
                </c:pt>
              </c:strCache>
            </c:strRef>
          </c:tx>
          <c:invertIfNegative val="0"/>
          <c:cat>
            <c:numRef>
              <c:f>Лист1!$A$2:$A$4</c:f>
              <c:numCache>
                <c:formatCode>0%</c:formatCode>
                <c:ptCount val="3"/>
                <c:pt idx="0">
                  <c:v>0.61000000000000021</c:v>
                </c:pt>
                <c:pt idx="1">
                  <c:v>0.26</c:v>
                </c:pt>
                <c:pt idx="2">
                  <c:v>0.13</c:v>
                </c:pt>
              </c:numCache>
            </c:numRef>
          </c:cat>
          <c:val>
            <c:numRef>
              <c:f>Лист1!$D$2:$D$4</c:f>
              <c:numCache>
                <c:formatCode>General</c:formatCode>
                <c:ptCount val="3"/>
              </c:numCache>
            </c:numRef>
          </c:val>
          <c:extLst>
            <c:ext xmlns:c16="http://schemas.microsoft.com/office/drawing/2014/chart" uri="{C3380CC4-5D6E-409C-BE32-E72D297353CC}">
              <c16:uniqueId val="{00000005-6153-4C38-87C8-7FE95A0BAC2E}"/>
            </c:ext>
          </c:extLst>
        </c:ser>
        <c:dLbls>
          <c:showLegendKey val="0"/>
          <c:showVal val="0"/>
          <c:showCatName val="0"/>
          <c:showSerName val="0"/>
          <c:showPercent val="0"/>
          <c:showBubbleSize val="0"/>
        </c:dLbls>
        <c:gapWidth val="150"/>
        <c:shape val="cone"/>
        <c:axId val="87082112"/>
        <c:axId val="87083648"/>
        <c:axId val="0"/>
      </c:bar3DChart>
      <c:catAx>
        <c:axId val="87082112"/>
        <c:scaling>
          <c:orientation val="minMax"/>
        </c:scaling>
        <c:delete val="0"/>
        <c:axPos val="b"/>
        <c:numFmt formatCode="0%" sourceLinked="1"/>
        <c:majorTickMark val="out"/>
        <c:minorTickMark val="none"/>
        <c:tickLblPos val="nextTo"/>
        <c:crossAx val="87083648"/>
        <c:crosses val="autoZero"/>
        <c:auto val="1"/>
        <c:lblAlgn val="ctr"/>
        <c:lblOffset val="100"/>
        <c:noMultiLvlLbl val="0"/>
      </c:catAx>
      <c:valAx>
        <c:axId val="87083648"/>
        <c:scaling>
          <c:orientation val="minMax"/>
        </c:scaling>
        <c:delete val="1"/>
        <c:axPos val="l"/>
        <c:majorGridlines/>
        <c:numFmt formatCode="General" sourceLinked="1"/>
        <c:majorTickMark val="out"/>
        <c:minorTickMark val="none"/>
        <c:tickLblPos val="nextTo"/>
        <c:crossAx val="870821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Стадия становления</c:v>
                </c:pt>
              </c:strCache>
            </c:strRef>
          </c:tx>
          <c:invertIfNegative val="0"/>
          <c:dPt>
            <c:idx val="0"/>
            <c:invertIfNegative val="0"/>
            <c:bubble3D val="0"/>
            <c:spPr>
              <a:solidFill>
                <a:srgbClr val="00B0F0"/>
              </a:solidFill>
            </c:spPr>
            <c:extLst>
              <c:ext xmlns:c16="http://schemas.microsoft.com/office/drawing/2014/chart" uri="{C3380CC4-5D6E-409C-BE32-E72D297353CC}">
                <c16:uniqueId val="{00000000-F1D9-495B-907C-ED797271B0BA}"/>
              </c:ext>
            </c:extLst>
          </c:dPt>
          <c:dPt>
            <c:idx val="1"/>
            <c:invertIfNegative val="0"/>
            <c:bubble3D val="0"/>
            <c:spPr>
              <a:solidFill>
                <a:srgbClr val="FF0000"/>
              </a:solidFill>
            </c:spPr>
            <c:extLst>
              <c:ext xmlns:c16="http://schemas.microsoft.com/office/drawing/2014/chart" uri="{C3380CC4-5D6E-409C-BE32-E72D297353CC}">
                <c16:uniqueId val="{00000001-F1D9-495B-907C-ED797271B0BA}"/>
              </c:ext>
            </c:extLst>
          </c:dPt>
          <c:dPt>
            <c:idx val="2"/>
            <c:invertIfNegative val="0"/>
            <c:bubble3D val="0"/>
            <c:spPr>
              <a:solidFill>
                <a:srgbClr val="00B050"/>
              </a:solidFill>
            </c:spPr>
            <c:extLst>
              <c:ext xmlns:c16="http://schemas.microsoft.com/office/drawing/2014/chart" uri="{C3380CC4-5D6E-409C-BE32-E72D297353CC}">
                <c16:uniqueId val="{00000002-F1D9-495B-907C-ED797271B0BA}"/>
              </c:ext>
            </c:extLst>
          </c:dPt>
          <c:cat>
            <c:numRef>
              <c:f>Лист1!$A$2:$A$4</c:f>
              <c:numCache>
                <c:formatCode>0%</c:formatCode>
                <c:ptCount val="3"/>
                <c:pt idx="0">
                  <c:v>0.1</c:v>
                </c:pt>
                <c:pt idx="1">
                  <c:v>0.55000000000000004</c:v>
                </c:pt>
                <c:pt idx="2">
                  <c:v>0.35000000000000009</c:v>
                </c:pt>
              </c:numCache>
            </c:numRef>
          </c:cat>
          <c:val>
            <c:numRef>
              <c:f>Лист1!$B$2:$B$4</c:f>
              <c:numCache>
                <c:formatCode>General</c:formatCode>
                <c:ptCount val="3"/>
                <c:pt idx="0">
                  <c:v>1.5</c:v>
                </c:pt>
                <c:pt idx="1">
                  <c:v>3.5</c:v>
                </c:pt>
                <c:pt idx="2">
                  <c:v>2.5</c:v>
                </c:pt>
              </c:numCache>
            </c:numRef>
          </c:val>
          <c:extLst>
            <c:ext xmlns:c16="http://schemas.microsoft.com/office/drawing/2014/chart" uri="{C3380CC4-5D6E-409C-BE32-E72D297353CC}">
              <c16:uniqueId val="{00000003-F1D9-495B-907C-ED797271B0BA}"/>
            </c:ext>
          </c:extLst>
        </c:ser>
        <c:ser>
          <c:idx val="1"/>
          <c:order val="1"/>
          <c:tx>
            <c:strRef>
              <c:f>Лист1!$C$1</c:f>
              <c:strCache>
                <c:ptCount val="1"/>
                <c:pt idx="0">
                  <c:v>Стадия формирования</c:v>
                </c:pt>
              </c:strCache>
            </c:strRef>
          </c:tx>
          <c:invertIfNegative val="0"/>
          <c:cat>
            <c:numRef>
              <c:f>Лист1!$A$2:$A$4</c:f>
              <c:numCache>
                <c:formatCode>0%</c:formatCode>
                <c:ptCount val="3"/>
                <c:pt idx="0">
                  <c:v>0.1</c:v>
                </c:pt>
                <c:pt idx="1">
                  <c:v>0.55000000000000004</c:v>
                </c:pt>
                <c:pt idx="2">
                  <c:v>0.35000000000000009</c:v>
                </c:pt>
              </c:numCache>
            </c:numRef>
          </c:cat>
          <c:val>
            <c:numRef>
              <c:f>Лист1!$C$2:$C$4</c:f>
              <c:numCache>
                <c:formatCode>General</c:formatCode>
                <c:ptCount val="3"/>
              </c:numCache>
            </c:numRef>
          </c:val>
          <c:extLst>
            <c:ext xmlns:c16="http://schemas.microsoft.com/office/drawing/2014/chart" uri="{C3380CC4-5D6E-409C-BE32-E72D297353CC}">
              <c16:uniqueId val="{00000004-F1D9-495B-907C-ED797271B0BA}"/>
            </c:ext>
          </c:extLst>
        </c:ser>
        <c:ser>
          <c:idx val="2"/>
          <c:order val="2"/>
          <c:tx>
            <c:strRef>
              <c:f>Лист1!$D$1</c:f>
              <c:strCache>
                <c:ptCount val="1"/>
                <c:pt idx="0">
                  <c:v>Точка роста</c:v>
                </c:pt>
              </c:strCache>
            </c:strRef>
          </c:tx>
          <c:invertIfNegative val="0"/>
          <c:cat>
            <c:numRef>
              <c:f>Лист1!$A$2:$A$4</c:f>
              <c:numCache>
                <c:formatCode>0%</c:formatCode>
                <c:ptCount val="3"/>
                <c:pt idx="0">
                  <c:v>0.1</c:v>
                </c:pt>
                <c:pt idx="1">
                  <c:v>0.55000000000000004</c:v>
                </c:pt>
                <c:pt idx="2">
                  <c:v>0.35000000000000009</c:v>
                </c:pt>
              </c:numCache>
            </c:numRef>
          </c:cat>
          <c:val>
            <c:numRef>
              <c:f>Лист1!$D$2:$D$4</c:f>
              <c:numCache>
                <c:formatCode>General</c:formatCode>
                <c:ptCount val="3"/>
              </c:numCache>
            </c:numRef>
          </c:val>
          <c:extLst>
            <c:ext xmlns:c16="http://schemas.microsoft.com/office/drawing/2014/chart" uri="{C3380CC4-5D6E-409C-BE32-E72D297353CC}">
              <c16:uniqueId val="{00000005-F1D9-495B-907C-ED797271B0BA}"/>
            </c:ext>
          </c:extLst>
        </c:ser>
        <c:dLbls>
          <c:showLegendKey val="0"/>
          <c:showVal val="0"/>
          <c:showCatName val="0"/>
          <c:showSerName val="0"/>
          <c:showPercent val="0"/>
          <c:showBubbleSize val="0"/>
        </c:dLbls>
        <c:gapWidth val="150"/>
        <c:shape val="cone"/>
        <c:axId val="32262400"/>
        <c:axId val="32272384"/>
        <c:axId val="0"/>
      </c:bar3DChart>
      <c:catAx>
        <c:axId val="32262400"/>
        <c:scaling>
          <c:orientation val="minMax"/>
        </c:scaling>
        <c:delete val="0"/>
        <c:axPos val="b"/>
        <c:numFmt formatCode="0%" sourceLinked="1"/>
        <c:majorTickMark val="out"/>
        <c:minorTickMark val="none"/>
        <c:tickLblPos val="nextTo"/>
        <c:crossAx val="32272384"/>
        <c:crosses val="autoZero"/>
        <c:auto val="1"/>
        <c:lblAlgn val="ctr"/>
        <c:lblOffset val="100"/>
        <c:noMultiLvlLbl val="0"/>
      </c:catAx>
      <c:valAx>
        <c:axId val="32272384"/>
        <c:scaling>
          <c:orientation val="minMax"/>
        </c:scaling>
        <c:delete val="1"/>
        <c:axPos val="l"/>
        <c:majorGridlines/>
        <c:numFmt formatCode="General" sourceLinked="1"/>
        <c:majorTickMark val="out"/>
        <c:minorTickMark val="none"/>
        <c:tickLblPos val="nextTo"/>
        <c:crossAx val="322624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Стадия формирования</c:v>
                </c:pt>
              </c:strCache>
            </c:strRef>
          </c:tx>
          <c:invertIfNegative val="0"/>
          <c:cat>
            <c:numRef>
              <c:f>Лист1!$A$2:$A$5</c:f>
              <c:numCache>
                <c:formatCode>General</c:formatCode>
                <c:ptCount val="4"/>
              </c:numCache>
            </c:numRef>
          </c:cat>
          <c:val>
            <c:numRef>
              <c:f>Лист1!$B$2:$B$5</c:f>
              <c:numCache>
                <c:formatCode>General</c:formatCode>
                <c:ptCount val="4"/>
                <c:pt idx="0">
                  <c:v>3.1</c:v>
                </c:pt>
                <c:pt idx="1">
                  <c:v>2</c:v>
                </c:pt>
              </c:numCache>
            </c:numRef>
          </c:val>
          <c:extLst>
            <c:ext xmlns:c16="http://schemas.microsoft.com/office/drawing/2014/chart" uri="{C3380CC4-5D6E-409C-BE32-E72D297353CC}">
              <c16:uniqueId val="{00000000-7C45-4777-A81A-07701B4B4725}"/>
            </c:ext>
          </c:extLst>
        </c:ser>
        <c:ser>
          <c:idx val="1"/>
          <c:order val="1"/>
          <c:tx>
            <c:strRef>
              <c:f>Лист1!$C$1</c:f>
              <c:strCache>
                <c:ptCount val="1"/>
                <c:pt idx="0">
                  <c:v>Стадия становления</c:v>
                </c:pt>
              </c:strCache>
            </c:strRef>
          </c:tx>
          <c:invertIfNegative val="0"/>
          <c:cat>
            <c:numRef>
              <c:f>Лист1!$A$2:$A$5</c:f>
              <c:numCache>
                <c:formatCode>General</c:formatCode>
                <c:ptCount val="4"/>
              </c:numCache>
            </c:numRef>
          </c:cat>
          <c:val>
            <c:numRef>
              <c:f>Лист1!$C$2:$C$5</c:f>
              <c:numCache>
                <c:formatCode>General</c:formatCode>
                <c:ptCount val="4"/>
                <c:pt idx="0">
                  <c:v>4.2</c:v>
                </c:pt>
                <c:pt idx="1">
                  <c:v>4.4000000000000004</c:v>
                </c:pt>
              </c:numCache>
            </c:numRef>
          </c:val>
          <c:extLst>
            <c:ext xmlns:c16="http://schemas.microsoft.com/office/drawing/2014/chart" uri="{C3380CC4-5D6E-409C-BE32-E72D297353CC}">
              <c16:uniqueId val="{00000001-7C45-4777-A81A-07701B4B4725}"/>
            </c:ext>
          </c:extLst>
        </c:ser>
        <c:ser>
          <c:idx val="2"/>
          <c:order val="2"/>
          <c:tx>
            <c:strRef>
              <c:f>Лист1!$D$1</c:f>
              <c:strCache>
                <c:ptCount val="1"/>
                <c:pt idx="0">
                  <c:v>Точка роста</c:v>
                </c:pt>
              </c:strCache>
            </c:strRef>
          </c:tx>
          <c:invertIfNegative val="0"/>
          <c:cat>
            <c:numRef>
              <c:f>Лист1!$A$2:$A$5</c:f>
              <c:numCache>
                <c:formatCode>General</c:formatCode>
                <c:ptCount val="4"/>
              </c:numCache>
            </c:numRef>
          </c:cat>
          <c:val>
            <c:numRef>
              <c:f>Лист1!$D$2:$D$5</c:f>
              <c:numCache>
                <c:formatCode>General</c:formatCode>
                <c:ptCount val="4"/>
                <c:pt idx="0">
                  <c:v>2</c:v>
                </c:pt>
                <c:pt idx="1">
                  <c:v>3.1</c:v>
                </c:pt>
              </c:numCache>
            </c:numRef>
          </c:val>
          <c:extLst>
            <c:ext xmlns:c16="http://schemas.microsoft.com/office/drawing/2014/chart" uri="{C3380CC4-5D6E-409C-BE32-E72D297353CC}">
              <c16:uniqueId val="{00000002-7C45-4777-A81A-07701B4B4725}"/>
            </c:ext>
          </c:extLst>
        </c:ser>
        <c:dLbls>
          <c:showLegendKey val="0"/>
          <c:showVal val="0"/>
          <c:showCatName val="0"/>
          <c:showSerName val="0"/>
          <c:showPercent val="0"/>
          <c:showBubbleSize val="0"/>
        </c:dLbls>
        <c:gapWidth val="150"/>
        <c:shape val="cylinder"/>
        <c:axId val="87305216"/>
        <c:axId val="87319296"/>
        <c:axId val="0"/>
      </c:bar3DChart>
      <c:catAx>
        <c:axId val="87305216"/>
        <c:scaling>
          <c:orientation val="minMax"/>
        </c:scaling>
        <c:delete val="0"/>
        <c:axPos val="b"/>
        <c:numFmt formatCode="General" sourceLinked="1"/>
        <c:majorTickMark val="out"/>
        <c:minorTickMark val="none"/>
        <c:tickLblPos val="nextTo"/>
        <c:crossAx val="87319296"/>
        <c:crosses val="autoZero"/>
        <c:auto val="1"/>
        <c:lblAlgn val="ctr"/>
        <c:lblOffset val="100"/>
        <c:noMultiLvlLbl val="0"/>
      </c:catAx>
      <c:valAx>
        <c:axId val="87319296"/>
        <c:scaling>
          <c:orientation val="minMax"/>
        </c:scaling>
        <c:delete val="1"/>
        <c:axPos val="l"/>
        <c:majorGridlines/>
        <c:numFmt formatCode="General" sourceLinked="1"/>
        <c:majorTickMark val="out"/>
        <c:minorTickMark val="none"/>
        <c:tickLblPos val="nextTo"/>
        <c:crossAx val="87305216"/>
        <c:crosses val="autoZero"/>
        <c:crossBetween val="between"/>
      </c:valAx>
      <c:spPr>
        <a:noFill/>
        <a:ln w="25400">
          <a:noFill/>
        </a:ln>
      </c:spPr>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D8A3C-C703-434E-95F4-1AB7FE9B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49</Pages>
  <Words>9261</Words>
  <Characters>52791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103</cp:revision>
  <cp:lastPrinted>2019-01-17T07:26:00Z</cp:lastPrinted>
  <dcterms:created xsi:type="dcterms:W3CDTF">2018-12-13T18:44:00Z</dcterms:created>
  <dcterms:modified xsi:type="dcterms:W3CDTF">2023-10-31T07:24:00Z</dcterms:modified>
</cp:coreProperties>
</file>