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8525" w14:textId="433CF0D3" w:rsidR="001E483E" w:rsidRPr="002F7F45" w:rsidRDefault="00D97C23" w:rsidP="00416A1D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>Полное наименование ДОО</w:t>
      </w:r>
    </w:p>
    <w:p w14:paraId="32A1D59A" w14:textId="77777777" w:rsidR="001E483E" w:rsidRPr="002F7F45" w:rsidRDefault="001E483E" w:rsidP="00416A1D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14:paraId="058C43D9" w14:textId="77777777" w:rsidR="001E483E" w:rsidRPr="002F7F45" w:rsidRDefault="001E483E" w:rsidP="00416A1D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14:paraId="71139992" w14:textId="77777777" w:rsidR="001E483E" w:rsidRPr="002F7F45" w:rsidRDefault="001E483E" w:rsidP="00416A1D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14:paraId="17F769A8" w14:textId="77777777" w:rsidR="001E483E" w:rsidRPr="002F7F45" w:rsidRDefault="001E483E" w:rsidP="00416A1D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14:paraId="099D1000" w14:textId="77777777" w:rsidR="001E483E" w:rsidRPr="002F7F45" w:rsidRDefault="001E483E" w:rsidP="00416A1D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2F7F45">
        <w:rPr>
          <w:rFonts w:ascii="Times New Roman" w:hAnsi="Times New Roman" w:cs="Times New Roman"/>
          <w:sz w:val="28"/>
          <w:szCs w:val="28"/>
        </w:rPr>
        <w:t>Проект</w:t>
      </w:r>
    </w:p>
    <w:p w14:paraId="697B8BCA" w14:textId="77777777" w:rsidR="001E483E" w:rsidRPr="005F198E" w:rsidRDefault="001E483E" w:rsidP="00416A1D">
      <w:pPr>
        <w:spacing w:after="0" w:line="360" w:lineRule="auto"/>
        <w:ind w:left="57" w:right="57"/>
        <w:jc w:val="center"/>
        <w:rPr>
          <w:rFonts w:ascii="Impact" w:hAnsi="Impact" w:cs="Times New Roman"/>
          <w:bCs/>
          <w:color w:val="7030A0"/>
          <w:sz w:val="56"/>
          <w:szCs w:val="56"/>
        </w:rPr>
      </w:pPr>
      <w:r w:rsidRPr="005F198E">
        <w:rPr>
          <w:rFonts w:ascii="Impact" w:hAnsi="Impact" w:cs="Times New Roman"/>
          <w:bCs/>
          <w:color w:val="7030A0"/>
          <w:sz w:val="56"/>
          <w:szCs w:val="56"/>
        </w:rPr>
        <w:t>«</w:t>
      </w:r>
      <w:r w:rsidR="005F198E" w:rsidRPr="005F198E">
        <w:rPr>
          <w:rFonts w:ascii="Impact" w:hAnsi="Impact" w:cs="Times New Roman"/>
          <w:bCs/>
          <w:color w:val="7030A0"/>
          <w:sz w:val="56"/>
          <w:szCs w:val="56"/>
        </w:rPr>
        <w:t>Разноцветная неделя</w:t>
      </w:r>
      <w:r w:rsidRPr="005F198E">
        <w:rPr>
          <w:rFonts w:ascii="Impact" w:hAnsi="Impact" w:cs="Times New Roman"/>
          <w:bCs/>
          <w:color w:val="7030A0"/>
          <w:sz w:val="56"/>
          <w:szCs w:val="56"/>
        </w:rPr>
        <w:t>»</w:t>
      </w:r>
    </w:p>
    <w:p w14:paraId="43AEC2A3" w14:textId="77777777" w:rsidR="00247FE7" w:rsidRPr="00247FE7" w:rsidRDefault="00247FE7" w:rsidP="00416A1D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47F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"/var/folders/xx/7mbn81zs2w144xgqd38jfxfc0000gn/T/com.microsoft.Word/WebArchiveCopyPasteTempFiles/Rainbow-Clipart-PNG-Image-02.png" \* MERGEFORMATINET </w:instrText>
      </w:r>
      <w:r w:rsidRPr="00247F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47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84D685" wp14:editId="60266197">
            <wp:extent cx="3404567" cy="18566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927" cy="186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F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226DC387" w14:textId="77777777" w:rsidR="003C2110" w:rsidRPr="003C2110" w:rsidRDefault="003C2110" w:rsidP="00416A1D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2E37D" w14:textId="77777777" w:rsidR="001E483E" w:rsidRPr="002F7F45" w:rsidRDefault="001E483E" w:rsidP="00416A1D">
      <w:pPr>
        <w:tabs>
          <w:tab w:val="left" w:pos="6258"/>
        </w:tabs>
        <w:spacing w:after="0" w:line="360" w:lineRule="auto"/>
        <w:ind w:left="57" w:right="57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14:paraId="6C0E1D41" w14:textId="77777777" w:rsidR="001E483E" w:rsidRPr="002F7F45" w:rsidRDefault="001E483E" w:rsidP="00416A1D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2F7F45">
        <w:rPr>
          <w:rFonts w:ascii="Times New Roman" w:hAnsi="Times New Roman" w:cs="Times New Roman"/>
          <w:sz w:val="28"/>
          <w:szCs w:val="28"/>
        </w:rPr>
        <w:t>Автор: ______________                                                                                                    воспитатель</w:t>
      </w:r>
    </w:p>
    <w:p w14:paraId="74854790" w14:textId="77777777" w:rsidR="001E483E" w:rsidRDefault="001E483E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F7F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175061" w14:textId="77777777" w:rsidR="001E483E" w:rsidRPr="002F7F45" w:rsidRDefault="001E483E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717376D2" w14:textId="77777777" w:rsidR="001E483E" w:rsidRPr="002F7F45" w:rsidRDefault="001E483E" w:rsidP="00416A1D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2F7F45">
        <w:rPr>
          <w:rFonts w:ascii="Times New Roman" w:hAnsi="Times New Roman" w:cs="Times New Roman"/>
          <w:sz w:val="28"/>
          <w:szCs w:val="28"/>
        </w:rPr>
        <w:t>20</w:t>
      </w:r>
      <w:r w:rsidR="0018239C">
        <w:rPr>
          <w:rFonts w:ascii="Times New Roman" w:hAnsi="Times New Roman" w:cs="Times New Roman"/>
          <w:sz w:val="28"/>
          <w:szCs w:val="28"/>
        </w:rPr>
        <w:t>2</w:t>
      </w:r>
      <w:r w:rsidRPr="002F7F45">
        <w:rPr>
          <w:rFonts w:ascii="Times New Roman" w:hAnsi="Times New Roman" w:cs="Times New Roman"/>
          <w:sz w:val="28"/>
          <w:szCs w:val="28"/>
        </w:rPr>
        <w:t>_</w:t>
      </w:r>
    </w:p>
    <w:p w14:paraId="75A25178" w14:textId="77777777" w:rsidR="001E483E" w:rsidRPr="003C2110" w:rsidRDefault="001E483E" w:rsidP="00416A1D">
      <w:pPr>
        <w:pageBreakBefore/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110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p w14:paraId="6F1C5A1C" w14:textId="77777777" w:rsidR="001E483E" w:rsidRPr="003C2110" w:rsidRDefault="001E483E" w:rsidP="00416A1D">
      <w:pPr>
        <w:pStyle w:val="a3"/>
        <w:spacing w:before="0" w:beforeAutospacing="0" w:after="0" w:afterAutospacing="0" w:line="360" w:lineRule="auto"/>
        <w:ind w:left="57" w:right="5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C2110">
        <w:rPr>
          <w:rFonts w:ascii="Times New Roman" w:hAnsi="Times New Roman" w:cs="Times New Roman"/>
          <w:i/>
          <w:sz w:val="28"/>
          <w:szCs w:val="28"/>
        </w:rPr>
        <w:tab/>
      </w:r>
    </w:p>
    <w:p w14:paraId="2DB9C535" w14:textId="37323399" w:rsidR="0018239C" w:rsidRPr="003C2110" w:rsidRDefault="00033D7E" w:rsidP="00416A1D">
      <w:pPr>
        <w:pStyle w:val="a3"/>
        <w:spacing w:before="0" w:beforeAutospacing="0" w:after="0" w:afterAutospacing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2110">
        <w:rPr>
          <w:rFonts w:ascii="Times New Roman" w:hAnsi="Times New Roman" w:cs="Times New Roman"/>
          <w:sz w:val="28"/>
          <w:szCs w:val="28"/>
          <w:u w:val="single"/>
        </w:rPr>
        <w:t>Возрастная категория</w:t>
      </w:r>
      <w:r w:rsidRPr="003C2110">
        <w:rPr>
          <w:rFonts w:ascii="Times New Roman" w:hAnsi="Times New Roman" w:cs="Times New Roman"/>
          <w:sz w:val="28"/>
          <w:szCs w:val="28"/>
        </w:rPr>
        <w:t>: 5-</w:t>
      </w:r>
      <w:r w:rsidR="003C3059">
        <w:rPr>
          <w:rFonts w:ascii="Times New Roman" w:hAnsi="Times New Roman" w:cs="Times New Roman"/>
          <w:sz w:val="28"/>
          <w:szCs w:val="28"/>
        </w:rPr>
        <w:t>7</w:t>
      </w:r>
      <w:r w:rsidRPr="003C2110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4ACF3E6C" w14:textId="77777777" w:rsidR="001E483E" w:rsidRPr="003C2110" w:rsidRDefault="001E483E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2110">
        <w:rPr>
          <w:rFonts w:ascii="Times New Roman" w:hAnsi="Times New Roman" w:cs="Times New Roman"/>
          <w:sz w:val="28"/>
          <w:szCs w:val="28"/>
          <w:u w:val="single"/>
        </w:rPr>
        <w:t>Продолжительность</w:t>
      </w:r>
      <w:r w:rsidRPr="003C2110">
        <w:rPr>
          <w:rFonts w:ascii="Times New Roman" w:hAnsi="Times New Roman" w:cs="Times New Roman"/>
          <w:sz w:val="28"/>
          <w:szCs w:val="28"/>
        </w:rPr>
        <w:t xml:space="preserve">: </w:t>
      </w:r>
      <w:r w:rsidR="0018239C" w:rsidRPr="003C2110">
        <w:rPr>
          <w:rFonts w:ascii="Times New Roman" w:hAnsi="Times New Roman" w:cs="Times New Roman"/>
          <w:sz w:val="28"/>
          <w:szCs w:val="28"/>
        </w:rPr>
        <w:t>кратко</w:t>
      </w:r>
      <w:r w:rsidRPr="003C2110">
        <w:rPr>
          <w:rFonts w:ascii="Times New Roman" w:hAnsi="Times New Roman" w:cs="Times New Roman"/>
          <w:sz w:val="28"/>
          <w:szCs w:val="28"/>
        </w:rPr>
        <w:t>срочный</w:t>
      </w:r>
      <w:r w:rsidR="007D23C4" w:rsidRPr="003C2110">
        <w:rPr>
          <w:rFonts w:ascii="Times New Roman" w:hAnsi="Times New Roman" w:cs="Times New Roman"/>
          <w:sz w:val="28"/>
          <w:szCs w:val="28"/>
        </w:rPr>
        <w:t xml:space="preserve"> (</w:t>
      </w:r>
      <w:r w:rsidR="00E741B1">
        <w:rPr>
          <w:rFonts w:ascii="Times New Roman" w:hAnsi="Times New Roman" w:cs="Times New Roman"/>
          <w:sz w:val="28"/>
          <w:szCs w:val="28"/>
        </w:rPr>
        <w:t>1</w:t>
      </w:r>
      <w:r w:rsidR="0018239C" w:rsidRPr="003C2110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E741B1">
        <w:rPr>
          <w:rFonts w:ascii="Times New Roman" w:hAnsi="Times New Roman" w:cs="Times New Roman"/>
          <w:sz w:val="28"/>
          <w:szCs w:val="28"/>
        </w:rPr>
        <w:t>я</w:t>
      </w:r>
      <w:r w:rsidR="007D23C4" w:rsidRPr="003C2110">
        <w:rPr>
          <w:rFonts w:ascii="Times New Roman" w:hAnsi="Times New Roman" w:cs="Times New Roman"/>
          <w:sz w:val="28"/>
          <w:szCs w:val="28"/>
        </w:rPr>
        <w:t>)</w:t>
      </w:r>
    </w:p>
    <w:p w14:paraId="0B9A899B" w14:textId="77777777" w:rsidR="007D23C4" w:rsidRPr="003C2110" w:rsidRDefault="007D23C4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2110">
        <w:rPr>
          <w:rFonts w:ascii="Times New Roman" w:hAnsi="Times New Roman" w:cs="Times New Roman"/>
          <w:sz w:val="28"/>
          <w:szCs w:val="28"/>
          <w:u w:val="single"/>
        </w:rPr>
        <w:t>Сроки</w:t>
      </w:r>
      <w:r w:rsidRPr="003C211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29DC704" w14:textId="77777777" w:rsidR="001E483E" w:rsidRPr="003C2110" w:rsidRDefault="001E483E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2110">
        <w:rPr>
          <w:rFonts w:ascii="Times New Roman" w:hAnsi="Times New Roman" w:cs="Times New Roman"/>
          <w:sz w:val="28"/>
          <w:szCs w:val="28"/>
          <w:u w:val="single"/>
        </w:rPr>
        <w:t>Тип</w:t>
      </w:r>
      <w:r w:rsidRPr="003C21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2110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3C2110">
        <w:rPr>
          <w:rFonts w:ascii="Times New Roman" w:hAnsi="Times New Roman" w:cs="Times New Roman"/>
          <w:sz w:val="28"/>
          <w:szCs w:val="28"/>
        </w:rPr>
        <w:t xml:space="preserve"> - творческий.</w:t>
      </w:r>
    </w:p>
    <w:p w14:paraId="39E8B7C6" w14:textId="77777777" w:rsidR="001E483E" w:rsidRPr="003C2110" w:rsidRDefault="001E483E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2110">
        <w:rPr>
          <w:rFonts w:ascii="Times New Roman" w:hAnsi="Times New Roman" w:cs="Times New Roman"/>
          <w:sz w:val="28"/>
          <w:szCs w:val="28"/>
          <w:u w:val="single"/>
        </w:rPr>
        <w:t>Вид</w:t>
      </w:r>
      <w:r w:rsidRPr="003C2110">
        <w:rPr>
          <w:rFonts w:ascii="Times New Roman" w:hAnsi="Times New Roman" w:cs="Times New Roman"/>
          <w:sz w:val="28"/>
          <w:szCs w:val="28"/>
        </w:rPr>
        <w:t>: групповой.</w:t>
      </w:r>
    </w:p>
    <w:p w14:paraId="2FDF002C" w14:textId="77777777" w:rsidR="001E483E" w:rsidRPr="003C2110" w:rsidRDefault="001E483E" w:rsidP="00416A1D">
      <w:pPr>
        <w:tabs>
          <w:tab w:val="left" w:pos="1717"/>
        </w:tabs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2110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3C2110">
        <w:rPr>
          <w:rFonts w:ascii="Times New Roman" w:hAnsi="Times New Roman" w:cs="Times New Roman"/>
          <w:sz w:val="28"/>
          <w:szCs w:val="28"/>
        </w:rPr>
        <w:t>: воспитател</w:t>
      </w:r>
      <w:r w:rsidR="0018239C" w:rsidRPr="003C2110">
        <w:rPr>
          <w:rFonts w:ascii="Times New Roman" w:hAnsi="Times New Roman" w:cs="Times New Roman"/>
          <w:sz w:val="28"/>
          <w:szCs w:val="28"/>
        </w:rPr>
        <w:t>и</w:t>
      </w:r>
      <w:r w:rsidRPr="003C2110">
        <w:rPr>
          <w:rFonts w:ascii="Times New Roman" w:hAnsi="Times New Roman" w:cs="Times New Roman"/>
          <w:sz w:val="28"/>
          <w:szCs w:val="28"/>
        </w:rPr>
        <w:t>, дети, родители.</w:t>
      </w:r>
    </w:p>
    <w:p w14:paraId="19165847" w14:textId="77777777" w:rsidR="004145BA" w:rsidRPr="003C2110" w:rsidRDefault="004145BA" w:rsidP="00416A1D">
      <w:pPr>
        <w:pStyle w:val="a4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2110">
        <w:rPr>
          <w:rFonts w:ascii="Times New Roman" w:hAnsi="Times New Roman" w:cs="Times New Roman"/>
          <w:sz w:val="28"/>
          <w:szCs w:val="28"/>
          <w:u w:val="single"/>
        </w:rPr>
        <w:t>Продукт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флэшмоб «Цвет настроения – радуга!»</w:t>
      </w:r>
    </w:p>
    <w:p w14:paraId="0945496E" w14:textId="77777777" w:rsidR="001E483E" w:rsidRPr="003C2110" w:rsidRDefault="001E483E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21EA5D3" w14:textId="77777777" w:rsidR="001E483E" w:rsidRPr="003C2110" w:rsidRDefault="001E483E" w:rsidP="00416A1D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sz w:val="28"/>
          <w:szCs w:val="28"/>
        </w:rPr>
      </w:pPr>
      <w:r w:rsidRPr="003C2110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14:paraId="2CCC7794" w14:textId="77777777" w:rsidR="00D4456A" w:rsidRDefault="00D4456A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B144022" w14:textId="77777777" w:rsidR="008D25DB" w:rsidRPr="008D25DB" w:rsidRDefault="008D25DB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45BA">
        <w:rPr>
          <w:rFonts w:ascii="Times New Roman" w:hAnsi="Times New Roman" w:cs="Times New Roman"/>
          <w:sz w:val="28"/>
          <w:szCs w:val="28"/>
        </w:rPr>
        <w:t xml:space="preserve">Окружающий нас мир полон ярких красок. </w:t>
      </w:r>
      <w:r w:rsidRPr="0041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цветов 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оттенков</w:t>
      </w:r>
      <w:r w:rsidRPr="008D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привлекал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внимание</w:t>
      </w:r>
      <w:r w:rsidRPr="008D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ученых, психологов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D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искусствоведов. Хорошо развитое чувство цвета помогает полнее почувствовать красоту окружающего мира, гармонию красок, ощутить духовный комфорт.</w:t>
      </w:r>
    </w:p>
    <w:p w14:paraId="12ED2A40" w14:textId="77777777" w:rsidR="008D25DB" w:rsidRPr="008D25DB" w:rsidRDefault="008D25DB" w:rsidP="00416A1D">
      <w:pPr>
        <w:spacing w:after="0" w:line="360" w:lineRule="auto"/>
        <w:ind w:left="57" w:right="5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развития познавательного интереса к изобразительной деятельности и творческих способностей детей по-прежнему остается одной из основных проблем обучения изобразительному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искусству в современных дошкольных учреждениях. </w:t>
      </w:r>
    </w:p>
    <w:p w14:paraId="2F7AA12F" w14:textId="77777777" w:rsidR="008D25DB" w:rsidRPr="008D25DB" w:rsidRDefault="008D25DB" w:rsidP="00416A1D">
      <w:pPr>
        <w:spacing w:after="0" w:line="360" w:lineRule="auto"/>
        <w:ind w:left="57" w:right="5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детей </w:t>
      </w:r>
      <w:r w:rsidRPr="008D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боятся экспериментировать с красками для получения новых цветов и оттенков,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негативно сказывается на </w:t>
      </w:r>
      <w:r w:rsidRPr="008D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поняти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D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многообразии оттенков в природе.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цветом помогает детям полнее и тоньше воспринимать предметы и явления окружающего мира, развивает наблюдательность, мышление, обогащает речь. Привле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8D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детей </w:t>
      </w:r>
      <w:r w:rsidRPr="008D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окружающей действительности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</w:t>
      </w:r>
      <w:r w:rsidRPr="008D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D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 ярких образов, помогае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D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овить</w:t>
      </w:r>
      <w:r w:rsidRPr="008D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причинно-следственные связи между предметами и явлениями, расширяе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их</w:t>
      </w:r>
      <w:r w:rsidRPr="008D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активный словарь. Снижение мотивации к данному </w:t>
      </w:r>
      <w:r w:rsidRPr="008D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виду деятельности в дошкольном возрасте не может не сказаться на развитии ребенка в целом.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послужило стимулом к разработке настоящего проекта.</w:t>
      </w:r>
    </w:p>
    <w:p w14:paraId="0E8649F1" w14:textId="77777777" w:rsidR="008D25DB" w:rsidRPr="008D25DB" w:rsidRDefault="008D25DB" w:rsidP="00416A1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F4910" w14:textId="77777777" w:rsidR="001E483E" w:rsidRPr="003C2110" w:rsidRDefault="001E483E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2110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3C2110">
        <w:rPr>
          <w:rFonts w:ascii="Times New Roman" w:hAnsi="Times New Roman" w:cs="Times New Roman"/>
          <w:sz w:val="28"/>
          <w:szCs w:val="28"/>
        </w:rPr>
        <w:t>:</w:t>
      </w:r>
    </w:p>
    <w:p w14:paraId="3B32D297" w14:textId="77777777" w:rsidR="001E483E" w:rsidRPr="003C2110" w:rsidRDefault="001E483E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11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14:paraId="27C5B449" w14:textId="77777777" w:rsidR="001E483E" w:rsidRPr="003C2110" w:rsidRDefault="00150A4D" w:rsidP="00416A1D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110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интерес к </w:t>
      </w:r>
      <w:r w:rsidR="008D25DB">
        <w:rPr>
          <w:rFonts w:ascii="Times New Roman" w:eastAsia="Times New Roman" w:hAnsi="Times New Roman" w:cs="Times New Roman"/>
          <w:sz w:val="28"/>
          <w:szCs w:val="28"/>
        </w:rPr>
        <w:t>многообразию цветов и их оттенков</w:t>
      </w:r>
      <w:r w:rsidRPr="003C2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A22EA8" w14:textId="77777777" w:rsidR="00033D7E" w:rsidRPr="003C2110" w:rsidRDefault="00033D7E" w:rsidP="00416A1D">
      <w:pPr>
        <w:pStyle w:val="a4"/>
        <w:numPr>
          <w:ilvl w:val="0"/>
          <w:numId w:val="10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110">
        <w:rPr>
          <w:rFonts w:ascii="Times New Roman" w:eastAsia="Times New Roman" w:hAnsi="Times New Roman" w:cs="Times New Roman"/>
          <w:sz w:val="28"/>
          <w:szCs w:val="28"/>
        </w:rPr>
        <w:t xml:space="preserve">закрепить </w:t>
      </w:r>
      <w:r w:rsidR="00707467">
        <w:rPr>
          <w:rFonts w:ascii="Times New Roman" w:eastAsia="Times New Roman" w:hAnsi="Times New Roman" w:cs="Times New Roman"/>
          <w:sz w:val="28"/>
          <w:szCs w:val="28"/>
        </w:rPr>
        <w:t>представления о цветах радуги</w:t>
      </w:r>
      <w:r w:rsidRPr="003C2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E4D093" w14:textId="77777777" w:rsidR="00477EE5" w:rsidRPr="003C2110" w:rsidRDefault="001E483E" w:rsidP="00416A1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2110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3C2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32286AC" w14:textId="77777777" w:rsidR="00150A4D" w:rsidRDefault="00150A4D" w:rsidP="00416A1D">
      <w:pPr>
        <w:pStyle w:val="a4"/>
        <w:numPr>
          <w:ilvl w:val="0"/>
          <w:numId w:val="9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11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1E483E" w:rsidRPr="003C2110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восприятие, воображение, мышление, внимание, память</w:t>
      </w:r>
      <w:r w:rsidRPr="003C211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E954449" w14:textId="77777777" w:rsidR="00203E84" w:rsidRPr="003C2110" w:rsidRDefault="00203E84" w:rsidP="00416A1D">
      <w:pPr>
        <w:pStyle w:val="a4"/>
        <w:numPr>
          <w:ilvl w:val="0"/>
          <w:numId w:val="9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речи;</w:t>
      </w:r>
    </w:p>
    <w:p w14:paraId="5F696927" w14:textId="77777777" w:rsidR="001E483E" w:rsidRPr="003C2110" w:rsidRDefault="001E483E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11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69F3E5B1" w14:textId="77777777" w:rsidR="001E483E" w:rsidRDefault="00150A4D" w:rsidP="00416A1D">
      <w:pPr>
        <w:pStyle w:val="a4"/>
        <w:numPr>
          <w:ilvl w:val="0"/>
          <w:numId w:val="7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110">
        <w:rPr>
          <w:rFonts w:ascii="Times New Roman" w:hAnsi="Times New Roman" w:cs="Times New Roman"/>
          <w:sz w:val="28"/>
          <w:szCs w:val="28"/>
        </w:rPr>
        <w:t>в</w:t>
      </w:r>
      <w:r w:rsidR="001E483E" w:rsidRPr="003C2110">
        <w:rPr>
          <w:rFonts w:ascii="Times New Roman" w:hAnsi="Times New Roman" w:cs="Times New Roman"/>
          <w:sz w:val="28"/>
          <w:szCs w:val="28"/>
        </w:rPr>
        <w:t>оспитывать</w:t>
      </w:r>
      <w:r w:rsidR="00707467">
        <w:rPr>
          <w:rFonts w:ascii="Times New Roman" w:hAnsi="Times New Roman" w:cs="Times New Roman"/>
          <w:sz w:val="28"/>
          <w:szCs w:val="28"/>
        </w:rPr>
        <w:t xml:space="preserve"> интерес к экспериментированию</w:t>
      </w:r>
      <w:r w:rsidRPr="003C2110">
        <w:rPr>
          <w:rFonts w:ascii="Times New Roman" w:hAnsi="Times New Roman" w:cs="Times New Roman"/>
          <w:sz w:val="28"/>
          <w:szCs w:val="28"/>
        </w:rPr>
        <w:t>;</w:t>
      </w:r>
    </w:p>
    <w:p w14:paraId="4CBFA00D" w14:textId="77777777" w:rsidR="00707467" w:rsidRDefault="00707467" w:rsidP="00416A1D">
      <w:pPr>
        <w:pStyle w:val="a4"/>
        <w:numPr>
          <w:ilvl w:val="0"/>
          <w:numId w:val="7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эстетические качества;</w:t>
      </w:r>
    </w:p>
    <w:p w14:paraId="6E6BEA03" w14:textId="77777777" w:rsidR="00707467" w:rsidRPr="003C2110" w:rsidRDefault="00707467" w:rsidP="00416A1D">
      <w:pPr>
        <w:pStyle w:val="a4"/>
        <w:numPr>
          <w:ilvl w:val="0"/>
          <w:numId w:val="7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при работе с красками.</w:t>
      </w:r>
    </w:p>
    <w:p w14:paraId="3CFD6662" w14:textId="77777777" w:rsidR="003163F0" w:rsidRPr="003C2110" w:rsidRDefault="003163F0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604D89A7" w14:textId="77777777" w:rsidR="003163F0" w:rsidRPr="003C2110" w:rsidRDefault="003163F0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110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 проекта:</w:t>
      </w:r>
    </w:p>
    <w:p w14:paraId="19A6B385" w14:textId="77777777" w:rsidR="003163F0" w:rsidRPr="003C2110" w:rsidRDefault="003163F0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2110">
        <w:rPr>
          <w:rFonts w:ascii="Times New Roman" w:hAnsi="Times New Roman" w:cs="Times New Roman"/>
          <w:sz w:val="28"/>
          <w:szCs w:val="28"/>
        </w:rPr>
        <w:t>1. У детей расшир</w:t>
      </w:r>
      <w:r w:rsidR="00033D7E" w:rsidRPr="003C2110">
        <w:rPr>
          <w:rFonts w:ascii="Times New Roman" w:hAnsi="Times New Roman" w:cs="Times New Roman"/>
          <w:sz w:val="28"/>
          <w:szCs w:val="28"/>
        </w:rPr>
        <w:t>и</w:t>
      </w:r>
      <w:r w:rsidRPr="003C2110">
        <w:rPr>
          <w:rFonts w:ascii="Times New Roman" w:hAnsi="Times New Roman" w:cs="Times New Roman"/>
          <w:sz w:val="28"/>
          <w:szCs w:val="28"/>
        </w:rPr>
        <w:t xml:space="preserve">тся </w:t>
      </w:r>
      <w:r w:rsidR="00707467">
        <w:rPr>
          <w:rFonts w:ascii="Times New Roman" w:hAnsi="Times New Roman" w:cs="Times New Roman"/>
          <w:sz w:val="28"/>
          <w:szCs w:val="28"/>
        </w:rPr>
        <w:t>представление о многообразии цветов;</w:t>
      </w:r>
    </w:p>
    <w:p w14:paraId="2B41C5B7" w14:textId="77777777" w:rsidR="003163F0" w:rsidRPr="003C2110" w:rsidRDefault="003163F0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2110">
        <w:rPr>
          <w:rFonts w:ascii="Times New Roman" w:hAnsi="Times New Roman" w:cs="Times New Roman"/>
          <w:sz w:val="28"/>
          <w:szCs w:val="28"/>
        </w:rPr>
        <w:t xml:space="preserve">2. </w:t>
      </w:r>
      <w:r w:rsidR="00707467">
        <w:rPr>
          <w:rFonts w:ascii="Times New Roman" w:hAnsi="Times New Roman" w:cs="Times New Roman"/>
          <w:sz w:val="28"/>
          <w:szCs w:val="28"/>
        </w:rPr>
        <w:t>Дети станут проявлять интерес к экспериментированию с цветом</w:t>
      </w:r>
      <w:r w:rsidRPr="003C2110">
        <w:rPr>
          <w:rFonts w:ascii="Times New Roman" w:hAnsi="Times New Roman" w:cs="Times New Roman"/>
          <w:sz w:val="28"/>
          <w:szCs w:val="28"/>
        </w:rPr>
        <w:t>.</w:t>
      </w:r>
    </w:p>
    <w:p w14:paraId="154AD380" w14:textId="77777777" w:rsidR="003163F0" w:rsidRPr="003C2110" w:rsidRDefault="003163F0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2110">
        <w:rPr>
          <w:rFonts w:ascii="Times New Roman" w:hAnsi="Times New Roman" w:cs="Times New Roman"/>
          <w:sz w:val="28"/>
          <w:szCs w:val="28"/>
        </w:rPr>
        <w:t xml:space="preserve">3. </w:t>
      </w:r>
      <w:r w:rsidR="00707467">
        <w:rPr>
          <w:rFonts w:ascii="Times New Roman" w:hAnsi="Times New Roman" w:cs="Times New Roman"/>
          <w:sz w:val="28"/>
          <w:szCs w:val="28"/>
        </w:rPr>
        <w:t>Дети станут аккуратнее обращаться с красками</w:t>
      </w:r>
      <w:r w:rsidRPr="003C2110">
        <w:rPr>
          <w:rFonts w:ascii="Times New Roman" w:hAnsi="Times New Roman" w:cs="Times New Roman"/>
          <w:sz w:val="28"/>
          <w:szCs w:val="28"/>
        </w:rPr>
        <w:t>.</w:t>
      </w:r>
    </w:p>
    <w:p w14:paraId="72A09D0E" w14:textId="77777777" w:rsidR="001E483E" w:rsidRPr="003C2110" w:rsidRDefault="001E483E" w:rsidP="00416A1D">
      <w:pPr>
        <w:pageBreakBefore/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110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p w14:paraId="16B60DD6" w14:textId="77777777" w:rsidR="001E483E" w:rsidRPr="003C2110" w:rsidRDefault="001E483E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613D8602" w14:textId="77777777" w:rsidR="001E483E" w:rsidRPr="003C2110" w:rsidRDefault="001E483E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11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3C2110">
        <w:rPr>
          <w:rFonts w:ascii="Times New Roman" w:hAnsi="Times New Roman" w:cs="Times New Roman"/>
          <w:sz w:val="28"/>
          <w:szCs w:val="28"/>
          <w:u w:val="single"/>
        </w:rPr>
        <w:t xml:space="preserve"> Подготовительный этап.</w:t>
      </w:r>
    </w:p>
    <w:p w14:paraId="104AEE92" w14:textId="77777777" w:rsidR="005534BE" w:rsidRPr="003C2110" w:rsidRDefault="001E483E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2110">
        <w:rPr>
          <w:rFonts w:ascii="Times New Roman" w:hAnsi="Times New Roman" w:cs="Times New Roman"/>
          <w:sz w:val="28"/>
          <w:szCs w:val="28"/>
        </w:rPr>
        <w:t xml:space="preserve">- </w:t>
      </w:r>
      <w:r w:rsidR="005534BE" w:rsidRPr="003C2110">
        <w:rPr>
          <w:rFonts w:ascii="Times New Roman" w:hAnsi="Times New Roman" w:cs="Times New Roman"/>
          <w:sz w:val="28"/>
          <w:szCs w:val="28"/>
        </w:rPr>
        <w:t xml:space="preserve">изучение методической литературы </w:t>
      </w:r>
      <w:r w:rsidRPr="003C2110">
        <w:rPr>
          <w:rFonts w:ascii="Times New Roman" w:hAnsi="Times New Roman" w:cs="Times New Roman"/>
          <w:sz w:val="28"/>
          <w:szCs w:val="28"/>
        </w:rPr>
        <w:t>по теме</w:t>
      </w:r>
      <w:r w:rsidR="007D23C4" w:rsidRPr="003C2110">
        <w:rPr>
          <w:rFonts w:ascii="Times New Roman" w:hAnsi="Times New Roman" w:cs="Times New Roman"/>
          <w:sz w:val="28"/>
          <w:szCs w:val="28"/>
        </w:rPr>
        <w:t>;</w:t>
      </w:r>
    </w:p>
    <w:p w14:paraId="25AF0379" w14:textId="77777777" w:rsidR="00033D7E" w:rsidRPr="003C2110" w:rsidRDefault="00033D7E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2110">
        <w:rPr>
          <w:rFonts w:ascii="Times New Roman" w:hAnsi="Times New Roman" w:cs="Times New Roman"/>
          <w:sz w:val="28"/>
          <w:szCs w:val="28"/>
        </w:rPr>
        <w:t>- работа с интернет – источниками;</w:t>
      </w:r>
    </w:p>
    <w:p w14:paraId="462507C8" w14:textId="77777777" w:rsidR="001E483E" w:rsidRPr="003C2110" w:rsidRDefault="001E483E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2110">
        <w:rPr>
          <w:rFonts w:ascii="Times New Roman" w:hAnsi="Times New Roman" w:cs="Times New Roman"/>
          <w:sz w:val="28"/>
          <w:szCs w:val="28"/>
        </w:rPr>
        <w:t xml:space="preserve">- </w:t>
      </w:r>
      <w:r w:rsidR="007D23C4" w:rsidRPr="003C2110">
        <w:rPr>
          <w:rFonts w:ascii="Times New Roman" w:hAnsi="Times New Roman" w:cs="Times New Roman"/>
          <w:sz w:val="28"/>
          <w:szCs w:val="28"/>
        </w:rPr>
        <w:t>и</w:t>
      </w:r>
      <w:r w:rsidRPr="003C2110">
        <w:rPr>
          <w:rFonts w:ascii="Times New Roman" w:hAnsi="Times New Roman" w:cs="Times New Roman"/>
          <w:sz w:val="28"/>
          <w:szCs w:val="28"/>
        </w:rPr>
        <w:t>зучение опыта коллег по теме.</w:t>
      </w:r>
    </w:p>
    <w:p w14:paraId="15A860CC" w14:textId="77777777" w:rsidR="001E483E" w:rsidRPr="003C2110" w:rsidRDefault="001E483E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77961D1D" w14:textId="77777777" w:rsidR="001E483E" w:rsidRPr="003C2110" w:rsidRDefault="001E483E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110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3C2110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Организационный этап.</w:t>
      </w:r>
    </w:p>
    <w:p w14:paraId="54E7EBC7" w14:textId="77777777" w:rsidR="00203E84" w:rsidRDefault="00D56895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РППС:</w:t>
      </w:r>
    </w:p>
    <w:p w14:paraId="604D1013" w14:textId="77777777" w:rsidR="00D56895" w:rsidRDefault="00D56895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Подбор стихотворений о разных цветах.</w:t>
      </w:r>
    </w:p>
    <w:p w14:paraId="076EA07E" w14:textId="77777777" w:rsidR="00D56895" w:rsidRDefault="00D56895" w:rsidP="00416A1D">
      <w:pPr>
        <w:pStyle w:val="a4"/>
        <w:numPr>
          <w:ilvl w:val="0"/>
          <w:numId w:val="7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895">
        <w:rPr>
          <w:rFonts w:ascii="Times New Roman" w:hAnsi="Times New Roman" w:cs="Times New Roman"/>
          <w:bCs/>
          <w:sz w:val="28"/>
          <w:szCs w:val="28"/>
        </w:rPr>
        <w:t>Пополнение Центра творчества таблицами смешивания цветов.</w:t>
      </w:r>
    </w:p>
    <w:p w14:paraId="3A0FB15B" w14:textId="77777777" w:rsidR="00247FE7" w:rsidRDefault="00247FE7" w:rsidP="00416A1D">
      <w:pPr>
        <w:pStyle w:val="a4"/>
        <w:numPr>
          <w:ilvl w:val="0"/>
          <w:numId w:val="7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Дидактический материал: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«Радуга».</w:t>
      </w:r>
    </w:p>
    <w:p w14:paraId="0713B0A7" w14:textId="77777777" w:rsidR="00247FE7" w:rsidRPr="00D56895" w:rsidRDefault="00247FE7" w:rsidP="00416A1D">
      <w:pPr>
        <w:pStyle w:val="a4"/>
        <w:numPr>
          <w:ilvl w:val="0"/>
          <w:numId w:val="7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Подбор стихов о цветах радуги.</w:t>
      </w:r>
    </w:p>
    <w:p w14:paraId="196C99D0" w14:textId="77777777" w:rsidR="001E483E" w:rsidRDefault="001E483E" w:rsidP="00416A1D">
      <w:pPr>
        <w:pStyle w:val="a4"/>
        <w:numPr>
          <w:ilvl w:val="0"/>
          <w:numId w:val="7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895">
        <w:rPr>
          <w:rFonts w:ascii="Times New Roman" w:hAnsi="Times New Roman" w:cs="Times New Roman"/>
          <w:bCs/>
          <w:sz w:val="28"/>
          <w:szCs w:val="28"/>
        </w:rPr>
        <w:t>Работа с воспитанниками.</w:t>
      </w:r>
    </w:p>
    <w:p w14:paraId="76557B4E" w14:textId="77777777" w:rsidR="00D56895" w:rsidRPr="00D56895" w:rsidRDefault="00D56895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Ind w:w="57" w:type="dxa"/>
        <w:tblLook w:val="04A0" w:firstRow="1" w:lastRow="0" w:firstColumn="1" w:lastColumn="0" w:noHBand="0" w:noVBand="1"/>
      </w:tblPr>
      <w:tblGrid>
        <w:gridCol w:w="6884"/>
        <w:gridCol w:w="2795"/>
      </w:tblGrid>
      <w:tr w:rsidR="003C2110" w:rsidRPr="003C2110" w14:paraId="44AB9356" w14:textId="77777777" w:rsidTr="00033D7E">
        <w:tc>
          <w:tcPr>
            <w:tcW w:w="6884" w:type="dxa"/>
          </w:tcPr>
          <w:p w14:paraId="486848C3" w14:textId="77777777" w:rsidR="00033D7E" w:rsidRPr="003C2110" w:rsidRDefault="00033D7E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1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795" w:type="dxa"/>
          </w:tcPr>
          <w:p w14:paraId="63BC2A31" w14:textId="77777777" w:rsidR="00033D7E" w:rsidRPr="003C2110" w:rsidRDefault="00033D7E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11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3C2110" w:rsidRPr="003C2110" w14:paraId="52041499" w14:textId="77777777" w:rsidTr="00033D7E">
        <w:tc>
          <w:tcPr>
            <w:tcW w:w="6884" w:type="dxa"/>
          </w:tcPr>
          <w:p w14:paraId="0540158D" w14:textId="77777777" w:rsidR="00484722" w:rsidRDefault="004921CE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«Красный цвет»</w:t>
            </w:r>
          </w:p>
          <w:p w14:paraId="06876465" w14:textId="77777777" w:rsidR="004921CE" w:rsidRDefault="004921CE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«Загадочная радуга».</w:t>
            </w:r>
          </w:p>
          <w:p w14:paraId="13232394" w14:textId="77777777" w:rsidR="004921CE" w:rsidRDefault="004921CE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игры: «Что бывает красного цвета?», «Назови все красные предметы в группе».</w:t>
            </w:r>
          </w:p>
          <w:p w14:paraId="461890AC" w14:textId="77777777" w:rsidR="004921CE" w:rsidRPr="003C2110" w:rsidRDefault="004921CE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с натуры «Яблочко наливное»</w:t>
            </w:r>
          </w:p>
        </w:tc>
        <w:tc>
          <w:tcPr>
            <w:tcW w:w="2795" w:type="dxa"/>
          </w:tcPr>
          <w:p w14:paraId="37730142" w14:textId="77777777" w:rsidR="00033D7E" w:rsidRPr="003C2110" w:rsidRDefault="00760033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10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день</w:t>
            </w:r>
          </w:p>
        </w:tc>
      </w:tr>
      <w:tr w:rsidR="00760033" w:rsidRPr="003C2110" w14:paraId="36181810" w14:textId="77777777" w:rsidTr="00033D7E">
        <w:tc>
          <w:tcPr>
            <w:tcW w:w="6884" w:type="dxa"/>
          </w:tcPr>
          <w:p w14:paraId="01970056" w14:textId="77777777" w:rsidR="003C2110" w:rsidRDefault="004921CE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«Желтый и оранжевый цвет»</w:t>
            </w:r>
          </w:p>
          <w:p w14:paraId="18F4930D" w14:textId="77777777" w:rsidR="004921CE" w:rsidRDefault="004921CE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игры: «Что я представляю, когда слышу «жёлтый»</w:t>
            </w:r>
            <w:r w:rsidR="00203E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«</w:t>
            </w:r>
            <w:proofErr w:type="gramStart"/>
            <w:r w:rsidR="00203E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оранжевый»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ассоциации), «</w:t>
            </w:r>
            <w:r w:rsidR="00203E84">
              <w:rPr>
                <w:rFonts w:ascii="Times New Roman" w:hAnsi="Times New Roman" w:cs="Times New Roman"/>
                <w:bCs/>
                <w:sz w:val="28"/>
                <w:szCs w:val="28"/>
              </w:rPr>
              <w:t>Я беру с собой в поход желтый / оранжевый….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79BA08DA" w14:textId="77777777" w:rsidR="004921CE" w:rsidRDefault="00203E84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 из ладошек «Яркое солнце дружбы».</w:t>
            </w:r>
          </w:p>
          <w:p w14:paraId="70F28233" w14:textId="77777777" w:rsidR="00203E84" w:rsidRPr="003C2110" w:rsidRDefault="00203E84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Опытно – экспериментальная деятельность «В поисках оранжевого цвета».</w:t>
            </w:r>
          </w:p>
        </w:tc>
        <w:tc>
          <w:tcPr>
            <w:tcW w:w="2795" w:type="dxa"/>
          </w:tcPr>
          <w:p w14:paraId="2279CF72" w14:textId="77777777" w:rsidR="00760033" w:rsidRPr="003C2110" w:rsidRDefault="00760033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10"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день</w:t>
            </w:r>
          </w:p>
        </w:tc>
      </w:tr>
      <w:tr w:rsidR="00760033" w:rsidRPr="003C2110" w14:paraId="65AEEE03" w14:textId="77777777" w:rsidTr="00033D7E">
        <w:tc>
          <w:tcPr>
            <w:tcW w:w="6884" w:type="dxa"/>
          </w:tcPr>
          <w:p w14:paraId="555FFADF" w14:textId="77777777" w:rsidR="003D25AB" w:rsidRDefault="004921CE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«Зеленый цвет»</w:t>
            </w:r>
          </w:p>
          <w:p w14:paraId="5E282DC7" w14:textId="77777777" w:rsidR="00203E84" w:rsidRDefault="00203E84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«Почему трава зеленая?»</w:t>
            </w:r>
          </w:p>
          <w:p w14:paraId="4671134B" w14:textId="77777777" w:rsidR="00203E84" w:rsidRDefault="00203E84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Проблемная ситуация «Если бы в мире пропал зеленый цвет…».</w:t>
            </w:r>
          </w:p>
          <w:p w14:paraId="7AFE0294" w14:textId="77777777" w:rsidR="00203E84" w:rsidRDefault="00203E84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Опытно – экспериментальная деятельность «В поисках зеленого цвета».</w:t>
            </w:r>
          </w:p>
          <w:p w14:paraId="7DB5DBE7" w14:textId="77777777" w:rsidR="00203E84" w:rsidRPr="003C2110" w:rsidRDefault="00203E84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Лепка «Прожорливая гусеница Зоя».</w:t>
            </w:r>
          </w:p>
        </w:tc>
        <w:tc>
          <w:tcPr>
            <w:tcW w:w="2795" w:type="dxa"/>
          </w:tcPr>
          <w:p w14:paraId="44C21BBD" w14:textId="77777777" w:rsidR="00760033" w:rsidRPr="003C2110" w:rsidRDefault="00760033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10">
              <w:rPr>
                <w:rFonts w:ascii="Times New Roman" w:hAnsi="Times New Roman" w:cs="Times New Roman"/>
                <w:bCs/>
                <w:sz w:val="28"/>
                <w:szCs w:val="28"/>
              </w:rPr>
              <w:t>Третий день</w:t>
            </w:r>
          </w:p>
        </w:tc>
      </w:tr>
      <w:tr w:rsidR="00760033" w:rsidRPr="003C2110" w14:paraId="0FF8A118" w14:textId="77777777" w:rsidTr="00033D7E">
        <w:tc>
          <w:tcPr>
            <w:tcW w:w="6884" w:type="dxa"/>
          </w:tcPr>
          <w:p w14:paraId="02EDC674" w14:textId="77777777" w:rsidR="003D25AB" w:rsidRDefault="004921CE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«Голубой и синий цвет»</w:t>
            </w:r>
          </w:p>
          <w:p w14:paraId="76E3100D" w14:textId="77777777" w:rsidR="00203E84" w:rsidRDefault="00203E84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«Голубой цвет на нашей планете».</w:t>
            </w:r>
          </w:p>
          <w:p w14:paraId="7FEBC09A" w14:textId="77777777" w:rsidR="00203E84" w:rsidRDefault="00203E84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игры: «Синий или голубой?», «Назови все, что знаешь синего / голубого цвета».</w:t>
            </w:r>
          </w:p>
          <w:p w14:paraId="1248CADC" w14:textId="77777777" w:rsidR="00D56895" w:rsidRDefault="00D56895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мультфильма «Г</w:t>
            </w:r>
            <w:r w:rsidRPr="00D56895">
              <w:rPr>
                <w:rFonts w:ascii="Times New Roman" w:hAnsi="Times New Roman" w:cs="Times New Roman"/>
                <w:bCs/>
                <w:sz w:val="28"/>
                <w:szCs w:val="28"/>
              </w:rPr>
              <w:t>олубой щенок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0D9B1797" w14:textId="77777777" w:rsidR="00203E84" w:rsidRPr="003C2110" w:rsidRDefault="00D56895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 из салфеток «Г</w:t>
            </w:r>
            <w:r w:rsidRPr="00D56895">
              <w:rPr>
                <w:rFonts w:ascii="Times New Roman" w:hAnsi="Times New Roman" w:cs="Times New Roman"/>
                <w:bCs/>
                <w:sz w:val="28"/>
                <w:szCs w:val="28"/>
              </w:rPr>
              <w:t>олубой щенок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795" w:type="dxa"/>
          </w:tcPr>
          <w:p w14:paraId="11E4C224" w14:textId="77777777" w:rsidR="00760033" w:rsidRPr="003C2110" w:rsidRDefault="00760033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10">
              <w:rPr>
                <w:rFonts w:ascii="Times New Roman" w:hAnsi="Times New Roman" w:cs="Times New Roman"/>
                <w:bCs/>
                <w:sz w:val="28"/>
                <w:szCs w:val="28"/>
              </w:rPr>
              <w:t>Четвертый день</w:t>
            </w:r>
          </w:p>
        </w:tc>
      </w:tr>
      <w:tr w:rsidR="003C2110" w:rsidRPr="003C2110" w14:paraId="50CAE482" w14:textId="77777777" w:rsidTr="00033D7E">
        <w:tc>
          <w:tcPr>
            <w:tcW w:w="6884" w:type="dxa"/>
          </w:tcPr>
          <w:p w14:paraId="5048CA2B" w14:textId="77777777" w:rsidR="00E741B1" w:rsidRDefault="004921CE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«Фиолетовый цвет»</w:t>
            </w:r>
          </w:p>
          <w:p w14:paraId="1380B328" w14:textId="77777777" w:rsidR="00D56895" w:rsidRDefault="00D56895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Опытно – экспериментальная деятельность «В поисках фиолетового цвета».</w:t>
            </w:r>
          </w:p>
          <w:p w14:paraId="4B65CFB6" w14:textId="77777777" w:rsidR="00D56895" w:rsidRDefault="00D56895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игры: «Что бывает фиолетового цвета», «Я люблю ______ цвет за то, что…», «Радужное мороженое».</w:t>
            </w:r>
          </w:p>
          <w:p w14:paraId="1BDE4C37" w14:textId="77777777" w:rsidR="00203E84" w:rsidRDefault="00D56895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презентации «Разноцветный мир».</w:t>
            </w:r>
          </w:p>
          <w:p w14:paraId="3A1E9E51" w14:textId="77777777" w:rsidR="00247FE7" w:rsidRDefault="00247FE7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Ситуативный разговор «Как запомнить цвета у радуги?».</w:t>
            </w:r>
          </w:p>
          <w:p w14:paraId="43AC5614" w14:textId="77777777" w:rsidR="00D56895" w:rsidRPr="003C2110" w:rsidRDefault="004145BA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Лепка «Фиолетовые фантазии» (лепка по замыслу).</w:t>
            </w:r>
          </w:p>
        </w:tc>
        <w:tc>
          <w:tcPr>
            <w:tcW w:w="2795" w:type="dxa"/>
          </w:tcPr>
          <w:p w14:paraId="456F1023" w14:textId="77777777" w:rsidR="00033D7E" w:rsidRPr="003C2110" w:rsidRDefault="00760033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110">
              <w:rPr>
                <w:rFonts w:ascii="Times New Roman" w:hAnsi="Times New Roman" w:cs="Times New Roman"/>
                <w:bCs/>
                <w:sz w:val="28"/>
                <w:szCs w:val="28"/>
              </w:rPr>
              <w:t>Пятый день</w:t>
            </w:r>
          </w:p>
        </w:tc>
      </w:tr>
    </w:tbl>
    <w:p w14:paraId="12AD283F" w14:textId="77777777" w:rsidR="00033D7E" w:rsidRPr="003C2110" w:rsidRDefault="003D25AB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110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 </w:t>
      </w:r>
    </w:p>
    <w:tbl>
      <w:tblPr>
        <w:tblStyle w:val="aa"/>
        <w:tblW w:w="0" w:type="auto"/>
        <w:tblInd w:w="57" w:type="dxa"/>
        <w:tblLook w:val="04A0" w:firstRow="1" w:lastRow="0" w:firstColumn="1" w:lastColumn="0" w:noHBand="0" w:noVBand="1"/>
      </w:tblPr>
      <w:tblGrid>
        <w:gridCol w:w="6884"/>
        <w:gridCol w:w="2795"/>
      </w:tblGrid>
      <w:tr w:rsidR="003C2110" w:rsidRPr="003C2110" w14:paraId="7C5FDEB3" w14:textId="77777777" w:rsidTr="00C82178">
        <w:tc>
          <w:tcPr>
            <w:tcW w:w="6884" w:type="dxa"/>
          </w:tcPr>
          <w:p w14:paraId="17EDA446" w14:textId="77777777" w:rsidR="003D25AB" w:rsidRPr="003C2110" w:rsidRDefault="003D25AB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1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795" w:type="dxa"/>
          </w:tcPr>
          <w:p w14:paraId="12C3CB6D" w14:textId="77777777" w:rsidR="003D25AB" w:rsidRPr="003C2110" w:rsidRDefault="003D25AB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11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247FE7" w:rsidRPr="003C2110" w14:paraId="480A9935" w14:textId="77777777" w:rsidTr="00C82178">
        <w:tc>
          <w:tcPr>
            <w:tcW w:w="6884" w:type="dxa"/>
          </w:tcPr>
          <w:p w14:paraId="04EF6B86" w14:textId="77777777" w:rsidR="00247FE7" w:rsidRDefault="00247FE7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Папка – передвижка «Игры, развивающие цветовое восприятие»</w:t>
            </w:r>
          </w:p>
        </w:tc>
        <w:tc>
          <w:tcPr>
            <w:tcW w:w="2795" w:type="dxa"/>
          </w:tcPr>
          <w:p w14:paraId="6FFC95C5" w14:textId="77777777" w:rsidR="00247FE7" w:rsidRDefault="00247FE7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день</w:t>
            </w:r>
          </w:p>
        </w:tc>
      </w:tr>
      <w:tr w:rsidR="003D25AB" w:rsidRPr="003C2110" w14:paraId="48A38487" w14:textId="77777777" w:rsidTr="00C82178">
        <w:tc>
          <w:tcPr>
            <w:tcW w:w="6884" w:type="dxa"/>
          </w:tcPr>
          <w:p w14:paraId="59A45CCB" w14:textId="77777777" w:rsidR="003D25AB" w:rsidRPr="003C2110" w:rsidRDefault="004145BA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Флэшмоб «Цвет настроения – радуга!» (фотосессия с участием детей и родителей в футболках, соответствующих цветам радуги)  </w:t>
            </w:r>
          </w:p>
        </w:tc>
        <w:tc>
          <w:tcPr>
            <w:tcW w:w="2795" w:type="dxa"/>
          </w:tcPr>
          <w:p w14:paraId="1188D016" w14:textId="77777777" w:rsidR="003D25AB" w:rsidRPr="003C2110" w:rsidRDefault="004145BA" w:rsidP="00416A1D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Пятый день</w:t>
            </w:r>
          </w:p>
        </w:tc>
      </w:tr>
    </w:tbl>
    <w:p w14:paraId="44201326" w14:textId="77777777" w:rsidR="003D25AB" w:rsidRPr="003C2110" w:rsidRDefault="003D25AB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8B660F" w14:textId="77777777" w:rsidR="001E483E" w:rsidRPr="003C2110" w:rsidRDefault="001E483E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110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3C2110">
        <w:rPr>
          <w:rFonts w:ascii="Times New Roman" w:hAnsi="Times New Roman" w:cs="Times New Roman"/>
          <w:sz w:val="28"/>
          <w:szCs w:val="28"/>
          <w:u w:val="single"/>
        </w:rPr>
        <w:t xml:space="preserve"> Заключительный этап.</w:t>
      </w:r>
    </w:p>
    <w:p w14:paraId="07D70B58" w14:textId="77777777" w:rsidR="001E483E" w:rsidRPr="003C2110" w:rsidRDefault="001E483E" w:rsidP="00416A1D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110">
        <w:rPr>
          <w:rFonts w:ascii="Times New Roman" w:eastAsia="Times New Roman" w:hAnsi="Times New Roman" w:cs="Times New Roman"/>
          <w:sz w:val="28"/>
          <w:szCs w:val="28"/>
        </w:rPr>
        <w:t>Самоанализ и самооценка работы над проектом;</w:t>
      </w:r>
    </w:p>
    <w:p w14:paraId="5FDAE3CB" w14:textId="77777777" w:rsidR="001E483E" w:rsidRPr="002F7F45" w:rsidRDefault="001E483E" w:rsidP="00416A1D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110">
        <w:rPr>
          <w:rFonts w:ascii="Times New Roman" w:eastAsia="Times New Roman" w:hAnsi="Times New Roman" w:cs="Times New Roman"/>
          <w:sz w:val="28"/>
          <w:szCs w:val="28"/>
        </w:rPr>
        <w:t>Обобщение результатов работы на заседании педагогического совета МБДОУ </w:t>
      </w:r>
      <w:r w:rsidRPr="003C21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(в виде отчета-презентац</w:t>
      </w:r>
      <w:r w:rsidRPr="002F7F4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ии)</w:t>
      </w:r>
      <w:r w:rsidRPr="002F7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61BEC1" w14:textId="77777777" w:rsidR="001E483E" w:rsidRPr="002F7F45" w:rsidRDefault="001E483E" w:rsidP="00416A1D">
      <w:pPr>
        <w:pageBreakBefore/>
        <w:spacing w:after="0" w:line="36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2F7F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3C2110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14:paraId="1FDFF46A" w14:textId="77777777" w:rsidR="001E483E" w:rsidRPr="002F7F45" w:rsidRDefault="001E483E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DB05B8D" w14:textId="77777777" w:rsidR="00D56895" w:rsidRPr="00D56895" w:rsidRDefault="00D56895" w:rsidP="00416A1D">
      <w:pPr>
        <w:pStyle w:val="a4"/>
        <w:numPr>
          <w:ilvl w:val="0"/>
          <w:numId w:val="16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895">
        <w:rPr>
          <w:rFonts w:ascii="Times New Roman" w:hAnsi="Times New Roman" w:cs="Times New Roman"/>
          <w:sz w:val="28"/>
          <w:szCs w:val="28"/>
        </w:rPr>
        <w:t xml:space="preserve">О. Л. </w:t>
      </w:r>
      <w:proofErr w:type="spellStart"/>
      <w:r w:rsidRPr="00D56895">
        <w:rPr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D56895">
        <w:rPr>
          <w:rFonts w:ascii="Times New Roman" w:hAnsi="Times New Roman" w:cs="Times New Roman"/>
          <w:sz w:val="28"/>
          <w:szCs w:val="28"/>
        </w:rPr>
        <w:t xml:space="preserve"> «Маленькие волшебники или на пути к творчеству». –Новосибирск: НГПИ, </w:t>
      </w:r>
      <w:r w:rsidR="004145BA">
        <w:rPr>
          <w:rFonts w:ascii="Times New Roman" w:hAnsi="Times New Roman" w:cs="Times New Roman"/>
          <w:sz w:val="28"/>
          <w:szCs w:val="28"/>
        </w:rPr>
        <w:t>201</w:t>
      </w:r>
      <w:r w:rsidRPr="00D56895">
        <w:rPr>
          <w:rFonts w:ascii="Times New Roman" w:hAnsi="Times New Roman" w:cs="Times New Roman"/>
          <w:sz w:val="28"/>
          <w:szCs w:val="28"/>
        </w:rPr>
        <w:t>3.–62с.</w:t>
      </w:r>
    </w:p>
    <w:p w14:paraId="21B51048" w14:textId="77777777" w:rsidR="00D56895" w:rsidRPr="00D56895" w:rsidRDefault="00D56895" w:rsidP="00416A1D">
      <w:pPr>
        <w:pStyle w:val="a4"/>
        <w:numPr>
          <w:ilvl w:val="0"/>
          <w:numId w:val="16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895">
        <w:rPr>
          <w:rFonts w:ascii="Times New Roman" w:hAnsi="Times New Roman" w:cs="Times New Roman"/>
          <w:sz w:val="28"/>
          <w:szCs w:val="28"/>
        </w:rPr>
        <w:t xml:space="preserve">В. А. Борзова, А. А. Борзов «Методическое пособие по развитию творческих способностей у детей». – Самара, </w:t>
      </w:r>
      <w:r w:rsidR="004145BA">
        <w:rPr>
          <w:rFonts w:ascii="Times New Roman" w:hAnsi="Times New Roman" w:cs="Times New Roman"/>
          <w:sz w:val="28"/>
          <w:szCs w:val="28"/>
        </w:rPr>
        <w:t>200</w:t>
      </w:r>
      <w:r w:rsidRPr="00D56895">
        <w:rPr>
          <w:rFonts w:ascii="Times New Roman" w:hAnsi="Times New Roman" w:cs="Times New Roman"/>
          <w:sz w:val="28"/>
          <w:szCs w:val="28"/>
        </w:rPr>
        <w:t>4.–315с.</w:t>
      </w:r>
    </w:p>
    <w:p w14:paraId="3A3E6EE7" w14:textId="77777777" w:rsidR="004145BA" w:rsidRPr="004145BA" w:rsidRDefault="00D56895" w:rsidP="00416A1D">
      <w:pPr>
        <w:pStyle w:val="a4"/>
        <w:numPr>
          <w:ilvl w:val="0"/>
          <w:numId w:val="16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895">
        <w:rPr>
          <w:rFonts w:ascii="Times New Roman" w:hAnsi="Times New Roman" w:cs="Times New Roman"/>
          <w:sz w:val="28"/>
          <w:szCs w:val="28"/>
        </w:rPr>
        <w:t xml:space="preserve">С. Г. Маслова, Н. Д. Соколова «Мы выходим в мир прекрасного». – СПб.: </w:t>
      </w:r>
      <w:proofErr w:type="spellStart"/>
      <w:r w:rsidRPr="004145BA">
        <w:rPr>
          <w:rFonts w:ascii="Times New Roman" w:hAnsi="Times New Roman" w:cs="Times New Roman"/>
          <w:sz w:val="28"/>
          <w:szCs w:val="28"/>
        </w:rPr>
        <w:t>СпецЛист</w:t>
      </w:r>
      <w:proofErr w:type="spellEnd"/>
      <w:r w:rsidRPr="004145BA">
        <w:rPr>
          <w:rFonts w:ascii="Times New Roman" w:hAnsi="Times New Roman" w:cs="Times New Roman"/>
          <w:sz w:val="28"/>
          <w:szCs w:val="28"/>
        </w:rPr>
        <w:t>, 2000. –159с.</w:t>
      </w:r>
    </w:p>
    <w:p w14:paraId="0831581B" w14:textId="77777777" w:rsidR="004145BA" w:rsidRPr="004145BA" w:rsidRDefault="004145BA" w:rsidP="00416A1D">
      <w:pPr>
        <w:pStyle w:val="a4"/>
        <w:numPr>
          <w:ilvl w:val="0"/>
          <w:numId w:val="16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5B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Б. Г. Мигаль, Б. А. Столяров «Язык </w:t>
      </w:r>
      <w:r w:rsidRPr="004145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изобразительного искусства</w:t>
      </w:r>
      <w:r w:rsidRPr="004145B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Pr="004145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Цвет в природе и в изобразительном искусстве</w:t>
      </w:r>
      <w:r w:rsidRPr="004145B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». –</w:t>
      </w:r>
      <w:r w:rsidRPr="004145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СПб</w:t>
      </w:r>
      <w:r w:rsidRPr="004145B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: ООО </w:t>
      </w:r>
      <w:r w:rsidRPr="004145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«Регул-ТО»</w:t>
      </w:r>
      <w:r w:rsidRPr="004145B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200</w:t>
      </w:r>
      <w:r w:rsidRPr="004145B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9.</w:t>
      </w:r>
    </w:p>
    <w:p w14:paraId="680DC285" w14:textId="77777777" w:rsidR="00D74399" w:rsidRPr="004145BA" w:rsidRDefault="00D74399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72EC69CA" w14:textId="77777777" w:rsidR="001E483E" w:rsidRPr="002F7F45" w:rsidRDefault="001E483E" w:rsidP="00416A1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72A365C9" w14:textId="77777777" w:rsidR="000F28C9" w:rsidRPr="002F7F45" w:rsidRDefault="000F28C9" w:rsidP="00416A1D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sectPr w:rsidR="000F28C9" w:rsidRPr="002F7F45" w:rsidSect="005F198E">
      <w:pgSz w:w="11906" w:h="16838"/>
      <w:pgMar w:top="1440" w:right="1080" w:bottom="1440" w:left="1080" w:header="708" w:footer="708" w:gutter="0"/>
      <w:pgBorders w:offsetFrom="page">
        <w:top w:val="checkedBarBlack" w:sz="10" w:space="24" w:color="7030A0"/>
        <w:left w:val="checkedBarBlack" w:sz="10" w:space="24" w:color="7030A0"/>
        <w:bottom w:val="checkedBarBlack" w:sz="10" w:space="24" w:color="7030A0"/>
        <w:right w:val="checkedBarBlack" w:sz="1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A2E"/>
    <w:multiLevelType w:val="hybridMultilevel"/>
    <w:tmpl w:val="7B9EE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6EDA"/>
    <w:multiLevelType w:val="hybridMultilevel"/>
    <w:tmpl w:val="CA188E0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9C379A5"/>
    <w:multiLevelType w:val="hybridMultilevel"/>
    <w:tmpl w:val="05B8CAB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C715747"/>
    <w:multiLevelType w:val="hybridMultilevel"/>
    <w:tmpl w:val="FD287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3057A"/>
    <w:multiLevelType w:val="hybridMultilevel"/>
    <w:tmpl w:val="9388474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29C7390"/>
    <w:multiLevelType w:val="hybridMultilevel"/>
    <w:tmpl w:val="4268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0517C"/>
    <w:multiLevelType w:val="hybridMultilevel"/>
    <w:tmpl w:val="3362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95518"/>
    <w:multiLevelType w:val="hybridMultilevel"/>
    <w:tmpl w:val="5D225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2683D"/>
    <w:multiLevelType w:val="hybridMultilevel"/>
    <w:tmpl w:val="636E136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37E763ED"/>
    <w:multiLevelType w:val="hybridMultilevel"/>
    <w:tmpl w:val="7348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B0814"/>
    <w:multiLevelType w:val="hybridMultilevel"/>
    <w:tmpl w:val="14C2D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7197F"/>
    <w:multiLevelType w:val="hybridMultilevel"/>
    <w:tmpl w:val="53F0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30B69"/>
    <w:multiLevelType w:val="hybridMultilevel"/>
    <w:tmpl w:val="D226755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1A47426"/>
    <w:multiLevelType w:val="hybridMultilevel"/>
    <w:tmpl w:val="C8F28AF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738B5B80"/>
    <w:multiLevelType w:val="hybridMultilevel"/>
    <w:tmpl w:val="1E56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9053D"/>
    <w:multiLevelType w:val="hybridMultilevel"/>
    <w:tmpl w:val="40428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0588897">
    <w:abstractNumId w:val="10"/>
  </w:num>
  <w:num w:numId="2" w16cid:durableId="1423333768">
    <w:abstractNumId w:val="14"/>
  </w:num>
  <w:num w:numId="3" w16cid:durableId="97407848">
    <w:abstractNumId w:val="15"/>
  </w:num>
  <w:num w:numId="4" w16cid:durableId="1261912803">
    <w:abstractNumId w:val="7"/>
  </w:num>
  <w:num w:numId="5" w16cid:durableId="1021008527">
    <w:abstractNumId w:val="6"/>
  </w:num>
  <w:num w:numId="6" w16cid:durableId="74204890">
    <w:abstractNumId w:val="11"/>
  </w:num>
  <w:num w:numId="7" w16cid:durableId="1575243410">
    <w:abstractNumId w:val="13"/>
  </w:num>
  <w:num w:numId="8" w16cid:durableId="202834888">
    <w:abstractNumId w:val="9"/>
  </w:num>
  <w:num w:numId="9" w16cid:durableId="1877426194">
    <w:abstractNumId w:val="1"/>
  </w:num>
  <w:num w:numId="10" w16cid:durableId="1108160924">
    <w:abstractNumId w:val="12"/>
  </w:num>
  <w:num w:numId="11" w16cid:durableId="1172915744">
    <w:abstractNumId w:val="2"/>
  </w:num>
  <w:num w:numId="12" w16cid:durableId="2099710305">
    <w:abstractNumId w:val="3"/>
  </w:num>
  <w:num w:numId="13" w16cid:durableId="1856111086">
    <w:abstractNumId w:val="0"/>
  </w:num>
  <w:num w:numId="14" w16cid:durableId="812914200">
    <w:abstractNumId w:val="5"/>
  </w:num>
  <w:num w:numId="15" w16cid:durableId="921180422">
    <w:abstractNumId w:val="4"/>
  </w:num>
  <w:num w:numId="16" w16cid:durableId="10857594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C9"/>
    <w:rsid w:val="00033D7E"/>
    <w:rsid w:val="000F28C9"/>
    <w:rsid w:val="00150A4D"/>
    <w:rsid w:val="0018239C"/>
    <w:rsid w:val="00197B14"/>
    <w:rsid w:val="001E483E"/>
    <w:rsid w:val="00203E84"/>
    <w:rsid w:val="00247FE7"/>
    <w:rsid w:val="002C321D"/>
    <w:rsid w:val="002F7F45"/>
    <w:rsid w:val="003163F0"/>
    <w:rsid w:val="00364A62"/>
    <w:rsid w:val="003C2110"/>
    <w:rsid w:val="003C3059"/>
    <w:rsid w:val="003D25AB"/>
    <w:rsid w:val="004145BA"/>
    <w:rsid w:val="00416A1D"/>
    <w:rsid w:val="004526B7"/>
    <w:rsid w:val="00476669"/>
    <w:rsid w:val="00477EE5"/>
    <w:rsid w:val="00484722"/>
    <w:rsid w:val="004921CE"/>
    <w:rsid w:val="004A2885"/>
    <w:rsid w:val="004D0B59"/>
    <w:rsid w:val="005534BE"/>
    <w:rsid w:val="005F198E"/>
    <w:rsid w:val="00617327"/>
    <w:rsid w:val="00645CE7"/>
    <w:rsid w:val="00677C14"/>
    <w:rsid w:val="006B1195"/>
    <w:rsid w:val="00707467"/>
    <w:rsid w:val="00760033"/>
    <w:rsid w:val="007C3D74"/>
    <w:rsid w:val="007D23C4"/>
    <w:rsid w:val="008008F8"/>
    <w:rsid w:val="008D25DB"/>
    <w:rsid w:val="00905989"/>
    <w:rsid w:val="00B32338"/>
    <w:rsid w:val="00B45CC8"/>
    <w:rsid w:val="00BB38A9"/>
    <w:rsid w:val="00C213DB"/>
    <w:rsid w:val="00D4456A"/>
    <w:rsid w:val="00D56895"/>
    <w:rsid w:val="00D74399"/>
    <w:rsid w:val="00D97C23"/>
    <w:rsid w:val="00E12CC7"/>
    <w:rsid w:val="00E5246D"/>
    <w:rsid w:val="00E741B1"/>
    <w:rsid w:val="00F90E12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9B19"/>
  <w15:chartTrackingRefBased/>
  <w15:docId w15:val="{36CC4754-9D5E-D846-A5B9-73B6FAA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8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1"/>
    <w:basedOn w:val="a"/>
    <w:uiPriority w:val="99"/>
    <w:unhideWhenUsed/>
    <w:rsid w:val="001E483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1E483E"/>
    <w:pPr>
      <w:ind w:left="720"/>
      <w:contextualSpacing/>
    </w:pPr>
    <w:rPr>
      <w:rFonts w:ascii="Calibri" w:hAnsi="Calibri" w:cs="Calibri"/>
      <w:lang w:eastAsia="ru-RU"/>
    </w:rPr>
  </w:style>
  <w:style w:type="character" w:styleId="a5">
    <w:name w:val="Strong"/>
    <w:basedOn w:val="a0"/>
    <w:uiPriority w:val="22"/>
    <w:qFormat/>
    <w:rsid w:val="001E483E"/>
    <w:rPr>
      <w:b/>
      <w:bCs/>
    </w:rPr>
  </w:style>
  <w:style w:type="character" w:styleId="a6">
    <w:name w:val="Emphasis"/>
    <w:basedOn w:val="a0"/>
    <w:qFormat/>
    <w:rsid w:val="001E483E"/>
    <w:rPr>
      <w:i/>
      <w:iCs/>
    </w:rPr>
  </w:style>
  <w:style w:type="paragraph" w:customStyle="1" w:styleId="c5">
    <w:name w:val="c5"/>
    <w:basedOn w:val="a"/>
    <w:rsid w:val="001E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E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483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163F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FC7487"/>
  </w:style>
  <w:style w:type="character" w:styleId="a9">
    <w:name w:val="FollowedHyperlink"/>
    <w:basedOn w:val="a0"/>
    <w:uiPriority w:val="99"/>
    <w:semiHidden/>
    <w:unhideWhenUsed/>
    <w:rsid w:val="00FC74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3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8D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25DB"/>
  </w:style>
  <w:style w:type="character" w:customStyle="1" w:styleId="c9">
    <w:name w:val="c9"/>
    <w:basedOn w:val="a0"/>
    <w:rsid w:val="008D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8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6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2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5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2019-11-04T11:54:00Z</dcterms:created>
  <dcterms:modified xsi:type="dcterms:W3CDTF">2023-03-28T20:28:00Z</dcterms:modified>
</cp:coreProperties>
</file>