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7C" w:rsidRPr="00027810" w:rsidRDefault="0066431E" w:rsidP="0002781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027810" w:rsidRPr="00027810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доровьесберегающие</w:t>
      </w:r>
      <w:proofErr w:type="spellEnd"/>
      <w:r w:rsidR="00027810" w:rsidRPr="000278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техноло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гии в ДОУ</w:t>
      </w:r>
      <w:r w:rsidR="00027810" w:rsidRPr="0002781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27810" w:rsidRPr="00027810" w:rsidRDefault="00027810" w:rsidP="00027810">
      <w:pPr>
        <w:pStyle w:val="a3"/>
        <w:shd w:val="clear" w:color="auto" w:fill="FFFFFF"/>
        <w:spacing w:after="150"/>
        <w:rPr>
          <w:rFonts w:eastAsia="Times New Roman"/>
          <w:sz w:val="28"/>
          <w:szCs w:val="28"/>
          <w:lang w:eastAsia="ru-RU"/>
        </w:rPr>
      </w:pPr>
      <w:r w:rsidRPr="00027810">
        <w:rPr>
          <w:rFonts w:eastAsia="Times New Roman"/>
          <w:sz w:val="28"/>
          <w:szCs w:val="28"/>
        </w:rPr>
        <w:t xml:space="preserve">        </w:t>
      </w:r>
      <w:proofErr w:type="spellStart"/>
      <w:r w:rsidRPr="00027810">
        <w:rPr>
          <w:rFonts w:eastAsia="Times New Roman"/>
          <w:sz w:val="28"/>
          <w:szCs w:val="28"/>
          <w:lang w:eastAsia="ru-RU"/>
        </w:rPr>
        <w:t>Здоровьесберегающие</w:t>
      </w:r>
      <w:proofErr w:type="spellEnd"/>
      <w:r w:rsidRPr="00027810">
        <w:rPr>
          <w:rFonts w:eastAsia="Times New Roman"/>
          <w:sz w:val="28"/>
          <w:szCs w:val="28"/>
          <w:lang w:eastAsia="ru-RU"/>
        </w:rPr>
        <w:t xml:space="preserve"> технологии в образовании – это система мер, включающая взаимосвязь и взаимодействие всех факторов образовательной среды, направленная на сохранение здоровья ребенка на всех этапах его обучения и развития</w:t>
      </w:r>
      <w:r w:rsidRPr="00027810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027810" w:rsidRPr="00027810" w:rsidRDefault="00027810" w:rsidP="00027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 </w:t>
      </w:r>
      <w:proofErr w:type="spellStart"/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технологий:</w:t>
      </w:r>
    </w:p>
    <w:p w:rsidR="00027810" w:rsidRPr="00027810" w:rsidRDefault="00027810" w:rsidP="00027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дошкольнику возможность сохранения здоровья, и его укрепления;</w:t>
      </w:r>
    </w:p>
    <w:p w:rsidR="00027810" w:rsidRPr="00027810" w:rsidRDefault="00027810" w:rsidP="00027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детей необходимые знания, умения и навыки по здоровому образу жизни;</w:t>
      </w:r>
    </w:p>
    <w:p w:rsidR="00027810" w:rsidRPr="00027810" w:rsidRDefault="00027810" w:rsidP="00027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использовать полученные знания в повседневной жизни.</w:t>
      </w:r>
    </w:p>
    <w:p w:rsidR="00027810" w:rsidRPr="00027810" w:rsidRDefault="00027810" w:rsidP="00027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02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педагогические технологии</w:t>
      </w: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применяются в различных видах деятельности дошкольников и подразделяются на:</w:t>
      </w:r>
    </w:p>
    <w:p w:rsidR="00027810" w:rsidRPr="00027810" w:rsidRDefault="00027810" w:rsidP="00027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сохранения и стимулирования здоровья;</w:t>
      </w:r>
    </w:p>
    <w:p w:rsidR="00027810" w:rsidRPr="00027810" w:rsidRDefault="00027810" w:rsidP="00027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обучения ЗОЖ;</w:t>
      </w:r>
    </w:p>
    <w:p w:rsidR="00027810" w:rsidRPr="00027810" w:rsidRDefault="00027810" w:rsidP="00027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 технологии.</w:t>
      </w:r>
    </w:p>
    <w:p w:rsidR="00027810" w:rsidRPr="00027810" w:rsidRDefault="00027810" w:rsidP="00027810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810">
        <w:rPr>
          <w:rFonts w:ascii="Times New Roman" w:eastAsia="Times New Roman" w:hAnsi="Times New Roman" w:cs="Times New Roman"/>
          <w:sz w:val="28"/>
          <w:szCs w:val="28"/>
        </w:rPr>
        <w:t xml:space="preserve">  Применение в работе ДОУ </w:t>
      </w:r>
      <w:proofErr w:type="spellStart"/>
      <w:r w:rsidRPr="00027810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27810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технологий повысит результативность </w:t>
      </w:r>
      <w:proofErr w:type="spellStart"/>
      <w:r w:rsidRPr="00027810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027810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027810" w:rsidRPr="00027810" w:rsidRDefault="00027810" w:rsidP="00027810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7810">
        <w:rPr>
          <w:rFonts w:ascii="Times New Roman" w:eastAsia="Times New Roman" w:hAnsi="Times New Roman" w:cs="Times New Roman"/>
          <w:sz w:val="28"/>
          <w:szCs w:val="28"/>
        </w:rPr>
        <w:t xml:space="preserve">           Используемые в комплексе </w:t>
      </w:r>
      <w:proofErr w:type="spellStart"/>
      <w:r w:rsidRPr="00027810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27810">
        <w:rPr>
          <w:rFonts w:ascii="Times New Roman" w:eastAsia="Times New Roman" w:hAnsi="Times New Roman" w:cs="Times New Roman"/>
          <w:sz w:val="28"/>
          <w:szCs w:val="28"/>
        </w:rPr>
        <w:t xml:space="preserve"> технологии в итоге формируют у ребенка стойкую мотивацию на здоровый образ жизни.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027810" w:rsidRPr="00027810" w:rsidRDefault="00027810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Технологии сохранения и стимулирования здоровья </w:t>
      </w:r>
    </w:p>
    <w:p w:rsidR="00027810" w:rsidRPr="00027810" w:rsidRDefault="00027810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Стретчинг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чем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30 минут</w:t>
      </w: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 Ответственный исполнитель: руководитель физического воспитания, воспитатели.</w:t>
      </w:r>
    </w:p>
    <w:p w:rsidR="00027810" w:rsidRPr="00027810" w:rsidRDefault="00027810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Динамические паузы</w:t>
      </w: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 Ответственный исполнитель: воспитатели.</w:t>
      </w:r>
    </w:p>
    <w:p w:rsidR="00027810" w:rsidRPr="00027810" w:rsidRDefault="00027810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 спортивные игры</w:t>
      </w: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как часть физкультурного занятия, на прогулке, в групповой комнате - малой, средней и высокой степени подвижности. Ежедневно для всех возрастных групп. Игры подбираются в соответствии с возрастом ребенка, местом и временем ее проведения.</w:t>
      </w:r>
    </w:p>
    <w:p w:rsidR="00027810" w:rsidRPr="00027810" w:rsidRDefault="00027810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мы используем лишь элементы спортивных игр.</w:t>
      </w:r>
    </w:p>
    <w:p w:rsidR="00027810" w:rsidRPr="00027810" w:rsidRDefault="00027810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исполнитель: руководитель физического воспитания, воспитатели.</w:t>
      </w:r>
    </w:p>
    <w:p w:rsidR="00027810" w:rsidRPr="00027810" w:rsidRDefault="00027810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Релаксация</w:t>
      </w: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Ответственный исполнитель: руководитель физического воспитания, воспитатели, психолог.</w:t>
      </w:r>
    </w:p>
    <w:p w:rsidR="00027810" w:rsidRPr="00027810" w:rsidRDefault="00027810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пальчиковая</w:t>
      </w: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 Ответственный исполнитель: воспитатели, психолог.</w:t>
      </w:r>
    </w:p>
    <w:p w:rsidR="00027810" w:rsidRPr="00027810" w:rsidRDefault="00027810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глаз</w:t>
      </w: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 Ответственный исполнитель: все педагоги</w:t>
      </w:r>
    </w:p>
    <w:p w:rsidR="00027810" w:rsidRPr="00027810" w:rsidRDefault="00027810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дыхательная</w:t>
      </w: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 Ответственный исполнитель: все педагоги</w:t>
      </w:r>
    </w:p>
    <w:p w:rsidR="00027810" w:rsidRPr="00027810" w:rsidRDefault="00027810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Динамическая гимнастика</w:t>
      </w: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ежедневно после дневного сна, 5-10 мин. Ответственный исполнитель: воспитатели.</w:t>
      </w:r>
    </w:p>
    <w:p w:rsidR="00027810" w:rsidRPr="00027810" w:rsidRDefault="00027810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корригирующая</w:t>
      </w: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 различных формах физкультурно-оздоровительной работы. Форма проведения зависит от поставленной задачи и контингента детей. Ответственный исполнитель: руководитель физического воспитания, воспитатель.</w:t>
      </w:r>
    </w:p>
    <w:p w:rsidR="00027810" w:rsidRDefault="00027810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ортопедическая</w:t>
      </w: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стопы. Ответственный исполнитель: руководитель физического воспитания, воспитатель.</w:t>
      </w:r>
    </w:p>
    <w:p w:rsidR="0066431E" w:rsidRDefault="0066431E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31E" w:rsidRPr="00027810" w:rsidRDefault="0066431E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10" w:rsidRPr="0066431E" w:rsidRDefault="00027810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43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Технологии обучения здоровому образу жизни: </w:t>
      </w:r>
    </w:p>
    <w:p w:rsidR="00027810" w:rsidRPr="00027810" w:rsidRDefault="00027810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Физкультурное занятие</w:t>
      </w: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 Ответственный исполнитель: руководитель физического воспитания, воспитатель.</w:t>
      </w:r>
    </w:p>
    <w:p w:rsidR="00027810" w:rsidRPr="00027810" w:rsidRDefault="00027810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Проблемно-игровые</w:t>
      </w: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игротреннинги</w:t>
      </w:r>
      <w:proofErr w:type="spellEnd"/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-заметно для ребенка, посредством включения педагога в процесс игровой деятельности. Ответственный исполнитель: воспитатели, психолог.</w:t>
      </w:r>
    </w:p>
    <w:p w:rsidR="00027810" w:rsidRPr="00027810" w:rsidRDefault="00027810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игры</w:t>
      </w: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 Ответственный исполнитель: воспитатели, психолог.</w:t>
      </w:r>
    </w:p>
    <w:p w:rsidR="00027810" w:rsidRPr="00027810" w:rsidRDefault="00027810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из серии «Уроки здоровья» </w:t>
      </w: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-1 раз в неделю по 30 мин. со старшего возраста. Могут быть включены в сетку занятий в качестве познавательного развития. Ответственный исполнитель: воспитатели, психолог.</w:t>
      </w:r>
    </w:p>
    <w:p w:rsidR="00027810" w:rsidRPr="00027810" w:rsidRDefault="00027810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Самомассаж.</w:t>
      </w: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зависимости от поставленных педагогом целей, сеансами либо в различных формах физкультурно-оздоровительной работы</w:t>
      </w:r>
    </w:p>
    <w:p w:rsidR="00027810" w:rsidRPr="00027810" w:rsidRDefault="00027810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объяснить ребенку серьезность процедуры и дать детям элементарные знания о том, как не нанести вред своему организму</w:t>
      </w:r>
    </w:p>
    <w:p w:rsidR="00027810" w:rsidRPr="00027810" w:rsidRDefault="00027810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исполнитель: воспитатели, ст. медсестра, руководитель физического воспитания</w:t>
      </w:r>
    </w:p>
    <w:p w:rsidR="00027810" w:rsidRPr="00027810" w:rsidRDefault="00027810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Точечный массаж. </w:t>
      </w: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 Ответственный исполнитель: воспитатели, ст. медсестра, руководитель физического воспитания.</w:t>
      </w:r>
    </w:p>
    <w:p w:rsidR="00027810" w:rsidRPr="0066431E" w:rsidRDefault="00027810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43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Коррекционные технологии </w:t>
      </w:r>
    </w:p>
    <w:p w:rsidR="00027810" w:rsidRPr="00027810" w:rsidRDefault="00027810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музыкального воздействия</w:t>
      </w: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 Ответственный исполнитель: все педагоги</w:t>
      </w:r>
    </w:p>
    <w:p w:rsidR="00027810" w:rsidRPr="00027810" w:rsidRDefault="00027810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Арт-терапия. </w:t>
      </w: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Сеансами 10-12 занятий по 30-35 мин начиная со средней группы. Программа имеет диагностический инструментарий и предполагает </w:t>
      </w: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ведение протоколов занятий. Ответственный исполнитель: воспитатели, психолог.</w:t>
      </w:r>
    </w:p>
    <w:p w:rsidR="00027810" w:rsidRPr="00027810" w:rsidRDefault="00027810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Сказкотерапия</w:t>
      </w:r>
      <w:proofErr w:type="spellEnd"/>
      <w:r w:rsidRPr="0002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 Ответственный исполнитель: воспитатели, психолог.</w:t>
      </w:r>
    </w:p>
    <w:p w:rsidR="00027810" w:rsidRPr="00027810" w:rsidRDefault="00027810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воздействия цветом</w:t>
      </w: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как специальное занятие 2-4 раза в месяц в зависимости от поставленных задач. Правильно подобранные цвета интерьера в группе снимают напряжение и повышают эмоциональный настрой ребенка. Ответственный исполнитель: воспитатели, психолог.</w:t>
      </w:r>
    </w:p>
    <w:p w:rsidR="00027810" w:rsidRPr="00027810" w:rsidRDefault="00027810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Психогимнастика</w:t>
      </w:r>
      <w:proofErr w:type="spellEnd"/>
      <w:r w:rsidRPr="0002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1-2 раза в неделю со старшего возраста по 25-30 мин. Направлена на развитие и коррекцию различных сторон психики ребенка.</w:t>
      </w:r>
    </w:p>
    <w:p w:rsidR="00027810" w:rsidRPr="00027810" w:rsidRDefault="00027810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исполнитель: воспитатели, психолог.</w:t>
      </w:r>
    </w:p>
    <w:p w:rsidR="00027810" w:rsidRPr="00027810" w:rsidRDefault="00027810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Фонетическая ритми</w:t>
      </w: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 – 2 раза в неделю с младшего возраста в физкультурном или музыкальном залах. Занятия рекомендованы детям с проблемами слуха либо в профилактических целях. Ответственный исполнитель: воспитатели, логопед, руководитель физического воспитания.</w:t>
      </w:r>
    </w:p>
    <w:p w:rsidR="00027810" w:rsidRPr="00027810" w:rsidRDefault="00027810" w:rsidP="00027810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в комплексе </w:t>
      </w:r>
      <w:proofErr w:type="spellStart"/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итоге формируют у ребенка стойкую мотивацию на здоровый образ жизни.</w:t>
      </w:r>
    </w:p>
    <w:p w:rsidR="00027810" w:rsidRPr="00027810" w:rsidRDefault="00027810" w:rsidP="00027810">
      <w:pPr>
        <w:tabs>
          <w:tab w:val="left" w:pos="18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7810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</w:p>
    <w:p w:rsidR="00027810" w:rsidRDefault="00027810" w:rsidP="00027810">
      <w:pPr>
        <w:jc w:val="center"/>
      </w:pPr>
    </w:p>
    <w:sectPr w:rsidR="0002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968E5"/>
    <w:multiLevelType w:val="multilevel"/>
    <w:tmpl w:val="C294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26EF8"/>
    <w:multiLevelType w:val="multilevel"/>
    <w:tmpl w:val="047C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EE"/>
    <w:rsid w:val="00027810"/>
    <w:rsid w:val="0066431E"/>
    <w:rsid w:val="007458EE"/>
    <w:rsid w:val="00921A6B"/>
    <w:rsid w:val="00E1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4774"/>
  <w15:chartTrackingRefBased/>
  <w15:docId w15:val="{69ADE3BE-7486-462B-89DB-67CF85AD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8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2023-03-20T19:54:00Z</dcterms:created>
  <dcterms:modified xsi:type="dcterms:W3CDTF">2023-03-20T20:18:00Z</dcterms:modified>
</cp:coreProperties>
</file>