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DD" w:rsidRPr="008A6BDD" w:rsidRDefault="008A6BDD" w:rsidP="00842DA0">
      <w:pPr>
        <w:rPr>
          <w:rStyle w:val="a5"/>
          <w:sz w:val="28"/>
          <w:szCs w:val="28"/>
        </w:rPr>
      </w:pPr>
      <w:bookmarkStart w:id="0" w:name="_GoBack"/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образовательные технологии –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1. системно организованная совокупность программ, приемов, методов организации образовательного процесса, не наносящего ущерба здоровью его участников;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2. качественная характеристика педагогических технологий по критерию их воздействия на здоровье детей и педагогов;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3. технологическая основа </w:t>
      </w:r>
      <w:proofErr w:type="spellStart"/>
      <w:r w:rsidRPr="008A6BDD">
        <w:rPr>
          <w:rStyle w:val="a5"/>
          <w:sz w:val="28"/>
          <w:szCs w:val="28"/>
        </w:rPr>
        <w:t>здоровьесберегающей</w:t>
      </w:r>
      <w:proofErr w:type="spellEnd"/>
      <w:r w:rsidRPr="008A6BDD">
        <w:rPr>
          <w:rStyle w:val="a5"/>
          <w:sz w:val="28"/>
          <w:szCs w:val="28"/>
        </w:rPr>
        <w:t xml:space="preserve"> педагогики.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Какую цель преследуют </w:t>
      </w:r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технологии в дошкольном образовании?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Ответы педагогов: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Главная цель в воспитании и образовании дошкольников - это сохранение здоровья. Решению этой цели подчинены многие задачи, которые решает педагог в процессе своей деятельности. Педагоги в детских садах учат детей культуре здоровья, как ухаживать за своим телом, то есть осознанному отношению к своему здоровью, безопасному поведению.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Верно.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технологии в дошкольном образовании – технологии, направленные на решение приоритетной задачи современного дошкольного образования-задачи сохранения, поддержания и обогащения здоровья субъектов педагогического процесса в детском саду: детей, педагогов и родителей.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proofErr w:type="gramStart"/>
      <w:r w:rsidRPr="008A6BDD">
        <w:rPr>
          <w:rStyle w:val="a5"/>
          <w:sz w:val="28"/>
          <w:szCs w:val="28"/>
        </w:rPr>
        <w:t>Цель </w:t>
      </w:r>
      <w:proofErr w:type="spellStart"/>
      <w:r w:rsidRPr="008A6BDD">
        <w:rPr>
          <w:rStyle w:val="a5"/>
          <w:sz w:val="28"/>
          <w:szCs w:val="28"/>
        </w:rPr>
        <w:t>здоровьесберегающих</w:t>
      </w:r>
      <w:proofErr w:type="spellEnd"/>
      <w:r w:rsidRPr="008A6BDD">
        <w:rPr>
          <w:rStyle w:val="a5"/>
          <w:sz w:val="28"/>
          <w:szCs w:val="28"/>
        </w:rPr>
        <w:t xml:space="preserve"> технологий в дошкольном образовании применительно к ребенку – обеспечение высокого уровня реального здоровья воспитаннику детского сада и воспитание </w:t>
      </w:r>
      <w:proofErr w:type="spellStart"/>
      <w:r w:rsidRPr="008A6BDD">
        <w:rPr>
          <w:rStyle w:val="a5"/>
          <w:sz w:val="28"/>
          <w:szCs w:val="28"/>
        </w:rPr>
        <w:t>валеологической</w:t>
      </w:r>
      <w:proofErr w:type="spellEnd"/>
      <w:r w:rsidRPr="008A6BDD">
        <w:rPr>
          <w:rStyle w:val="a5"/>
          <w:sz w:val="28"/>
          <w:szCs w:val="28"/>
        </w:rPr>
        <w:t xml:space="preserve"> культуры как совокупности осознанного отношения ребенка к здоровью и жизни человека, знаний о здоровье и умений оберегать, поддерживать и сохранять его, </w:t>
      </w:r>
      <w:proofErr w:type="spellStart"/>
      <w:r w:rsidRPr="008A6BDD">
        <w:rPr>
          <w:rStyle w:val="a5"/>
          <w:sz w:val="28"/>
          <w:szCs w:val="28"/>
        </w:rPr>
        <w:t>валелогической</w:t>
      </w:r>
      <w:proofErr w:type="spellEnd"/>
      <w:r w:rsidRPr="008A6BDD">
        <w:rPr>
          <w:rStyle w:val="a5"/>
          <w:sz w:val="28"/>
          <w:szCs w:val="28"/>
        </w:rPr>
        <w:t xml:space="preserve"> компетентности, позволяющей дошкольнику самостоятельно и эффективно решать задачи здорового образа жизни и безопасного поведения, задачи, связанные с оказанием</w:t>
      </w:r>
      <w:proofErr w:type="gramEnd"/>
      <w:r w:rsidRPr="008A6BDD">
        <w:rPr>
          <w:rStyle w:val="a5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</w:t>
      </w:r>
      <w:r w:rsidRPr="008A6BDD">
        <w:rPr>
          <w:rStyle w:val="a5"/>
          <w:sz w:val="28"/>
          <w:szCs w:val="28"/>
        </w:rPr>
        <w:lastRenderedPageBreak/>
        <w:t xml:space="preserve">содействие становлению культуры здоровья, в том числе культуры профессионального здоровья воспитателей ДОУ и </w:t>
      </w:r>
      <w:proofErr w:type="spellStart"/>
      <w:r w:rsidRPr="008A6BDD">
        <w:rPr>
          <w:rStyle w:val="a5"/>
          <w:sz w:val="28"/>
          <w:szCs w:val="28"/>
        </w:rPr>
        <w:t>валеологическому</w:t>
      </w:r>
      <w:proofErr w:type="spellEnd"/>
      <w:r w:rsidRPr="008A6BDD">
        <w:rPr>
          <w:rStyle w:val="a5"/>
          <w:sz w:val="28"/>
          <w:szCs w:val="28"/>
        </w:rPr>
        <w:t xml:space="preserve"> просвещению родителей.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Какие виды </w:t>
      </w:r>
      <w:proofErr w:type="spellStart"/>
      <w:r w:rsidRPr="008A6BDD">
        <w:rPr>
          <w:rStyle w:val="a5"/>
          <w:sz w:val="28"/>
          <w:szCs w:val="28"/>
        </w:rPr>
        <w:t>здоровьесберегающих</w:t>
      </w:r>
      <w:proofErr w:type="spellEnd"/>
      <w:r w:rsidRPr="008A6BDD">
        <w:rPr>
          <w:rStyle w:val="a5"/>
          <w:sz w:val="28"/>
          <w:szCs w:val="28"/>
        </w:rPr>
        <w:t xml:space="preserve"> технологий используются в дошкольном образовательном учреждении?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Ответы педагогов.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- </w:t>
      </w:r>
      <w:proofErr w:type="gramStart"/>
      <w:r w:rsidRPr="008A6BDD">
        <w:rPr>
          <w:rStyle w:val="a5"/>
          <w:sz w:val="28"/>
          <w:szCs w:val="28"/>
        </w:rPr>
        <w:t>з</w:t>
      </w:r>
      <w:proofErr w:type="gramEnd"/>
      <w:r w:rsidRPr="008A6BDD">
        <w:rPr>
          <w:rStyle w:val="a5"/>
          <w:sz w:val="28"/>
          <w:szCs w:val="28"/>
        </w:rPr>
        <w:t>акаливание, физкультурные занятия, физкультурные минутки, утренняя гимнастика, прогулки на свежем воздухе.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- выполнение требований СанПиН, неукоснительное выполнение режима дня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- педагог добивается создания благоприятной эмоциональной обстановки в группе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- педагоги осуществляют личностно-ориентированный подход к детям. Это так же способствует сбережению здоровья детей.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Вы верно перечисляете формы работы, которые проводятся в детском саду. Необходимо классифицировать их различные виды.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Виды </w:t>
      </w:r>
      <w:proofErr w:type="spellStart"/>
      <w:r w:rsidRPr="008A6BDD">
        <w:rPr>
          <w:rStyle w:val="a5"/>
          <w:sz w:val="28"/>
          <w:szCs w:val="28"/>
        </w:rPr>
        <w:t>здоровьесберегающих</w:t>
      </w:r>
      <w:proofErr w:type="spellEnd"/>
      <w:r w:rsidRPr="008A6BDD">
        <w:rPr>
          <w:rStyle w:val="a5"/>
          <w:sz w:val="28"/>
          <w:szCs w:val="28"/>
        </w:rPr>
        <w:t xml:space="preserve"> технологий в дошкольном образовани</w:t>
      </w:r>
      <w:proofErr w:type="gramStart"/>
      <w:r w:rsidRPr="008A6BDD">
        <w:rPr>
          <w:rStyle w:val="a5"/>
          <w:sz w:val="28"/>
          <w:szCs w:val="28"/>
        </w:rPr>
        <w:t>и-</w:t>
      </w:r>
      <w:proofErr w:type="gramEnd"/>
      <w:r w:rsidRPr="008A6BDD">
        <w:rPr>
          <w:rStyle w:val="a5"/>
          <w:sz w:val="28"/>
          <w:szCs w:val="28"/>
        </w:rPr>
        <w:t xml:space="preserve"> классификация </w:t>
      </w:r>
      <w:proofErr w:type="spellStart"/>
      <w:r w:rsidRPr="008A6BDD">
        <w:rPr>
          <w:rStyle w:val="a5"/>
          <w:sz w:val="28"/>
          <w:szCs w:val="28"/>
        </w:rPr>
        <w:t>здоровьесберегающих</w:t>
      </w:r>
      <w:proofErr w:type="spellEnd"/>
      <w:r w:rsidRPr="008A6BDD">
        <w:rPr>
          <w:rStyle w:val="a5"/>
          <w:sz w:val="28"/>
          <w:szCs w:val="28"/>
        </w:rPr>
        <w:t xml:space="preserve"> технологий по доминированию целей и решаемых задач, а также ведущих средств </w:t>
      </w:r>
      <w:proofErr w:type="spellStart"/>
      <w:r w:rsidRPr="008A6BDD">
        <w:rPr>
          <w:rStyle w:val="a5"/>
          <w:sz w:val="28"/>
          <w:szCs w:val="28"/>
        </w:rPr>
        <w:t>здоровьесбережения</w:t>
      </w:r>
      <w:proofErr w:type="spellEnd"/>
      <w:r w:rsidRPr="008A6BDD">
        <w:rPr>
          <w:rStyle w:val="a5"/>
          <w:sz w:val="28"/>
          <w:szCs w:val="28"/>
        </w:rPr>
        <w:t xml:space="preserve"> и </w:t>
      </w:r>
      <w:proofErr w:type="spellStart"/>
      <w:r w:rsidRPr="008A6BDD">
        <w:rPr>
          <w:rStyle w:val="a5"/>
          <w:sz w:val="28"/>
          <w:szCs w:val="28"/>
        </w:rPr>
        <w:t>здоровьеобогащения</w:t>
      </w:r>
      <w:proofErr w:type="spellEnd"/>
      <w:r w:rsidRPr="008A6BDD">
        <w:rPr>
          <w:rStyle w:val="a5"/>
          <w:sz w:val="28"/>
          <w:szCs w:val="28"/>
        </w:rPr>
        <w:t> субъектов педагогического процесса в детском саду.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Можно выделить следующие виды </w:t>
      </w:r>
      <w:proofErr w:type="spellStart"/>
      <w:r w:rsidRPr="008A6BDD">
        <w:rPr>
          <w:rStyle w:val="a5"/>
          <w:sz w:val="28"/>
          <w:szCs w:val="28"/>
        </w:rPr>
        <w:t>здоровьесберегающих</w:t>
      </w:r>
      <w:proofErr w:type="spellEnd"/>
      <w:r w:rsidRPr="008A6BDD">
        <w:rPr>
          <w:rStyle w:val="a5"/>
          <w:sz w:val="28"/>
          <w:szCs w:val="28"/>
        </w:rPr>
        <w:t xml:space="preserve"> технологий в дошкольном образовании: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медико-профилактические;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 физкультурно-оздоровительные;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 технологии обеспечения социально-психологического благополучия ребенка;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 </w:t>
      </w:r>
      <w:proofErr w:type="spellStart"/>
      <w:r w:rsidRPr="008A6BDD">
        <w:rPr>
          <w:rStyle w:val="a5"/>
          <w:sz w:val="28"/>
          <w:szCs w:val="28"/>
        </w:rPr>
        <w:t>здоровьесбережения</w:t>
      </w:r>
      <w:proofErr w:type="spellEnd"/>
      <w:r w:rsidRPr="008A6BDD">
        <w:rPr>
          <w:rStyle w:val="a5"/>
          <w:sz w:val="28"/>
          <w:szCs w:val="28"/>
        </w:rPr>
        <w:t xml:space="preserve"> и </w:t>
      </w:r>
      <w:proofErr w:type="spellStart"/>
      <w:r w:rsidRPr="008A6BDD">
        <w:rPr>
          <w:rStyle w:val="a5"/>
          <w:sz w:val="28"/>
          <w:szCs w:val="28"/>
        </w:rPr>
        <w:t>здоровьеобогащения</w:t>
      </w:r>
      <w:proofErr w:type="spellEnd"/>
      <w:r w:rsidRPr="008A6BDD">
        <w:rPr>
          <w:rStyle w:val="a5"/>
          <w:sz w:val="28"/>
          <w:szCs w:val="28"/>
        </w:rPr>
        <w:t> педагогов дошкольного образования;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• </w:t>
      </w:r>
      <w:proofErr w:type="spellStart"/>
      <w:r w:rsidRPr="008A6BDD">
        <w:rPr>
          <w:rStyle w:val="a5"/>
          <w:sz w:val="28"/>
          <w:szCs w:val="28"/>
        </w:rPr>
        <w:t>валеологического</w:t>
      </w:r>
      <w:proofErr w:type="spellEnd"/>
      <w:r w:rsidRPr="008A6BDD">
        <w:rPr>
          <w:rStyle w:val="a5"/>
          <w:sz w:val="28"/>
          <w:szCs w:val="28"/>
        </w:rPr>
        <w:t xml:space="preserve"> просвещения родителей;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lastRenderedPageBreak/>
        <w:t>• </w:t>
      </w:r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образовательные технологии в детском саду.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Составляющие элементы медико-профилактической технологии.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организация мониторинга здоровья дошкольников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разработка рекомендаций по оптимизации детского здоровья;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организация и контроль питания детей раннего и дошкольного возраста,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физического развития дошкольников,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закаливания;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организация профилактических мероприятий в детском саду;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организация контроля и помощь в обеспечении требований СанПиНов;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организация </w:t>
      </w:r>
      <w:proofErr w:type="spellStart"/>
      <w:r w:rsidRPr="008A6BDD">
        <w:rPr>
          <w:rStyle w:val="a5"/>
          <w:sz w:val="28"/>
          <w:szCs w:val="28"/>
        </w:rPr>
        <w:t>здоровьесберегающей</w:t>
      </w:r>
      <w:proofErr w:type="spellEnd"/>
      <w:r w:rsidRPr="008A6BDD">
        <w:rPr>
          <w:rStyle w:val="a5"/>
          <w:sz w:val="28"/>
          <w:szCs w:val="28"/>
        </w:rPr>
        <w:t xml:space="preserve"> среды в ДОУ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Составляющие элементы физкультурно-оздоровительных технологий</w:t>
      </w:r>
      <w:proofErr w:type="gramStart"/>
      <w:r w:rsidRPr="008A6BDD">
        <w:rPr>
          <w:rStyle w:val="a5"/>
          <w:sz w:val="28"/>
          <w:szCs w:val="28"/>
        </w:rPr>
        <w:t> :</w:t>
      </w:r>
      <w:proofErr w:type="gramEnd"/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развитие физических качеств, двигательной активности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становление физической культуры дошкольников,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дыхательная гимнастика,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массаж и самомассаж,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профилактика плоскостопия и формирование правильной осанки,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воспитание привычки к повседневной физической активности и заботе о здоровье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- Для ребенка, как и для взрослого необходима эмоционально благоприятная обстановка в группе, образовательном учреждении.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Педагог, стоящий на страже здоровья ребенка, воспитывающий культуру здоровья ребенка и </w:t>
      </w:r>
      <w:proofErr w:type="gramStart"/>
      <w:r w:rsidRPr="008A6BDD">
        <w:rPr>
          <w:rStyle w:val="a5"/>
          <w:sz w:val="28"/>
          <w:szCs w:val="28"/>
        </w:rPr>
        <w:t>родителей</w:t>
      </w:r>
      <w:proofErr w:type="gramEnd"/>
      <w:r w:rsidRPr="008A6BDD">
        <w:rPr>
          <w:rStyle w:val="a5"/>
          <w:sz w:val="28"/>
          <w:szCs w:val="28"/>
        </w:rPr>
        <w:t xml:space="preserve"> прежде всего сам должен быть здоров, иметь </w:t>
      </w:r>
      <w:proofErr w:type="spellStart"/>
      <w:r w:rsidRPr="008A6BDD">
        <w:rPr>
          <w:rStyle w:val="a5"/>
          <w:sz w:val="28"/>
          <w:szCs w:val="28"/>
        </w:rPr>
        <w:t>валеологические</w:t>
      </w:r>
      <w:proofErr w:type="spellEnd"/>
      <w:r w:rsidRPr="008A6BDD">
        <w:rPr>
          <w:rStyle w:val="a5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8A6BDD">
        <w:rPr>
          <w:rStyle w:val="a5"/>
          <w:sz w:val="28"/>
          <w:szCs w:val="28"/>
        </w:rPr>
        <w:t>самокоррекции</w:t>
      </w:r>
      <w:proofErr w:type="spellEnd"/>
      <w:r w:rsidRPr="008A6BDD">
        <w:rPr>
          <w:rStyle w:val="a5"/>
          <w:sz w:val="28"/>
          <w:szCs w:val="28"/>
        </w:rPr>
        <w:t xml:space="preserve"> и приступить к его реализации.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lastRenderedPageBreak/>
        <w:t xml:space="preserve">Технологии </w:t>
      </w:r>
      <w:proofErr w:type="spellStart"/>
      <w:r w:rsidRPr="008A6BDD">
        <w:rPr>
          <w:rStyle w:val="a5"/>
          <w:sz w:val="28"/>
          <w:szCs w:val="28"/>
        </w:rPr>
        <w:t>здоровьесбережения</w:t>
      </w:r>
      <w:proofErr w:type="spellEnd"/>
      <w:r w:rsidRPr="008A6BDD">
        <w:rPr>
          <w:rStyle w:val="a5"/>
          <w:sz w:val="28"/>
          <w:szCs w:val="28"/>
        </w:rPr>
        <w:t xml:space="preserve"> и </w:t>
      </w:r>
      <w:proofErr w:type="spellStart"/>
      <w:r w:rsidRPr="008A6BDD">
        <w:rPr>
          <w:rStyle w:val="a5"/>
          <w:sz w:val="28"/>
          <w:szCs w:val="28"/>
        </w:rPr>
        <w:t>здоровьеобогащения</w:t>
      </w:r>
      <w:proofErr w:type="spellEnd"/>
      <w:r w:rsidRPr="008A6BDD">
        <w:rPr>
          <w:rStyle w:val="a5"/>
          <w:sz w:val="28"/>
          <w:szCs w:val="28"/>
        </w:rPr>
        <w:t xml:space="preserve"> педагогов.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 технологии, направленные на развитие культуры здоровья педагогов, в том числе культуры профессионального здоровья, развитие потребности к здоровому образу жизни.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 здоровью ребенка, зависит его настроение, состояние физического комфорта. 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Технологии </w:t>
      </w:r>
      <w:proofErr w:type="spellStart"/>
      <w:r w:rsidRPr="008A6BDD">
        <w:rPr>
          <w:rStyle w:val="a5"/>
          <w:sz w:val="28"/>
          <w:szCs w:val="28"/>
        </w:rPr>
        <w:t>валеологического</w:t>
      </w:r>
      <w:proofErr w:type="spellEnd"/>
      <w:r w:rsidRPr="008A6BDD">
        <w:rPr>
          <w:rStyle w:val="a5"/>
          <w:sz w:val="28"/>
          <w:szCs w:val="28"/>
        </w:rPr>
        <w:t xml:space="preserve"> просвещения родителей.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• папки-передвижки, беседы, личный пример педагога, нетрадиционные формы работы с родителями, практические показы (практикумы) и др. формы работы.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образовательные технологии -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наиболее значимые из всех вышеперечисленных на здоровье детей.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Подведем итог. Итак, какие </w:t>
      </w:r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образовательные технологии мы используем в нашей работе?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физкультурные занятия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самостоятельная деятельность детей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подвижные игры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утренняя гимнастика (традиционная, дыхательная, звуковая)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 двигательно-оздоровительные физкультминутки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физические упражнения после дневного сна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физические упражнения в сочетании с закаливающими процедурами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физкультурные прогулки (в парк, на стадион)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физкультурные досуги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lastRenderedPageBreak/>
        <w:t>o спортивные праздники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 оздоровительные процедуры в водной среде (летом).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o Организационно-педагогические технологии, определяющие структуру </w:t>
      </w:r>
      <w:proofErr w:type="spellStart"/>
      <w:r w:rsidRPr="008A6BDD">
        <w:rPr>
          <w:rStyle w:val="a5"/>
          <w:sz w:val="28"/>
          <w:szCs w:val="28"/>
        </w:rPr>
        <w:t>воспитательно</w:t>
      </w:r>
      <w:proofErr w:type="spellEnd"/>
      <w:r w:rsidRPr="008A6BDD">
        <w:rPr>
          <w:rStyle w:val="a5"/>
          <w:sz w:val="28"/>
          <w:szCs w:val="28"/>
        </w:rPr>
        <w:t xml:space="preserve">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8A6BDD">
        <w:rPr>
          <w:rStyle w:val="a5"/>
          <w:sz w:val="28"/>
          <w:szCs w:val="28"/>
        </w:rPr>
        <w:t>дезадаптационных</w:t>
      </w:r>
      <w:proofErr w:type="spellEnd"/>
      <w:r w:rsidRPr="008A6BDD">
        <w:rPr>
          <w:rStyle w:val="a5"/>
          <w:sz w:val="28"/>
          <w:szCs w:val="28"/>
        </w:rPr>
        <w:t xml:space="preserve"> состояний;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Психолого-педагогические технологии, связанные с непосредственной работой педагога с детьми;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Учебно-воспитательные технологии, которые включают программы по обучению заботе о своем здоровье и формированию культуры здоровья.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нахождение детей в группе в облегченной одежде в течение дня;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проведение утренней гимнастики, летом на свежем воздухе</w:t>
      </w:r>
      <w:proofErr w:type="gramStart"/>
      <w:r w:rsidRPr="008A6BDD">
        <w:rPr>
          <w:rStyle w:val="a5"/>
          <w:sz w:val="28"/>
          <w:szCs w:val="28"/>
        </w:rPr>
        <w:t xml:space="preserve"> ;</w:t>
      </w:r>
      <w:proofErr w:type="gramEnd"/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прогулки на свежем воздухе. При правильной организации прогулка является одним из важных моментов закаливания. Летом, когда температура воздуха достигает в тени 18 -20 градусов, вся жизнь детей переносится на участок. В холодное время года длительность пребывания детей на воздухе 3.5-4 часа в любую погоду в одежде, не стесняющей активную деятельность ребенка;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 медико-профилактические;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 физкультурно-оздоровительные;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 технологии обеспечения социально-психологического благополучия ребенка;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o </w:t>
      </w:r>
      <w:proofErr w:type="spellStart"/>
      <w:r w:rsidRPr="008A6BDD">
        <w:rPr>
          <w:rStyle w:val="a5"/>
          <w:sz w:val="28"/>
          <w:szCs w:val="28"/>
        </w:rPr>
        <w:t>здоровьесбережения</w:t>
      </w:r>
      <w:proofErr w:type="spellEnd"/>
      <w:r w:rsidRPr="008A6BDD">
        <w:rPr>
          <w:rStyle w:val="a5"/>
          <w:sz w:val="28"/>
          <w:szCs w:val="28"/>
        </w:rPr>
        <w:t xml:space="preserve"> и </w:t>
      </w:r>
      <w:proofErr w:type="spellStart"/>
      <w:r w:rsidRPr="008A6BDD">
        <w:rPr>
          <w:rStyle w:val="a5"/>
          <w:sz w:val="28"/>
          <w:szCs w:val="28"/>
        </w:rPr>
        <w:t>здоровьеобогащения</w:t>
      </w:r>
      <w:proofErr w:type="spellEnd"/>
      <w:r w:rsidRPr="008A6BDD">
        <w:rPr>
          <w:rStyle w:val="a5"/>
          <w:sz w:val="28"/>
          <w:szCs w:val="28"/>
        </w:rPr>
        <w:t> педагогов дошкольного образования;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o </w:t>
      </w:r>
      <w:proofErr w:type="spellStart"/>
      <w:r w:rsidRPr="008A6BDD">
        <w:rPr>
          <w:rStyle w:val="a5"/>
          <w:sz w:val="28"/>
          <w:szCs w:val="28"/>
        </w:rPr>
        <w:t>валеологического</w:t>
      </w:r>
      <w:proofErr w:type="spellEnd"/>
      <w:r w:rsidRPr="008A6BDD">
        <w:rPr>
          <w:rStyle w:val="a5"/>
          <w:sz w:val="28"/>
          <w:szCs w:val="28"/>
        </w:rPr>
        <w:t xml:space="preserve"> просвещения родителей; </w:t>
      </w:r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образовательные технологии в детском саду.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СОВРЕМЕННЫЕ ЗДОРОВЬЕСБЕРЕГАЮЩИЕ ТЕХНОЛОГИИ В ДОУ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Современные </w:t>
      </w:r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технологии, используемые в системе дошкольного образования, отражают две линии оздоровительно-развивающей работы</w:t>
      </w:r>
      <w:proofErr w:type="gramStart"/>
      <w:r w:rsidRPr="008A6BDD">
        <w:rPr>
          <w:rStyle w:val="a5"/>
          <w:sz w:val="28"/>
          <w:szCs w:val="28"/>
        </w:rPr>
        <w:t> :</w:t>
      </w:r>
      <w:proofErr w:type="gramEnd"/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lastRenderedPageBreak/>
        <w:t>Акцент смещается от простого лечения и профилактики болезней на укрепление здоровья как самостоятельно культивируемой ценности;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Стремление к комплексности понятно и оправдано, т. к. здоровый 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 оздоровительной меры закрепляется в виде устойчивого, константно-целостного психосоматического состояния, которое дает начало воспроизведения в режиме саморазвития.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Формы организации </w:t>
      </w:r>
      <w:proofErr w:type="spellStart"/>
      <w:r w:rsidRPr="008A6BDD">
        <w:rPr>
          <w:rStyle w:val="a5"/>
          <w:sz w:val="28"/>
          <w:szCs w:val="28"/>
        </w:rPr>
        <w:t>здоровьесберегающей</w:t>
      </w:r>
      <w:proofErr w:type="spellEnd"/>
      <w:r w:rsidRPr="008A6BDD">
        <w:rPr>
          <w:rStyle w:val="a5"/>
          <w:sz w:val="28"/>
          <w:szCs w:val="28"/>
        </w:rPr>
        <w:t xml:space="preserve"> работы</w:t>
      </w:r>
      <w:proofErr w:type="gramStart"/>
      <w:r w:rsidRPr="008A6BDD">
        <w:rPr>
          <w:rStyle w:val="a5"/>
          <w:sz w:val="28"/>
          <w:szCs w:val="28"/>
        </w:rPr>
        <w:t> :</w:t>
      </w:r>
      <w:proofErr w:type="gramEnd"/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Существующие </w:t>
      </w:r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образовательные технологии можно выделить в три подгруппы: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proofErr w:type="spellStart"/>
      <w:r w:rsidRPr="008A6BDD">
        <w:rPr>
          <w:rStyle w:val="a5"/>
          <w:sz w:val="28"/>
          <w:szCs w:val="28"/>
        </w:rPr>
        <w:t>Здоровьсберегаюшие</w:t>
      </w:r>
      <w:proofErr w:type="spellEnd"/>
      <w:r w:rsidRPr="008A6BDD">
        <w:rPr>
          <w:rStyle w:val="a5"/>
          <w:sz w:val="28"/>
          <w:szCs w:val="28"/>
        </w:rPr>
        <w:t xml:space="preserve"> технологии,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технологии сохранения и стимулирования здоровья</w:t>
      </w:r>
      <w:proofErr w:type="gramStart"/>
      <w:r w:rsidRPr="008A6BDD">
        <w:rPr>
          <w:rStyle w:val="a5"/>
          <w:sz w:val="28"/>
          <w:szCs w:val="28"/>
        </w:rPr>
        <w:t> :</w:t>
      </w:r>
      <w:proofErr w:type="gramEnd"/>
    </w:p>
    <w:p w:rsidR="008A6BDD" w:rsidRPr="008A6BDD" w:rsidRDefault="008A6BDD" w:rsidP="00842DA0">
      <w:pPr>
        <w:rPr>
          <w:rStyle w:val="a5"/>
          <w:sz w:val="28"/>
          <w:szCs w:val="28"/>
        </w:rPr>
      </w:pPr>
      <w:proofErr w:type="spellStart"/>
      <w:r w:rsidRPr="008A6BDD">
        <w:rPr>
          <w:rStyle w:val="a5"/>
          <w:sz w:val="28"/>
          <w:szCs w:val="28"/>
        </w:rPr>
        <w:t>Стретчинг</w:t>
      </w:r>
      <w:proofErr w:type="spellEnd"/>
      <w:r w:rsidRPr="008A6BDD">
        <w:rPr>
          <w:rStyle w:val="a5"/>
          <w:sz w:val="28"/>
          <w:szCs w:val="28"/>
        </w:rPr>
        <w:t> (растяжка мышц) – не раньше чем через 30 мин. после приема пищи,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Динамические паузы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Подвижные и спортивные игры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</w:t>
      </w:r>
      <w:r w:rsidRPr="008A6BDD">
        <w:rPr>
          <w:rStyle w:val="a5"/>
          <w:sz w:val="28"/>
          <w:szCs w:val="28"/>
        </w:rPr>
        <w:lastRenderedPageBreak/>
        <w:t>соответствии с возрастом ребенка, местом и временем ее проведения. В детском саду мы используем лишь элементы спортивных игр.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Релаксация – в любом подходящем помещении, в зависимости от состояния детей и целей, педагог определяет интенсивность технологии. Для всех возрастных групп. </w:t>
      </w:r>
      <w:proofErr w:type="gramStart"/>
      <w:r w:rsidRPr="008A6BDD">
        <w:rPr>
          <w:rStyle w:val="a5"/>
          <w:sz w:val="28"/>
          <w:szCs w:val="28"/>
        </w:rPr>
        <w:t>Можно использовать спокойную классическую музыку (Чайковский, Рахманинов, звуки природы.</w:t>
      </w:r>
      <w:proofErr w:type="gramEnd"/>
      <w:r w:rsidRPr="008A6BDD">
        <w:rPr>
          <w:rStyle w:val="a5"/>
          <w:sz w:val="28"/>
          <w:szCs w:val="28"/>
        </w:rPr>
        <w:t xml:space="preserve"> В нашем детском саду создан специальный релаксационный кабинет.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Гимнастика пальчиковая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 (в любое удобное время).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Гимнастика для глаз – ежедневно по 3-5 мин. в любое свободное время в зависимости от интенсивности зрительной нагрузки с младшего возраста. Рекомендуется использовать наглядный материал, показ педагога.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Гимнастика дыхательная – в различных формах 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Динамическая гимнастика – ежедневно после дневного сна, 5-10 мин.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Гимнастика корригирующая – в различных формах физкультурно-оздоровительной работы. Форма проведения зависит от поставленной задачи и контингента детей.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Гимнастика ортопедическая – в различных формах 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Технологии обучения здоровому образу жизни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Физкультурное занятие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proofErr w:type="gramStart"/>
      <w:r w:rsidRPr="008A6BDD">
        <w:rPr>
          <w:rStyle w:val="a5"/>
          <w:sz w:val="28"/>
          <w:szCs w:val="28"/>
        </w:rPr>
        <w:lastRenderedPageBreak/>
        <w:t>Проблемно-игровые</w:t>
      </w:r>
      <w:proofErr w:type="gramEnd"/>
      <w:r w:rsidRPr="008A6BDD">
        <w:rPr>
          <w:rStyle w:val="a5"/>
          <w:sz w:val="28"/>
          <w:szCs w:val="28"/>
        </w:rPr>
        <w:t> (</w:t>
      </w:r>
      <w:proofErr w:type="spellStart"/>
      <w:r w:rsidRPr="008A6BDD">
        <w:rPr>
          <w:rStyle w:val="a5"/>
          <w:sz w:val="28"/>
          <w:szCs w:val="28"/>
        </w:rPr>
        <w:t>игротреннинги</w:t>
      </w:r>
      <w:proofErr w:type="spellEnd"/>
      <w:r w:rsidRPr="008A6BDD">
        <w:rPr>
          <w:rStyle w:val="a5"/>
          <w:sz w:val="28"/>
          <w:szCs w:val="28"/>
        </w:rPr>
        <w:t xml:space="preserve"> и </w:t>
      </w:r>
      <w:proofErr w:type="spellStart"/>
      <w:r w:rsidRPr="008A6BDD">
        <w:rPr>
          <w:rStyle w:val="a5"/>
          <w:sz w:val="28"/>
          <w:szCs w:val="28"/>
        </w:rPr>
        <w:t>игротералия</w:t>
      </w:r>
      <w:proofErr w:type="spellEnd"/>
      <w:r w:rsidRPr="008A6BDD">
        <w:rPr>
          <w:rStyle w:val="a5"/>
          <w:sz w:val="28"/>
          <w:szCs w:val="28"/>
        </w:rPr>
        <w:t>) 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Коммуникативные игры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Занятия из серии «Здоровье» -1 раз в неделю по 30 мин. со старшего возраста. </w:t>
      </w:r>
      <w:proofErr w:type="gramStart"/>
      <w:r w:rsidRPr="008A6BDD">
        <w:rPr>
          <w:rStyle w:val="a5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В утренние часы проведение </w:t>
      </w:r>
      <w:proofErr w:type="gramStart"/>
      <w:r w:rsidRPr="008A6BDD">
        <w:rPr>
          <w:rStyle w:val="a5"/>
          <w:sz w:val="28"/>
          <w:szCs w:val="28"/>
        </w:rPr>
        <w:t>точечного</w:t>
      </w:r>
      <w:proofErr w:type="gramEnd"/>
      <w:r w:rsidRPr="008A6BDD">
        <w:rPr>
          <w:rStyle w:val="a5"/>
          <w:sz w:val="28"/>
          <w:szCs w:val="28"/>
        </w:rPr>
        <w:t xml:space="preserve"> самомассажа.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 Используется наглядный материал (специальные модули).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Коррекционные технологии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Технологии музыкального воздействия – в различных формах физкультурно-оздоровительной работы; либо отдельные занятия 2-4 раза в месяц в зависимости от поставленных целей. Используются в качестве вспомогательного средства как часть других технологий; для снятия напряжения, повышения эмоционального настроя и пр.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proofErr w:type="spellStart"/>
      <w:r w:rsidRPr="008A6BDD">
        <w:rPr>
          <w:rStyle w:val="a5"/>
          <w:sz w:val="28"/>
          <w:szCs w:val="28"/>
        </w:rPr>
        <w:t>Сказкотерапия</w:t>
      </w:r>
      <w:proofErr w:type="spellEnd"/>
      <w:r w:rsidRPr="008A6BDD">
        <w:rPr>
          <w:rStyle w:val="a5"/>
          <w:sz w:val="28"/>
          <w:szCs w:val="28"/>
        </w:rPr>
        <w:t xml:space="preserve"> – 2-4 занятия в месяц по 30 мин. со старшего возраста. Занятия используют 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Технологии воздействия цветом – как специальное занятие 2-4 раза в месяц в зависимости от поставленных задач. Правильно подобранные </w:t>
      </w:r>
      <w:r w:rsidRPr="008A6BDD">
        <w:rPr>
          <w:rStyle w:val="a5"/>
          <w:sz w:val="28"/>
          <w:szCs w:val="28"/>
        </w:rPr>
        <w:lastRenderedPageBreak/>
        <w:t>цвета интерьера в нашей группе снимают напряжение и повышают эмоциональный настрой ребенка.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Используемые в комплексе </w:t>
      </w:r>
      <w:proofErr w:type="spellStart"/>
      <w:r w:rsidRPr="008A6BDD">
        <w:rPr>
          <w:rStyle w:val="a5"/>
          <w:sz w:val="28"/>
          <w:szCs w:val="28"/>
        </w:rPr>
        <w:t>здоровьесберегающие</w:t>
      </w:r>
      <w:proofErr w:type="spellEnd"/>
      <w:r w:rsidRPr="008A6BDD">
        <w:rPr>
          <w:rStyle w:val="a5"/>
          <w:sz w:val="28"/>
          <w:szCs w:val="28"/>
        </w:rPr>
        <w:t xml:space="preserve"> технологии в итоге формируют у ребенка стойкую мотивацию на здоровый образ жизни.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 xml:space="preserve">Использование специальных форм </w:t>
      </w:r>
      <w:proofErr w:type="spellStart"/>
      <w:r w:rsidRPr="008A6BDD">
        <w:rPr>
          <w:rStyle w:val="a5"/>
          <w:sz w:val="28"/>
          <w:szCs w:val="28"/>
        </w:rPr>
        <w:t>здоровьесберегающих</w:t>
      </w:r>
      <w:proofErr w:type="spellEnd"/>
      <w:r w:rsidRPr="008A6BDD">
        <w:rPr>
          <w:rStyle w:val="a5"/>
          <w:sz w:val="28"/>
          <w:szCs w:val="28"/>
        </w:rPr>
        <w:t xml:space="preserve"> технологий с применением развивающей программы оздоровления, приводит не только к сохранению, но и к развитию здоровья воспитанников.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  <w:r w:rsidRPr="008A6BDD">
        <w:rPr>
          <w:rStyle w:val="a5"/>
          <w:sz w:val="28"/>
          <w:szCs w:val="28"/>
        </w:rPr>
        <w:t>Только здоровый ребенок с удовольствием включается во все 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8A6BDD" w:rsidRPr="008A6BDD" w:rsidRDefault="008A6BDD" w:rsidP="00842DA0">
      <w:pPr>
        <w:rPr>
          <w:rStyle w:val="a5"/>
          <w:sz w:val="28"/>
          <w:szCs w:val="28"/>
        </w:rPr>
      </w:pPr>
    </w:p>
    <w:bookmarkEnd w:id="0"/>
    <w:p w:rsidR="00205FE2" w:rsidRPr="008A6BDD" w:rsidRDefault="00205FE2" w:rsidP="00842DA0">
      <w:pPr>
        <w:rPr>
          <w:rStyle w:val="a5"/>
          <w:sz w:val="28"/>
          <w:szCs w:val="28"/>
        </w:rPr>
      </w:pPr>
    </w:p>
    <w:sectPr w:rsidR="00205FE2" w:rsidRPr="008A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5F"/>
    <w:rsid w:val="00205FE2"/>
    <w:rsid w:val="00842DA0"/>
    <w:rsid w:val="008A6BDD"/>
    <w:rsid w:val="00E1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BDD"/>
    <w:rPr>
      <w:b/>
      <w:bCs/>
    </w:rPr>
  </w:style>
  <w:style w:type="paragraph" w:styleId="a4">
    <w:name w:val="No Spacing"/>
    <w:uiPriority w:val="1"/>
    <w:qFormat/>
    <w:rsid w:val="008A6BD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8A6BD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BDD"/>
    <w:rPr>
      <w:b/>
      <w:bCs/>
    </w:rPr>
  </w:style>
  <w:style w:type="paragraph" w:styleId="a4">
    <w:name w:val="No Spacing"/>
    <w:uiPriority w:val="1"/>
    <w:qFormat/>
    <w:rsid w:val="008A6BD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8A6BD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</dc:creator>
  <cp:keywords/>
  <dc:description/>
  <cp:lastModifiedBy>Олег В</cp:lastModifiedBy>
  <cp:revision>3</cp:revision>
  <dcterms:created xsi:type="dcterms:W3CDTF">2023-02-26T09:59:00Z</dcterms:created>
  <dcterms:modified xsi:type="dcterms:W3CDTF">2023-02-26T10:22:00Z</dcterms:modified>
</cp:coreProperties>
</file>