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8" w:rsidRDefault="003B4DC8" w:rsidP="009B60BA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</w:p>
    <w:p w:rsidR="003B4DC8" w:rsidRDefault="002402ED" w:rsidP="009B60BA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>Известный педагог В.А. Сухомлинский писал: «Ум ребенка находится на кончиках его пальцев».</w:t>
      </w: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br/>
      </w: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br/>
        <w:t>    </w:t>
      </w:r>
      <w:r w:rsidR="003B4DC8">
        <w:rPr>
          <w:rFonts w:eastAsia="Times New Roman" w:cstheme="minorHAnsi"/>
          <w:color w:val="181818"/>
          <w:sz w:val="28"/>
          <w:szCs w:val="28"/>
          <w:lang w:eastAsia="ru-RU"/>
        </w:rPr>
        <w:t xml:space="preserve">   </w:t>
      </w: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 Кисть руки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Поэтому словесная речь ребенка начинается, когда движения его пальчиков достигают достаточной точности. Руки ребенка как бы подготавливают почву д</w:t>
      </w:r>
      <w:r w:rsidR="003B4DC8">
        <w:rPr>
          <w:rFonts w:eastAsia="Times New Roman" w:cstheme="minorHAnsi"/>
          <w:color w:val="181818"/>
          <w:sz w:val="28"/>
          <w:szCs w:val="28"/>
          <w:lang w:eastAsia="ru-RU"/>
        </w:rPr>
        <w:t>ля последующего развития речи.</w:t>
      </w:r>
    </w:p>
    <w:p w:rsidR="009B60BA" w:rsidRDefault="002402ED" w:rsidP="009B60BA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>Игры с пальчиками - это не только стимул для развития речи и мелкой моторики, но и один из вариантов радостного общения и сохранение физиче</w:t>
      </w:r>
      <w:r w:rsidR="009B60BA">
        <w:rPr>
          <w:rFonts w:eastAsia="Times New Roman" w:cstheme="minorHAnsi"/>
          <w:color w:val="181818"/>
          <w:sz w:val="28"/>
          <w:szCs w:val="28"/>
          <w:lang w:eastAsia="ru-RU"/>
        </w:rPr>
        <w:t>ского и психического здоровья.</w:t>
      </w:r>
    </w:p>
    <w:p w:rsidR="002402ED" w:rsidRPr="009B60BA" w:rsidRDefault="002402ED" w:rsidP="009B60BA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>Игры с пальчиками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</w:p>
    <w:p w:rsidR="001F495F" w:rsidRPr="009B60BA" w:rsidRDefault="002402ED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Игра — один из лучших способов развития речи и мышления детей. </w:t>
      </w: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br/>
        <w:t>Организованные игры, в том числе и пальчиковые, сопровождаемые речью, превращаются в своеобразные маленькие спектакли. Они увлекают малышей и приносят им радость. 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br/>
      </w: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br/>
        <w:t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1F495F" w:rsidRPr="009B60BA" w:rsidRDefault="001F495F" w:rsidP="003B4DC8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Все это помогает ребенку научится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</w:t>
      </w:r>
      <w:proofErr w:type="spellStart"/>
      <w:proofErr w:type="gramStart"/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>умений.Последовательность</w:t>
      </w:r>
      <w:proofErr w:type="spellEnd"/>
      <w:proofErr w:type="gramEnd"/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 включения пальчиковых упражнений, переход от простых упражнений к более сложным комплексам выстраивается в зависимости от периода обучения.</w:t>
      </w:r>
    </w:p>
    <w:p w:rsidR="001F495F" w:rsidRPr="009B60BA" w:rsidRDefault="001F495F" w:rsidP="001F495F">
      <w:pPr>
        <w:shd w:val="clear" w:color="auto" w:fill="FFFFFF"/>
        <w:spacing w:after="135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Внедрение пальчиковых упражнений -  как элемент </w:t>
      </w:r>
      <w:proofErr w:type="spellStart"/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 технологий в образовательный процесс осуществляется с помощью таких педагогических приемов, как: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речевая инструкция, предшествующая деятельности детей;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опорные сигналы, пиктограммы, цветообозначения, аудио- и видеоматериалы;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показ движений и действий;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 xml:space="preserve">-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игровые приёмы.</w:t>
      </w:r>
    </w:p>
    <w:p w:rsidR="001F495F" w:rsidRPr="009B60BA" w:rsidRDefault="001F495F" w:rsidP="001F495F">
      <w:pPr>
        <w:shd w:val="clear" w:color="auto" w:fill="FFFFFF"/>
        <w:spacing w:after="135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 w:rsidRPr="009B60BA">
        <w:rPr>
          <w:rFonts w:eastAsia="Times New Roman" w:cstheme="minorHAnsi"/>
          <w:color w:val="181818"/>
          <w:sz w:val="28"/>
          <w:szCs w:val="28"/>
          <w:lang w:eastAsia="ru-RU"/>
        </w:rPr>
        <w:t>Для успешной реализации этих технологий необходимо соблюдение следующих условий: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lastRenderedPageBreak/>
        <w:t xml:space="preserve">-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выстраивание коррекционно-развивающей работы в соответствии с возрастными и индивидуальными особенностями детей;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 xml:space="preserve">-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наличие рационально организованного двигательного режима;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благоприятный эмоционально-психологический климат;</w:t>
      </w:r>
    </w:p>
    <w:p w:rsidR="001F495F" w:rsidRPr="009B60BA" w:rsidRDefault="009B60BA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 xml:space="preserve">-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взаимодействие всех субъектов образовательного процесса.</w:t>
      </w:r>
    </w:p>
    <w:p w:rsidR="001F495F" w:rsidRPr="009B60BA" w:rsidRDefault="009B60BA" w:rsidP="001F495F">
      <w:pPr>
        <w:shd w:val="clear" w:color="auto" w:fill="FFFFFF"/>
        <w:spacing w:after="135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 xml:space="preserve">В результате использования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пальчиковых упражнений, как элемента </w:t>
      </w:r>
      <w:proofErr w:type="spellStart"/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здоровьесберегающих</w:t>
      </w:r>
      <w:proofErr w:type="spellEnd"/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 технологий</w:t>
      </w:r>
      <w:r>
        <w:rPr>
          <w:rFonts w:eastAsia="Times New Roman" w:cstheme="minorHAnsi"/>
          <w:color w:val="181818"/>
          <w:sz w:val="28"/>
          <w:szCs w:val="28"/>
          <w:lang w:eastAsia="ru-RU"/>
        </w:rPr>
        <w:t>,</w:t>
      </w:r>
      <w:r w:rsidR="003B4DC8">
        <w:rPr>
          <w:rFonts w:eastAsia="Times New Roman" w:cstheme="minorHAnsi"/>
          <w:color w:val="181818"/>
          <w:sz w:val="28"/>
          <w:szCs w:val="28"/>
          <w:lang w:eastAsia="ru-RU"/>
        </w:rPr>
        <w:t xml:space="preserve">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у дошкольников формируются следующие умения:</w:t>
      </w:r>
    </w:p>
    <w:p w:rsidR="001F495F" w:rsidRPr="009B60BA" w:rsidRDefault="003B4DC8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выполнять согласованные движения разных частей тела и органов речи, плавного переключения с одного движения на другое;</w:t>
      </w:r>
    </w:p>
    <w:p w:rsidR="001F495F" w:rsidRPr="009B60BA" w:rsidRDefault="003B4DC8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 xml:space="preserve">-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 xml:space="preserve">согласовывать работу </w:t>
      </w:r>
      <w:proofErr w:type="spellStart"/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речедвигательного</w:t>
      </w:r>
      <w:proofErr w:type="spellEnd"/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, дыхательного, слухового и зрительного анализаторов с развитием моторных функций;</w:t>
      </w:r>
    </w:p>
    <w:p w:rsidR="001F495F" w:rsidRPr="009B60BA" w:rsidRDefault="003B4DC8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ориентироваться в системе собственного тела;</w:t>
      </w:r>
    </w:p>
    <w:p w:rsidR="001F495F" w:rsidRPr="009B60BA" w:rsidRDefault="003B4DC8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контролировать процессы возбуждения и торможения;</w:t>
      </w:r>
    </w:p>
    <w:p w:rsidR="001F495F" w:rsidRPr="009B60BA" w:rsidRDefault="003B4DC8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 xml:space="preserve">- 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владеть физиологически правильным диафрагмальным дыханием;</w:t>
      </w:r>
    </w:p>
    <w:p w:rsidR="001F495F" w:rsidRPr="009B60BA" w:rsidRDefault="003B4DC8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  <w:r>
        <w:rPr>
          <w:rFonts w:eastAsia="Times New Roman" w:cstheme="minorHAnsi"/>
          <w:color w:val="181818"/>
          <w:sz w:val="28"/>
          <w:szCs w:val="28"/>
          <w:lang w:eastAsia="ru-RU"/>
        </w:rPr>
        <w:t>-</w:t>
      </w:r>
      <w:r w:rsidR="001F495F" w:rsidRPr="009B60BA">
        <w:rPr>
          <w:rFonts w:eastAsia="Times New Roman" w:cstheme="minorHAnsi"/>
          <w:color w:val="181818"/>
          <w:sz w:val="28"/>
          <w:szCs w:val="28"/>
          <w:lang w:eastAsia="ru-RU"/>
        </w:rPr>
        <w:t> снимать зрительное напряжение и утомление.</w:t>
      </w:r>
    </w:p>
    <w:p w:rsidR="001F495F" w:rsidRPr="009B60BA" w:rsidRDefault="001F495F" w:rsidP="001F495F">
      <w:pPr>
        <w:shd w:val="clear" w:color="auto" w:fill="FFFFFF"/>
        <w:spacing w:after="0" w:line="240" w:lineRule="auto"/>
        <w:ind w:left="-1134" w:firstLine="567"/>
        <w:rPr>
          <w:rFonts w:eastAsia="Times New Roman" w:cstheme="minorHAnsi"/>
          <w:color w:val="181818"/>
          <w:sz w:val="28"/>
          <w:szCs w:val="28"/>
          <w:lang w:eastAsia="ru-RU"/>
        </w:rPr>
      </w:pPr>
    </w:p>
    <w:p w:rsidR="001F495F" w:rsidRPr="003B4DC8" w:rsidRDefault="001F495F" w:rsidP="009133D1">
      <w:pPr>
        <w:spacing w:line="240" w:lineRule="auto"/>
        <w:ind w:left="-851"/>
        <w:rPr>
          <w:rFonts w:cstheme="minorHAnsi"/>
          <w:color w:val="111115"/>
          <w:sz w:val="28"/>
          <w:szCs w:val="28"/>
          <w:shd w:val="clear" w:color="auto" w:fill="FFFFFF"/>
        </w:rPr>
      </w:pPr>
      <w:r w:rsidRPr="009B60BA">
        <w:rPr>
          <w:rFonts w:cstheme="minorHAnsi"/>
          <w:color w:val="111115"/>
          <w:sz w:val="28"/>
          <w:szCs w:val="28"/>
          <w:shd w:val="clear" w:color="auto" w:fill="FFFFFF"/>
        </w:rPr>
        <w:t xml:space="preserve">Тренируя пальцы, мы оказываем мощное воздействие на работоспособность коры головного мозга, что в дальнейшем сказывается на подготовке руки к </w:t>
      </w:r>
      <w:proofErr w:type="spellStart"/>
      <w:proofErr w:type="gramStart"/>
      <w:r w:rsidRPr="009B60BA">
        <w:rPr>
          <w:rFonts w:cstheme="minorHAnsi"/>
          <w:color w:val="111115"/>
          <w:sz w:val="28"/>
          <w:szCs w:val="28"/>
          <w:shd w:val="clear" w:color="auto" w:fill="FFFFFF"/>
        </w:rPr>
        <w:t>письму.</w:t>
      </w:r>
      <w:r w:rsidRPr="009B60BA">
        <w:rPr>
          <w:rFonts w:cstheme="minorHAnsi"/>
          <w:color w:val="000000"/>
          <w:spacing w:val="10"/>
          <w:sz w:val="28"/>
          <w:szCs w:val="28"/>
          <w:shd w:val="clear" w:color="auto" w:fill="FFFFFF"/>
        </w:rPr>
        <w:t>Играя</w:t>
      </w:r>
      <w:proofErr w:type="spellEnd"/>
      <w:proofErr w:type="gramEnd"/>
      <w:r w:rsidRPr="009B60BA">
        <w:rPr>
          <w:rFonts w:cstheme="minorHAnsi"/>
          <w:color w:val="000000"/>
          <w:spacing w:val="10"/>
          <w:sz w:val="28"/>
          <w:szCs w:val="28"/>
          <w:shd w:val="clear" w:color="auto" w:fill="FFFFFF"/>
        </w:rPr>
        <w:t xml:space="preserve"> пальцами рук, дети развиваются в речевом отношении быстрее и лучше, чем дети, чьи руки мало знают пальчиковые игры. Тренируя мелкие движения кисти, мы способствуем положительной динамике развития речи, так как речевые области в коре больших полушарий головного мозга формируются под влиянием импульсов, которые интенсивно идут из пальцев рук. Это значит, чем больше ребёнок умеет, хочет и стремится делать собственными руками, тем он умнее и изобретательнее, тем он лучше творчески развит и тем тоньше воспринимает окружающий мир.</w:t>
      </w:r>
    </w:p>
    <w:p w:rsidR="001F495F" w:rsidRPr="009133D1" w:rsidRDefault="001F495F" w:rsidP="009133D1">
      <w:pPr>
        <w:spacing w:line="240" w:lineRule="auto"/>
        <w:ind w:left="-851"/>
        <w:rPr>
          <w:rFonts w:cstheme="minorHAnsi"/>
          <w:color w:val="111115"/>
          <w:sz w:val="28"/>
          <w:szCs w:val="28"/>
          <w:shd w:val="clear" w:color="auto" w:fill="FFFFFF"/>
        </w:rPr>
      </w:pPr>
      <w:r w:rsidRPr="009133D1">
        <w:rPr>
          <w:rFonts w:cstheme="minorHAnsi"/>
          <w:color w:val="111115"/>
          <w:sz w:val="28"/>
          <w:szCs w:val="28"/>
          <w:shd w:val="clear" w:color="auto" w:fill="FFFFFF"/>
        </w:rPr>
        <w:t>Исследованиями лаборатории высшей нервной деятельности ребенка Института физиологии детей и подростков АП СССР было ус</w:t>
      </w:r>
      <w:r w:rsidR="009B60BA" w:rsidRPr="009133D1">
        <w:rPr>
          <w:rFonts w:cstheme="minorHAnsi"/>
          <w:color w:val="111115"/>
          <w:sz w:val="28"/>
          <w:szCs w:val="28"/>
          <w:shd w:val="clear" w:color="auto" w:fill="FFFFFF"/>
        </w:rPr>
        <w:t>тановлено, что уровень развития речи детей</w:t>
      </w:r>
      <w:r w:rsidRPr="009133D1">
        <w:rPr>
          <w:rFonts w:cstheme="minorHAnsi"/>
          <w:color w:val="111115"/>
          <w:sz w:val="28"/>
          <w:szCs w:val="28"/>
          <w:shd w:val="clear" w:color="auto" w:fill="FFFFFF"/>
        </w:rPr>
        <w:t xml:space="preserve"> находится в прямой зависим</w:t>
      </w:r>
      <w:r w:rsidR="009B60BA" w:rsidRPr="009133D1">
        <w:rPr>
          <w:rFonts w:cstheme="minorHAnsi"/>
          <w:color w:val="111115"/>
          <w:sz w:val="28"/>
          <w:szCs w:val="28"/>
          <w:shd w:val="clear" w:color="auto" w:fill="FFFFFF"/>
        </w:rPr>
        <w:t>ости от степени сформированности тонких движений пальцев рук</w:t>
      </w:r>
      <w:r w:rsidRPr="009133D1">
        <w:rPr>
          <w:rFonts w:cstheme="minorHAnsi"/>
          <w:color w:val="111115"/>
          <w:sz w:val="28"/>
          <w:szCs w:val="28"/>
          <w:shd w:val="clear" w:color="auto" w:fill="FFFFFF"/>
        </w:rPr>
        <w:t xml:space="preserve">. Поэтому в системе учебно-воспитательной, а также коррекционной работы в детских учреждениях необходимо уделять внимания развитию движения пальцев рук. У большинства детей с задержкой речевого развития наблюдаются отклонения в формировании тонких движений пальцев </w:t>
      </w:r>
      <w:r w:rsidR="009B60BA" w:rsidRPr="009133D1">
        <w:rPr>
          <w:rFonts w:cstheme="minorHAnsi"/>
          <w:color w:val="111115"/>
          <w:sz w:val="28"/>
          <w:szCs w:val="28"/>
          <w:shd w:val="clear" w:color="auto" w:fill="FFFFFF"/>
        </w:rPr>
        <w:t>(движения неточные, не</w:t>
      </w:r>
      <w:r w:rsidRPr="009133D1">
        <w:rPr>
          <w:rFonts w:cstheme="minorHAnsi"/>
          <w:color w:val="111115"/>
          <w:sz w:val="28"/>
          <w:szCs w:val="28"/>
          <w:shd w:val="clear" w:color="auto" w:fill="FFFFFF"/>
        </w:rPr>
        <w:t>ко</w:t>
      </w:r>
      <w:r w:rsidR="009B60BA" w:rsidRPr="009133D1">
        <w:rPr>
          <w:rFonts w:cstheme="minorHAnsi"/>
          <w:color w:val="111115"/>
          <w:sz w:val="28"/>
          <w:szCs w:val="28"/>
          <w:shd w:val="clear" w:color="auto" w:fill="FFFFFF"/>
        </w:rPr>
        <w:t>о</w:t>
      </w:r>
      <w:r w:rsidRPr="009133D1">
        <w:rPr>
          <w:rFonts w:cstheme="minorHAnsi"/>
          <w:color w:val="111115"/>
          <w:sz w:val="28"/>
          <w:szCs w:val="28"/>
          <w:shd w:val="clear" w:color="auto" w:fill="FFFFFF"/>
        </w:rPr>
        <w:t>рдинированные).</w:t>
      </w:r>
    </w:p>
    <w:p w:rsidR="001F495F" w:rsidRPr="009133D1" w:rsidRDefault="001F495F" w:rsidP="009133D1">
      <w:pPr>
        <w:spacing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133D1">
        <w:rPr>
          <w:rFonts w:cstheme="minorHAnsi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Ис</w:t>
      </w:r>
      <w:r w:rsidRPr="009133D1">
        <w:rPr>
          <w:rFonts w:cstheme="minorHAnsi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softHyphen/>
      </w:r>
      <w:r w:rsidRPr="009133D1">
        <w:rPr>
          <w:rFonts w:cstheme="minorHAnsi"/>
          <w:color w:val="000000"/>
          <w:spacing w:val="10"/>
          <w:sz w:val="28"/>
          <w:szCs w:val="28"/>
          <w:bdr w:val="none" w:sz="0" w:space="0" w:color="auto" w:frame="1"/>
          <w:shd w:val="clear" w:color="auto" w:fill="FFFFFF"/>
        </w:rPr>
        <w:t>следования современных ученых, показывающие, что </w:t>
      </w:r>
      <w:r w:rsidRPr="009133D1">
        <w:rPr>
          <w:rFonts w:cstheme="minorHAnsi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от уровня развития движений пальцев рук напрямую </w:t>
      </w:r>
      <w:r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зависит степень развития речи ребенка. </w:t>
      </w:r>
      <w:r w:rsidRPr="009133D1">
        <w:rPr>
          <w:rFonts w:cstheme="minorHAnsi"/>
          <w:color w:val="000000"/>
          <w:spacing w:val="7"/>
          <w:sz w:val="28"/>
          <w:szCs w:val="28"/>
          <w:bdr w:val="none" w:sz="0" w:space="0" w:color="auto" w:frame="1"/>
          <w:shd w:val="clear" w:color="auto" w:fill="FFFFFF"/>
        </w:rPr>
        <w:t>Причины моторного отставания у детей нужно свя</w:t>
      </w:r>
      <w:r w:rsidRPr="009133D1">
        <w:rPr>
          <w:rFonts w:cstheme="minorHAnsi"/>
          <w:color w:val="000000"/>
          <w:spacing w:val="7"/>
          <w:sz w:val="28"/>
          <w:szCs w:val="28"/>
          <w:bdr w:val="none" w:sz="0" w:space="0" w:color="auto" w:frame="1"/>
          <w:shd w:val="clear" w:color="auto" w:fill="FFFFFF"/>
        </w:rPr>
        <w:softHyphen/>
      </w:r>
      <w:r w:rsidRPr="009133D1">
        <w:rPr>
          <w:rFonts w:cstheme="minorHAnsi"/>
          <w:color w:val="000000"/>
          <w:spacing w:val="11"/>
          <w:sz w:val="28"/>
          <w:szCs w:val="28"/>
          <w:bdr w:val="none" w:sz="0" w:space="0" w:color="auto" w:frame="1"/>
          <w:shd w:val="clear" w:color="auto" w:fill="FFFFFF"/>
        </w:rPr>
        <w:t>зывать с современным уровнем научно-технического </w:t>
      </w:r>
      <w:r w:rsidRPr="009133D1">
        <w:rPr>
          <w:rFonts w:cstheme="minorHAnsi"/>
          <w:color w:val="000000"/>
          <w:spacing w:val="10"/>
          <w:sz w:val="28"/>
          <w:szCs w:val="28"/>
          <w:bdr w:val="none" w:sz="0" w:space="0" w:color="auto" w:frame="1"/>
          <w:shd w:val="clear" w:color="auto" w:fill="FFFFFF"/>
        </w:rPr>
        <w:t>прогресса: уровень развития цивилизации прямо про</w:t>
      </w:r>
      <w:r w:rsidRPr="009133D1">
        <w:rPr>
          <w:rFonts w:cstheme="minorHAnsi"/>
          <w:color w:val="000000"/>
          <w:spacing w:val="10"/>
          <w:sz w:val="28"/>
          <w:szCs w:val="28"/>
          <w:bdr w:val="none" w:sz="0" w:space="0" w:color="auto" w:frame="1"/>
          <w:shd w:val="clear" w:color="auto" w:fill="FFFFFF"/>
        </w:rPr>
        <w:softHyphen/>
      </w:r>
      <w:r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порционален снижению уровня развития моторики. </w:t>
      </w:r>
      <w:r w:rsidRPr="009133D1">
        <w:rPr>
          <w:rFonts w:cstheme="minorHAnsi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Это объясняется тем, что родителям проще посадить </w:t>
      </w:r>
      <w:r w:rsidRPr="009133D1">
        <w:rPr>
          <w:rFonts w:cstheme="minorHAnsi"/>
          <w:color w:val="000000"/>
          <w:spacing w:val="11"/>
          <w:sz w:val="28"/>
          <w:szCs w:val="28"/>
          <w:bdr w:val="none" w:sz="0" w:space="0" w:color="auto" w:frame="1"/>
          <w:shd w:val="clear" w:color="auto" w:fill="FFFFFF"/>
        </w:rPr>
        <w:t>ребенка за компьютер или телевизор, включив на не</w:t>
      </w:r>
      <w:r w:rsidRPr="009133D1">
        <w:rPr>
          <w:rFonts w:cstheme="minorHAnsi"/>
          <w:color w:val="000000"/>
          <w:spacing w:val="11"/>
          <w:sz w:val="28"/>
          <w:szCs w:val="28"/>
          <w:bdr w:val="none" w:sz="0" w:space="0" w:color="auto" w:frame="1"/>
          <w:shd w:val="clear" w:color="auto" w:fill="FFFFFF"/>
        </w:rPr>
        <w:softHyphen/>
      </w:r>
      <w:r w:rsidRPr="009133D1">
        <w:rPr>
          <w:rFonts w:cstheme="minorHAnsi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t>сколько часов или игру, или мультфильмы, тогда ре</w:t>
      </w:r>
      <w:r w:rsidRPr="009133D1">
        <w:rPr>
          <w:rFonts w:cstheme="minorHAnsi"/>
          <w:color w:val="000000"/>
          <w:spacing w:val="12"/>
          <w:sz w:val="28"/>
          <w:szCs w:val="28"/>
          <w:bdr w:val="none" w:sz="0" w:space="0" w:color="auto" w:frame="1"/>
          <w:shd w:val="clear" w:color="auto" w:fill="FFFFFF"/>
        </w:rPr>
        <w:softHyphen/>
      </w:r>
      <w:r w:rsidRPr="009133D1">
        <w:rPr>
          <w:rFonts w:cstheme="minorHAnsi"/>
          <w:color w:val="000000"/>
          <w:spacing w:val="11"/>
          <w:sz w:val="28"/>
          <w:szCs w:val="28"/>
          <w:bdr w:val="none" w:sz="0" w:space="0" w:color="auto" w:frame="1"/>
          <w:shd w:val="clear" w:color="auto" w:fill="FFFFFF"/>
        </w:rPr>
        <w:t>бенок не будет сильно отвлекать их от взрослых дел. </w:t>
      </w:r>
      <w:r w:rsidRPr="009133D1">
        <w:rPr>
          <w:rFonts w:cstheme="minorHAnsi"/>
          <w:color w:val="000000"/>
          <w:spacing w:val="8"/>
          <w:sz w:val="28"/>
          <w:szCs w:val="28"/>
          <w:bdr w:val="none" w:sz="0" w:space="0" w:color="auto" w:frame="1"/>
          <w:shd w:val="clear" w:color="auto" w:fill="FFFFFF"/>
        </w:rPr>
        <w:t>Труднее заниматься с детьми полезной работой в виде </w:t>
      </w:r>
      <w:r w:rsidRPr="009133D1">
        <w:rPr>
          <w:rFonts w:cstheme="minorHAnsi"/>
          <w:color w:val="000000"/>
          <w:spacing w:val="9"/>
          <w:sz w:val="28"/>
          <w:szCs w:val="28"/>
          <w:bdr w:val="none" w:sz="0" w:space="0" w:color="auto" w:frame="1"/>
          <w:shd w:val="clear" w:color="auto" w:fill="FFFFFF"/>
        </w:rPr>
        <w:t>игры — это требует внимания, заботы, терпения, вре</w:t>
      </w:r>
      <w:r w:rsidRPr="009133D1">
        <w:rPr>
          <w:rFonts w:cstheme="minorHAnsi"/>
          <w:color w:val="000000"/>
          <w:spacing w:val="9"/>
          <w:sz w:val="28"/>
          <w:szCs w:val="28"/>
          <w:bdr w:val="none" w:sz="0" w:space="0" w:color="auto" w:frame="1"/>
          <w:shd w:val="clear" w:color="auto" w:fill="FFFFFF"/>
        </w:rPr>
        <w:softHyphen/>
      </w:r>
      <w:r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мени.</w:t>
      </w:r>
    </w:p>
    <w:p w:rsidR="009A6392" w:rsidRDefault="002D48CD" w:rsidP="009133D1">
      <w:pPr>
        <w:spacing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lastRenderedPageBreak/>
        <w:t>В своей работе я решила совместить два направления: пальчиковые игры и тематику образовательной работы по недельно, а также добавила элементы движений нейрогимнастики.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Использование нейрог</w:t>
      </w:r>
      <w:r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имнастики в дошкольном возрасте</w:t>
      </w: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очень актуально, так как увеличивается количество детей с различными нарушениями в развитии: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- задержка речевого развития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- нарушение координации движений 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-гиподинамия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- дефицит внимания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гаперактивность</w:t>
      </w:r>
      <w:proofErr w:type="spellEnd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-агрессия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- общее снижение иммунитета</w:t>
      </w:r>
    </w:p>
    <w:p w:rsidR="009A6392" w:rsidRPr="009A6392" w:rsidRDefault="009A6392" w:rsidP="009A6392">
      <w:pPr>
        <w:spacing w:after="0"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Причина этих расстройств – нарушение в работе головного мозга, поэтому в период от 3до 7 лет, когда кора больших полушарий головного мозга ещё окончательно не сформирована, важно уделить внимание развитию познавательных прессов и двигательной деятельности.</w:t>
      </w:r>
    </w:p>
    <w:p w:rsidR="009A6392" w:rsidRPr="009A6392" w:rsidRDefault="009A6392" w:rsidP="009A6392">
      <w:pPr>
        <w:spacing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b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Нейрогимнастика</w:t>
      </w:r>
      <w:proofErr w:type="spellEnd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– это универсальная система упражнений для развития мозга, которая относится к </w:t>
      </w:r>
      <w:proofErr w:type="spellStart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кинезиологическим</w:t>
      </w:r>
      <w:proofErr w:type="spellEnd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упражнениям.</w:t>
      </w:r>
    </w:p>
    <w:p w:rsidR="009A6392" w:rsidRPr="009A6392" w:rsidRDefault="009A6392" w:rsidP="009A6392">
      <w:pPr>
        <w:spacing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Кинезиология</w:t>
      </w:r>
      <w:proofErr w:type="spellEnd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(от греческого слова «</w:t>
      </w:r>
      <w:proofErr w:type="spellStart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кинезис</w:t>
      </w:r>
      <w:proofErr w:type="spellEnd"/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» - движение, «логос» - наука)</w:t>
      </w:r>
    </w:p>
    <w:p w:rsidR="009A6392" w:rsidRPr="009A6392" w:rsidRDefault="009A6392" w:rsidP="009A6392">
      <w:pPr>
        <w:spacing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A6392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- наука о развитии головного мозга через движение. Она направлена на развитии связей ум-тело, т.е. оптимизацию деятельности мозга через физические движения. </w:t>
      </w:r>
    </w:p>
    <w:p w:rsidR="009A6392" w:rsidRPr="009A6392" w:rsidRDefault="009A6392" w:rsidP="009133D1">
      <w:pPr>
        <w:spacing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</w:p>
    <w:p w:rsidR="002D48CD" w:rsidRPr="009133D1" w:rsidRDefault="002D48CD" w:rsidP="009133D1">
      <w:pPr>
        <w:spacing w:line="240" w:lineRule="auto"/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  <w:r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Ребята старших и подготовительных групп изучали по одной</w:t>
      </w:r>
      <w:r w:rsidR="004259C7"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а то и две новые пальчиковые игры еженедельно,</w:t>
      </w:r>
      <w:r w:rsidR="004259C7"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закрепляли изученный материал тематиче</w:t>
      </w:r>
      <w:r w:rsidR="004259C7"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ской недели, активизировали знания об окружающем, и вся эта работа давалась детям легко и была увлекательным занятием. Затем мы проводили «Конкурс на лучшее исполнение игры», «Расскажи свою любимую пальчиковую игру», «Узнай пальчиковую игру по движениям», «Научился сам – научи другого». Вся эта работа дала отличные результаты. Предлагаю вашему внима</w:t>
      </w:r>
      <w:r w:rsidR="004B5C31"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нию разработку на первый месяц осени в старшей группе</w:t>
      </w:r>
      <w:r w:rsidR="004259C7" w:rsidRPr="009133D1"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B5C31" w:rsidRPr="008856CB" w:rsidRDefault="009A6392" w:rsidP="009A6392">
      <w:pPr>
        <w:ind w:left="-1134"/>
        <w:rPr>
          <w:rFonts w:asciiTheme="majorHAnsi" w:hAnsiTheme="majorHAnsi" w:cstheme="majorHAnsi"/>
          <w:b/>
          <w:color w:val="002060"/>
          <w:sz w:val="28"/>
          <w:szCs w:val="28"/>
        </w:rPr>
      </w:pPr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                     </w:t>
      </w:r>
      <w:r w:rsidR="004B5C31" w:rsidRPr="008856CB">
        <w:rPr>
          <w:rFonts w:asciiTheme="majorHAnsi" w:hAnsiTheme="majorHAnsi" w:cstheme="majorHAnsi"/>
          <w:b/>
          <w:color w:val="002060"/>
          <w:sz w:val="28"/>
          <w:szCs w:val="28"/>
        </w:rPr>
        <w:t>Тема недели: Встречи друзей после летнего отдыха.</w:t>
      </w:r>
    </w:p>
    <w:p w:rsidR="004B5C31" w:rsidRPr="008856CB" w:rsidRDefault="004B5C31" w:rsidP="004B5C31">
      <w:pPr>
        <w:ind w:left="-1134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8856CB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                         </w:t>
      </w:r>
      <w:r w:rsidRPr="008856CB">
        <w:rPr>
          <w:rFonts w:asciiTheme="majorHAnsi" w:hAnsiTheme="majorHAnsi" w:cstheme="majorHAnsi"/>
          <w:b/>
          <w:bCs/>
          <w:color w:val="002060"/>
          <w:sz w:val="28"/>
          <w:szCs w:val="28"/>
        </w:rPr>
        <w:t>На лугу.</w:t>
      </w:r>
    </w:p>
    <w:p w:rsidR="004B5C31" w:rsidRPr="00BD7DB6" w:rsidRDefault="004B5C31" w:rsidP="004B5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2060"/>
          <w:sz w:val="28"/>
          <w:szCs w:val="28"/>
        </w:rPr>
      </w:pPr>
    </w:p>
    <w:p w:rsidR="004B5C31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Ранним утром на лугу п</w:t>
      </w:r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о сырой траве </w:t>
      </w:r>
      <w:proofErr w:type="gramStart"/>
      <w:r w:rsidRPr="00BD7DB6">
        <w:rPr>
          <w:rFonts w:asciiTheme="minorHAnsi" w:hAnsiTheme="minorHAnsi" w:cstheme="minorHAnsi"/>
          <w:color w:val="000000"/>
          <w:sz w:val="28"/>
          <w:szCs w:val="28"/>
        </w:rPr>
        <w:t>иду,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</w:t>
      </w:r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шагаем </w:t>
      </w:r>
      <w:r w:rsidRPr="00BD7DB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пальцами</w:t>
      </w:r>
    </w:p>
    <w:p w:rsidR="004B5C31" w:rsidRPr="00BD7DB6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Соберу цветы друзьям и</w:t>
      </w:r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 по одному </w:t>
      </w:r>
      <w:proofErr w:type="gramStart"/>
      <w:r w:rsidRPr="00BD7DB6">
        <w:rPr>
          <w:rFonts w:asciiTheme="minorHAnsi" w:hAnsiTheme="minorHAnsi" w:cstheme="minorHAnsi"/>
          <w:color w:val="000000"/>
          <w:sz w:val="28"/>
          <w:szCs w:val="28"/>
        </w:rPr>
        <w:t>раздам: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с</w:t>
      </w:r>
      <w:r w:rsidRPr="00BD7DB6">
        <w:rPr>
          <w:rFonts w:asciiTheme="minorHAnsi" w:hAnsiTheme="minorHAnsi" w:cstheme="minorHAnsi"/>
          <w:i/>
          <w:color w:val="000000"/>
          <w:sz w:val="28"/>
          <w:szCs w:val="28"/>
        </w:rPr>
        <w:t>жимаем и разжимаем пальцы</w:t>
      </w:r>
    </w:p>
    <w:p w:rsidR="004B5C31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BD7DB6">
        <w:rPr>
          <w:rFonts w:asciiTheme="minorHAnsi" w:hAnsiTheme="minorHAnsi" w:cstheme="minorHAnsi"/>
          <w:color w:val="000000"/>
          <w:sz w:val="28"/>
          <w:szCs w:val="28"/>
        </w:rPr>
        <w:t>Роме — ромашку,                                    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</w:t>
      </w:r>
      <w:r w:rsidRPr="00BD7DB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4B5C31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Алле — </w:t>
      </w:r>
      <w:proofErr w:type="gramStart"/>
      <w:r w:rsidRPr="00BD7DB6">
        <w:rPr>
          <w:rFonts w:asciiTheme="minorHAnsi" w:hAnsiTheme="minorHAnsi" w:cstheme="minorHAnsi"/>
          <w:color w:val="000000"/>
          <w:sz w:val="28"/>
          <w:szCs w:val="28"/>
        </w:rPr>
        <w:t>фиалку,   </w:t>
      </w:r>
      <w:proofErr w:type="gramEnd"/>
      <w:r w:rsidRPr="00BD7DB6">
        <w:rPr>
          <w:rFonts w:asciiTheme="minorHAnsi" w:hAnsiTheme="minorHAnsi" w:cstheme="minorHAnsi"/>
          <w:color w:val="000000"/>
          <w:sz w:val="28"/>
          <w:szCs w:val="28"/>
        </w:rPr>
        <w:t>                                     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выполняем упражнение                         </w:t>
      </w:r>
    </w:p>
    <w:p w:rsidR="004B5C31" w:rsidRPr="00BD7DB6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BD7DB6">
        <w:rPr>
          <w:rFonts w:asciiTheme="minorHAnsi" w:hAnsiTheme="minorHAnsi" w:cstheme="minorHAnsi"/>
          <w:color w:val="000000"/>
          <w:sz w:val="28"/>
          <w:szCs w:val="28"/>
        </w:rPr>
        <w:t>Васе — василек, </w:t>
      </w:r>
      <w:r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BD7DB6">
        <w:rPr>
          <w:rFonts w:asciiTheme="minorHAnsi" w:hAnsiTheme="minorHAnsi" w:cstheme="minorHAnsi"/>
          <w:color w:val="000000"/>
          <w:sz w:val="28"/>
          <w:szCs w:val="28"/>
        </w:rPr>
        <w:t>иненький цветок.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</w:t>
      </w:r>
      <w:r w:rsidRPr="008856CB">
        <w:rPr>
          <w:rFonts w:asciiTheme="minorHAnsi" w:hAnsiTheme="minorHAnsi" w:cstheme="minorHAnsi"/>
          <w:i/>
          <w:color w:val="000000"/>
          <w:sz w:val="28"/>
          <w:szCs w:val="28"/>
        </w:rPr>
        <w:t>«Фоторамка»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</w:t>
      </w:r>
      <w:r w:rsidRPr="00BD7DB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4B5C31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BD7DB6">
        <w:rPr>
          <w:rFonts w:asciiTheme="minorHAnsi" w:hAnsiTheme="minorHAnsi" w:cstheme="minorHAnsi"/>
          <w:color w:val="000000"/>
          <w:sz w:val="28"/>
          <w:szCs w:val="28"/>
        </w:rPr>
        <w:lastRenderedPageBreak/>
        <w:t>Колокольчик — Коленьке,                      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:rsidR="004B5C31" w:rsidRPr="00BD7DB6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BD7DB6">
        <w:rPr>
          <w:rFonts w:asciiTheme="minorHAnsi" w:hAnsiTheme="minorHAnsi" w:cstheme="minorHAnsi"/>
          <w:color w:val="000000"/>
          <w:sz w:val="28"/>
          <w:szCs w:val="28"/>
        </w:rPr>
        <w:t>Одуванчик — По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леньке,                                         </w:t>
      </w:r>
      <w:r w:rsidRPr="00BD7DB6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4B5C31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Он растет в широком </w:t>
      </w:r>
      <w:proofErr w:type="gramStart"/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поле,   </w:t>
      </w:r>
      <w:proofErr w:type="gramEnd"/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                 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</w:t>
      </w:r>
      <w:r w:rsidRPr="00BD7DB6">
        <w:rPr>
          <w:rFonts w:asciiTheme="minorHAnsi" w:hAnsiTheme="minorHAnsi" w:cstheme="minorHAnsi"/>
          <w:i/>
          <w:color w:val="000000"/>
          <w:sz w:val="28"/>
          <w:szCs w:val="28"/>
        </w:rPr>
        <w:t>попеременно ладонь – кулак  ритмично</w:t>
      </w:r>
    </w:p>
    <w:p w:rsidR="004B5C31" w:rsidRDefault="004B5C31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BD7DB6">
        <w:rPr>
          <w:rFonts w:asciiTheme="minorHAnsi" w:hAnsiTheme="minorHAnsi" w:cstheme="minorHAnsi"/>
          <w:color w:val="000000"/>
          <w:sz w:val="28"/>
          <w:szCs w:val="28"/>
        </w:rPr>
        <w:t xml:space="preserve"> Подарю подруге Поле.</w:t>
      </w:r>
    </w:p>
    <w:p w:rsidR="009A6392" w:rsidRDefault="009A6392" w:rsidP="004B5C31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</w:p>
    <w:p w:rsidR="004B5C31" w:rsidRPr="008856CB" w:rsidRDefault="004B5C31" w:rsidP="004B5C31">
      <w:pPr>
        <w:pStyle w:val="c1"/>
        <w:shd w:val="clear" w:color="auto" w:fill="FFFFFF"/>
        <w:spacing w:before="0" w:beforeAutospacing="0" w:after="0" w:afterAutospacing="0"/>
        <w:rPr>
          <w:rStyle w:val="c11"/>
          <w:rFonts w:asciiTheme="majorHAnsi" w:hAnsiTheme="majorHAnsi" w:cstheme="majorHAnsi"/>
          <w:b/>
          <w:bCs/>
          <w:color w:val="002060"/>
          <w:sz w:val="28"/>
          <w:szCs w:val="28"/>
        </w:rPr>
      </w:pPr>
      <w:r w:rsidRPr="008856CB">
        <w:rPr>
          <w:rStyle w:val="c11"/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           </w:t>
      </w:r>
      <w:r w:rsidRPr="008856CB">
        <w:rPr>
          <w:rStyle w:val="c11"/>
          <w:rFonts w:asciiTheme="majorHAnsi" w:hAnsiTheme="majorHAnsi" w:cstheme="majorHAnsi"/>
          <w:b/>
          <w:bCs/>
          <w:color w:val="002060"/>
          <w:sz w:val="28"/>
          <w:szCs w:val="28"/>
        </w:rPr>
        <w:t>Я рисую лето.</w:t>
      </w:r>
    </w:p>
    <w:p w:rsidR="004B5C31" w:rsidRPr="00C21279" w:rsidRDefault="004B5C31" w:rsidP="004B5C31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2060"/>
          <w:sz w:val="28"/>
          <w:szCs w:val="28"/>
        </w:rPr>
      </w:pPr>
    </w:p>
    <w:p w:rsidR="004B5C31" w:rsidRPr="005258DD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Я рисую </w:t>
      </w:r>
      <w:proofErr w:type="gramStart"/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>лето</w:t>
      </w:r>
      <w:r w:rsidRPr="005258DD"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:   </w:t>
      </w:r>
      <w:proofErr w:type="gramEnd"/>
      <w:r w:rsidRPr="005258DD"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                            </w:t>
      </w:r>
      <w:r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 </w:t>
      </w:r>
      <w:r w:rsidRPr="005258DD"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рисуем указательными пальцами в воздухе</w:t>
      </w:r>
    </w:p>
    <w:p w:rsidR="004B5C31" w:rsidRPr="005258DD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Красной краской – солнце             </w:t>
      </w:r>
      <w:r w:rsidRPr="005258DD"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 xml:space="preserve">ладони вместе, пальцы в стороны, </w:t>
      </w:r>
    </w:p>
    <w:p w:rsidR="004B5C31" w:rsidRPr="005258DD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5258DD"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 xml:space="preserve">                                                            </w:t>
      </w:r>
      <w:r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 xml:space="preserve">        </w:t>
      </w:r>
      <w:r w:rsidRPr="005258DD"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>проворачиваем их</w:t>
      </w:r>
    </w:p>
    <w:p w:rsidR="004B5C31" w:rsidRPr="005258DD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На газонах </w:t>
      </w:r>
      <w:proofErr w:type="gramStart"/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розы,   </w:t>
      </w:r>
      <w:proofErr w:type="gramEnd"/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>                           </w:t>
      </w:r>
      <w:r w:rsidRPr="005258DD"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сжимают и разжимают пальцы</w:t>
      </w:r>
    </w:p>
    <w:p w:rsidR="004B5C31" w:rsidRPr="005258DD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На лугах </w:t>
      </w:r>
      <w:proofErr w:type="gramStart"/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>покосы</w:t>
      </w:r>
      <w:r w:rsidRPr="005258DD"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>,</w:t>
      </w:r>
      <w:r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 xml:space="preserve">   </w:t>
      </w:r>
      <w:proofErr w:type="gramEnd"/>
      <w:r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 xml:space="preserve">                         </w:t>
      </w:r>
      <w:r w:rsidRPr="005258DD">
        <w:rPr>
          <w:rStyle w:val="c8"/>
          <w:rFonts w:asciiTheme="minorHAnsi" w:hAnsiTheme="minorHAnsi" w:cstheme="minorHAnsi"/>
          <w:i/>
          <w:color w:val="000000"/>
          <w:sz w:val="28"/>
          <w:szCs w:val="28"/>
        </w:rPr>
        <w:t xml:space="preserve"> движение мотор</w:t>
      </w:r>
    </w:p>
    <w:p w:rsidR="004B5C31" w:rsidRPr="005258DD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rFonts w:asciiTheme="minorHAnsi" w:hAnsiTheme="minorHAnsi" w:cstheme="minorHAnsi"/>
          <w:color w:val="000000"/>
          <w:sz w:val="28"/>
          <w:szCs w:val="28"/>
        </w:rPr>
      </w:pPr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>Синей краской – небо                    </w:t>
      </w:r>
      <w:r w:rsidRPr="005258D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круговые движения указательными пальцами</w:t>
      </w:r>
    </w:p>
    <w:p w:rsidR="004B5C31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ind w:left="-567"/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Style w:val="c8"/>
          <w:rFonts w:asciiTheme="minorHAnsi" w:hAnsiTheme="minorHAnsi" w:cstheme="minorHAnsi"/>
          <w:color w:val="000000"/>
          <w:sz w:val="28"/>
          <w:szCs w:val="28"/>
        </w:rPr>
        <w:t>И ручей певучий</w:t>
      </w:r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>   </w:t>
      </w:r>
      <w:r>
        <w:rPr>
          <w:rStyle w:val="c8"/>
          <w:rFonts w:asciiTheme="minorHAnsi" w:hAnsiTheme="minorHAnsi" w:cstheme="minorHAnsi"/>
          <w:color w:val="000000"/>
          <w:sz w:val="28"/>
          <w:szCs w:val="28"/>
        </w:rPr>
        <w:t xml:space="preserve">                          </w:t>
      </w:r>
      <w:r w:rsidRPr="005258DD">
        <w:rPr>
          <w:rStyle w:val="c8"/>
          <w:rFonts w:asciiTheme="minorHAnsi" w:hAnsiTheme="minorHAnsi" w:cstheme="minorHAnsi"/>
          <w:color w:val="000000"/>
          <w:sz w:val="28"/>
          <w:szCs w:val="28"/>
        </w:rPr>
        <w:t> </w:t>
      </w:r>
      <w:r>
        <w:rPr>
          <w:rStyle w:val="c7"/>
          <w:rFonts w:asciiTheme="minorHAnsi" w:hAnsiTheme="minorHAnsi" w:cstheme="minorHAnsi"/>
          <w:i/>
          <w:iCs/>
          <w:color w:val="000000"/>
          <w:sz w:val="28"/>
          <w:szCs w:val="28"/>
        </w:rPr>
        <w:t>волнообразные движения ладоней.</w:t>
      </w:r>
    </w:p>
    <w:p w:rsidR="009A6392" w:rsidRDefault="009A6392" w:rsidP="004B5C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7"/>
          <w:rFonts w:asciiTheme="minorHAnsi" w:hAnsiTheme="minorHAnsi" w:cstheme="minorHAnsi"/>
          <w:color w:val="000000"/>
          <w:sz w:val="28"/>
          <w:szCs w:val="28"/>
        </w:rPr>
      </w:pPr>
    </w:p>
    <w:p w:rsidR="004B5C31" w:rsidRPr="009A6392" w:rsidRDefault="004B5C31" w:rsidP="004B5C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bCs/>
          <w:color w:val="002060"/>
          <w:sz w:val="28"/>
          <w:szCs w:val="28"/>
        </w:rPr>
      </w:pPr>
      <w:r w:rsidRPr="008856CB">
        <w:rPr>
          <w:rStyle w:val="c2"/>
          <w:b/>
          <w:bCs/>
          <w:color w:val="002060"/>
          <w:sz w:val="28"/>
          <w:szCs w:val="28"/>
        </w:rPr>
        <w:t xml:space="preserve"> </w:t>
      </w:r>
      <w:r w:rsidRPr="008856CB">
        <w:rPr>
          <w:rStyle w:val="c2"/>
          <w:rFonts w:asciiTheme="majorHAnsi" w:hAnsiTheme="majorHAnsi" w:cstheme="majorHAnsi"/>
          <w:b/>
          <w:bCs/>
          <w:color w:val="002060"/>
          <w:sz w:val="28"/>
          <w:szCs w:val="28"/>
        </w:rPr>
        <w:t>Радуга.</w:t>
      </w:r>
    </w:p>
    <w:p w:rsidR="004B5C31" w:rsidRPr="008856CB" w:rsidRDefault="004B5C31" w:rsidP="004B5C31">
      <w:pPr>
        <w:spacing w:line="360" w:lineRule="auto"/>
        <w:ind w:left="-567"/>
        <w:rPr>
          <w:rStyle w:val="c8"/>
          <w:i/>
          <w:color w:val="000000"/>
          <w:sz w:val="28"/>
          <w:szCs w:val="28"/>
        </w:rPr>
      </w:pPr>
      <w:r w:rsidRPr="00FA0C32">
        <w:rPr>
          <w:rStyle w:val="c8"/>
          <w:color w:val="000000"/>
          <w:sz w:val="28"/>
          <w:szCs w:val="28"/>
        </w:rPr>
        <w:t>Гляньте: радуга над нами,</w:t>
      </w:r>
      <w:r w:rsidRPr="00FA0C32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</w:t>
      </w:r>
      <w:r>
        <w:rPr>
          <w:rStyle w:val="c7"/>
          <w:i/>
          <w:iCs/>
          <w:color w:val="000000"/>
          <w:sz w:val="28"/>
          <w:szCs w:val="28"/>
        </w:rPr>
        <w:t>соединить концы пальцев, округлить ладони.</w:t>
      </w:r>
      <w:r w:rsidRPr="00FA0C32">
        <w:rPr>
          <w:i/>
          <w:iCs/>
          <w:color w:val="000000"/>
          <w:sz w:val="28"/>
          <w:szCs w:val="28"/>
        </w:rPr>
        <w:br/>
      </w:r>
      <w:r w:rsidRPr="00FA0C32">
        <w:rPr>
          <w:rStyle w:val="c8"/>
          <w:color w:val="000000"/>
          <w:sz w:val="28"/>
          <w:szCs w:val="28"/>
        </w:rPr>
        <w:t>Над деревьями,</w:t>
      </w:r>
      <w:r w:rsidRPr="00FA0C32"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>д</w:t>
      </w:r>
      <w:r w:rsidRPr="00FA0C32">
        <w:rPr>
          <w:rStyle w:val="c8"/>
          <w:color w:val="000000"/>
          <w:sz w:val="28"/>
          <w:szCs w:val="28"/>
        </w:rPr>
        <w:t>омами</w:t>
      </w:r>
      <w:r w:rsidRPr="008856CB">
        <w:rPr>
          <w:rStyle w:val="c8"/>
          <w:i/>
          <w:color w:val="000000"/>
          <w:sz w:val="28"/>
          <w:szCs w:val="28"/>
        </w:rPr>
        <w:t>,               упражнение «Кулак – ладонь»</w:t>
      </w:r>
    </w:p>
    <w:p w:rsidR="004B5C31" w:rsidRDefault="004B5C31" w:rsidP="004B5C31">
      <w:pPr>
        <w:spacing w:line="360" w:lineRule="auto"/>
        <w:ind w:left="-567"/>
        <w:rPr>
          <w:rStyle w:val="c8"/>
          <w:color w:val="000000"/>
          <w:sz w:val="28"/>
          <w:szCs w:val="28"/>
        </w:rPr>
      </w:pPr>
      <w:r w:rsidRPr="00FA0C32">
        <w:rPr>
          <w:rStyle w:val="c8"/>
          <w:color w:val="000000"/>
          <w:sz w:val="28"/>
          <w:szCs w:val="28"/>
        </w:rPr>
        <w:t>И над морем, над волной,</w:t>
      </w:r>
      <w:r>
        <w:rPr>
          <w:rStyle w:val="c8"/>
          <w:color w:val="000000"/>
          <w:sz w:val="28"/>
          <w:szCs w:val="28"/>
        </w:rPr>
        <w:t xml:space="preserve">             </w:t>
      </w:r>
    </w:p>
    <w:p w:rsidR="004B5C31" w:rsidRDefault="004B5C31" w:rsidP="004B5C31">
      <w:pPr>
        <w:spacing w:line="360" w:lineRule="auto"/>
        <w:ind w:left="-567"/>
        <w:rPr>
          <w:i/>
          <w:color w:val="000000"/>
          <w:sz w:val="28"/>
          <w:szCs w:val="28"/>
        </w:rPr>
      </w:pPr>
      <w:r w:rsidRPr="00FA0C32">
        <w:rPr>
          <w:rStyle w:val="c8"/>
          <w:color w:val="000000"/>
          <w:sz w:val="28"/>
          <w:szCs w:val="28"/>
        </w:rPr>
        <w:t>И немножко надо мной</w:t>
      </w:r>
      <w:r>
        <w:rPr>
          <w:i/>
          <w:iCs/>
          <w:color w:val="000000"/>
          <w:sz w:val="28"/>
          <w:szCs w:val="28"/>
        </w:rPr>
        <w:t xml:space="preserve">                    </w:t>
      </w:r>
      <w:r>
        <w:rPr>
          <w:i/>
          <w:color w:val="000000"/>
          <w:sz w:val="28"/>
          <w:szCs w:val="28"/>
        </w:rPr>
        <w:t xml:space="preserve"> ребро, ладонь, кулак.</w:t>
      </w:r>
    </w:p>
    <w:p w:rsidR="004B5C31" w:rsidRPr="008856CB" w:rsidRDefault="004B5C31" w:rsidP="004B5C3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8856CB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Тема недели: Встречи друзей после летнего отдыха </w:t>
      </w:r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 </w:t>
      </w:r>
      <w:r w:rsidRPr="008856CB">
        <w:rPr>
          <w:rFonts w:asciiTheme="majorHAnsi" w:hAnsiTheme="majorHAnsi" w:cstheme="majorHAnsi"/>
          <w:b/>
          <w:color w:val="002060"/>
          <w:sz w:val="28"/>
          <w:szCs w:val="28"/>
        </w:rPr>
        <w:t>(</w:t>
      </w:r>
      <w:proofErr w:type="gramEnd"/>
      <w:r w:rsidRPr="008856CB">
        <w:rPr>
          <w:rFonts w:asciiTheme="majorHAnsi" w:hAnsiTheme="majorHAnsi" w:cstheme="majorHAnsi"/>
          <w:b/>
          <w:color w:val="002060"/>
          <w:sz w:val="28"/>
          <w:szCs w:val="28"/>
        </w:rPr>
        <w:t>продолжение).</w:t>
      </w:r>
    </w:p>
    <w:p w:rsidR="004B5C31" w:rsidRPr="008856CB" w:rsidRDefault="004B5C31" w:rsidP="009A6392">
      <w:pPr>
        <w:ind w:left="-1134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8856CB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                                 Дружба</w:t>
      </w:r>
    </w:p>
    <w:p w:rsidR="004B5C31" w:rsidRPr="00846843" w:rsidRDefault="004B5C31" w:rsidP="004B5C31">
      <w:pPr>
        <w:ind w:left="-567"/>
        <w:rPr>
          <w:rFonts w:cstheme="minorHAnsi"/>
          <w:b/>
          <w:color w:val="002060"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Дружат в нашей </w:t>
      </w:r>
      <w:proofErr w:type="gramStart"/>
      <w:r w:rsidRPr="00846843">
        <w:rPr>
          <w:rFonts w:cstheme="minorHAnsi"/>
          <w:sz w:val="28"/>
          <w:szCs w:val="28"/>
        </w:rPr>
        <w:t xml:space="preserve">группе,   </w:t>
      </w:r>
      <w:proofErr w:type="gramEnd"/>
      <w:r w:rsidRPr="00846843">
        <w:rPr>
          <w:rFonts w:cstheme="minorHAnsi"/>
          <w:sz w:val="28"/>
          <w:szCs w:val="28"/>
        </w:rPr>
        <w:t xml:space="preserve">                    </w:t>
      </w:r>
      <w:r w:rsidRPr="00381AAE">
        <w:rPr>
          <w:rFonts w:cstheme="minorHAnsi"/>
          <w:i/>
          <w:sz w:val="28"/>
          <w:szCs w:val="28"/>
        </w:rPr>
        <w:t>пальцы рук соединить в замок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Девочки и мальчики</w:t>
      </w:r>
      <w:r w:rsidRPr="00846843">
        <w:rPr>
          <w:rFonts w:cstheme="minorHAnsi"/>
          <w:sz w:val="28"/>
          <w:szCs w:val="28"/>
        </w:rPr>
        <w:t xml:space="preserve">                              </w:t>
      </w:r>
      <w:r>
        <w:rPr>
          <w:rFonts w:cstheme="minorHAnsi"/>
          <w:sz w:val="28"/>
          <w:szCs w:val="28"/>
        </w:rPr>
        <w:t xml:space="preserve"> </w:t>
      </w:r>
      <w:r w:rsidRPr="00381AAE">
        <w:rPr>
          <w:rFonts w:cstheme="minorHAnsi"/>
          <w:i/>
          <w:sz w:val="28"/>
          <w:szCs w:val="28"/>
        </w:rPr>
        <w:t xml:space="preserve">сжимать-разжимать пальцы  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>С вами мы подружим</w:t>
      </w:r>
      <w:r>
        <w:rPr>
          <w:rFonts w:cstheme="minorHAnsi"/>
          <w:sz w:val="28"/>
          <w:szCs w:val="28"/>
        </w:rPr>
        <w:t xml:space="preserve">                             </w:t>
      </w:r>
      <w:r w:rsidRPr="00381AAE">
        <w:rPr>
          <w:rFonts w:cstheme="minorHAnsi"/>
          <w:i/>
          <w:sz w:val="28"/>
          <w:szCs w:val="28"/>
        </w:rPr>
        <w:t xml:space="preserve">соединить </w:t>
      </w:r>
      <w:proofErr w:type="gramStart"/>
      <w:r w:rsidRPr="00381AAE">
        <w:rPr>
          <w:rFonts w:cstheme="minorHAnsi"/>
          <w:i/>
          <w:sz w:val="28"/>
          <w:szCs w:val="28"/>
        </w:rPr>
        <w:t>подушечки  пальцев</w:t>
      </w:r>
      <w:proofErr w:type="gramEnd"/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>Маленькие пальчи</w:t>
      </w:r>
      <w:r>
        <w:rPr>
          <w:rFonts w:cstheme="minorHAnsi"/>
          <w:sz w:val="28"/>
          <w:szCs w:val="28"/>
        </w:rPr>
        <w:t xml:space="preserve">ки                                       </w:t>
      </w:r>
      <w:proofErr w:type="gramStart"/>
      <w:r w:rsidRPr="00381AAE">
        <w:rPr>
          <w:rFonts w:cstheme="minorHAnsi"/>
          <w:i/>
          <w:sz w:val="28"/>
          <w:szCs w:val="28"/>
        </w:rPr>
        <w:t>правой  и</w:t>
      </w:r>
      <w:proofErr w:type="gramEnd"/>
      <w:r w:rsidRPr="00381AAE">
        <w:rPr>
          <w:rFonts w:cstheme="minorHAnsi"/>
          <w:i/>
          <w:sz w:val="28"/>
          <w:szCs w:val="28"/>
        </w:rPr>
        <w:t xml:space="preserve"> левой рук</w:t>
      </w:r>
    </w:p>
    <w:p w:rsidR="004B5C31" w:rsidRPr="00B97026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Раз, два, три, четыре, пять                    </w:t>
      </w:r>
      <w:r>
        <w:rPr>
          <w:rFonts w:cstheme="minorHAnsi"/>
          <w:sz w:val="28"/>
          <w:szCs w:val="28"/>
        </w:rPr>
        <w:t xml:space="preserve">  </w:t>
      </w:r>
      <w:r w:rsidRPr="00B97026">
        <w:rPr>
          <w:rFonts w:cstheme="minorHAnsi"/>
          <w:i/>
          <w:sz w:val="28"/>
          <w:szCs w:val="28"/>
        </w:rPr>
        <w:t>упражнение «Колечки»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>Начинай считать</w:t>
      </w:r>
      <w:r>
        <w:rPr>
          <w:rFonts w:cstheme="minorHAnsi"/>
          <w:sz w:val="28"/>
          <w:szCs w:val="28"/>
        </w:rPr>
        <w:t xml:space="preserve"> опять                            </w:t>
      </w:r>
      <w:r w:rsidRPr="00381AAE">
        <w:rPr>
          <w:rFonts w:cstheme="minorHAnsi"/>
          <w:i/>
          <w:sz w:val="28"/>
          <w:szCs w:val="28"/>
        </w:rPr>
        <w:t>с</w:t>
      </w:r>
      <w:r>
        <w:rPr>
          <w:rFonts w:cstheme="minorHAnsi"/>
          <w:i/>
          <w:sz w:val="28"/>
          <w:szCs w:val="28"/>
        </w:rPr>
        <w:t>жимать-разжимать пальцы</w:t>
      </w:r>
      <w:r w:rsidRPr="00381AAE">
        <w:rPr>
          <w:rFonts w:cstheme="minorHAnsi"/>
          <w:i/>
          <w:sz w:val="28"/>
          <w:szCs w:val="28"/>
        </w:rPr>
        <w:t>.</w:t>
      </w:r>
    </w:p>
    <w:p w:rsidR="004B5C31" w:rsidRPr="00846843" w:rsidRDefault="004B5C31" w:rsidP="004B5C31">
      <w:pPr>
        <w:ind w:left="-567"/>
        <w:rPr>
          <w:rFonts w:cstheme="minorHAnsi"/>
          <w:sz w:val="28"/>
          <w:szCs w:val="28"/>
        </w:rPr>
      </w:pPr>
      <w:r w:rsidRPr="00846843">
        <w:rPr>
          <w:rFonts w:cstheme="minorHAnsi"/>
          <w:sz w:val="28"/>
          <w:szCs w:val="28"/>
        </w:rPr>
        <w:t>Раз, два, три,</w:t>
      </w:r>
      <w:r>
        <w:rPr>
          <w:rFonts w:cstheme="minorHAnsi"/>
          <w:sz w:val="28"/>
          <w:szCs w:val="28"/>
        </w:rPr>
        <w:t xml:space="preserve"> четыре, пять                  </w:t>
      </w:r>
      <w:r w:rsidRPr="00846843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</w:t>
      </w:r>
      <w:r w:rsidRPr="00B97026">
        <w:rPr>
          <w:rFonts w:cstheme="minorHAnsi"/>
          <w:i/>
          <w:sz w:val="28"/>
          <w:szCs w:val="28"/>
        </w:rPr>
        <w:t xml:space="preserve">упражнение «Колечки»    </w:t>
      </w:r>
      <w:r w:rsidRPr="00846843">
        <w:rPr>
          <w:rFonts w:cstheme="minorHAnsi"/>
          <w:sz w:val="28"/>
          <w:szCs w:val="28"/>
        </w:rPr>
        <w:t xml:space="preserve">                                                             </w:t>
      </w:r>
    </w:p>
    <w:p w:rsidR="004B5C31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Мы закончили считать.                          </w:t>
      </w:r>
      <w:r>
        <w:rPr>
          <w:rFonts w:cstheme="minorHAnsi"/>
          <w:sz w:val="28"/>
          <w:szCs w:val="28"/>
        </w:rPr>
        <w:t xml:space="preserve"> </w:t>
      </w:r>
      <w:r w:rsidRPr="00381AAE">
        <w:rPr>
          <w:rFonts w:cstheme="minorHAnsi"/>
          <w:i/>
          <w:sz w:val="28"/>
          <w:szCs w:val="28"/>
        </w:rPr>
        <w:t>руки вниз, встряхнуть кистями.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</w:p>
    <w:p w:rsidR="004B5C31" w:rsidRPr="00B97026" w:rsidRDefault="004B5C31" w:rsidP="004B5C3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B97026">
        <w:rPr>
          <w:rFonts w:asciiTheme="majorHAnsi" w:hAnsiTheme="majorHAnsi" w:cstheme="majorHAnsi"/>
          <w:b/>
          <w:color w:val="002060"/>
          <w:sz w:val="28"/>
          <w:szCs w:val="28"/>
        </w:rPr>
        <w:t>Здравствуй!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Здравствуй, Солнце золотое!                             </w:t>
      </w:r>
      <w:r w:rsidRPr="00381AAE">
        <w:rPr>
          <w:rFonts w:cstheme="minorHAnsi"/>
          <w:i/>
          <w:sz w:val="28"/>
          <w:szCs w:val="28"/>
        </w:rPr>
        <w:t>ладони вместе пальцы раскрыты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Здравствуй, небо голубое                                  </w:t>
      </w:r>
      <w:r>
        <w:rPr>
          <w:rFonts w:cstheme="minorHAnsi"/>
          <w:i/>
          <w:sz w:val="28"/>
          <w:szCs w:val="28"/>
        </w:rPr>
        <w:t xml:space="preserve">движения </w:t>
      </w:r>
      <w:r w:rsidRPr="00381AAE">
        <w:rPr>
          <w:rFonts w:cstheme="minorHAnsi"/>
          <w:i/>
          <w:sz w:val="28"/>
          <w:szCs w:val="28"/>
        </w:rPr>
        <w:t>вперед-назад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Здравствуй, вольный ветерок!                            </w:t>
      </w:r>
      <w:r w:rsidRPr="00381AAE">
        <w:rPr>
          <w:rFonts w:cstheme="minorHAnsi"/>
          <w:i/>
          <w:sz w:val="28"/>
          <w:szCs w:val="28"/>
        </w:rPr>
        <w:t>«моторчик»</w:t>
      </w:r>
      <w:r w:rsidRPr="0075072E">
        <w:rPr>
          <w:rFonts w:cstheme="minorHAnsi"/>
          <w:sz w:val="28"/>
          <w:szCs w:val="28"/>
        </w:rPr>
        <w:t xml:space="preserve">         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Здравствуй, маленький дубок!                       </w:t>
      </w:r>
      <w:r>
        <w:rPr>
          <w:rFonts w:cstheme="minorHAnsi"/>
          <w:sz w:val="28"/>
          <w:szCs w:val="28"/>
        </w:rPr>
        <w:t xml:space="preserve">  </w:t>
      </w:r>
      <w:r w:rsidRPr="00381AAE">
        <w:rPr>
          <w:rFonts w:cstheme="minorHAnsi"/>
          <w:i/>
          <w:sz w:val="28"/>
          <w:szCs w:val="28"/>
        </w:rPr>
        <w:t>пальцы сомкнуты, смотрят вверх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Мы живем в одном краю -                               </w:t>
      </w:r>
      <w:r>
        <w:rPr>
          <w:rFonts w:cstheme="minorHAnsi"/>
          <w:sz w:val="28"/>
          <w:szCs w:val="28"/>
        </w:rPr>
        <w:t xml:space="preserve"> </w:t>
      </w:r>
      <w:r w:rsidRPr="00381AAE">
        <w:rPr>
          <w:rFonts w:cstheme="minorHAnsi"/>
          <w:i/>
          <w:sz w:val="28"/>
          <w:szCs w:val="28"/>
        </w:rPr>
        <w:t>пальцы рук в замок</w:t>
      </w:r>
    </w:p>
    <w:p w:rsidR="004B5C31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Всех я вас приветствую!   </w:t>
      </w:r>
      <w:r>
        <w:rPr>
          <w:rFonts w:cstheme="minorHAnsi"/>
          <w:sz w:val="28"/>
          <w:szCs w:val="28"/>
        </w:rPr>
        <w:t xml:space="preserve">                               </w:t>
      </w:r>
      <w:r w:rsidRPr="00B97026">
        <w:rPr>
          <w:rFonts w:cstheme="minorHAnsi"/>
          <w:i/>
          <w:sz w:val="28"/>
          <w:szCs w:val="28"/>
        </w:rPr>
        <w:t>«Кулак,</w:t>
      </w:r>
      <w:r>
        <w:rPr>
          <w:rFonts w:cstheme="minorHAnsi"/>
          <w:i/>
          <w:sz w:val="28"/>
          <w:szCs w:val="28"/>
        </w:rPr>
        <w:t xml:space="preserve"> </w:t>
      </w:r>
      <w:r w:rsidRPr="00B97026">
        <w:rPr>
          <w:rFonts w:cstheme="minorHAnsi"/>
          <w:i/>
          <w:sz w:val="28"/>
          <w:szCs w:val="28"/>
        </w:rPr>
        <w:t>ребро</w:t>
      </w:r>
      <w:r>
        <w:rPr>
          <w:rFonts w:cstheme="minorHAnsi"/>
          <w:i/>
          <w:sz w:val="28"/>
          <w:szCs w:val="28"/>
        </w:rPr>
        <w:t xml:space="preserve">, </w:t>
      </w:r>
      <w:r w:rsidRPr="00B97026">
        <w:rPr>
          <w:rFonts w:cstheme="minorHAnsi"/>
          <w:i/>
          <w:sz w:val="28"/>
          <w:szCs w:val="28"/>
        </w:rPr>
        <w:t>ладонь»</w:t>
      </w:r>
      <w:r w:rsidRPr="00381AAE">
        <w:rPr>
          <w:rFonts w:cstheme="minorHAnsi"/>
          <w:i/>
          <w:sz w:val="28"/>
          <w:szCs w:val="28"/>
        </w:rPr>
        <w:t xml:space="preserve"> </w:t>
      </w:r>
    </w:p>
    <w:p w:rsidR="009A6392" w:rsidRPr="00381AAE" w:rsidRDefault="009A6392" w:rsidP="004B5C31">
      <w:pPr>
        <w:ind w:left="-567"/>
        <w:rPr>
          <w:rFonts w:cstheme="minorHAnsi"/>
          <w:i/>
          <w:sz w:val="28"/>
          <w:szCs w:val="28"/>
        </w:rPr>
      </w:pPr>
      <w:bookmarkStart w:id="0" w:name="_GoBack"/>
      <w:bookmarkEnd w:id="0"/>
    </w:p>
    <w:p w:rsidR="004B5C31" w:rsidRPr="00B97026" w:rsidRDefault="004B5C31" w:rsidP="004B5C3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B97026">
        <w:rPr>
          <w:rFonts w:asciiTheme="majorHAnsi" w:hAnsiTheme="majorHAnsi" w:cstheme="majorHAnsi"/>
          <w:b/>
          <w:color w:val="002060"/>
          <w:sz w:val="28"/>
          <w:szCs w:val="28"/>
        </w:rPr>
        <w:t>Тема недели: Города моей страны.</w:t>
      </w:r>
    </w:p>
    <w:p w:rsidR="004B5C31" w:rsidRPr="00B97026" w:rsidRDefault="004B5C31" w:rsidP="004B5C3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B97026">
        <w:rPr>
          <w:rFonts w:asciiTheme="majorHAnsi" w:hAnsiTheme="majorHAnsi" w:cstheme="majorHAnsi"/>
          <w:color w:val="002060"/>
          <w:sz w:val="28"/>
          <w:szCs w:val="28"/>
        </w:rPr>
        <w:t xml:space="preserve">                       </w:t>
      </w:r>
      <w:r w:rsidRPr="00B97026">
        <w:rPr>
          <w:rFonts w:asciiTheme="majorHAnsi" w:hAnsiTheme="majorHAnsi" w:cstheme="majorHAnsi"/>
          <w:b/>
          <w:color w:val="002060"/>
          <w:sz w:val="28"/>
          <w:szCs w:val="28"/>
        </w:rPr>
        <w:t>Дом</w:t>
      </w:r>
    </w:p>
    <w:p w:rsidR="004B5C31" w:rsidRPr="00846843" w:rsidRDefault="004B5C31" w:rsidP="004B5C31">
      <w:pPr>
        <w:ind w:left="-567"/>
        <w:rPr>
          <w:rFonts w:cstheme="minorHAnsi"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Я хочу построить </w:t>
      </w:r>
      <w:proofErr w:type="gramStart"/>
      <w:r w:rsidRPr="00846843">
        <w:rPr>
          <w:rFonts w:cstheme="minorHAnsi"/>
          <w:sz w:val="28"/>
          <w:szCs w:val="28"/>
        </w:rPr>
        <w:t xml:space="preserve">дом,   </w:t>
      </w:r>
      <w:proofErr w:type="gramEnd"/>
      <w:r w:rsidRPr="00846843">
        <w:rPr>
          <w:rFonts w:cstheme="minorHAnsi"/>
          <w:sz w:val="28"/>
          <w:szCs w:val="28"/>
        </w:rPr>
        <w:t xml:space="preserve">                 </w:t>
      </w:r>
      <w:r w:rsidRPr="00381AAE">
        <w:rPr>
          <w:rFonts w:cstheme="minorHAnsi"/>
          <w:i/>
          <w:sz w:val="28"/>
          <w:szCs w:val="28"/>
        </w:rPr>
        <w:t>руки над головой "домиком".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Чтоб окошко было в </w:t>
      </w:r>
      <w:proofErr w:type="gramStart"/>
      <w:r w:rsidRPr="00846843">
        <w:rPr>
          <w:rFonts w:cstheme="minorHAnsi"/>
          <w:sz w:val="28"/>
          <w:szCs w:val="28"/>
        </w:rPr>
        <w:t xml:space="preserve">нём,   </w:t>
      </w:r>
      <w:proofErr w:type="gramEnd"/>
      <w:r w:rsidRPr="00846843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 </w:t>
      </w:r>
      <w:r w:rsidRPr="00381AAE">
        <w:rPr>
          <w:rFonts w:cstheme="minorHAnsi"/>
          <w:i/>
          <w:sz w:val="28"/>
          <w:szCs w:val="28"/>
        </w:rPr>
        <w:t>имитация по тексту</w:t>
      </w:r>
    </w:p>
    <w:p w:rsidR="004B5C31" w:rsidRPr="00846843" w:rsidRDefault="004B5C31" w:rsidP="004B5C31">
      <w:pPr>
        <w:ind w:left="-567"/>
        <w:rPr>
          <w:rFonts w:cstheme="minorHAnsi"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Чтоб у дома дверь </w:t>
      </w:r>
      <w:proofErr w:type="gramStart"/>
      <w:r w:rsidRPr="00846843">
        <w:rPr>
          <w:rFonts w:cstheme="minorHAnsi"/>
          <w:sz w:val="28"/>
          <w:szCs w:val="28"/>
        </w:rPr>
        <w:t xml:space="preserve">была,   </w:t>
      </w:r>
      <w:proofErr w:type="gramEnd"/>
      <w:r w:rsidRPr="00846843">
        <w:rPr>
          <w:rFonts w:cstheme="minorHAnsi"/>
          <w:sz w:val="28"/>
          <w:szCs w:val="28"/>
        </w:rPr>
        <w:t xml:space="preserve">            </w:t>
      </w:r>
      <w:r w:rsidRPr="00381AAE">
        <w:rPr>
          <w:rFonts w:cstheme="minorHAnsi"/>
          <w:i/>
          <w:sz w:val="28"/>
          <w:szCs w:val="28"/>
        </w:rPr>
        <w:t>ладони повёрнуты к себе, сомкнуты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Рядом чтоб сосна росла                 </w:t>
      </w:r>
      <w:r w:rsidRPr="00381AAE">
        <w:rPr>
          <w:rFonts w:cstheme="minorHAnsi"/>
          <w:i/>
          <w:sz w:val="28"/>
          <w:szCs w:val="28"/>
        </w:rPr>
        <w:t>пальцы раскрыть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Чтоб вокруг забор </w:t>
      </w:r>
      <w:proofErr w:type="gramStart"/>
      <w:r w:rsidRPr="00846843">
        <w:rPr>
          <w:rFonts w:cstheme="minorHAnsi"/>
          <w:sz w:val="28"/>
          <w:szCs w:val="28"/>
        </w:rPr>
        <w:t xml:space="preserve">стоял,   </w:t>
      </w:r>
      <w:proofErr w:type="gramEnd"/>
      <w:r w:rsidRPr="00846843">
        <w:rPr>
          <w:rFonts w:cstheme="minorHAnsi"/>
          <w:sz w:val="28"/>
          <w:szCs w:val="28"/>
        </w:rPr>
        <w:t xml:space="preserve">             </w:t>
      </w:r>
      <w:r w:rsidRPr="00381AAE">
        <w:rPr>
          <w:rFonts w:cstheme="minorHAnsi"/>
          <w:i/>
          <w:sz w:val="28"/>
          <w:szCs w:val="28"/>
        </w:rPr>
        <w:t>руки  перед  собой  кольцом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>Пёс ворота ох</w:t>
      </w:r>
      <w:r>
        <w:rPr>
          <w:rFonts w:cstheme="minorHAnsi"/>
          <w:sz w:val="28"/>
          <w:szCs w:val="28"/>
        </w:rPr>
        <w:t xml:space="preserve">ранял.                       </w:t>
      </w:r>
      <w:r w:rsidRPr="00381AAE">
        <w:rPr>
          <w:rFonts w:cstheme="minorHAnsi"/>
          <w:i/>
          <w:sz w:val="28"/>
          <w:szCs w:val="28"/>
        </w:rPr>
        <w:t>ладонь ребром, мизинец вниз,</w:t>
      </w:r>
      <w:r>
        <w:rPr>
          <w:rFonts w:cstheme="minorHAnsi"/>
          <w:i/>
          <w:sz w:val="28"/>
          <w:szCs w:val="28"/>
        </w:rPr>
        <w:t xml:space="preserve"> </w:t>
      </w:r>
      <w:proofErr w:type="gramStart"/>
      <w:r w:rsidRPr="00381AAE">
        <w:rPr>
          <w:rFonts w:cstheme="minorHAnsi"/>
          <w:i/>
          <w:sz w:val="28"/>
          <w:szCs w:val="28"/>
        </w:rPr>
        <w:t>большой  вверх</w:t>
      </w:r>
      <w:proofErr w:type="gramEnd"/>
    </w:p>
    <w:p w:rsidR="004B5C31" w:rsidRPr="00846843" w:rsidRDefault="004B5C31" w:rsidP="004B5C31">
      <w:pPr>
        <w:ind w:left="-567"/>
        <w:rPr>
          <w:rFonts w:cstheme="minorHAnsi"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Солнце </w:t>
      </w:r>
      <w:proofErr w:type="gramStart"/>
      <w:r w:rsidRPr="00846843">
        <w:rPr>
          <w:rFonts w:cstheme="minorHAnsi"/>
          <w:sz w:val="28"/>
          <w:szCs w:val="28"/>
        </w:rPr>
        <w:t xml:space="preserve">было,   </w:t>
      </w:r>
      <w:proofErr w:type="gramEnd"/>
      <w:r w:rsidRPr="00846843">
        <w:rPr>
          <w:rFonts w:cstheme="minorHAnsi"/>
          <w:sz w:val="28"/>
          <w:szCs w:val="28"/>
        </w:rPr>
        <w:t xml:space="preserve">                               </w:t>
      </w:r>
      <w:r w:rsidRPr="00381AAE">
        <w:rPr>
          <w:rFonts w:cstheme="minorHAnsi"/>
          <w:i/>
          <w:sz w:val="28"/>
          <w:szCs w:val="28"/>
        </w:rPr>
        <w:t>скрестить кисти рук, пальцы раскрыты</w:t>
      </w:r>
      <w:r w:rsidRPr="00846843">
        <w:rPr>
          <w:rFonts w:cstheme="minorHAnsi"/>
          <w:sz w:val="28"/>
          <w:szCs w:val="28"/>
        </w:rPr>
        <w:t>.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Дождик </w:t>
      </w:r>
      <w:proofErr w:type="gramStart"/>
      <w:r w:rsidRPr="00846843">
        <w:rPr>
          <w:rFonts w:cstheme="minorHAnsi"/>
          <w:sz w:val="28"/>
          <w:szCs w:val="28"/>
        </w:rPr>
        <w:t xml:space="preserve">шёл,   </w:t>
      </w:r>
      <w:proofErr w:type="gramEnd"/>
      <w:r w:rsidRPr="00846843">
        <w:rPr>
          <w:rFonts w:cstheme="minorHAnsi"/>
          <w:sz w:val="28"/>
          <w:szCs w:val="28"/>
        </w:rPr>
        <w:t xml:space="preserve">                                </w:t>
      </w:r>
      <w:r w:rsidRPr="00381AAE">
        <w:rPr>
          <w:rFonts w:cstheme="minorHAnsi"/>
          <w:i/>
          <w:sz w:val="28"/>
          <w:szCs w:val="28"/>
        </w:rPr>
        <w:t>барабаним кончиками пальцев</w:t>
      </w:r>
    </w:p>
    <w:p w:rsidR="004B5C31" w:rsidRPr="00381AAE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>И тюльпан в саду расцвёл</w:t>
      </w:r>
      <w:r>
        <w:rPr>
          <w:rFonts w:cstheme="minorHAnsi"/>
          <w:sz w:val="28"/>
          <w:szCs w:val="28"/>
        </w:rPr>
        <w:t>.</w:t>
      </w:r>
      <w:r w:rsidRPr="00846843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sz w:val="28"/>
          <w:szCs w:val="28"/>
        </w:rPr>
        <w:t xml:space="preserve">  </w:t>
      </w:r>
      <w:r w:rsidRPr="00381AAE">
        <w:rPr>
          <w:rFonts w:cstheme="minorHAnsi"/>
          <w:i/>
          <w:sz w:val="28"/>
          <w:szCs w:val="28"/>
        </w:rPr>
        <w:t>пальцы-лепестки смотрят вверх.</w:t>
      </w:r>
    </w:p>
    <w:p w:rsidR="004B5C31" w:rsidRPr="00846843" w:rsidRDefault="004B5C31" w:rsidP="004B5C31">
      <w:pPr>
        <w:ind w:left="-567"/>
        <w:rPr>
          <w:rFonts w:cstheme="minorHAnsi"/>
          <w:sz w:val="28"/>
          <w:szCs w:val="28"/>
        </w:rPr>
      </w:pPr>
    </w:p>
    <w:p w:rsidR="004B5C31" w:rsidRPr="00B97026" w:rsidRDefault="004B5C31" w:rsidP="004B5C31">
      <w:pPr>
        <w:ind w:left="-567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                           </w:t>
      </w:r>
      <w:r w:rsidRPr="00B97026">
        <w:rPr>
          <w:rFonts w:asciiTheme="majorHAnsi" w:hAnsiTheme="majorHAnsi" w:cstheme="majorHAnsi"/>
          <w:b/>
          <w:color w:val="002060"/>
          <w:sz w:val="28"/>
          <w:szCs w:val="28"/>
        </w:rPr>
        <w:t>Моя семья</w:t>
      </w:r>
    </w:p>
    <w:p w:rsidR="004B5C31" w:rsidRDefault="004B5C31" w:rsidP="009A6392">
      <w:pPr>
        <w:spacing w:line="240" w:lineRule="auto"/>
        <w:ind w:left="-567"/>
        <w:rPr>
          <w:rFonts w:cstheme="minorHAnsi"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Раз, два, три, четыре,                                     </w:t>
      </w:r>
    </w:p>
    <w:p w:rsidR="004B5C31" w:rsidRPr="00836C2B" w:rsidRDefault="004B5C31" w:rsidP="009A6392">
      <w:pPr>
        <w:spacing w:line="240" w:lineRule="auto"/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>Кто живет в моей квартире</w:t>
      </w:r>
      <w:r w:rsidRPr="00381AAE">
        <w:rPr>
          <w:rFonts w:cstheme="minorHAnsi"/>
          <w:i/>
          <w:sz w:val="28"/>
          <w:szCs w:val="28"/>
        </w:rPr>
        <w:t xml:space="preserve">?                </w:t>
      </w:r>
      <w:r>
        <w:rPr>
          <w:rFonts w:cstheme="minorHAnsi"/>
          <w:i/>
          <w:sz w:val="28"/>
          <w:szCs w:val="28"/>
        </w:rPr>
        <w:t xml:space="preserve">        </w:t>
      </w:r>
      <w:r w:rsidRPr="00B97026">
        <w:rPr>
          <w:rFonts w:cstheme="minorHAnsi"/>
          <w:i/>
          <w:sz w:val="28"/>
          <w:szCs w:val="28"/>
        </w:rPr>
        <w:t>«Фонарики»</w:t>
      </w:r>
    </w:p>
    <w:p w:rsidR="004B5C31" w:rsidRPr="00381AAE" w:rsidRDefault="004B5C31" w:rsidP="009A6392">
      <w:pPr>
        <w:spacing w:line="240" w:lineRule="auto"/>
        <w:ind w:left="-567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846843">
        <w:rPr>
          <w:rFonts w:cstheme="minorHAnsi"/>
          <w:sz w:val="28"/>
          <w:szCs w:val="28"/>
        </w:rPr>
        <w:t xml:space="preserve">Раз, два, три, четыре, пять!                  </w:t>
      </w:r>
      <w:r>
        <w:rPr>
          <w:rFonts w:cstheme="minorHAnsi"/>
          <w:sz w:val="28"/>
          <w:szCs w:val="28"/>
        </w:rPr>
        <w:t xml:space="preserve">      </w:t>
      </w:r>
      <w:r w:rsidRPr="00846843">
        <w:rPr>
          <w:rFonts w:cstheme="minorHAnsi"/>
          <w:sz w:val="28"/>
          <w:szCs w:val="28"/>
        </w:rPr>
        <w:t xml:space="preserve"> </w:t>
      </w:r>
      <w:r w:rsidRPr="00836C2B">
        <w:rPr>
          <w:rFonts w:cstheme="minorHAnsi"/>
          <w:i/>
          <w:sz w:val="28"/>
          <w:szCs w:val="28"/>
        </w:rPr>
        <w:t>«Колечки»</w:t>
      </w:r>
    </w:p>
    <w:p w:rsidR="004B5C31" w:rsidRPr="00381AAE" w:rsidRDefault="004B5C31" w:rsidP="009A6392">
      <w:pPr>
        <w:spacing w:line="240" w:lineRule="auto"/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Всех могу </w:t>
      </w:r>
      <w:proofErr w:type="gramStart"/>
      <w:r w:rsidRPr="00846843">
        <w:rPr>
          <w:rFonts w:cstheme="minorHAnsi"/>
          <w:sz w:val="28"/>
          <w:szCs w:val="28"/>
        </w:rPr>
        <w:t xml:space="preserve">пересчитать:   </w:t>
      </w:r>
      <w:proofErr w:type="gramEnd"/>
      <w:r w:rsidRPr="00846843">
        <w:rPr>
          <w:rFonts w:cstheme="minorHAnsi"/>
          <w:sz w:val="28"/>
          <w:szCs w:val="28"/>
        </w:rPr>
        <w:t xml:space="preserve">                    </w:t>
      </w:r>
      <w:r>
        <w:rPr>
          <w:rFonts w:cstheme="minorHAnsi"/>
          <w:sz w:val="28"/>
          <w:szCs w:val="28"/>
        </w:rPr>
        <w:t xml:space="preserve">       </w:t>
      </w:r>
      <w:r w:rsidRPr="00846843">
        <w:rPr>
          <w:rFonts w:cstheme="minorHAnsi"/>
          <w:sz w:val="28"/>
          <w:szCs w:val="28"/>
        </w:rPr>
        <w:t xml:space="preserve"> </w:t>
      </w:r>
      <w:r w:rsidRPr="00B97026">
        <w:rPr>
          <w:rFonts w:cstheme="minorHAnsi"/>
          <w:i/>
          <w:sz w:val="28"/>
          <w:szCs w:val="28"/>
        </w:rPr>
        <w:t>«Фонарики»</w:t>
      </w:r>
    </w:p>
    <w:p w:rsidR="004B5C31" w:rsidRDefault="004B5C31" w:rsidP="009A6392">
      <w:pPr>
        <w:spacing w:line="240" w:lineRule="auto"/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Папа, мама, брат, </w:t>
      </w:r>
      <w:proofErr w:type="gramStart"/>
      <w:r w:rsidRPr="00846843">
        <w:rPr>
          <w:rFonts w:cstheme="minorHAnsi"/>
          <w:sz w:val="28"/>
          <w:szCs w:val="28"/>
        </w:rPr>
        <w:t>сестренка</w:t>
      </w:r>
      <w:r w:rsidRPr="00381AAE">
        <w:rPr>
          <w:rFonts w:cstheme="minorHAnsi"/>
          <w:i/>
          <w:sz w:val="28"/>
          <w:szCs w:val="28"/>
        </w:rPr>
        <w:t xml:space="preserve">,   </w:t>
      </w:r>
      <w:proofErr w:type="gramEnd"/>
      <w:r>
        <w:rPr>
          <w:rFonts w:cstheme="minorHAnsi"/>
          <w:i/>
          <w:sz w:val="28"/>
          <w:szCs w:val="28"/>
        </w:rPr>
        <w:t xml:space="preserve">                     </w:t>
      </w:r>
      <w:r w:rsidRPr="00381AAE">
        <w:rPr>
          <w:rFonts w:cstheme="minorHAnsi"/>
          <w:i/>
          <w:sz w:val="28"/>
          <w:szCs w:val="28"/>
        </w:rPr>
        <w:t xml:space="preserve"> </w:t>
      </w:r>
      <w:r w:rsidRPr="00836C2B">
        <w:rPr>
          <w:rFonts w:cstheme="minorHAnsi"/>
          <w:i/>
          <w:sz w:val="28"/>
          <w:szCs w:val="28"/>
        </w:rPr>
        <w:t>«Колечки»</w:t>
      </w:r>
      <w:r w:rsidRPr="00381AAE">
        <w:rPr>
          <w:rFonts w:cstheme="minorHAnsi"/>
          <w:i/>
          <w:sz w:val="28"/>
          <w:szCs w:val="28"/>
        </w:rPr>
        <w:t xml:space="preserve">              </w:t>
      </w:r>
      <w:r>
        <w:rPr>
          <w:rFonts w:cstheme="minorHAnsi"/>
          <w:i/>
          <w:sz w:val="28"/>
          <w:szCs w:val="28"/>
        </w:rPr>
        <w:t xml:space="preserve">    </w:t>
      </w:r>
      <w:r w:rsidRPr="00381AAE">
        <w:rPr>
          <w:rFonts w:cstheme="minorHAnsi"/>
          <w:i/>
          <w:sz w:val="28"/>
          <w:szCs w:val="28"/>
        </w:rPr>
        <w:t xml:space="preserve"> </w:t>
      </w:r>
    </w:p>
    <w:p w:rsidR="004B5C31" w:rsidRPr="00846843" w:rsidRDefault="004B5C31" w:rsidP="009A6392">
      <w:pPr>
        <w:spacing w:line="240" w:lineRule="auto"/>
        <w:ind w:left="-567"/>
        <w:rPr>
          <w:rFonts w:cstheme="minorHAnsi"/>
          <w:sz w:val="28"/>
          <w:szCs w:val="28"/>
        </w:rPr>
      </w:pPr>
      <w:r w:rsidRPr="00846843">
        <w:rPr>
          <w:rFonts w:cstheme="minorHAnsi"/>
          <w:sz w:val="28"/>
          <w:szCs w:val="28"/>
        </w:rPr>
        <w:t>Кошка Мурка, два котенка,</w:t>
      </w:r>
    </w:p>
    <w:p w:rsidR="004B5C31" w:rsidRPr="00846843" w:rsidRDefault="004B5C31" w:rsidP="009A6392">
      <w:pPr>
        <w:spacing w:line="240" w:lineRule="auto"/>
        <w:ind w:left="-567"/>
        <w:rPr>
          <w:rFonts w:cstheme="minorHAnsi"/>
          <w:sz w:val="28"/>
          <w:szCs w:val="28"/>
        </w:rPr>
      </w:pPr>
      <w:r w:rsidRPr="00846843">
        <w:rPr>
          <w:rFonts w:cstheme="minorHAnsi"/>
          <w:sz w:val="28"/>
          <w:szCs w:val="28"/>
        </w:rPr>
        <w:t>Мой щегол, сверчок и я,</w:t>
      </w:r>
    </w:p>
    <w:p w:rsidR="004B5C31" w:rsidRPr="00381AAE" w:rsidRDefault="004B5C31" w:rsidP="009A6392">
      <w:pPr>
        <w:spacing w:line="240" w:lineRule="auto"/>
        <w:ind w:left="-567"/>
        <w:rPr>
          <w:rFonts w:cstheme="minorHAnsi"/>
          <w:i/>
          <w:sz w:val="28"/>
          <w:szCs w:val="28"/>
        </w:rPr>
      </w:pPr>
      <w:r w:rsidRPr="00846843">
        <w:rPr>
          <w:rFonts w:cstheme="minorHAnsi"/>
          <w:sz w:val="28"/>
          <w:szCs w:val="28"/>
        </w:rPr>
        <w:t xml:space="preserve">Вот и вся моя семья!                          </w:t>
      </w:r>
      <w:r>
        <w:rPr>
          <w:rFonts w:cstheme="minorHAnsi"/>
          <w:sz w:val="28"/>
          <w:szCs w:val="28"/>
        </w:rPr>
        <w:t xml:space="preserve">            </w:t>
      </w:r>
      <w:r w:rsidRPr="00B97026">
        <w:rPr>
          <w:rFonts w:cstheme="minorHAnsi"/>
          <w:i/>
          <w:sz w:val="28"/>
          <w:szCs w:val="28"/>
        </w:rPr>
        <w:t>«Фонарики»</w:t>
      </w:r>
    </w:p>
    <w:p w:rsidR="004B5C31" w:rsidRDefault="004B5C31" w:rsidP="004B5C31">
      <w:pPr>
        <w:ind w:left="-1134"/>
        <w:rPr>
          <w:rFonts w:cstheme="minorHAnsi"/>
          <w:sz w:val="28"/>
          <w:szCs w:val="28"/>
        </w:rPr>
      </w:pPr>
    </w:p>
    <w:p w:rsidR="004B5C31" w:rsidRPr="00836C2B" w:rsidRDefault="004B5C31" w:rsidP="004B5C3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836C2B">
        <w:rPr>
          <w:rFonts w:asciiTheme="majorHAnsi" w:hAnsiTheme="majorHAnsi" w:cstheme="majorHAnsi"/>
          <w:b/>
          <w:color w:val="002060"/>
          <w:sz w:val="28"/>
          <w:szCs w:val="28"/>
        </w:rPr>
        <w:lastRenderedPageBreak/>
        <w:t>Тема недели: Города моей страны (продолжение).</w:t>
      </w:r>
    </w:p>
    <w:p w:rsidR="004B5C31" w:rsidRPr="00836C2B" w:rsidRDefault="004B5C31" w:rsidP="004B5C31">
      <w:pPr>
        <w:rPr>
          <w:rFonts w:cstheme="minorHAnsi"/>
          <w:color w:val="002060"/>
          <w:sz w:val="28"/>
          <w:szCs w:val="28"/>
        </w:rPr>
      </w:pPr>
      <w:r w:rsidRPr="00836C2B">
        <w:rPr>
          <w:rFonts w:asciiTheme="majorHAnsi" w:hAnsiTheme="majorHAnsi" w:cstheme="majorHAnsi"/>
          <w:color w:val="002060"/>
          <w:sz w:val="28"/>
          <w:szCs w:val="28"/>
        </w:rPr>
        <w:t xml:space="preserve">         </w:t>
      </w:r>
      <w:r w:rsidRPr="00836C2B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Что такое город?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Город – это улицы, проспекты и дома,</w:t>
      </w:r>
    </w:p>
    <w:p w:rsidR="004B5C31" w:rsidRPr="00665119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 xml:space="preserve"> </w:t>
      </w:r>
      <w:r w:rsidRPr="00665119">
        <w:rPr>
          <w:rFonts w:cstheme="minorHAnsi"/>
          <w:i/>
          <w:sz w:val="28"/>
          <w:szCs w:val="28"/>
        </w:rPr>
        <w:t>ладонь правой руки лежит на столе,</w:t>
      </w:r>
    </w:p>
    <w:p w:rsidR="004B5C31" w:rsidRPr="00665119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665119">
        <w:rPr>
          <w:rFonts w:cstheme="minorHAnsi"/>
          <w:i/>
          <w:sz w:val="28"/>
          <w:szCs w:val="28"/>
        </w:rPr>
        <w:t xml:space="preserve">        производить поочередные постукивания пальцами по столу.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>Площади, музеи, парков, тишина.</w:t>
      </w:r>
    </w:p>
    <w:p w:rsidR="004B5C31" w:rsidRPr="00665119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     </w:t>
      </w:r>
      <w:r w:rsidRPr="00665119">
        <w:rPr>
          <w:rFonts w:cstheme="minorHAnsi"/>
          <w:i/>
          <w:sz w:val="28"/>
          <w:szCs w:val="28"/>
        </w:rPr>
        <w:t>ладонь левой руки лежит на столе,</w:t>
      </w:r>
    </w:p>
    <w:p w:rsidR="004B5C31" w:rsidRPr="00665119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665119">
        <w:rPr>
          <w:rFonts w:cstheme="minorHAnsi"/>
          <w:i/>
          <w:sz w:val="28"/>
          <w:szCs w:val="28"/>
        </w:rPr>
        <w:t xml:space="preserve">        производить поочередные постукивания пальцами по столу.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>Блеск огромных стекол,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>Праздничных витрин,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           </w:t>
      </w:r>
      <w:r w:rsidRPr="00665119">
        <w:rPr>
          <w:rFonts w:cstheme="minorHAnsi"/>
          <w:i/>
          <w:sz w:val="28"/>
          <w:szCs w:val="28"/>
        </w:rPr>
        <w:t>разводить пальцы в стороны и соединять</w:t>
      </w:r>
      <w:r w:rsidRPr="0075072E">
        <w:rPr>
          <w:rFonts w:cstheme="minorHAnsi"/>
          <w:sz w:val="28"/>
          <w:szCs w:val="28"/>
        </w:rPr>
        <w:t>.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>Быстрое движенье</w:t>
      </w:r>
    </w:p>
    <w:p w:rsidR="004B5C31" w:rsidRPr="00665119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75072E">
        <w:rPr>
          <w:rFonts w:cstheme="minorHAnsi"/>
          <w:sz w:val="28"/>
          <w:szCs w:val="28"/>
        </w:rPr>
        <w:t xml:space="preserve">             </w:t>
      </w:r>
      <w:r w:rsidRPr="00665119">
        <w:rPr>
          <w:rFonts w:cstheme="minorHAnsi"/>
          <w:i/>
          <w:sz w:val="28"/>
          <w:szCs w:val="28"/>
        </w:rPr>
        <w:t>круговые движения руками, согнутыми в локтях.</w:t>
      </w:r>
    </w:p>
    <w:p w:rsidR="004B5C31" w:rsidRPr="0075072E" w:rsidRDefault="004B5C31" w:rsidP="004B5C31">
      <w:pPr>
        <w:ind w:left="-567"/>
        <w:rPr>
          <w:rFonts w:cstheme="minorHAnsi"/>
          <w:sz w:val="28"/>
          <w:szCs w:val="28"/>
        </w:rPr>
      </w:pPr>
      <w:r w:rsidRPr="0075072E">
        <w:rPr>
          <w:rFonts w:cstheme="minorHAnsi"/>
          <w:sz w:val="28"/>
          <w:szCs w:val="28"/>
        </w:rPr>
        <w:t>Прохожих и машин</w:t>
      </w:r>
    </w:p>
    <w:p w:rsidR="004B5C31" w:rsidRPr="00665119" w:rsidRDefault="004B5C31" w:rsidP="004B5C31">
      <w:pPr>
        <w:ind w:left="-567"/>
        <w:rPr>
          <w:rFonts w:cstheme="minorHAnsi"/>
          <w:i/>
          <w:sz w:val="28"/>
          <w:szCs w:val="28"/>
        </w:rPr>
      </w:pPr>
      <w:r w:rsidRPr="00665119">
        <w:rPr>
          <w:rFonts w:cstheme="minorHAnsi"/>
          <w:i/>
          <w:sz w:val="28"/>
          <w:szCs w:val="28"/>
        </w:rPr>
        <w:t xml:space="preserve">             указательные и средние пальцы «бегут» по столу, остальные сжаты в     кулак.</w:t>
      </w:r>
    </w:p>
    <w:p w:rsidR="004B5C31" w:rsidRDefault="004B5C31" w:rsidP="004B5C31">
      <w:pPr>
        <w:ind w:left="-567"/>
        <w:rPr>
          <w:rFonts w:cstheme="minorHAnsi"/>
          <w:sz w:val="28"/>
          <w:szCs w:val="28"/>
        </w:rPr>
      </w:pPr>
    </w:p>
    <w:p w:rsidR="004B5C31" w:rsidRPr="00EC0CC1" w:rsidRDefault="004B5C31" w:rsidP="004B5C31">
      <w:pPr>
        <w:ind w:left="-567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</w:t>
      </w:r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 xml:space="preserve">Город - кружево </w:t>
      </w:r>
      <w:proofErr w:type="gramStart"/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>дорог,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волнообразные движения руками</w:t>
      </w:r>
    </w:p>
    <w:p w:rsidR="004B5C31" w:rsidRPr="00ED60E9" w:rsidRDefault="004B5C31" w:rsidP="004B5C31">
      <w:pPr>
        <w:ind w:left="-567" w:firstLine="567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 xml:space="preserve">Эти – вдоль, те – </w:t>
      </w:r>
      <w:proofErr w:type="gramStart"/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>поперек,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имитация движений по тексту</w:t>
      </w:r>
    </w:p>
    <w:p w:rsidR="004B5C31" w:rsidRPr="00ED60E9" w:rsidRDefault="004B5C31" w:rsidP="004B5C31">
      <w:pPr>
        <w:ind w:left="-567" w:firstLine="567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>Чтобы быстро и удобно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«</w:t>
      </w:r>
      <w:proofErr w:type="gramEnd"/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моторчик»</w:t>
      </w:r>
    </w:p>
    <w:p w:rsidR="004B5C31" w:rsidRPr="00ED60E9" w:rsidRDefault="004B5C31" w:rsidP="004B5C31">
      <w:pPr>
        <w:ind w:left="-567" w:firstLine="567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>К другу друг добраться мог.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попеременно соединяем ладони в замок</w:t>
      </w:r>
    </w:p>
    <w:p w:rsidR="004B5C31" w:rsidRPr="00EC0CC1" w:rsidRDefault="004B5C31" w:rsidP="004B5C31">
      <w:pPr>
        <w:ind w:left="-567"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 xml:space="preserve">Всем дороги </w:t>
      </w:r>
      <w:proofErr w:type="gramStart"/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>проложили: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пальцы шагают по  левой руке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</w:t>
      </w:r>
    </w:p>
    <w:p w:rsidR="004B5C31" w:rsidRPr="00EC0CC1" w:rsidRDefault="004B5C31" w:rsidP="004B5C31">
      <w:pPr>
        <w:ind w:left="-567" w:firstLine="56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EC0CC1">
        <w:rPr>
          <w:rFonts w:cstheme="minorHAnsi"/>
          <w:color w:val="000000"/>
          <w:sz w:val="28"/>
          <w:szCs w:val="28"/>
          <w:shd w:val="clear" w:color="auto" w:fill="FFFFFF"/>
        </w:rPr>
        <w:t>Кто идет пешком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затем по правой руке</w:t>
      </w:r>
    </w:p>
    <w:p w:rsidR="004B5C31" w:rsidRPr="00ED60E9" w:rsidRDefault="004B5C31" w:rsidP="004B5C31">
      <w:pPr>
        <w:ind w:left="-567" w:firstLine="567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Кто едет на машине                   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ладони ребром, продвигаем по столу</w:t>
      </w:r>
    </w:p>
    <w:p w:rsidR="004B5C31" w:rsidRPr="00ED60E9" w:rsidRDefault="004B5C31" w:rsidP="004B5C31">
      <w:pPr>
        <w:ind w:left="-567" w:firstLine="567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ED60E9">
        <w:rPr>
          <w:rFonts w:cstheme="minorHAnsi"/>
          <w:i/>
          <w:color w:val="000000"/>
          <w:sz w:val="28"/>
          <w:szCs w:val="28"/>
          <w:shd w:val="clear" w:color="auto" w:fill="FFFFFF"/>
        </w:rPr>
        <w:t>или ногам.</w:t>
      </w:r>
    </w:p>
    <w:p w:rsidR="004B5C31" w:rsidRPr="00846843" w:rsidRDefault="004B5C31" w:rsidP="004B5C31">
      <w:pPr>
        <w:ind w:left="-1134"/>
        <w:rPr>
          <w:rFonts w:cstheme="minorHAnsi"/>
          <w:sz w:val="28"/>
          <w:szCs w:val="28"/>
        </w:rPr>
      </w:pPr>
    </w:p>
    <w:p w:rsidR="004B5C31" w:rsidRDefault="004B5C31" w:rsidP="004B5C31">
      <w:pPr>
        <w:rPr>
          <w:rFonts w:asciiTheme="majorHAnsi" w:hAnsiTheme="majorHAnsi" w:cstheme="majorHAnsi"/>
          <w:b/>
          <w:color w:val="00B0F0"/>
          <w:sz w:val="28"/>
          <w:szCs w:val="28"/>
        </w:rPr>
      </w:pPr>
    </w:p>
    <w:p w:rsidR="004B5C31" w:rsidRDefault="004B5C31" w:rsidP="004B5C31">
      <w:pPr>
        <w:rPr>
          <w:rFonts w:asciiTheme="majorHAnsi" w:hAnsiTheme="majorHAnsi" w:cstheme="majorHAnsi"/>
          <w:b/>
          <w:color w:val="00B0F0"/>
          <w:sz w:val="28"/>
          <w:szCs w:val="28"/>
        </w:rPr>
      </w:pPr>
    </w:p>
    <w:p w:rsidR="004B5C31" w:rsidRPr="009910B1" w:rsidRDefault="004B5C31" w:rsidP="004B5C31">
      <w:pPr>
        <w:spacing w:line="360" w:lineRule="auto"/>
        <w:ind w:left="-567"/>
        <w:rPr>
          <w:color w:val="000000"/>
          <w:sz w:val="28"/>
          <w:szCs w:val="28"/>
        </w:rPr>
      </w:pPr>
    </w:p>
    <w:p w:rsidR="004B5C31" w:rsidRDefault="004B5C31" w:rsidP="004B5C31">
      <w:pPr>
        <w:ind w:left="-1134"/>
        <w:rPr>
          <w:rFonts w:cstheme="minorHAnsi"/>
          <w:sz w:val="28"/>
          <w:szCs w:val="28"/>
        </w:rPr>
      </w:pPr>
      <w:r w:rsidRPr="00C21279">
        <w:rPr>
          <w:rFonts w:asciiTheme="majorHAnsi" w:hAnsiTheme="majorHAnsi" w:cstheme="majorHAnsi"/>
          <w:b/>
          <w:i/>
          <w:color w:val="002060"/>
          <w:sz w:val="28"/>
          <w:szCs w:val="28"/>
        </w:rPr>
        <w:t xml:space="preserve">       </w:t>
      </w:r>
      <w:r w:rsidRPr="00C21279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</w:p>
    <w:p w:rsidR="004B5C31" w:rsidRDefault="004B5C31" w:rsidP="001F495F">
      <w:pPr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</w:p>
    <w:p w:rsidR="004259C7" w:rsidRPr="003B4DC8" w:rsidRDefault="004259C7" w:rsidP="001F495F">
      <w:pPr>
        <w:ind w:left="-851"/>
        <w:rPr>
          <w:rFonts w:cstheme="minorHAnsi"/>
          <w:color w:val="000000"/>
          <w:spacing w:val="14"/>
          <w:sz w:val="28"/>
          <w:szCs w:val="28"/>
          <w:bdr w:val="none" w:sz="0" w:space="0" w:color="auto" w:frame="1"/>
          <w:shd w:val="clear" w:color="auto" w:fill="FFFFFF"/>
        </w:rPr>
      </w:pPr>
    </w:p>
    <w:p w:rsidR="001F495F" w:rsidRPr="009B60BA" w:rsidRDefault="001F495F" w:rsidP="001F495F">
      <w:pPr>
        <w:ind w:left="-851"/>
        <w:rPr>
          <w:rFonts w:cstheme="minorHAnsi"/>
          <w:sz w:val="28"/>
          <w:szCs w:val="28"/>
        </w:rPr>
      </w:pPr>
    </w:p>
    <w:p w:rsidR="00341C0A" w:rsidRDefault="002402ED" w:rsidP="002402ED">
      <w:pPr>
        <w:ind w:left="-1134"/>
      </w:pPr>
      <w:r w:rsidRPr="00305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059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sectPr w:rsidR="00341C0A" w:rsidSect="003B4D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ED"/>
    <w:rsid w:val="001F495F"/>
    <w:rsid w:val="002402ED"/>
    <w:rsid w:val="002D48CD"/>
    <w:rsid w:val="00341C0A"/>
    <w:rsid w:val="003B4DC8"/>
    <w:rsid w:val="004259C7"/>
    <w:rsid w:val="004B5C31"/>
    <w:rsid w:val="009133D1"/>
    <w:rsid w:val="009A6392"/>
    <w:rsid w:val="009B60BA"/>
    <w:rsid w:val="009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D7EC"/>
  <w15:chartTrackingRefBased/>
  <w15:docId w15:val="{F9116402-E412-41DB-B49A-EAF7969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5C31"/>
  </w:style>
  <w:style w:type="paragraph" w:styleId="a3">
    <w:name w:val="Normal (Web)"/>
    <w:basedOn w:val="a"/>
    <w:uiPriority w:val="99"/>
    <w:unhideWhenUsed/>
    <w:rsid w:val="004B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5C31"/>
  </w:style>
  <w:style w:type="character" w:customStyle="1" w:styleId="c2">
    <w:name w:val="c2"/>
    <w:basedOn w:val="a0"/>
    <w:rsid w:val="004B5C31"/>
  </w:style>
  <w:style w:type="paragraph" w:customStyle="1" w:styleId="c1">
    <w:name w:val="c1"/>
    <w:basedOn w:val="a"/>
    <w:rsid w:val="004B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B5C31"/>
  </w:style>
  <w:style w:type="character" w:customStyle="1" w:styleId="c11">
    <w:name w:val="c11"/>
    <w:basedOn w:val="a0"/>
    <w:rsid w:val="004B5C31"/>
  </w:style>
  <w:style w:type="paragraph" w:customStyle="1" w:styleId="c0">
    <w:name w:val="c0"/>
    <w:basedOn w:val="a"/>
    <w:rsid w:val="004B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2023-02-12T13:58:00Z</dcterms:created>
  <dcterms:modified xsi:type="dcterms:W3CDTF">2023-02-12T15:48:00Z</dcterms:modified>
</cp:coreProperties>
</file>