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E6" w:rsidRDefault="001961E6" w:rsidP="001961E6">
      <w:pPr>
        <w:tabs>
          <w:tab w:val="left" w:pos="190"/>
        </w:tabs>
        <w:rPr>
          <w:rStyle w:val="fontstyle01"/>
          <w:b/>
          <w:sz w:val="24"/>
          <w:lang w:val="ba-RU"/>
        </w:rPr>
      </w:pPr>
      <w:r>
        <w:rPr>
          <w:rStyle w:val="fontstyle01"/>
          <w:b/>
          <w:sz w:val="24"/>
          <w:lang w:val="ba-RU"/>
        </w:rPr>
        <w:tab/>
        <w:t xml:space="preserve">Доклад на тему: </w:t>
      </w:r>
    </w:p>
    <w:p w:rsidR="00046AC2" w:rsidRDefault="0003419C" w:rsidP="0003419C">
      <w:pPr>
        <w:jc w:val="center"/>
        <w:rPr>
          <w:rStyle w:val="fontstyle01"/>
          <w:b/>
          <w:sz w:val="24"/>
          <w:lang w:val="ba-RU"/>
        </w:rPr>
      </w:pPr>
      <w:r w:rsidRPr="001961E6">
        <w:rPr>
          <w:rStyle w:val="fontstyle01"/>
          <w:b/>
          <w:sz w:val="24"/>
          <w:lang w:val="ba-RU"/>
        </w:rPr>
        <w:t>Эффективные формы работы д</w:t>
      </w:r>
      <w:proofErr w:type="spellStart"/>
      <w:r w:rsidR="00046AC2" w:rsidRPr="001961E6">
        <w:rPr>
          <w:rStyle w:val="fontstyle01"/>
          <w:b/>
          <w:sz w:val="24"/>
        </w:rPr>
        <w:t>уховно</w:t>
      </w:r>
      <w:proofErr w:type="spellEnd"/>
      <w:r w:rsidR="00046AC2" w:rsidRPr="001961E6">
        <w:rPr>
          <w:rStyle w:val="fontstyle01"/>
          <w:b/>
          <w:sz w:val="24"/>
        </w:rPr>
        <w:t xml:space="preserve"> –</w:t>
      </w:r>
      <w:r w:rsidRPr="001961E6">
        <w:rPr>
          <w:rStyle w:val="fontstyle01"/>
          <w:b/>
          <w:sz w:val="24"/>
        </w:rPr>
        <w:t xml:space="preserve"> </w:t>
      </w:r>
      <w:proofErr w:type="spellStart"/>
      <w:r w:rsidRPr="001961E6">
        <w:rPr>
          <w:rStyle w:val="fontstyle01"/>
          <w:b/>
          <w:sz w:val="24"/>
        </w:rPr>
        <w:t>нравственн</w:t>
      </w:r>
      <w:proofErr w:type="spellEnd"/>
      <w:r w:rsidRPr="001961E6">
        <w:rPr>
          <w:rStyle w:val="fontstyle01"/>
          <w:b/>
          <w:sz w:val="24"/>
          <w:lang w:val="ba-RU"/>
        </w:rPr>
        <w:t>ому</w:t>
      </w:r>
      <w:r w:rsidR="00046AC2" w:rsidRPr="001961E6">
        <w:rPr>
          <w:rStyle w:val="fontstyle01"/>
          <w:b/>
          <w:sz w:val="24"/>
        </w:rPr>
        <w:t xml:space="preserve"> </w:t>
      </w:r>
      <w:proofErr w:type="spellStart"/>
      <w:r w:rsidRPr="001961E6">
        <w:rPr>
          <w:rStyle w:val="fontstyle01"/>
          <w:b/>
          <w:sz w:val="24"/>
        </w:rPr>
        <w:t>воспитани</w:t>
      </w:r>
      <w:proofErr w:type="spellEnd"/>
      <w:r w:rsidRPr="001961E6">
        <w:rPr>
          <w:rStyle w:val="fontstyle01"/>
          <w:b/>
          <w:sz w:val="24"/>
          <w:lang w:val="ba-RU"/>
        </w:rPr>
        <w:t>ю</w:t>
      </w:r>
      <w:r w:rsidR="00046AC2" w:rsidRPr="001961E6">
        <w:rPr>
          <w:rStyle w:val="fontstyle01"/>
          <w:b/>
          <w:sz w:val="24"/>
        </w:rPr>
        <w:t xml:space="preserve"> подрастающего поколения</w:t>
      </w:r>
    </w:p>
    <w:p w:rsidR="001961E6" w:rsidRPr="001961E6" w:rsidRDefault="001961E6" w:rsidP="001961E6">
      <w:pPr>
        <w:jc w:val="right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Кудабаева Зумрат Ялаловна</w:t>
      </w:r>
    </w:p>
    <w:p w:rsidR="001961E6" w:rsidRPr="001961E6" w:rsidRDefault="001961E6" w:rsidP="001961E6">
      <w:pPr>
        <w:jc w:val="right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руководитель физического воспитания</w:t>
      </w:r>
    </w:p>
    <w:p w:rsidR="001961E6" w:rsidRPr="001961E6" w:rsidRDefault="001961E6" w:rsidP="001961E6">
      <w:pPr>
        <w:jc w:val="right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 xml:space="preserve">МАДОУ ЦРР ДС “Бэпембэ” села Акьяр   </w:t>
      </w:r>
    </w:p>
    <w:p w:rsidR="001961E6" w:rsidRPr="001961E6" w:rsidRDefault="001961E6" w:rsidP="001961E6">
      <w:pPr>
        <w:jc w:val="right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 xml:space="preserve"> Хайбуллинского района Республики Башкортостан</w:t>
      </w:r>
    </w:p>
    <w:p w:rsidR="00046AC2" w:rsidRPr="001961E6" w:rsidRDefault="00046AC2" w:rsidP="00046AC2">
      <w:pPr>
        <w:jc w:val="both"/>
        <w:rPr>
          <w:rStyle w:val="fontstyle01"/>
          <w:sz w:val="24"/>
        </w:rPr>
      </w:pPr>
      <w:r w:rsidRPr="001961E6">
        <w:rPr>
          <w:rStyle w:val="fontstyle01"/>
          <w:sz w:val="24"/>
        </w:rPr>
        <w:t>Духовно – нравственное воспитание детей является одной из основных задач дошкольного образовательного учреждения.</w:t>
      </w:r>
    </w:p>
    <w:p w:rsidR="00046AC2" w:rsidRPr="001961E6" w:rsidRDefault="00046AC2" w:rsidP="00046AC2">
      <w:pPr>
        <w:jc w:val="both"/>
        <w:rPr>
          <w:rStyle w:val="fontstyle01"/>
          <w:sz w:val="24"/>
        </w:rPr>
      </w:pPr>
      <w:r w:rsidRPr="001961E6">
        <w:rPr>
          <w:rStyle w:val="fontstyle01"/>
          <w:sz w:val="24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приумножать богатство своей страны.</w:t>
      </w:r>
    </w:p>
    <w:p w:rsidR="00364A2D" w:rsidRPr="001961E6" w:rsidRDefault="00046AC2" w:rsidP="00046AC2">
      <w:pPr>
        <w:jc w:val="both"/>
        <w:rPr>
          <w:rStyle w:val="fontstyle01"/>
          <w:sz w:val="24"/>
        </w:rPr>
      </w:pPr>
      <w:r w:rsidRPr="001961E6">
        <w:rPr>
          <w:rStyle w:val="fontstyle01"/>
          <w:sz w:val="24"/>
        </w:rPr>
        <w:t xml:space="preserve">Одним из главных направлений </w:t>
      </w:r>
      <w:proofErr w:type="spellStart"/>
      <w:proofErr w:type="gramStart"/>
      <w:r w:rsidRPr="001961E6">
        <w:rPr>
          <w:rStyle w:val="fontstyle01"/>
          <w:sz w:val="24"/>
        </w:rPr>
        <w:t>воспитательно</w:t>
      </w:r>
      <w:proofErr w:type="spellEnd"/>
      <w:r w:rsidRPr="001961E6">
        <w:rPr>
          <w:rStyle w:val="fontstyle01"/>
          <w:sz w:val="24"/>
        </w:rPr>
        <w:t xml:space="preserve"> - образовательной</w:t>
      </w:r>
      <w:proofErr w:type="gramEnd"/>
      <w:r w:rsidRPr="001961E6">
        <w:rPr>
          <w:rStyle w:val="fontstyle01"/>
          <w:sz w:val="24"/>
        </w:rPr>
        <w:t xml:space="preserve"> работы коллектива ДОУ является духовно – нравственное воспитание детей, целями которого являются: воспитание у ребенка любви и привязанности к своей семье, дому, детскому саду, улице, селу; формирование бережного отношения к природе и всему живому; развитие интереса к традициям и промыслам башкирского и русского народов;</w:t>
      </w:r>
      <w:r w:rsidR="00364A2D" w:rsidRPr="001961E6">
        <w:rPr>
          <w:rStyle w:val="fontstyle01"/>
          <w:sz w:val="24"/>
        </w:rPr>
        <w:t xml:space="preserve"> расширение представлений о селах района, столице и городах родной Республики Башкортостан и России; знакомство детей с государственными символами района, РБ,  РФ (герб, флаг, гимн); развитие чувства ответственности и гордости за достижения родного района, страны; формирование толерантности, чувства уважения к другим народам их традициям. Отбирая содержание работы по духовно – нравственному воспитанию детей, как одного из требований ФГОС </w:t>
      </w:r>
      <w:proofErr w:type="gramStart"/>
      <w:r w:rsidR="00364A2D" w:rsidRPr="001961E6">
        <w:rPr>
          <w:rStyle w:val="fontstyle01"/>
          <w:sz w:val="24"/>
        </w:rPr>
        <w:t>ДО</w:t>
      </w:r>
      <w:proofErr w:type="gramEnd"/>
      <w:r w:rsidR="00364A2D" w:rsidRPr="001961E6">
        <w:rPr>
          <w:rStyle w:val="fontstyle01"/>
          <w:sz w:val="24"/>
        </w:rPr>
        <w:t xml:space="preserve">,  </w:t>
      </w:r>
      <w:proofErr w:type="gramStart"/>
      <w:r w:rsidR="00364A2D" w:rsidRPr="001961E6">
        <w:rPr>
          <w:rStyle w:val="fontstyle01"/>
          <w:sz w:val="24"/>
        </w:rPr>
        <w:t>педагоги</w:t>
      </w:r>
      <w:proofErr w:type="gramEnd"/>
      <w:r w:rsidR="00364A2D" w:rsidRPr="001961E6">
        <w:rPr>
          <w:rStyle w:val="fontstyle01"/>
          <w:sz w:val="24"/>
        </w:rPr>
        <w:t xml:space="preserve"> опираются на принцип наглядности и доступности, с учетом познавательных и коммуникативных потребностей дошкольников, формируем остроту восприятия, любознательность, пытливость ума, способность анализировать и обобщать.</w:t>
      </w:r>
    </w:p>
    <w:p w:rsidR="00364A2D" w:rsidRPr="001961E6" w:rsidRDefault="00364A2D" w:rsidP="00046AC2">
      <w:pPr>
        <w:jc w:val="both"/>
        <w:rPr>
          <w:rStyle w:val="fontstyle01"/>
          <w:sz w:val="24"/>
        </w:rPr>
      </w:pPr>
      <w:r w:rsidRPr="001961E6">
        <w:rPr>
          <w:rStyle w:val="fontstyle01"/>
          <w:sz w:val="24"/>
        </w:rPr>
        <w:t xml:space="preserve">В группах ДОУ создана предметно – развивающая среда, учитывающая региональные, </w:t>
      </w:r>
      <w:proofErr w:type="spellStart"/>
      <w:r w:rsidRPr="001961E6">
        <w:rPr>
          <w:rStyle w:val="fontstyle01"/>
          <w:sz w:val="24"/>
        </w:rPr>
        <w:t>этно</w:t>
      </w:r>
      <w:proofErr w:type="spellEnd"/>
      <w:r w:rsidRPr="001961E6">
        <w:rPr>
          <w:rStyle w:val="fontstyle01"/>
          <w:sz w:val="24"/>
        </w:rPr>
        <w:t xml:space="preserve"> и </w:t>
      </w:r>
      <w:proofErr w:type="spellStart"/>
      <w:r w:rsidRPr="001961E6">
        <w:rPr>
          <w:rStyle w:val="fontstyle01"/>
          <w:sz w:val="24"/>
        </w:rPr>
        <w:t>социо</w:t>
      </w:r>
      <w:proofErr w:type="spellEnd"/>
      <w:r w:rsidRPr="001961E6">
        <w:rPr>
          <w:rStyle w:val="fontstyle01"/>
          <w:sz w:val="24"/>
        </w:rPr>
        <w:t xml:space="preserve"> - культурные, </w:t>
      </w:r>
      <w:proofErr w:type="spellStart"/>
      <w:proofErr w:type="gramStart"/>
      <w:r w:rsidRPr="001961E6">
        <w:rPr>
          <w:rStyle w:val="fontstyle01"/>
          <w:sz w:val="24"/>
        </w:rPr>
        <w:t>природно</w:t>
      </w:r>
      <w:proofErr w:type="spellEnd"/>
      <w:r w:rsidRPr="001961E6">
        <w:rPr>
          <w:rStyle w:val="fontstyle01"/>
          <w:sz w:val="24"/>
        </w:rPr>
        <w:t>- климатические</w:t>
      </w:r>
      <w:proofErr w:type="gramEnd"/>
      <w:r w:rsidRPr="001961E6">
        <w:rPr>
          <w:rStyle w:val="fontstyle01"/>
          <w:sz w:val="24"/>
        </w:rPr>
        <w:t xml:space="preserve"> и другие особенности. При этом непременным условием построения развивающей среды с</w:t>
      </w:r>
      <w:r w:rsidR="00426307" w:rsidRPr="001961E6">
        <w:rPr>
          <w:rStyle w:val="fontstyle01"/>
          <w:sz w:val="24"/>
        </w:rPr>
        <w:t>тановиться личнос</w:t>
      </w:r>
      <w:r w:rsidRPr="001961E6">
        <w:rPr>
          <w:rStyle w:val="fontstyle01"/>
          <w:sz w:val="24"/>
        </w:rPr>
        <w:t xml:space="preserve">тно – ориентированная модель </w:t>
      </w:r>
      <w:r w:rsidR="00426307" w:rsidRPr="001961E6">
        <w:rPr>
          <w:rStyle w:val="fontstyle01"/>
          <w:sz w:val="24"/>
        </w:rPr>
        <w:t>взаимодействия ребенка и педагога. Педагоги прививают детям чувство любви и уважения к культурным ценностям и традициям башкирского и русского народов: на познавательных занятиях знакомятся с устным народным творчеством - сказками, праздниками, народным декоративно - прикладным искусством. В детском саду центром ознакомления с родным краем является музей – юрта. Для формирования у детей общего представления о народной культуре, ее богатстве и красоте регулярно проводим занятия в нашем музе</w:t>
      </w:r>
      <w:proofErr w:type="gramStart"/>
      <w:r w:rsidR="00426307" w:rsidRPr="001961E6">
        <w:rPr>
          <w:rStyle w:val="fontstyle01"/>
          <w:sz w:val="24"/>
        </w:rPr>
        <w:t>й-</w:t>
      </w:r>
      <w:proofErr w:type="gramEnd"/>
      <w:r w:rsidR="00426307" w:rsidRPr="001961E6">
        <w:rPr>
          <w:rStyle w:val="fontstyle01"/>
          <w:sz w:val="24"/>
        </w:rPr>
        <w:t xml:space="preserve"> юрте, где наши воспитанники знакомятся с предметами быта (ковром, полотенцем, башкирским орнаментом, национальной одеждой –</w:t>
      </w:r>
      <w:proofErr w:type="spellStart"/>
      <w:r w:rsidR="00426307" w:rsidRPr="001961E6">
        <w:rPr>
          <w:rStyle w:val="fontstyle01"/>
          <w:sz w:val="24"/>
        </w:rPr>
        <w:t>елэн</w:t>
      </w:r>
      <w:proofErr w:type="spellEnd"/>
      <w:r w:rsidR="00426307" w:rsidRPr="001961E6">
        <w:rPr>
          <w:rStyle w:val="fontstyle01"/>
          <w:sz w:val="24"/>
        </w:rPr>
        <w:t xml:space="preserve">, </w:t>
      </w:r>
      <w:proofErr w:type="spellStart"/>
      <w:r w:rsidR="00426307" w:rsidRPr="001961E6">
        <w:rPr>
          <w:rStyle w:val="fontstyle01"/>
          <w:sz w:val="24"/>
        </w:rPr>
        <w:t>бурек</w:t>
      </w:r>
      <w:proofErr w:type="spellEnd"/>
      <w:r w:rsidR="00426307" w:rsidRPr="001961E6">
        <w:rPr>
          <w:rStyle w:val="fontstyle01"/>
          <w:sz w:val="24"/>
        </w:rPr>
        <w:t xml:space="preserve">, </w:t>
      </w:r>
      <w:proofErr w:type="spellStart"/>
      <w:r w:rsidR="00426307" w:rsidRPr="001961E6">
        <w:rPr>
          <w:rStyle w:val="fontstyle01"/>
          <w:sz w:val="24"/>
        </w:rPr>
        <w:t>кашмау</w:t>
      </w:r>
      <w:proofErr w:type="spellEnd"/>
      <w:r w:rsidR="00426307" w:rsidRPr="001961E6">
        <w:rPr>
          <w:rStyle w:val="fontstyle01"/>
          <w:sz w:val="24"/>
        </w:rPr>
        <w:t>, посудой из бересты и дерева, орудиями труда- прялкой и другими предметами).</w:t>
      </w:r>
    </w:p>
    <w:p w:rsidR="00426307" w:rsidRPr="001961E6" w:rsidRDefault="00426307" w:rsidP="00046AC2">
      <w:pPr>
        <w:jc w:val="both"/>
        <w:rPr>
          <w:rStyle w:val="fontstyle01"/>
          <w:sz w:val="24"/>
        </w:rPr>
      </w:pPr>
      <w:r w:rsidRPr="001961E6">
        <w:rPr>
          <w:rStyle w:val="fontstyle01"/>
          <w:sz w:val="24"/>
        </w:rPr>
        <w:t xml:space="preserve">Дети в игровой форме знакомятся с предметами быта, музыкальными инструментами – </w:t>
      </w:r>
      <w:proofErr w:type="spellStart"/>
      <w:r w:rsidRPr="001961E6">
        <w:rPr>
          <w:rStyle w:val="fontstyle01"/>
          <w:sz w:val="24"/>
        </w:rPr>
        <w:t>кураем</w:t>
      </w:r>
      <w:proofErr w:type="spellEnd"/>
      <w:r w:rsidRPr="001961E6">
        <w:rPr>
          <w:rStyle w:val="fontstyle01"/>
          <w:sz w:val="24"/>
        </w:rPr>
        <w:t>,</w:t>
      </w:r>
      <w:r w:rsidR="001F4E2B" w:rsidRPr="001961E6">
        <w:rPr>
          <w:rStyle w:val="fontstyle01"/>
          <w:sz w:val="24"/>
        </w:rPr>
        <w:t xml:space="preserve"> </w:t>
      </w:r>
      <w:proofErr w:type="spellStart"/>
      <w:r w:rsidRPr="001961E6">
        <w:rPr>
          <w:rStyle w:val="fontstyle01"/>
          <w:sz w:val="24"/>
        </w:rPr>
        <w:t>кубызом</w:t>
      </w:r>
      <w:proofErr w:type="spellEnd"/>
      <w:r w:rsidRPr="001961E6">
        <w:rPr>
          <w:rStyle w:val="fontstyle01"/>
          <w:sz w:val="24"/>
        </w:rPr>
        <w:t xml:space="preserve"> и др. В музее также накоплен богатый материал об известных земляках,</w:t>
      </w:r>
      <w:r w:rsidR="001F4E2B" w:rsidRPr="001961E6">
        <w:rPr>
          <w:rStyle w:val="fontstyle01"/>
          <w:sz w:val="24"/>
        </w:rPr>
        <w:t xml:space="preserve"> народном поэте Республики Башкортостан </w:t>
      </w:r>
      <w:proofErr w:type="spellStart"/>
      <w:r w:rsidR="001F4E2B" w:rsidRPr="001961E6">
        <w:rPr>
          <w:rStyle w:val="fontstyle01"/>
          <w:sz w:val="24"/>
        </w:rPr>
        <w:t>Кадиме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Аралбаеве</w:t>
      </w:r>
      <w:proofErr w:type="spellEnd"/>
      <w:r w:rsidR="001F4E2B" w:rsidRPr="001961E6">
        <w:rPr>
          <w:rStyle w:val="fontstyle01"/>
          <w:sz w:val="24"/>
        </w:rPr>
        <w:t xml:space="preserve">, поэтессе </w:t>
      </w:r>
      <w:proofErr w:type="spellStart"/>
      <w:r w:rsidR="001F4E2B" w:rsidRPr="001961E6">
        <w:rPr>
          <w:rStyle w:val="fontstyle01"/>
          <w:sz w:val="24"/>
        </w:rPr>
        <w:t>Юмабики</w:t>
      </w:r>
      <w:proofErr w:type="spellEnd"/>
      <w:r w:rsidR="001F4E2B" w:rsidRPr="001961E6">
        <w:rPr>
          <w:rStyle w:val="fontstyle01"/>
          <w:sz w:val="24"/>
        </w:rPr>
        <w:t xml:space="preserve"> Ильясовой, писательницы </w:t>
      </w:r>
      <w:proofErr w:type="spellStart"/>
      <w:r w:rsidR="001F4E2B" w:rsidRPr="001961E6">
        <w:rPr>
          <w:rStyle w:val="fontstyle01"/>
          <w:sz w:val="24"/>
        </w:rPr>
        <w:t>Фарзане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Акбулатовой</w:t>
      </w:r>
      <w:proofErr w:type="spellEnd"/>
      <w:r w:rsidR="001F4E2B" w:rsidRPr="001961E6">
        <w:rPr>
          <w:rStyle w:val="fontstyle01"/>
          <w:sz w:val="24"/>
        </w:rPr>
        <w:t xml:space="preserve">, </w:t>
      </w:r>
      <w:proofErr w:type="spellStart"/>
      <w:r w:rsidR="001F4E2B" w:rsidRPr="001961E6">
        <w:rPr>
          <w:rStyle w:val="fontstyle01"/>
          <w:sz w:val="24"/>
        </w:rPr>
        <w:t>кураисте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Ишиурате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Ильбакове</w:t>
      </w:r>
      <w:proofErr w:type="spellEnd"/>
      <w:r w:rsidR="001F4E2B" w:rsidRPr="001961E6">
        <w:rPr>
          <w:rStyle w:val="fontstyle01"/>
          <w:sz w:val="24"/>
        </w:rPr>
        <w:t xml:space="preserve">, танцоре </w:t>
      </w:r>
      <w:proofErr w:type="spellStart"/>
      <w:r w:rsidR="001F4E2B" w:rsidRPr="001961E6">
        <w:rPr>
          <w:rStyle w:val="fontstyle01"/>
          <w:sz w:val="24"/>
        </w:rPr>
        <w:t>Мухаммете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r w:rsidR="001F4E2B" w:rsidRPr="001961E6">
        <w:rPr>
          <w:rStyle w:val="fontstyle01"/>
          <w:sz w:val="24"/>
        </w:rPr>
        <w:lastRenderedPageBreak/>
        <w:t xml:space="preserve">Идрисове, дирижере </w:t>
      </w:r>
      <w:proofErr w:type="spellStart"/>
      <w:r w:rsidR="001F4E2B" w:rsidRPr="001961E6">
        <w:rPr>
          <w:rStyle w:val="fontstyle01"/>
          <w:sz w:val="24"/>
        </w:rPr>
        <w:t>Гайнетдине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Муталове</w:t>
      </w:r>
      <w:proofErr w:type="spellEnd"/>
      <w:r w:rsidR="001F4E2B" w:rsidRPr="001961E6">
        <w:rPr>
          <w:rStyle w:val="fontstyle01"/>
          <w:sz w:val="24"/>
        </w:rPr>
        <w:t xml:space="preserve">, народном артисте </w:t>
      </w:r>
      <w:proofErr w:type="spellStart"/>
      <w:r w:rsidR="001F4E2B" w:rsidRPr="001961E6">
        <w:rPr>
          <w:rStyle w:val="fontstyle01"/>
          <w:sz w:val="24"/>
        </w:rPr>
        <w:t>Хурматулле</w:t>
      </w:r>
      <w:proofErr w:type="spellEnd"/>
      <w:r w:rsidR="001F4E2B" w:rsidRPr="001961E6">
        <w:rPr>
          <w:rStyle w:val="fontstyle01"/>
          <w:sz w:val="24"/>
        </w:rPr>
        <w:t xml:space="preserve"> </w:t>
      </w:r>
      <w:proofErr w:type="spellStart"/>
      <w:r w:rsidR="001F4E2B" w:rsidRPr="001961E6">
        <w:rPr>
          <w:rStyle w:val="fontstyle01"/>
          <w:sz w:val="24"/>
        </w:rPr>
        <w:t>Утяшеве</w:t>
      </w:r>
      <w:proofErr w:type="spellEnd"/>
      <w:r w:rsidR="001F4E2B" w:rsidRPr="001961E6">
        <w:rPr>
          <w:rStyle w:val="fontstyle01"/>
          <w:sz w:val="24"/>
        </w:rPr>
        <w:t xml:space="preserve"> и другие. Также центры являются источником духовно – нравственного и патриотического воспитания.</w:t>
      </w:r>
    </w:p>
    <w:p w:rsidR="001F4E2B" w:rsidRPr="001961E6" w:rsidRDefault="001F4E2B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</w:rPr>
        <w:t>Работа в этом направлении продолжается и на занятиях кружков фольклорного «</w:t>
      </w:r>
      <w:proofErr w:type="spellStart"/>
      <w:r w:rsidRPr="001961E6">
        <w:rPr>
          <w:rStyle w:val="fontstyle01"/>
          <w:sz w:val="24"/>
        </w:rPr>
        <w:t>Сулпылар</w:t>
      </w:r>
      <w:proofErr w:type="spellEnd"/>
      <w:r w:rsidRPr="001961E6">
        <w:rPr>
          <w:rStyle w:val="fontstyle01"/>
          <w:sz w:val="24"/>
        </w:rPr>
        <w:t>», «Волшебное тесто», драматического «</w:t>
      </w:r>
      <w:r w:rsidRPr="001961E6">
        <w:rPr>
          <w:rStyle w:val="fontstyle01"/>
          <w:sz w:val="24"/>
          <w:lang w:val="ba-RU"/>
        </w:rPr>
        <w:t>Әкиәт иленә сәйәхәт”, вокального пения. В детских центрах исследования накоплен материал о родном селе Акьяр, об уникальных природных памятниках района, таких как заказник Шайтантау, Таштугайские горы, Каин-Кабак, Сукракские вешарники, Великовозрастная лиственница,и другие, а также настольно – печатные игры регионального содержания “Собери национальный узор,ковер</w:t>
      </w:r>
      <w:r w:rsidR="0050001A" w:rsidRPr="001961E6">
        <w:rPr>
          <w:rStyle w:val="fontstyle01"/>
          <w:sz w:val="24"/>
          <w:lang w:val="ba-RU"/>
        </w:rPr>
        <w:t>,орнамент, одежду”, “Найди герб района”, “Составь по элементам герб района”, настольная игра“Путешествуем по карте Республики Башкортостан”, Узнай достопримечательностирайона и РБ”, изготовленные педагогами ДОУ.</w:t>
      </w:r>
    </w:p>
    <w:p w:rsidR="0050001A" w:rsidRPr="001961E6" w:rsidRDefault="0050001A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Педагоги в группах совместно с родителями создали мини- музеи: “Музей овечки”, “ Музей деревянной игрушки”, “Музей дерева”, “Курочка –рябушечка”, “Мукосолка”, “Музей хлеба”. Совместная деятельность педагога и детей в центрах активности способствуют не только познанию исторического прошлого и современного облика родного края, но и обогащению словаря и речевому развитию детей,так,как дети в течении дня играют в настольно – печатные, сюжетно- ролевые игры; учатся азам народных ремесел – валянию войлока, изготовлению поделок из сленого теста и глиныЮ слушают рассказы педагогов об истории страны, республики, села.</w:t>
      </w:r>
    </w:p>
    <w:p w:rsidR="0050001A" w:rsidRPr="001961E6" w:rsidRDefault="0050001A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Работа по реализации идеи воспитания патриотизма строится на интеграции содержания местного, регионального и федерального компонентов, ведется по комплексно – тематическому принципу и включает темы: “Мой детский сад”</w:t>
      </w:r>
      <w:r w:rsidR="005C110F" w:rsidRPr="001961E6">
        <w:rPr>
          <w:rStyle w:val="fontstyle01"/>
          <w:sz w:val="24"/>
          <w:lang w:val="ba-RU"/>
        </w:rPr>
        <w:t>, “Я и моя семья”, “Мой край- Башкортостан”, фольклорные праздники; “Сөмбөлә”, “Һуғым байрамы”, “Кәкүк сәйе”, “Һабантуй”, “Масленица”, “Наша родина Россия”, “Народная культура и традиции”, “Защитники Отечества”, “Птицы нашего края”, “Земля- наш общий дом”, “Путешествие в космос”, “Салют,Победа!”, фольклорный праздник “Россия великая, славна, могучая” , “Дни славного героя башкирского народа Салавата Юлаева” и др.</w:t>
      </w:r>
    </w:p>
    <w:p w:rsidR="005C110F" w:rsidRPr="001961E6" w:rsidRDefault="005C110F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Одной из эффективных форм по духовно – нравственному воспитанию является работа по тематическому проекту. Воспитанию патриотизма и гражданственности детей в ДОУ был посвящен тематический проект; “И помнит мир и спасенный...” посвященный победе в Великой Отечественной войне.</w:t>
      </w:r>
    </w:p>
    <w:p w:rsidR="005C110F" w:rsidRPr="001961E6" w:rsidRDefault="005C110F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В рамках проекта педагоги провели с детьми б</w:t>
      </w:r>
      <w:r w:rsidR="000C1E07" w:rsidRPr="001961E6">
        <w:rPr>
          <w:rStyle w:val="fontstyle01"/>
          <w:sz w:val="24"/>
          <w:lang w:val="ba-RU"/>
        </w:rPr>
        <w:t>еседы о героях, литературную композицию “Память”, викторину “Песни с которыми победили!”, организовали выставку рисунков “Война глазами детей”, Педагоги составили альбомы; “Города –герои”, “Памятники войны”, “Военная техника Великой Отечественной”, “Блокадный хлеб Ленинграда”, “Я помню, горжусь!”(посвященный Герою советского союза Каюму Ахметшину)”, “Шаг к бессмертию:А.Матросов, М. Губайдуллин”, “фотовыставку: “Они защищали нашу Родину”, провели праздник “Салют, Победа!”.</w:t>
      </w:r>
    </w:p>
    <w:p w:rsidR="000C1E07" w:rsidRPr="001961E6" w:rsidRDefault="000C1E07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Родители активно участвовали в реализации данного проекта. Великой победе посвятили свои детско – родительские исследовательские проекты о славных подвигах прадедов: семья Каримовых- “Мой прадедушка – герой”, семья Морозовых –“Мой прадед воевална войне, он родину видел в огне и в дыму!”, семья Кужагильдиных-</w:t>
      </w:r>
      <w:r w:rsidR="004416EF" w:rsidRPr="001961E6">
        <w:rPr>
          <w:rStyle w:val="fontstyle01"/>
          <w:sz w:val="24"/>
          <w:lang w:val="ba-RU"/>
        </w:rPr>
        <w:t xml:space="preserve"> “Батырҙарҙың үлмәҫ даны мәнге өлгө булыр беҙгә!”,семья Селовсяновых</w:t>
      </w:r>
      <w:r w:rsidR="004416EF" w:rsidRPr="001961E6">
        <w:rPr>
          <w:rStyle w:val="fontstyle01"/>
          <w:sz w:val="24"/>
          <w:lang w:val="ba-RU"/>
        </w:rPr>
        <w:tab/>
      </w:r>
      <w:r w:rsidRPr="001961E6">
        <w:rPr>
          <w:rStyle w:val="fontstyle01"/>
          <w:sz w:val="24"/>
          <w:lang w:val="ba-RU"/>
        </w:rPr>
        <w:t xml:space="preserve"> “Спасибо деду за победу!”</w:t>
      </w:r>
      <w:r w:rsidR="004416EF" w:rsidRPr="001961E6">
        <w:rPr>
          <w:rStyle w:val="fontstyle01"/>
          <w:sz w:val="24"/>
          <w:lang w:val="ba-RU"/>
        </w:rPr>
        <w:t xml:space="preserve">. В ДОУ прошли </w:t>
      </w:r>
      <w:r w:rsidR="004416EF" w:rsidRPr="001961E6">
        <w:rPr>
          <w:rStyle w:val="fontstyle01"/>
          <w:sz w:val="24"/>
          <w:lang w:val="ba-RU"/>
        </w:rPr>
        <w:lastRenderedPageBreak/>
        <w:t>совместные физкультурные досуги с участием родителей: “Мы сильные и смелые!”, “Мы будущие защитники Отечества!”.</w:t>
      </w:r>
    </w:p>
    <w:p w:rsidR="004416EF" w:rsidRPr="001961E6" w:rsidRDefault="004416EF" w:rsidP="00046AC2">
      <w:pPr>
        <w:jc w:val="both"/>
        <w:rPr>
          <w:rStyle w:val="fontstyle01"/>
          <w:sz w:val="24"/>
          <w:lang w:val="ba-RU"/>
        </w:rPr>
      </w:pPr>
      <w:r w:rsidRPr="001961E6">
        <w:rPr>
          <w:rStyle w:val="fontstyle01"/>
          <w:sz w:val="24"/>
          <w:lang w:val="ba-RU"/>
        </w:rPr>
        <w:t>Педагоги работают в тесном взаимодействии с районным историко – краеведческим мезеем. При посещении зала Боевой славыиз рассказа экскурсовода дети узнали  много нового о славном боевом пути наших земляков – шаймуратовцев и проявленном мужестве Героя Советского Союза Каюма Ахметшина. Рассматривая фронтовые письма, фотографии молодых бойцов-дедов, прадедов, детей в тылу врага ,боевые награды,осколки боевых снарядов, солдатский котелок и вещи, дети остались неравнодушны,они расспрашивали, старались узнать больше. Находясь в зале краеведения, они с восторгом рассматривали красивейшую</w:t>
      </w:r>
      <w:r w:rsidR="0003419C" w:rsidRPr="001961E6">
        <w:rPr>
          <w:rStyle w:val="fontstyle01"/>
          <w:sz w:val="24"/>
          <w:lang w:val="ba-RU"/>
        </w:rPr>
        <w:t>диараму природы родного края, чучелы обитателей лесной зоны- медьведя, зайца, птиц-глухаря, беркута и др. Любовь к природе –одно из роявлений патриотизма, поэтому мы считаем, что формируя у детей эстетическое восприятие красоты окружающего мира, воспитываем у них бережное отношение к ней и желание больше узнать о родной природе.</w:t>
      </w:r>
    </w:p>
    <w:sectPr w:rsidR="004416EF" w:rsidRPr="001961E6" w:rsidSect="00046AC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AC2"/>
    <w:rsid w:val="0003419C"/>
    <w:rsid w:val="00046AC2"/>
    <w:rsid w:val="000A546F"/>
    <w:rsid w:val="000C1E07"/>
    <w:rsid w:val="001961E6"/>
    <w:rsid w:val="001F4E2B"/>
    <w:rsid w:val="00364A2D"/>
    <w:rsid w:val="00426307"/>
    <w:rsid w:val="004416EF"/>
    <w:rsid w:val="0050001A"/>
    <w:rsid w:val="005C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6AC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2023-02-02T15:14:00Z</dcterms:created>
  <dcterms:modified xsi:type="dcterms:W3CDTF">2023-02-02T16:58:00Z</dcterms:modified>
</cp:coreProperties>
</file>