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4451" w14:textId="77777777" w:rsidR="00AA6CC9" w:rsidRPr="00A54354" w:rsidRDefault="00AA6CC9" w:rsidP="00FA02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73B42F" w14:textId="77777777" w:rsidR="00AA6CC9" w:rsidRPr="005F2DBA" w:rsidRDefault="00AA6CC9" w:rsidP="005F2D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D46A55" w14:textId="77777777" w:rsidR="00AA6CC9" w:rsidRPr="005F2DBA" w:rsidRDefault="00AA6CC9" w:rsidP="005F2D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01100" w14:textId="77777777" w:rsidR="00AA6CC9" w:rsidRPr="005F2DBA" w:rsidRDefault="00AA6CC9" w:rsidP="005F2D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E28DFF" w14:textId="5DA0D324" w:rsidR="00E13F7D" w:rsidRPr="005F2DBA" w:rsidRDefault="00E13F7D" w:rsidP="005F2DB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1324F" w14:textId="77777777" w:rsidR="00AA6CC9" w:rsidRPr="005F2DBA" w:rsidRDefault="00AA6CC9" w:rsidP="005F2D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A3DDEA" w14:textId="23C93B53" w:rsidR="00794A79" w:rsidRPr="005F2DBA" w:rsidRDefault="00A15513" w:rsidP="005F2DB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2DBA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5F2DBA">
        <w:rPr>
          <w:rFonts w:ascii="Times New Roman" w:hAnsi="Times New Roman" w:cs="Times New Roman"/>
          <w:sz w:val="28"/>
          <w:szCs w:val="28"/>
        </w:rPr>
        <w:t xml:space="preserve">: </w:t>
      </w:r>
      <w:r w:rsidR="006571A6" w:rsidRPr="005F2DBA">
        <w:rPr>
          <w:rFonts w:ascii="Times New Roman" w:hAnsi="Times New Roman" w:cs="Times New Roman"/>
          <w:sz w:val="28"/>
          <w:szCs w:val="28"/>
        </w:rPr>
        <w:t>«Театральное</w:t>
      </w:r>
      <w:r w:rsidR="00AA6CC9" w:rsidRPr="005F2DBA">
        <w:rPr>
          <w:rFonts w:ascii="Times New Roman" w:hAnsi="Times New Roman" w:cs="Times New Roman"/>
          <w:sz w:val="28"/>
          <w:szCs w:val="28"/>
        </w:rPr>
        <w:t xml:space="preserve"> искусство в образовательной организации</w:t>
      </w:r>
    </w:p>
    <w:p w14:paraId="6C850BFC" w14:textId="77777777" w:rsidR="00FB4618" w:rsidRPr="005F2DBA" w:rsidRDefault="00AA6CC9" w:rsidP="005F2DB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2DBA">
        <w:rPr>
          <w:rFonts w:ascii="Times New Roman" w:hAnsi="Times New Roman" w:cs="Times New Roman"/>
          <w:sz w:val="28"/>
          <w:szCs w:val="28"/>
        </w:rPr>
        <w:t>как средство обучения и воспитания»</w:t>
      </w:r>
    </w:p>
    <w:p w14:paraId="23446992" w14:textId="77777777" w:rsidR="00AA6CC9" w:rsidRPr="005F2DBA" w:rsidRDefault="00AA6CC9" w:rsidP="005F2D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4C502" w14:textId="650A5F6C" w:rsidR="00AA6CC9" w:rsidRDefault="00AA6CC9" w:rsidP="005F2DB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9FBA88B" w14:textId="267DD56F" w:rsidR="005F2DBA" w:rsidRDefault="005F2DBA" w:rsidP="005F2DB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471BD3E" w14:textId="77777777" w:rsidR="005F2DBA" w:rsidRDefault="005F2DBA" w:rsidP="005F2DB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25D82B6" w14:textId="77777777" w:rsidR="005F2DBA" w:rsidRPr="005F2DBA" w:rsidRDefault="005F2DBA" w:rsidP="005F2DBA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FE86653" w14:textId="77777777" w:rsidR="005F2DBA" w:rsidRDefault="005F2DBA" w:rsidP="005F2DB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14:paraId="331CE16D" w14:textId="07617559" w:rsidR="005F2DBA" w:rsidRDefault="005F2DBA" w:rsidP="005F2DB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4F6D11A9" w14:textId="264B566A" w:rsidR="005F2DBA" w:rsidRDefault="005F2DBA" w:rsidP="005F2D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3EE811" w14:textId="40DF7C6C" w:rsidR="005F2DBA" w:rsidRDefault="005F2DBA" w:rsidP="005F2D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F4C9B" w14:textId="5A75DD05" w:rsidR="005F2DBA" w:rsidRDefault="005F2DBA" w:rsidP="005F2D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CFF6D" w14:textId="5468CB2F" w:rsidR="005F2DBA" w:rsidRDefault="005F2DBA" w:rsidP="005F2D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479E98" w14:textId="77777777" w:rsidR="006D5C3F" w:rsidRDefault="006D5C3F" w:rsidP="005F2D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AC026" w14:textId="77777777" w:rsidR="005F2DBA" w:rsidRDefault="005F2DBA" w:rsidP="005F2D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4E46D" w14:textId="77777777" w:rsidR="005F2DBA" w:rsidRDefault="005F2DBA" w:rsidP="005F2D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A6986" w14:textId="6BC0B00E" w:rsidR="005F2DBA" w:rsidRDefault="005F2DBA" w:rsidP="005F2D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14:paraId="474C0981" w14:textId="52E13CE8" w:rsidR="00F03020" w:rsidRPr="005F2DBA" w:rsidRDefault="00FA028B" w:rsidP="005F2DB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2DBA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F03020" w:rsidRPr="005F2DBA">
        <w:rPr>
          <w:rFonts w:ascii="Times New Roman" w:hAnsi="Times New Roman" w:cs="Times New Roman"/>
          <w:color w:val="000000"/>
          <w:sz w:val="28"/>
          <w:szCs w:val="28"/>
        </w:rPr>
        <w:t>Театр – это волшебный мир.</w:t>
      </w:r>
    </w:p>
    <w:p w14:paraId="4B157247" w14:textId="77777777" w:rsidR="00F03020" w:rsidRPr="005F2DBA" w:rsidRDefault="00F03020" w:rsidP="005F2DBA">
      <w:pPr>
        <w:pStyle w:val="a7"/>
        <w:shd w:val="clear" w:color="auto" w:fill="FFFFFF"/>
        <w:spacing w:before="0" w:beforeAutospacing="0" w:after="15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5F2DBA">
        <w:rPr>
          <w:color w:val="000000"/>
          <w:sz w:val="28"/>
          <w:szCs w:val="28"/>
        </w:rPr>
        <w:t xml:space="preserve"> Он дает уроки красоты, морали и нравственности.</w:t>
      </w:r>
    </w:p>
    <w:p w14:paraId="10CDF486" w14:textId="77777777" w:rsidR="00F03020" w:rsidRPr="005F2DBA" w:rsidRDefault="00F03020" w:rsidP="005F2DBA">
      <w:pPr>
        <w:pStyle w:val="a7"/>
        <w:shd w:val="clear" w:color="auto" w:fill="FFFFFF"/>
        <w:spacing w:before="0" w:beforeAutospacing="0" w:after="15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5F2DBA">
        <w:rPr>
          <w:color w:val="000000"/>
          <w:sz w:val="28"/>
          <w:szCs w:val="28"/>
        </w:rPr>
        <w:t xml:space="preserve">                                                            А чем они богаче, тем успешнее </w:t>
      </w:r>
    </w:p>
    <w:p w14:paraId="482A6D47" w14:textId="77777777" w:rsidR="00F03020" w:rsidRPr="005F2DBA" w:rsidRDefault="00F03020" w:rsidP="005F2DBA">
      <w:pPr>
        <w:pStyle w:val="a7"/>
        <w:shd w:val="clear" w:color="auto" w:fill="FFFFFF"/>
        <w:spacing w:before="0" w:beforeAutospacing="0" w:after="15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5F2DBA">
        <w:rPr>
          <w:color w:val="000000"/>
          <w:sz w:val="28"/>
          <w:szCs w:val="28"/>
        </w:rPr>
        <w:t xml:space="preserve">  идет развитие духовного мира детей…»</w:t>
      </w:r>
    </w:p>
    <w:p w14:paraId="40F534A4" w14:textId="04D7A541" w:rsidR="00994E7E" w:rsidRPr="005F2DBA" w:rsidRDefault="00F03020" w:rsidP="005F2DBA">
      <w:pPr>
        <w:shd w:val="clear" w:color="auto" w:fill="FFFFFF"/>
        <w:spacing w:after="15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М. Теплов</w:t>
      </w:r>
    </w:p>
    <w:p w14:paraId="19F14B6D" w14:textId="77777777" w:rsidR="000A3245" w:rsidRPr="005F2DBA" w:rsidRDefault="00A15513" w:rsidP="005F2D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2DBA">
        <w:rPr>
          <w:rFonts w:ascii="Times New Roman" w:hAnsi="Times New Roman" w:cs="Times New Roman"/>
          <w:sz w:val="28"/>
          <w:szCs w:val="28"/>
        </w:rPr>
        <w:t>Добрый день,</w:t>
      </w:r>
      <w:r w:rsidR="00AA6CC9" w:rsidRPr="005F2DBA">
        <w:rPr>
          <w:rFonts w:ascii="Times New Roman" w:hAnsi="Times New Roman" w:cs="Times New Roman"/>
          <w:sz w:val="28"/>
          <w:szCs w:val="28"/>
        </w:rPr>
        <w:t xml:space="preserve"> </w:t>
      </w:r>
      <w:r w:rsidR="000A3245" w:rsidRPr="005F2DB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3D2BDFD6" w14:textId="77777777" w:rsidR="005F2DBA" w:rsidRPr="005F2DBA" w:rsidRDefault="00A12AA0" w:rsidP="005F2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BA">
        <w:rPr>
          <w:rFonts w:ascii="Times New Roman" w:hAnsi="Times New Roman" w:cs="Times New Roman"/>
          <w:sz w:val="28"/>
          <w:szCs w:val="28"/>
        </w:rPr>
        <w:t>Указом президента Р</w:t>
      </w:r>
      <w:r w:rsidR="00A15513" w:rsidRPr="005F2DB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F2DBA">
        <w:rPr>
          <w:rFonts w:ascii="Times New Roman" w:hAnsi="Times New Roman" w:cs="Times New Roman"/>
          <w:sz w:val="28"/>
          <w:szCs w:val="28"/>
        </w:rPr>
        <w:t>Ф</w:t>
      </w:r>
      <w:r w:rsidR="00A15513" w:rsidRPr="005F2DBA">
        <w:rPr>
          <w:rFonts w:ascii="Times New Roman" w:hAnsi="Times New Roman" w:cs="Times New Roman"/>
          <w:sz w:val="28"/>
          <w:szCs w:val="28"/>
        </w:rPr>
        <w:t>едерации</w:t>
      </w:r>
      <w:r w:rsidRPr="005F2DBA">
        <w:rPr>
          <w:rFonts w:ascii="Times New Roman" w:hAnsi="Times New Roman" w:cs="Times New Roman"/>
          <w:sz w:val="28"/>
          <w:szCs w:val="28"/>
        </w:rPr>
        <w:t xml:space="preserve"> была запущена программа о создании школьных театров в образовательных учреждениях. </w:t>
      </w:r>
    </w:p>
    <w:p w14:paraId="01AD4C6D" w14:textId="77777777" w:rsidR="005F2DBA" w:rsidRPr="005F2DBA" w:rsidRDefault="00A12AA0" w:rsidP="005F2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BA">
        <w:rPr>
          <w:rFonts w:ascii="Times New Roman" w:hAnsi="Times New Roman" w:cs="Times New Roman"/>
          <w:sz w:val="28"/>
          <w:szCs w:val="28"/>
        </w:rPr>
        <w:t>У нас в СП «</w:t>
      </w:r>
      <w:r w:rsidR="00204019" w:rsidRPr="005F2DBA">
        <w:rPr>
          <w:rFonts w:ascii="Times New Roman" w:hAnsi="Times New Roman" w:cs="Times New Roman"/>
          <w:sz w:val="28"/>
          <w:szCs w:val="28"/>
        </w:rPr>
        <w:t>Поиск» уже</w:t>
      </w:r>
      <w:r w:rsidRPr="005F2DBA">
        <w:rPr>
          <w:rFonts w:ascii="Times New Roman" w:hAnsi="Times New Roman" w:cs="Times New Roman"/>
          <w:sz w:val="28"/>
          <w:szCs w:val="28"/>
        </w:rPr>
        <w:t xml:space="preserve"> на протяжении двух лет ребята с большим удовольствием посещают объединение художественной направленности</w:t>
      </w:r>
      <w:r w:rsidR="00A15513" w:rsidRPr="005F2DBA">
        <w:rPr>
          <w:rFonts w:ascii="Times New Roman" w:hAnsi="Times New Roman" w:cs="Times New Roman"/>
          <w:sz w:val="28"/>
          <w:szCs w:val="28"/>
        </w:rPr>
        <w:t xml:space="preserve"> –</w:t>
      </w:r>
      <w:r w:rsidRPr="005F2DBA">
        <w:rPr>
          <w:rFonts w:ascii="Times New Roman" w:hAnsi="Times New Roman" w:cs="Times New Roman"/>
          <w:sz w:val="28"/>
          <w:szCs w:val="28"/>
        </w:rPr>
        <w:t xml:space="preserve"> театральную студию «Зазеркалье». Обучение в объединение проходит по дополнительной общеобразовательной </w:t>
      </w:r>
      <w:r w:rsidR="00A15513" w:rsidRPr="005F2DBA">
        <w:rPr>
          <w:rFonts w:ascii="Times New Roman" w:hAnsi="Times New Roman" w:cs="Times New Roman"/>
          <w:sz w:val="28"/>
          <w:szCs w:val="28"/>
        </w:rPr>
        <w:t xml:space="preserve">и </w:t>
      </w:r>
      <w:r w:rsidRPr="005F2DBA">
        <w:rPr>
          <w:rFonts w:ascii="Times New Roman" w:hAnsi="Times New Roman" w:cs="Times New Roman"/>
          <w:sz w:val="28"/>
          <w:szCs w:val="28"/>
        </w:rPr>
        <w:t>общеразвивающей программе «Алые паруса».</w:t>
      </w:r>
    </w:p>
    <w:p w14:paraId="19020269" w14:textId="77777777" w:rsidR="005F2DBA" w:rsidRPr="005F2DBA" w:rsidRDefault="00204019" w:rsidP="005F2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BA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Структура программы</w:t>
      </w:r>
      <w:r w:rsidR="00237367" w:rsidRPr="005F2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заключается в ее модуль</w:t>
      </w:r>
      <w:r w:rsidR="00A15513" w:rsidRPr="005F2DB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построении, а</w:t>
      </w:r>
      <w:r w:rsidR="00480D93" w:rsidRPr="005F2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0D93" w:rsidRPr="005F2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реализация прогр</w:t>
      </w:r>
      <w:r w:rsidR="00A15513" w:rsidRPr="005F2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аммы </w:t>
      </w:r>
      <w:r w:rsidRPr="005F2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проходит в</w:t>
      </w:r>
      <w:r w:rsidR="00A15513" w:rsidRPr="005F2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сетевой форме –</w:t>
      </w:r>
      <w:r w:rsidR="00480D93" w:rsidRPr="005F2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237367" w:rsidRPr="005F2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где </w:t>
      </w:r>
      <w:r w:rsidR="00237367" w:rsidRPr="005F2DB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сетевым партнёром</w:t>
      </w:r>
      <w:r w:rsidR="00237367" w:rsidRPr="005F2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 является </w:t>
      </w:r>
      <w:r w:rsidR="00237367" w:rsidRPr="005F2DBA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>Суходольская детская поселенческая библиотека МБУК «МЦБ» м.</w:t>
      </w:r>
      <w:r w:rsidR="00A15513" w:rsidRPr="005F2DBA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</w:t>
      </w:r>
      <w:r w:rsidR="00237367" w:rsidRPr="005F2DBA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>р.</w:t>
      </w:r>
      <w:r w:rsidR="00480D93" w:rsidRPr="005F2DBA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 </w:t>
      </w:r>
      <w:r w:rsidR="00237367" w:rsidRPr="005F2DBA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>Сергиевский Самарской области</w:t>
      </w:r>
      <w:r w:rsidR="00480D93" w:rsidRPr="005F2DBA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. </w:t>
      </w:r>
      <w:r w:rsidR="00480D93" w:rsidRPr="005F2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Реали</w:t>
      </w:r>
      <w:r w:rsidR="00A15513" w:rsidRPr="005F2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зация программы в сетевой форме – </w:t>
      </w:r>
      <w:r w:rsidR="00480D93" w:rsidRPr="005F2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новый опыт для образовательных учреждений Сергиевского района.</w:t>
      </w:r>
      <w:r w:rsidR="00480D93" w:rsidRPr="005F2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14:paraId="76D75A77" w14:textId="431F0B51" w:rsidR="00A15513" w:rsidRPr="005F2DBA" w:rsidRDefault="00480D93" w:rsidP="005F2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BA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театральном объединении обучение ведется по двум направлениям:</w:t>
      </w:r>
      <w:r w:rsidR="00CF032B" w:rsidRPr="005F2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EB68689" w14:textId="77777777" w:rsidR="00A15513" w:rsidRPr="005F2DBA" w:rsidRDefault="00A15513" w:rsidP="005F2DBA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D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0D93" w:rsidRPr="005F2DBA">
        <w:rPr>
          <w:rFonts w:ascii="Times New Roman" w:eastAsia="Times New Roman" w:hAnsi="Times New Roman" w:cs="Times New Roman"/>
          <w:sz w:val="28"/>
          <w:szCs w:val="28"/>
          <w:lang w:eastAsia="ar-SA"/>
        </w:rPr>
        <w:t>ктерское мастерство;</w:t>
      </w:r>
    </w:p>
    <w:p w14:paraId="7B54009F" w14:textId="77777777" w:rsidR="00480D93" w:rsidRPr="005F2DBA" w:rsidRDefault="00A15513" w:rsidP="005F2DBA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DB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80D93" w:rsidRPr="005F2DB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ценическая речь.</w:t>
      </w:r>
    </w:p>
    <w:p w14:paraId="60A8BF35" w14:textId="77777777" w:rsidR="00A15513" w:rsidRPr="005F2DBA" w:rsidRDefault="00CF032B" w:rsidP="005F2D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Образовательная программа разработана на 2 года обучения. В </w:t>
      </w:r>
      <w:r w:rsidR="00A15513" w:rsidRPr="005F2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объединении занимаются дети с 8 до 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 лет. </w:t>
      </w:r>
      <w:r w:rsidR="00480D93" w:rsidRPr="005F2DB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Набор детей по программе осуществляется по принципу добровольности, обучение проходит в соответст</w:t>
      </w:r>
      <w:r w:rsidRPr="005F2DBA">
        <w:rPr>
          <w:rFonts w:ascii="Times New Roman" w:eastAsia="Times New Roman" w:hAnsi="Times New Roman" w:cs="Times New Roman"/>
          <w:sz w:val="28"/>
          <w:szCs w:val="28"/>
          <w:lang w:eastAsia="ar-SA"/>
        </w:rPr>
        <w:t>вии с разделами программы.</w:t>
      </w:r>
    </w:p>
    <w:p w14:paraId="44BC4060" w14:textId="37666D2E" w:rsidR="00A15513" w:rsidRPr="005F2DBA" w:rsidRDefault="00CF032B" w:rsidP="005F2DBA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5F2DBA">
        <w:rPr>
          <w:rStyle w:val="a8"/>
          <w:rFonts w:ascii="Times New Roman" w:hAnsi="Times New Roman" w:cs="Times New Roman"/>
          <w:b w:val="0"/>
          <w:sz w:val="28"/>
          <w:szCs w:val="28"/>
        </w:rPr>
        <w:t>Формы организации учебного процесса</w:t>
      </w:r>
      <w:r w:rsidR="00A15513" w:rsidRPr="005F2DB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включают в себя</w:t>
      </w:r>
      <w:r w:rsidRPr="005F2DBA">
        <w:rPr>
          <w:rStyle w:val="a8"/>
          <w:rFonts w:ascii="Times New Roman" w:hAnsi="Times New Roman" w:cs="Times New Roman"/>
          <w:b w:val="0"/>
          <w:sz w:val="28"/>
          <w:szCs w:val="28"/>
        </w:rPr>
        <w:t>:</w:t>
      </w:r>
    </w:p>
    <w:p w14:paraId="04FE80D7" w14:textId="6121D6EF" w:rsidR="00A15513" w:rsidRPr="005F2DBA" w:rsidRDefault="00B77422" w:rsidP="005F2DBA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BA">
        <w:rPr>
          <w:rFonts w:ascii="Times New Roman" w:hAnsi="Times New Roman" w:cs="Times New Roman"/>
          <w:sz w:val="28"/>
          <w:szCs w:val="28"/>
        </w:rPr>
        <w:t>р</w:t>
      </w:r>
      <w:r w:rsidR="004E03F1" w:rsidRPr="005F2DBA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A15513" w:rsidRPr="005F2DBA">
        <w:rPr>
          <w:rFonts w:ascii="Times New Roman" w:hAnsi="Times New Roman" w:cs="Times New Roman"/>
          <w:sz w:val="28"/>
          <w:szCs w:val="28"/>
        </w:rPr>
        <w:t>групповы</w:t>
      </w:r>
      <w:r w:rsidR="004E03F1" w:rsidRPr="005F2DBA">
        <w:rPr>
          <w:rFonts w:ascii="Times New Roman" w:hAnsi="Times New Roman" w:cs="Times New Roman"/>
          <w:sz w:val="28"/>
          <w:szCs w:val="28"/>
        </w:rPr>
        <w:t>х</w:t>
      </w:r>
      <w:r w:rsidR="00A15513" w:rsidRPr="005F2DBA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4E03F1" w:rsidRPr="005F2DBA">
        <w:rPr>
          <w:rFonts w:ascii="Times New Roman" w:hAnsi="Times New Roman" w:cs="Times New Roman"/>
          <w:sz w:val="28"/>
          <w:szCs w:val="28"/>
        </w:rPr>
        <w:t>й</w:t>
      </w:r>
      <w:r w:rsidR="00A15513" w:rsidRPr="005F2DBA">
        <w:rPr>
          <w:rFonts w:ascii="Times New Roman" w:hAnsi="Times New Roman" w:cs="Times New Roman"/>
          <w:sz w:val="28"/>
          <w:szCs w:val="28"/>
        </w:rPr>
        <w:t>, подразделяющи</w:t>
      </w:r>
      <w:r w:rsidR="004E03F1" w:rsidRPr="005F2DBA">
        <w:rPr>
          <w:rFonts w:ascii="Times New Roman" w:hAnsi="Times New Roman" w:cs="Times New Roman"/>
          <w:sz w:val="28"/>
          <w:szCs w:val="28"/>
        </w:rPr>
        <w:t>х</w:t>
      </w:r>
      <w:r w:rsidR="00A15513" w:rsidRPr="005F2DBA">
        <w:rPr>
          <w:rFonts w:ascii="Times New Roman" w:hAnsi="Times New Roman" w:cs="Times New Roman"/>
          <w:sz w:val="28"/>
          <w:szCs w:val="28"/>
        </w:rPr>
        <w:t>ся на</w:t>
      </w:r>
      <w:r w:rsidR="00CF032B" w:rsidRPr="005F2DBA">
        <w:rPr>
          <w:rFonts w:ascii="Times New Roman" w:hAnsi="Times New Roman" w:cs="Times New Roman"/>
          <w:sz w:val="28"/>
          <w:szCs w:val="28"/>
        </w:rPr>
        <w:t xml:space="preserve"> теоретические и практические;</w:t>
      </w:r>
    </w:p>
    <w:p w14:paraId="32A1630A" w14:textId="1E00CF09" w:rsidR="00A15513" w:rsidRPr="005F2DBA" w:rsidRDefault="00B77422" w:rsidP="005F2DBA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BA">
        <w:rPr>
          <w:rFonts w:ascii="Times New Roman" w:hAnsi="Times New Roman" w:cs="Times New Roman"/>
          <w:sz w:val="28"/>
          <w:szCs w:val="28"/>
        </w:rPr>
        <w:t>п</w:t>
      </w:r>
      <w:r w:rsidR="004E03F1" w:rsidRPr="005F2DBA">
        <w:rPr>
          <w:rFonts w:ascii="Times New Roman" w:hAnsi="Times New Roman" w:cs="Times New Roman"/>
          <w:sz w:val="28"/>
          <w:szCs w:val="28"/>
        </w:rPr>
        <w:t>роведение групповых и индивидуальных р</w:t>
      </w:r>
      <w:r w:rsidR="00CF032B" w:rsidRPr="005F2DBA">
        <w:rPr>
          <w:rFonts w:ascii="Times New Roman" w:hAnsi="Times New Roman" w:cs="Times New Roman"/>
          <w:sz w:val="28"/>
          <w:szCs w:val="28"/>
        </w:rPr>
        <w:t>епетици</w:t>
      </w:r>
      <w:r w:rsidR="004E03F1" w:rsidRPr="005F2DBA">
        <w:rPr>
          <w:rFonts w:ascii="Times New Roman" w:hAnsi="Times New Roman" w:cs="Times New Roman"/>
          <w:sz w:val="28"/>
          <w:szCs w:val="28"/>
        </w:rPr>
        <w:t>й</w:t>
      </w:r>
      <w:r w:rsidR="00CF032B" w:rsidRPr="005F2DBA">
        <w:rPr>
          <w:rFonts w:ascii="Times New Roman" w:hAnsi="Times New Roman" w:cs="Times New Roman"/>
          <w:sz w:val="28"/>
          <w:szCs w:val="28"/>
        </w:rPr>
        <w:t>;</w:t>
      </w:r>
    </w:p>
    <w:p w14:paraId="7461538B" w14:textId="1F6FBDD1" w:rsidR="00A15513" w:rsidRPr="005F2DBA" w:rsidRDefault="00B77422" w:rsidP="005F2DBA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B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15513" w:rsidRPr="005F2DBA">
        <w:rPr>
          <w:rFonts w:ascii="Times New Roman" w:hAnsi="Times New Roman" w:cs="Times New Roman"/>
          <w:sz w:val="28"/>
          <w:szCs w:val="28"/>
        </w:rPr>
        <w:t xml:space="preserve">остановка </w:t>
      </w:r>
      <w:r w:rsidRPr="005F2DBA">
        <w:rPr>
          <w:rFonts w:ascii="Times New Roman" w:hAnsi="Times New Roman" w:cs="Times New Roman"/>
          <w:sz w:val="28"/>
          <w:szCs w:val="28"/>
        </w:rPr>
        <w:t xml:space="preserve">и демонстрация </w:t>
      </w:r>
      <w:r w:rsidR="00A15513" w:rsidRPr="005F2DBA">
        <w:rPr>
          <w:rFonts w:ascii="Times New Roman" w:hAnsi="Times New Roman" w:cs="Times New Roman"/>
          <w:sz w:val="28"/>
          <w:szCs w:val="28"/>
        </w:rPr>
        <w:t>этюдов</w:t>
      </w:r>
      <w:r w:rsidR="00CF032B" w:rsidRPr="005F2DBA">
        <w:rPr>
          <w:rFonts w:ascii="Times New Roman" w:hAnsi="Times New Roman" w:cs="Times New Roman"/>
          <w:sz w:val="28"/>
          <w:szCs w:val="28"/>
        </w:rPr>
        <w:t>;</w:t>
      </w:r>
    </w:p>
    <w:p w14:paraId="54CEDE53" w14:textId="77777777" w:rsidR="00A15513" w:rsidRPr="005F2DBA" w:rsidRDefault="006C0870" w:rsidP="005F2DBA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BA">
        <w:rPr>
          <w:rFonts w:ascii="Times New Roman" w:hAnsi="Times New Roman" w:cs="Times New Roman"/>
          <w:sz w:val="28"/>
          <w:szCs w:val="28"/>
        </w:rPr>
        <w:t xml:space="preserve">просмотр и посещение, а также организация </w:t>
      </w:r>
      <w:r w:rsidR="00CF032B" w:rsidRPr="005F2DBA">
        <w:rPr>
          <w:rFonts w:ascii="Times New Roman" w:hAnsi="Times New Roman" w:cs="Times New Roman"/>
          <w:sz w:val="28"/>
          <w:szCs w:val="28"/>
        </w:rPr>
        <w:t>спектаклей;</w:t>
      </w:r>
    </w:p>
    <w:p w14:paraId="1F340679" w14:textId="3149C575" w:rsidR="00A15513" w:rsidRPr="005F2DBA" w:rsidRDefault="00A15513" w:rsidP="005F2DBA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DBA">
        <w:rPr>
          <w:rFonts w:ascii="Times New Roman" w:hAnsi="Times New Roman" w:cs="Times New Roman"/>
          <w:sz w:val="28"/>
          <w:szCs w:val="28"/>
        </w:rPr>
        <w:t>т</w:t>
      </w:r>
      <w:r w:rsidR="00CF032B" w:rsidRPr="005F2DBA">
        <w:rPr>
          <w:rFonts w:ascii="Times New Roman" w:hAnsi="Times New Roman" w:cs="Times New Roman"/>
          <w:sz w:val="28"/>
          <w:szCs w:val="28"/>
        </w:rPr>
        <w:t>ворческие показы.</w:t>
      </w:r>
    </w:p>
    <w:p w14:paraId="2E9C0FBD" w14:textId="0147D6E7" w:rsidR="00DE0517" w:rsidRPr="005F2DBA" w:rsidRDefault="00DE0517" w:rsidP="005F2D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DBA">
        <w:rPr>
          <w:rFonts w:ascii="Times New Roman" w:hAnsi="Times New Roman" w:cs="Times New Roman"/>
          <w:color w:val="000000"/>
          <w:sz w:val="28"/>
          <w:szCs w:val="28"/>
        </w:rPr>
        <w:t>Театральная деятельность очень обширна и разнообразна</w:t>
      </w:r>
      <w:r w:rsidR="00A54354" w:rsidRPr="005F2D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2DBA">
        <w:rPr>
          <w:rFonts w:ascii="Times New Roman" w:hAnsi="Times New Roman" w:cs="Times New Roman"/>
          <w:color w:val="000000"/>
          <w:sz w:val="28"/>
          <w:szCs w:val="28"/>
        </w:rPr>
        <w:t xml:space="preserve"> В своей программе я использую несколько принципов, позволяющих наиболее полно раскрыть потенциал каждого своего воспитанника. </w:t>
      </w:r>
    </w:p>
    <w:p w14:paraId="7628EBB2" w14:textId="279DE630" w:rsidR="00DE0517" w:rsidRPr="005F2DBA" w:rsidRDefault="00DE0517" w:rsidP="005F2D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DBA">
        <w:rPr>
          <w:rFonts w:ascii="Times New Roman" w:hAnsi="Times New Roman" w:cs="Times New Roman"/>
          <w:b/>
          <w:color w:val="000000"/>
          <w:sz w:val="28"/>
          <w:szCs w:val="28"/>
        </w:rPr>
        <w:t>Первый принцип</w:t>
      </w:r>
      <w:r w:rsidRPr="005F2DBA">
        <w:rPr>
          <w:rFonts w:ascii="Times New Roman" w:hAnsi="Times New Roman" w:cs="Times New Roman"/>
          <w:color w:val="000000"/>
          <w:sz w:val="28"/>
          <w:szCs w:val="28"/>
        </w:rPr>
        <w:t xml:space="preserve"> – принцип развития индивидуальности каждого ребенка. </w:t>
      </w:r>
      <w:r w:rsidRPr="005F2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должна активировать имеющиеся у каждого ребёнка творческие способности, его жизненные познания, речевой опыт и развивать эти личностные параметры. </w:t>
      </w:r>
    </w:p>
    <w:p w14:paraId="55BA8C0E" w14:textId="72A0D613" w:rsidR="00DE0517" w:rsidRPr="005F2DBA" w:rsidRDefault="00DE0517" w:rsidP="005F2DBA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5F2DBA">
        <w:rPr>
          <w:b/>
          <w:color w:val="000000"/>
          <w:sz w:val="28"/>
          <w:szCs w:val="28"/>
          <w:shd w:val="clear" w:color="auto" w:fill="FFFFFF"/>
        </w:rPr>
        <w:t>Второй принцип</w:t>
      </w:r>
      <w:r w:rsidRPr="005F2DBA">
        <w:rPr>
          <w:color w:val="000000"/>
          <w:sz w:val="28"/>
          <w:szCs w:val="28"/>
          <w:shd w:val="clear" w:color="auto" w:fill="FFFFFF"/>
        </w:rPr>
        <w:t xml:space="preserve"> – </w:t>
      </w:r>
      <w:r w:rsidRPr="005F2DBA">
        <w:rPr>
          <w:rStyle w:val="c0"/>
          <w:color w:val="000000"/>
          <w:sz w:val="28"/>
          <w:szCs w:val="28"/>
        </w:rPr>
        <w:t>принцип личностн</w:t>
      </w:r>
      <w:r w:rsidR="0098790F" w:rsidRPr="005F2DBA">
        <w:rPr>
          <w:rStyle w:val="c0"/>
          <w:color w:val="000000"/>
          <w:sz w:val="28"/>
          <w:szCs w:val="28"/>
        </w:rPr>
        <w:t>о-</w:t>
      </w:r>
      <w:r w:rsidRPr="005F2DBA">
        <w:rPr>
          <w:rStyle w:val="c0"/>
          <w:color w:val="000000"/>
          <w:sz w:val="28"/>
          <w:szCs w:val="28"/>
        </w:rPr>
        <w:t>ориентированной</w:t>
      </w:r>
      <w:r w:rsidR="0008481E" w:rsidRPr="005F2DBA">
        <w:rPr>
          <w:rStyle w:val="c0"/>
          <w:color w:val="000000"/>
          <w:sz w:val="28"/>
          <w:szCs w:val="28"/>
        </w:rPr>
        <w:t xml:space="preserve"> </w:t>
      </w:r>
      <w:r w:rsidR="005F2DBA" w:rsidRPr="005F2DBA">
        <w:rPr>
          <w:rStyle w:val="c0"/>
          <w:color w:val="000000"/>
          <w:sz w:val="28"/>
          <w:szCs w:val="28"/>
        </w:rPr>
        <w:t>направленности на</w:t>
      </w:r>
      <w:r w:rsidRPr="005F2DBA">
        <w:rPr>
          <w:rStyle w:val="c0"/>
          <w:color w:val="000000"/>
          <w:sz w:val="28"/>
          <w:szCs w:val="28"/>
        </w:rPr>
        <w:t xml:space="preserve"> развитие ребёнка как творческой личности.</w:t>
      </w:r>
      <w:r w:rsidR="00080A20" w:rsidRPr="005F2DBA">
        <w:rPr>
          <w:color w:val="000000"/>
          <w:sz w:val="28"/>
          <w:szCs w:val="28"/>
        </w:rPr>
        <w:t xml:space="preserve"> </w:t>
      </w:r>
      <w:r w:rsidRPr="005F2DBA">
        <w:rPr>
          <w:rStyle w:val="c0"/>
          <w:color w:val="000000"/>
          <w:sz w:val="28"/>
          <w:szCs w:val="28"/>
        </w:rPr>
        <w:t xml:space="preserve">Это значит способствовать усвоению детьми социального </w:t>
      </w:r>
      <w:r w:rsidR="00080A20" w:rsidRPr="005F2DBA">
        <w:rPr>
          <w:rStyle w:val="c0"/>
          <w:color w:val="000000"/>
          <w:sz w:val="28"/>
          <w:szCs w:val="28"/>
        </w:rPr>
        <w:t xml:space="preserve">опыта, </w:t>
      </w:r>
      <w:r w:rsidRPr="005F2DBA">
        <w:rPr>
          <w:rStyle w:val="c0"/>
          <w:color w:val="000000"/>
          <w:sz w:val="28"/>
          <w:szCs w:val="28"/>
        </w:rPr>
        <w:t>т</w:t>
      </w:r>
      <w:r w:rsidR="00080A20" w:rsidRPr="005F2DBA">
        <w:rPr>
          <w:rStyle w:val="c0"/>
          <w:color w:val="000000"/>
          <w:sz w:val="28"/>
          <w:szCs w:val="28"/>
        </w:rPr>
        <w:t xml:space="preserve">о </w:t>
      </w:r>
      <w:r w:rsidRPr="005F2DBA">
        <w:rPr>
          <w:rStyle w:val="c0"/>
          <w:color w:val="000000"/>
          <w:sz w:val="28"/>
          <w:szCs w:val="28"/>
        </w:rPr>
        <w:t>е</w:t>
      </w:r>
      <w:r w:rsidR="00080A20" w:rsidRPr="005F2DBA">
        <w:rPr>
          <w:rStyle w:val="c0"/>
          <w:color w:val="000000"/>
          <w:sz w:val="28"/>
          <w:szCs w:val="28"/>
        </w:rPr>
        <w:t>сть</w:t>
      </w:r>
      <w:r w:rsidRPr="005F2DBA">
        <w:rPr>
          <w:rStyle w:val="c0"/>
          <w:color w:val="000000"/>
          <w:sz w:val="28"/>
          <w:szCs w:val="28"/>
        </w:rPr>
        <w:t xml:space="preserve"> знаний, навыков и умений, которые необходимы для жизни в конкретном социуме, а также развивать умение быть самостоятельным. </w:t>
      </w:r>
      <w:r w:rsidR="0060203D" w:rsidRPr="005F2DBA">
        <w:rPr>
          <w:rStyle w:val="c0"/>
          <w:color w:val="000000"/>
          <w:sz w:val="28"/>
          <w:szCs w:val="28"/>
        </w:rPr>
        <w:t>Э</w:t>
      </w:r>
      <w:r w:rsidRPr="005F2DBA">
        <w:rPr>
          <w:rStyle w:val="c0"/>
          <w:color w:val="000000"/>
          <w:sz w:val="28"/>
          <w:szCs w:val="28"/>
        </w:rPr>
        <w:t>тот принцип позволяет развивать в ребёнке систему личностных свойств и качеств, способствующих саморазвитию.</w:t>
      </w:r>
    </w:p>
    <w:p w14:paraId="02F010CB" w14:textId="027FB6F6" w:rsidR="00DE0517" w:rsidRPr="005F2DBA" w:rsidRDefault="00DE0517" w:rsidP="005F2DBA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5F2DBA">
        <w:rPr>
          <w:rStyle w:val="c0"/>
          <w:b/>
          <w:color w:val="000000"/>
          <w:sz w:val="28"/>
          <w:szCs w:val="28"/>
        </w:rPr>
        <w:t>Третий принцип</w:t>
      </w:r>
      <w:r w:rsidRPr="005F2DBA">
        <w:rPr>
          <w:rStyle w:val="c0"/>
          <w:color w:val="000000"/>
          <w:sz w:val="28"/>
          <w:szCs w:val="28"/>
        </w:rPr>
        <w:t xml:space="preserve"> – принцип деятельностной основы занятий.</w:t>
      </w:r>
      <w:r w:rsidR="00080A20" w:rsidRPr="005F2DBA">
        <w:rPr>
          <w:color w:val="000000"/>
          <w:sz w:val="28"/>
          <w:szCs w:val="28"/>
        </w:rPr>
        <w:t xml:space="preserve"> </w:t>
      </w:r>
      <w:r w:rsidR="00080A20" w:rsidRPr="005F2DBA">
        <w:rPr>
          <w:rStyle w:val="c0"/>
          <w:color w:val="000000"/>
          <w:sz w:val="28"/>
          <w:szCs w:val="28"/>
        </w:rPr>
        <w:t xml:space="preserve">Он </w:t>
      </w:r>
      <w:r w:rsidRPr="005F2DBA">
        <w:rPr>
          <w:rStyle w:val="c0"/>
          <w:color w:val="000000"/>
          <w:sz w:val="28"/>
          <w:szCs w:val="28"/>
        </w:rPr>
        <w:t>выражается во внешней и внутренней (умственной) активности детей. В</w:t>
      </w:r>
      <w:r w:rsidR="00080A20" w:rsidRPr="005F2DBA">
        <w:rPr>
          <w:rStyle w:val="c0"/>
          <w:color w:val="000000"/>
          <w:sz w:val="28"/>
          <w:szCs w:val="28"/>
        </w:rPr>
        <w:t xml:space="preserve"> </w:t>
      </w:r>
      <w:r w:rsidRPr="005F2DBA">
        <w:rPr>
          <w:rStyle w:val="c0"/>
          <w:color w:val="000000"/>
          <w:sz w:val="28"/>
          <w:szCs w:val="28"/>
        </w:rPr>
        <w:t>работе с детьми делается упор на самостоятельные и групповые формы</w:t>
      </w:r>
      <w:r w:rsidR="00080A20" w:rsidRPr="005F2DBA">
        <w:rPr>
          <w:rStyle w:val="c0"/>
          <w:color w:val="000000"/>
          <w:sz w:val="28"/>
          <w:szCs w:val="28"/>
        </w:rPr>
        <w:t xml:space="preserve"> взаимодействия с детьми</w:t>
      </w:r>
      <w:r w:rsidRPr="005F2DBA">
        <w:rPr>
          <w:rStyle w:val="c0"/>
          <w:color w:val="000000"/>
          <w:sz w:val="28"/>
          <w:szCs w:val="28"/>
        </w:rPr>
        <w:t>. Ребёнок ставится в ситуации, когда ему приходиться действовать. Он осуществляет перевоплощение в действующее в этих обстоятельствах лицо. В данном случае речь идёт о приёмах, «стимулирующих» ситуации реального общения.</w:t>
      </w:r>
    </w:p>
    <w:p w14:paraId="25273C4F" w14:textId="77777777" w:rsidR="00080A20" w:rsidRPr="005F2DBA" w:rsidRDefault="00080A20" w:rsidP="005F2DBA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2DBA">
        <w:rPr>
          <w:rStyle w:val="c0"/>
          <w:b/>
          <w:color w:val="000000"/>
          <w:sz w:val="28"/>
          <w:szCs w:val="28"/>
        </w:rPr>
        <w:t>Четвертый принцип</w:t>
      </w:r>
      <w:r w:rsidRPr="005F2DBA">
        <w:rPr>
          <w:rStyle w:val="c0"/>
          <w:color w:val="000000"/>
          <w:sz w:val="28"/>
          <w:szCs w:val="28"/>
        </w:rPr>
        <w:t xml:space="preserve"> – принцип реальности и практического применения.</w:t>
      </w:r>
      <w:r w:rsidRPr="005F2DBA">
        <w:rPr>
          <w:color w:val="000000"/>
          <w:sz w:val="28"/>
          <w:szCs w:val="28"/>
        </w:rPr>
        <w:t xml:space="preserve"> </w:t>
      </w:r>
      <w:r w:rsidRPr="005F2DBA">
        <w:rPr>
          <w:rStyle w:val="c0"/>
          <w:color w:val="000000"/>
          <w:sz w:val="28"/>
          <w:szCs w:val="28"/>
        </w:rPr>
        <w:t>Все полученные знания, умения и навыки жизненно необходимы ребёнку, как в его сегодняшней жизни, так и для будущего его развития. Умение правильно говорить, двигаться, выражать свои чувства и эмоции, работать в коллективе, выполнять творческие задания и многое другое найдут применение в жизни каждого ребёнка.</w:t>
      </w:r>
    </w:p>
    <w:p w14:paraId="12F3F981" w14:textId="4063F8F9" w:rsidR="00080A20" w:rsidRPr="005F2DBA" w:rsidRDefault="005F2DBA" w:rsidP="005F2DBA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5F2DBA">
        <w:rPr>
          <w:rStyle w:val="c0"/>
          <w:b/>
          <w:color w:val="000000"/>
          <w:sz w:val="28"/>
          <w:szCs w:val="28"/>
        </w:rPr>
        <w:lastRenderedPageBreak/>
        <w:t>Пятый принцип</w:t>
      </w:r>
      <w:r w:rsidR="00080A20" w:rsidRPr="005F2DBA">
        <w:rPr>
          <w:rStyle w:val="c0"/>
          <w:color w:val="000000"/>
          <w:sz w:val="28"/>
          <w:szCs w:val="28"/>
        </w:rPr>
        <w:t xml:space="preserve"> – принцип наглядности – большинство заданий предполагает опору на опыт ребенка, его непосредственные наблюдения</w:t>
      </w:r>
      <w:r w:rsidR="0060203D" w:rsidRPr="005F2DBA">
        <w:rPr>
          <w:rStyle w:val="c0"/>
          <w:color w:val="000000"/>
          <w:sz w:val="28"/>
          <w:szCs w:val="28"/>
        </w:rPr>
        <w:t xml:space="preserve">: </w:t>
      </w:r>
      <w:r w:rsidR="00080A20" w:rsidRPr="005F2DBA">
        <w:rPr>
          <w:rStyle w:val="c0"/>
          <w:color w:val="000000"/>
          <w:sz w:val="28"/>
          <w:szCs w:val="28"/>
        </w:rPr>
        <w:t xml:space="preserve">видеоматериалы, посещение театров, встреча с артистами, </w:t>
      </w:r>
      <w:r w:rsidR="0060203D" w:rsidRPr="005F2DBA">
        <w:rPr>
          <w:rStyle w:val="c0"/>
          <w:color w:val="000000"/>
          <w:sz w:val="28"/>
          <w:szCs w:val="28"/>
        </w:rPr>
        <w:t>и др.</w:t>
      </w:r>
    </w:p>
    <w:p w14:paraId="4709B751" w14:textId="77777777" w:rsidR="006571A6" w:rsidRPr="005F2DBA" w:rsidRDefault="006571A6" w:rsidP="005F2DB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DBA">
        <w:rPr>
          <w:rFonts w:ascii="Times New Roman" w:hAnsi="Times New Roman" w:cs="Times New Roman"/>
          <w:bCs/>
          <w:sz w:val="28"/>
          <w:szCs w:val="28"/>
        </w:rPr>
        <w:t xml:space="preserve">Ведущая идея программы - создание комфортной среды общения, развитие способностей, творческого потенциала ребенка и его самореализации. </w:t>
      </w:r>
    </w:p>
    <w:p w14:paraId="27032E3A" w14:textId="10AB96EC" w:rsidR="006571A6" w:rsidRPr="005F2DBA" w:rsidRDefault="006571A6" w:rsidP="005F2DBA">
      <w:pPr>
        <w:pStyle w:val="c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F2DBA">
        <w:rPr>
          <w:bCs/>
          <w:sz w:val="28"/>
          <w:szCs w:val="28"/>
        </w:rPr>
        <w:t>На занятиях в мою деятельность входит не только помощь детям освоить тайны актерского мастерства и сценической речи, но и найти новые оригинальные соединения традиций и стилей с современным пластическим решением образа, отвечающим эстетике наших дней.</w:t>
      </w:r>
    </w:p>
    <w:p w14:paraId="21C9A850" w14:textId="73FA1BA8" w:rsidR="006571A6" w:rsidRPr="005F2DBA" w:rsidRDefault="006571A6" w:rsidP="005F2DB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DBA">
        <w:rPr>
          <w:rFonts w:ascii="Times New Roman" w:hAnsi="Times New Roman" w:cs="Times New Roman"/>
          <w:bCs/>
          <w:sz w:val="28"/>
          <w:szCs w:val="28"/>
        </w:rPr>
        <w:t>Программа имеет художественную направленность и дает возможность каждому ребенку реально открыть для себя волшебный мир театрального искусства, проявить и реализовать творческие способности.</w:t>
      </w:r>
    </w:p>
    <w:p w14:paraId="12F4E89B" w14:textId="58385603" w:rsidR="00FE3368" w:rsidRPr="005F2DBA" w:rsidRDefault="00BC143A" w:rsidP="005F2D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5F2DBA">
        <w:rPr>
          <w:color w:val="000000"/>
          <w:sz w:val="28"/>
          <w:szCs w:val="28"/>
        </w:rPr>
        <w:t xml:space="preserve">О театре как средстве воспитания говорили многие великие люди. </w:t>
      </w:r>
    </w:p>
    <w:p w14:paraId="588C3496" w14:textId="25CD6E23" w:rsidR="00FE3368" w:rsidRPr="005F2DBA" w:rsidRDefault="00FE3368" w:rsidP="005F2D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r w:rsidR="00A57C4E" w:rsidRPr="005F2D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ев</w:t>
      </w:r>
      <w:r w:rsidRPr="005F2D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</w:t>
      </w:r>
      <w:r w:rsidR="00A57C4E" w:rsidRPr="005F2D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емёнович</w:t>
      </w:r>
      <w:r w:rsidRPr="005F2D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5F2D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Выго́тский</w:t>
      </w:r>
      <w:proofErr w:type="spellEnd"/>
      <w:r w:rsidRPr="005F2D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считал театральную постановку самым частым и распространённым видом детского творчества. Во-первых, она основана на действии, совершаемом самим ребенком. Во-вторых, по мнению Л. С. </w:t>
      </w:r>
      <w:proofErr w:type="spellStart"/>
      <w:r w:rsidRPr="005F2D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Выго́тского</w:t>
      </w:r>
      <w:proofErr w:type="spellEnd"/>
      <w:r w:rsidRPr="005F2D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драма наиболее близка с игрой, «этим корнем всякого детского творчества, и поэтому она содержит в себе элементы самых различных видов творчества». </w:t>
      </w:r>
    </w:p>
    <w:p w14:paraId="3694107F" w14:textId="75D1CB95" w:rsidR="00A57C4E" w:rsidRPr="005F2DBA" w:rsidRDefault="00A57C4E" w:rsidP="005F2D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Создатель ленинградского Театра Юного Зрителя Александр Александрович </w:t>
      </w:r>
      <w:proofErr w:type="spellStart"/>
      <w:r w:rsidRPr="005F2D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Бря́нцев</w:t>
      </w:r>
      <w:proofErr w:type="spellEnd"/>
      <w:r w:rsidRPr="005F2D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выступал за подлинное, большое искусство для детей, требовал относиться с уважением к их интересам и запросам и создавать спектакли, соответствующие определённому возрасту.</w:t>
      </w:r>
    </w:p>
    <w:p w14:paraId="7BDE63D1" w14:textId="521FC060" w:rsidR="00A57C4E" w:rsidRPr="005F2DBA" w:rsidRDefault="00A57C4E" w:rsidP="005F2D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F2D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эти люди, известные деятели культуры и психологи подчёркивали высокую воспитательную сущность детского театра. Становления гуманитарной культуры ребёнка в условиях общения его с искусством как неисчерпаемым источником духовных сил и познания мира.</w:t>
      </w:r>
    </w:p>
    <w:p w14:paraId="29E90E26" w14:textId="15CA33C3" w:rsidR="00BC143A" w:rsidRPr="005F2DBA" w:rsidRDefault="00BC143A" w:rsidP="005F2D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2DBA">
        <w:rPr>
          <w:color w:val="000000"/>
          <w:sz w:val="28"/>
          <w:szCs w:val="28"/>
        </w:rPr>
        <w:t xml:space="preserve">Театрализованная деятельность занимает особое место среди разнообразных форм обучения и воспитания всестороннего развития детей. </w:t>
      </w:r>
    </w:p>
    <w:p w14:paraId="62EC67BA" w14:textId="5F14DBEB" w:rsidR="00204019" w:rsidRPr="005F2DBA" w:rsidRDefault="00BC143A" w:rsidP="005F2DBA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5F2DBA">
        <w:rPr>
          <w:color w:val="000000"/>
          <w:szCs w:val="28"/>
        </w:rPr>
        <w:lastRenderedPageBreak/>
        <w:t>В человеке всегда заложено творческое начало</w:t>
      </w:r>
      <w:r w:rsidR="00B77422" w:rsidRPr="005F2DBA">
        <w:rPr>
          <w:color w:val="000000"/>
          <w:szCs w:val="28"/>
        </w:rPr>
        <w:t>, и т</w:t>
      </w:r>
      <w:r w:rsidRPr="005F2DBA">
        <w:rPr>
          <w:color w:val="000000"/>
          <w:szCs w:val="28"/>
        </w:rPr>
        <w:t>еатр, как вид искусства, наиболее полно способствует творческому развитию личности школьник</w:t>
      </w:r>
      <w:r w:rsidR="00E02358" w:rsidRPr="005F2DBA">
        <w:rPr>
          <w:color w:val="000000"/>
          <w:szCs w:val="28"/>
        </w:rPr>
        <w:t>ов</w:t>
      </w:r>
      <w:r w:rsidR="00D161FD" w:rsidRPr="005F2DBA">
        <w:rPr>
          <w:color w:val="000000"/>
          <w:szCs w:val="28"/>
        </w:rPr>
        <w:t>, а в</w:t>
      </w:r>
      <w:r w:rsidRPr="005F2DBA">
        <w:rPr>
          <w:color w:val="000000"/>
          <w:szCs w:val="28"/>
        </w:rPr>
        <w:t xml:space="preserve">оспитательные возможности театрализованной </w:t>
      </w:r>
      <w:r w:rsidR="00204019" w:rsidRPr="005F2DBA">
        <w:rPr>
          <w:color w:val="000000"/>
          <w:szCs w:val="28"/>
        </w:rPr>
        <w:t>деятельности широки</w:t>
      </w:r>
      <w:r w:rsidR="00D161FD" w:rsidRPr="005F2DBA">
        <w:rPr>
          <w:color w:val="000000"/>
          <w:szCs w:val="28"/>
        </w:rPr>
        <w:t>.</w:t>
      </w:r>
      <w:r w:rsidR="007D2166" w:rsidRPr="005F2DBA">
        <w:rPr>
          <w:color w:val="000000"/>
          <w:szCs w:val="28"/>
        </w:rPr>
        <w:t xml:space="preserve"> </w:t>
      </w:r>
    </w:p>
    <w:p w14:paraId="6CD09880" w14:textId="2C1EEE5B" w:rsidR="00794A79" w:rsidRPr="005F2DBA" w:rsidRDefault="00BC143A" w:rsidP="005F2DBA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5F2DBA">
        <w:rPr>
          <w:szCs w:val="28"/>
        </w:rPr>
        <w:t>Заняти</w:t>
      </w:r>
      <w:r w:rsidR="007D2166" w:rsidRPr="005F2DBA">
        <w:rPr>
          <w:szCs w:val="28"/>
        </w:rPr>
        <w:t xml:space="preserve">е </w:t>
      </w:r>
      <w:r w:rsidRPr="005F2DBA">
        <w:rPr>
          <w:szCs w:val="28"/>
        </w:rPr>
        <w:t>театральной деятельностью открыва</w:t>
      </w:r>
      <w:r w:rsidR="007D2166" w:rsidRPr="005F2DBA">
        <w:rPr>
          <w:szCs w:val="28"/>
        </w:rPr>
        <w:t>е</w:t>
      </w:r>
      <w:r w:rsidRPr="005F2DBA">
        <w:rPr>
          <w:szCs w:val="28"/>
        </w:rPr>
        <w:t>т</w:t>
      </w:r>
      <w:r w:rsidR="007D2166" w:rsidRPr="005F2DBA">
        <w:rPr>
          <w:szCs w:val="28"/>
        </w:rPr>
        <w:t xml:space="preserve"> </w:t>
      </w:r>
      <w:r w:rsidRPr="005F2DBA">
        <w:rPr>
          <w:szCs w:val="28"/>
        </w:rPr>
        <w:t xml:space="preserve">большие возможности приобретения </w:t>
      </w:r>
      <w:r w:rsidR="007D2166" w:rsidRPr="005F2DBA">
        <w:rPr>
          <w:szCs w:val="28"/>
        </w:rPr>
        <w:t xml:space="preserve">не только полезных, но и необходимых в повседневной жизни </w:t>
      </w:r>
      <w:r w:rsidRPr="005F2DBA">
        <w:rPr>
          <w:szCs w:val="28"/>
        </w:rPr>
        <w:t>навыков</w:t>
      </w:r>
      <w:r w:rsidR="007D2166" w:rsidRPr="005F2DBA">
        <w:rPr>
          <w:szCs w:val="28"/>
        </w:rPr>
        <w:t>.</w:t>
      </w:r>
      <w:r w:rsidRPr="005F2DBA">
        <w:rPr>
          <w:szCs w:val="28"/>
        </w:rPr>
        <w:t xml:space="preserve"> </w:t>
      </w:r>
      <w:r w:rsidRPr="005F2DBA">
        <w:rPr>
          <w:color w:val="000000"/>
          <w:szCs w:val="28"/>
        </w:rPr>
        <w:t>Участвуя в ней, дети все больше</w:t>
      </w:r>
      <w:r w:rsidR="007D2166" w:rsidRPr="005F2DBA">
        <w:rPr>
          <w:color w:val="000000"/>
          <w:szCs w:val="28"/>
        </w:rPr>
        <w:t xml:space="preserve"> </w:t>
      </w:r>
      <w:r w:rsidR="00B77422" w:rsidRPr="005F2DBA">
        <w:rPr>
          <w:color w:val="000000"/>
          <w:szCs w:val="28"/>
        </w:rPr>
        <w:t>познают окружающий</w:t>
      </w:r>
      <w:r w:rsidRPr="005F2DBA">
        <w:rPr>
          <w:color w:val="000000"/>
          <w:szCs w:val="28"/>
        </w:rPr>
        <w:t xml:space="preserve"> </w:t>
      </w:r>
      <w:r w:rsidR="00B77422" w:rsidRPr="005F2DBA">
        <w:rPr>
          <w:color w:val="000000"/>
          <w:szCs w:val="28"/>
        </w:rPr>
        <w:t>мир</w:t>
      </w:r>
      <w:r w:rsidR="007D2166" w:rsidRPr="005F2DBA">
        <w:rPr>
          <w:color w:val="000000"/>
          <w:szCs w:val="28"/>
        </w:rPr>
        <w:t>, раскрывают его</w:t>
      </w:r>
      <w:r w:rsidR="00B77422" w:rsidRPr="005F2DBA">
        <w:rPr>
          <w:color w:val="000000"/>
          <w:szCs w:val="28"/>
        </w:rPr>
        <w:t xml:space="preserve"> во</w:t>
      </w:r>
      <w:r w:rsidRPr="005F2DBA">
        <w:rPr>
          <w:color w:val="000000"/>
          <w:szCs w:val="28"/>
        </w:rPr>
        <w:t xml:space="preserve"> всем</w:t>
      </w:r>
      <w:r w:rsidR="007D2166" w:rsidRPr="005F2DBA">
        <w:rPr>
          <w:color w:val="000000"/>
          <w:szCs w:val="28"/>
        </w:rPr>
        <w:t xml:space="preserve"> существующем</w:t>
      </w:r>
      <w:r w:rsidR="00794A79" w:rsidRPr="005F2DBA">
        <w:rPr>
          <w:color w:val="000000"/>
          <w:szCs w:val="28"/>
        </w:rPr>
        <w:t xml:space="preserve"> многообрази</w:t>
      </w:r>
      <w:r w:rsidR="007D2166" w:rsidRPr="005F2DBA">
        <w:rPr>
          <w:color w:val="000000"/>
          <w:szCs w:val="28"/>
        </w:rPr>
        <w:t>и</w:t>
      </w:r>
      <w:r w:rsidR="00E02358" w:rsidRPr="005F2DBA">
        <w:rPr>
          <w:color w:val="000000"/>
          <w:szCs w:val="28"/>
        </w:rPr>
        <w:t xml:space="preserve">, преимущественно </w:t>
      </w:r>
      <w:r w:rsidRPr="005F2DBA">
        <w:rPr>
          <w:color w:val="000000"/>
          <w:szCs w:val="28"/>
        </w:rPr>
        <w:t>через образы, краски</w:t>
      </w:r>
      <w:r w:rsidR="007D2166" w:rsidRPr="005F2DBA">
        <w:rPr>
          <w:color w:val="000000"/>
          <w:szCs w:val="28"/>
        </w:rPr>
        <w:t xml:space="preserve"> и</w:t>
      </w:r>
      <w:r w:rsidRPr="005F2DBA">
        <w:rPr>
          <w:color w:val="000000"/>
          <w:szCs w:val="28"/>
        </w:rPr>
        <w:t xml:space="preserve"> звуки</w:t>
      </w:r>
      <w:r w:rsidR="00D161FD" w:rsidRPr="005F2DBA">
        <w:rPr>
          <w:color w:val="000000"/>
          <w:szCs w:val="28"/>
        </w:rPr>
        <w:t>, а</w:t>
      </w:r>
      <w:r w:rsidR="007D2166" w:rsidRPr="005F2DBA">
        <w:rPr>
          <w:color w:val="000000"/>
          <w:szCs w:val="28"/>
        </w:rPr>
        <w:t xml:space="preserve"> у</w:t>
      </w:r>
      <w:r w:rsidR="00794A79" w:rsidRPr="005F2DBA">
        <w:rPr>
          <w:color w:val="000000"/>
          <w:szCs w:val="28"/>
        </w:rPr>
        <w:t>мело,</w:t>
      </w:r>
      <w:r w:rsidRPr="005F2DBA">
        <w:rPr>
          <w:color w:val="000000"/>
          <w:szCs w:val="28"/>
        </w:rPr>
        <w:t xml:space="preserve"> поставленные вопросы </w:t>
      </w:r>
      <w:r w:rsidR="00D161FD" w:rsidRPr="005F2DBA">
        <w:rPr>
          <w:color w:val="000000"/>
          <w:szCs w:val="28"/>
        </w:rPr>
        <w:t>заставляют их думать, анализировать, делать выводы и обобщения.</w:t>
      </w:r>
    </w:p>
    <w:p w14:paraId="64A8DE3A" w14:textId="1611ADD1" w:rsidR="00FD72B0" w:rsidRPr="005F2DBA" w:rsidRDefault="00BC143A" w:rsidP="005F2DBA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5F2DBA">
        <w:rPr>
          <w:color w:val="000000"/>
          <w:szCs w:val="28"/>
        </w:rPr>
        <w:t>С умственным развитием тесно связано и совершенствование речи.</w:t>
      </w:r>
      <w:r w:rsidR="00220848" w:rsidRPr="005F2DBA">
        <w:rPr>
          <w:color w:val="000000"/>
          <w:szCs w:val="28"/>
        </w:rPr>
        <w:t xml:space="preserve"> </w:t>
      </w:r>
    </w:p>
    <w:p w14:paraId="2F723945" w14:textId="77777777" w:rsidR="004B3486" w:rsidRPr="005F2DBA" w:rsidRDefault="00D161FD" w:rsidP="005F2DBA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5F2DBA">
        <w:rPr>
          <w:color w:val="000000"/>
          <w:szCs w:val="28"/>
        </w:rPr>
        <w:t xml:space="preserve">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 </w:t>
      </w:r>
    </w:p>
    <w:p w14:paraId="3F45D5C9" w14:textId="4E89503A" w:rsidR="00D161FD" w:rsidRPr="005F2DBA" w:rsidRDefault="00D161FD" w:rsidP="005F2DBA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5F2DBA">
        <w:rPr>
          <w:color w:val="000000"/>
          <w:szCs w:val="28"/>
        </w:rPr>
        <w:t xml:space="preserve">Очень важно для каждого ребенка </w:t>
      </w:r>
      <w:r w:rsidR="005F2DBA" w:rsidRPr="005F2DBA">
        <w:rPr>
          <w:color w:val="000000"/>
          <w:szCs w:val="28"/>
        </w:rPr>
        <w:t>— это</w:t>
      </w:r>
      <w:r w:rsidRPr="005F2DBA">
        <w:rPr>
          <w:color w:val="000000"/>
          <w:szCs w:val="28"/>
        </w:rPr>
        <w:t xml:space="preserve"> коллективный характер театрализованной деятельности. Участвуя в этюдах, постановках, спектаклях, ребёнок обменивается информацией и координацией функций, что способствует созданию общности детей, взаимодействию и сотрудничеству между ними.</w:t>
      </w:r>
    </w:p>
    <w:p w14:paraId="19775865" w14:textId="6FA426C9" w:rsidR="00794A79" w:rsidRPr="005F2DBA" w:rsidRDefault="00BC143A" w:rsidP="005F2DBA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5F2DBA">
        <w:rPr>
          <w:color w:val="000000"/>
          <w:szCs w:val="28"/>
        </w:rPr>
        <w:t>Коллективн</w:t>
      </w:r>
      <w:r w:rsidR="00D31311" w:rsidRPr="005F2DBA">
        <w:rPr>
          <w:color w:val="000000"/>
          <w:szCs w:val="28"/>
        </w:rPr>
        <w:t>ое взаимодействие</w:t>
      </w:r>
      <w:r w:rsidRPr="005F2DBA">
        <w:rPr>
          <w:color w:val="000000"/>
          <w:szCs w:val="28"/>
        </w:rPr>
        <w:t xml:space="preserve"> театрализованной деятельности позволяет расширять и обогащать опыт сотрудничества, как в реальных, так и в </w:t>
      </w:r>
      <w:r w:rsidR="00FD72B0" w:rsidRPr="005F2DBA">
        <w:rPr>
          <w:color w:val="000000"/>
          <w:szCs w:val="28"/>
        </w:rPr>
        <w:t xml:space="preserve">воображаемых </w:t>
      </w:r>
      <w:r w:rsidRPr="005F2DBA">
        <w:rPr>
          <w:color w:val="000000"/>
          <w:szCs w:val="28"/>
        </w:rPr>
        <w:t xml:space="preserve">ситуациях. При </w:t>
      </w:r>
      <w:r w:rsidR="00220848" w:rsidRPr="005F2DBA">
        <w:rPr>
          <w:color w:val="000000"/>
          <w:szCs w:val="28"/>
        </w:rPr>
        <w:t xml:space="preserve">подготовке </w:t>
      </w:r>
      <w:r w:rsidR="00D161FD" w:rsidRPr="005F2DBA">
        <w:rPr>
          <w:color w:val="000000"/>
          <w:szCs w:val="28"/>
        </w:rPr>
        <w:t>спектакля дети учатся выделять, средства её достижения, планировать и координировать свои действия. Действуя в роли, дети приобретают опыт различного рода взаимоотношений, что также важно для их социального развития. Велика роль театрализованной деятельности в речевом развитии ребёнка. Исследования показывают, что театрализованные игры детей способствуют активизации разных сторон их речи-диалога, монолога, совершенствования звуковой стороны речи.</w:t>
      </w:r>
    </w:p>
    <w:p w14:paraId="1286D1C4" w14:textId="709B74D1" w:rsidR="00794A79" w:rsidRPr="005F2DBA" w:rsidRDefault="00BC143A" w:rsidP="005F2DBA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5F2DBA">
        <w:rPr>
          <w:color w:val="000000"/>
          <w:szCs w:val="28"/>
        </w:rPr>
        <w:t xml:space="preserve">В театральной деятельности ребёнок связывает художественное творчество и личные переживания. Мир театра – страна реальных фантазий и доброй сказки, игра вымысла и реальности, красок и света, слов, музыки и </w:t>
      </w:r>
      <w:r w:rsidRPr="005F2DBA">
        <w:rPr>
          <w:color w:val="000000"/>
          <w:szCs w:val="28"/>
        </w:rPr>
        <w:lastRenderedPageBreak/>
        <w:t xml:space="preserve">загадочных звуков. Театр – </w:t>
      </w:r>
      <w:r w:rsidR="008248BD" w:rsidRPr="005F2DBA">
        <w:rPr>
          <w:color w:val="000000"/>
          <w:szCs w:val="28"/>
        </w:rPr>
        <w:t xml:space="preserve">одновременно и </w:t>
      </w:r>
      <w:r w:rsidRPr="005F2DBA">
        <w:rPr>
          <w:color w:val="000000"/>
          <w:szCs w:val="28"/>
        </w:rPr>
        <w:t>благодатная почва для творчества</w:t>
      </w:r>
      <w:r w:rsidR="008248BD" w:rsidRPr="005F2DBA">
        <w:rPr>
          <w:color w:val="000000"/>
          <w:szCs w:val="28"/>
        </w:rPr>
        <w:t>, и поле знаний.</w:t>
      </w:r>
    </w:p>
    <w:p w14:paraId="78C6C480" w14:textId="77777777" w:rsidR="004B3486" w:rsidRPr="005F2DBA" w:rsidRDefault="007C3890" w:rsidP="005F2DBA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5F2DBA">
        <w:rPr>
          <w:color w:val="000000"/>
          <w:szCs w:val="28"/>
        </w:rPr>
        <w:t xml:space="preserve">Всем желающим принять участие в этом действе найдется занятие по вкусу. В нашем мире, насыщенном информацией и стрессами, душа просит сказки – чуда, ощущения беззаботного детства, а это может дать театр. </w:t>
      </w:r>
    </w:p>
    <w:p w14:paraId="1F905D9F" w14:textId="460CC4BA" w:rsidR="007C3890" w:rsidRPr="005F2DBA" w:rsidRDefault="007C3890" w:rsidP="005F2DBA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5F2DBA">
        <w:rPr>
          <w:color w:val="000000"/>
          <w:szCs w:val="28"/>
        </w:rPr>
        <w:t xml:space="preserve">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«рисовать» собственные образы, развивается интуиция, смекалка и изобретательность, вырабатывается способность к импровизации. </w:t>
      </w:r>
    </w:p>
    <w:p w14:paraId="00646CA4" w14:textId="28675C71" w:rsidR="007C3890" w:rsidRPr="005F2DBA" w:rsidRDefault="007C3890" w:rsidP="005F2DBA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5F2DBA">
        <w:rPr>
          <w:color w:val="000000"/>
          <w:szCs w:val="28"/>
        </w:rPr>
        <w:t>Занятия театральной деятельностью и выступление перед зрителями способствуют реализации творческих сил и духовных ценностей ребенка, раскрепощение и повышение личной самооценки.  При чередовани</w:t>
      </w:r>
      <w:r w:rsidR="00FA028B" w:rsidRPr="005F2DBA">
        <w:rPr>
          <w:color w:val="000000"/>
          <w:szCs w:val="28"/>
        </w:rPr>
        <w:t>и</w:t>
      </w:r>
      <w:r w:rsidRPr="005F2DBA">
        <w:rPr>
          <w:color w:val="000000"/>
          <w:szCs w:val="28"/>
        </w:rPr>
        <w:t xml:space="preserve"> функций </w:t>
      </w:r>
      <w:r w:rsidR="005F2DBA" w:rsidRPr="005F2DBA">
        <w:rPr>
          <w:color w:val="000000"/>
          <w:szCs w:val="28"/>
        </w:rPr>
        <w:t>исполнитель-зритель</w:t>
      </w:r>
      <w:r w:rsidRPr="005F2DBA">
        <w:rPr>
          <w:color w:val="000000"/>
          <w:szCs w:val="28"/>
        </w:rPr>
        <w:t>, помогает ребенку демонстрировать собственную позицию, умения, знания и фантазию.</w:t>
      </w:r>
    </w:p>
    <w:p w14:paraId="2B8C339F" w14:textId="50255E56" w:rsidR="00F75665" w:rsidRPr="005F2DBA" w:rsidRDefault="007C3890" w:rsidP="005F2DBA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5F2DBA">
        <w:rPr>
          <w:color w:val="000000"/>
          <w:szCs w:val="28"/>
        </w:rPr>
        <w:t xml:space="preserve">В результате занятий в театральном объединении появляется приобщение подрастающего поколения к духовному богатству своего народа, его культуре, что дает возможность воспитывать у детей уважение к традициям, укладу жизни, быту, обычаям наших предков, стремление сохранить то ценное, что живет в памяти народа; оказание социально-педагогической поддержки в развитии умений по созданию своего образа, подчеркиванию своей индивидуальности, черпая его составляющие из природы, традиций, действительности, всего, что нас окружает, с чем мы взаимодействуем. </w:t>
      </w:r>
    </w:p>
    <w:p w14:paraId="27A874D2" w14:textId="703B3C7B" w:rsidR="007C3890" w:rsidRPr="005F2DBA" w:rsidRDefault="007C3890" w:rsidP="005F2DBA">
      <w:pPr>
        <w:pStyle w:val="a3"/>
        <w:spacing w:line="360" w:lineRule="auto"/>
        <w:ind w:firstLine="709"/>
        <w:jc w:val="both"/>
        <w:rPr>
          <w:color w:val="000000"/>
          <w:szCs w:val="28"/>
        </w:rPr>
      </w:pPr>
      <w:r w:rsidRPr="005F2DBA">
        <w:rPr>
          <w:color w:val="000000"/>
          <w:szCs w:val="28"/>
        </w:rPr>
        <w:t>Занимаясь в театральной студии, ребёнок получает новые знания о театре, о видах искусства, развивает свой интеллект, кругозор, происходит постепенный процесс становления его мировоззрения, его характера и вкуса.</w:t>
      </w:r>
    </w:p>
    <w:p w14:paraId="5B218C3E" w14:textId="3E53EDDB" w:rsidR="00AA6CC9" w:rsidRPr="005F2DBA" w:rsidRDefault="00C1428C" w:rsidP="005F2DB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5F2DBA">
        <w:rPr>
          <w:color w:val="000000"/>
          <w:sz w:val="28"/>
          <w:szCs w:val="28"/>
        </w:rPr>
        <w:t>Спасибо за внимание.</w:t>
      </w:r>
    </w:p>
    <w:sectPr w:rsidR="00AA6CC9" w:rsidRPr="005F2DBA" w:rsidSect="00FA028B">
      <w:footerReference w:type="default" r:id="rId7"/>
      <w:pgSz w:w="11906" w:h="16838"/>
      <w:pgMar w:top="1134" w:right="850" w:bottom="851" w:left="1701" w:header="56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D6A0" w14:textId="77777777" w:rsidR="001707B9" w:rsidRDefault="001707B9" w:rsidP="00FA028B">
      <w:pPr>
        <w:spacing w:after="0" w:line="240" w:lineRule="auto"/>
      </w:pPr>
      <w:r>
        <w:separator/>
      </w:r>
    </w:p>
  </w:endnote>
  <w:endnote w:type="continuationSeparator" w:id="0">
    <w:p w14:paraId="27360644" w14:textId="77777777" w:rsidR="001707B9" w:rsidRDefault="001707B9" w:rsidP="00FA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530035"/>
      <w:docPartObj>
        <w:docPartGallery w:val="Page Numbers (Bottom of Page)"/>
        <w:docPartUnique/>
      </w:docPartObj>
    </w:sdtPr>
    <w:sdtContent>
      <w:p w14:paraId="7D97EB4C" w14:textId="0D77206C" w:rsidR="00FA028B" w:rsidRDefault="00FA028B">
        <w:pPr>
          <w:pStyle w:val="af"/>
          <w:jc w:val="right"/>
        </w:pPr>
        <w:r w:rsidRPr="00F756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56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56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428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756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538816F" w14:textId="77777777" w:rsidR="00FA028B" w:rsidRDefault="00FA028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0316" w14:textId="77777777" w:rsidR="001707B9" w:rsidRDefault="001707B9" w:rsidP="00FA028B">
      <w:pPr>
        <w:spacing w:after="0" w:line="240" w:lineRule="auto"/>
      </w:pPr>
      <w:r>
        <w:separator/>
      </w:r>
    </w:p>
  </w:footnote>
  <w:footnote w:type="continuationSeparator" w:id="0">
    <w:p w14:paraId="0EA24AB2" w14:textId="77777777" w:rsidR="001707B9" w:rsidRDefault="001707B9" w:rsidP="00FA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378D"/>
    <w:multiLevelType w:val="hybridMultilevel"/>
    <w:tmpl w:val="AF54BF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CA592A"/>
    <w:multiLevelType w:val="hybridMultilevel"/>
    <w:tmpl w:val="CEA2C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E5B4B44"/>
    <w:multiLevelType w:val="hybridMultilevel"/>
    <w:tmpl w:val="5E8C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925162"/>
    <w:multiLevelType w:val="hybridMultilevel"/>
    <w:tmpl w:val="DEC0E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C123D7E"/>
    <w:multiLevelType w:val="hybridMultilevel"/>
    <w:tmpl w:val="94D8C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48948465">
    <w:abstractNumId w:val="1"/>
  </w:num>
  <w:num w:numId="2" w16cid:durableId="298076046">
    <w:abstractNumId w:val="2"/>
  </w:num>
  <w:num w:numId="3" w16cid:durableId="947935256">
    <w:abstractNumId w:val="3"/>
  </w:num>
  <w:num w:numId="4" w16cid:durableId="399713323">
    <w:abstractNumId w:val="4"/>
  </w:num>
  <w:num w:numId="5" w16cid:durableId="27984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49"/>
    <w:rsid w:val="00080A20"/>
    <w:rsid w:val="0008481E"/>
    <w:rsid w:val="000A3245"/>
    <w:rsid w:val="001707B9"/>
    <w:rsid w:val="001A7B49"/>
    <w:rsid w:val="001E1386"/>
    <w:rsid w:val="00204019"/>
    <w:rsid w:val="00220848"/>
    <w:rsid w:val="00237367"/>
    <w:rsid w:val="002741E2"/>
    <w:rsid w:val="002C63E4"/>
    <w:rsid w:val="00302CFE"/>
    <w:rsid w:val="00303262"/>
    <w:rsid w:val="00343E08"/>
    <w:rsid w:val="003B5E87"/>
    <w:rsid w:val="003B74B3"/>
    <w:rsid w:val="003D3440"/>
    <w:rsid w:val="003F7FD3"/>
    <w:rsid w:val="00411A82"/>
    <w:rsid w:val="00480D93"/>
    <w:rsid w:val="00492871"/>
    <w:rsid w:val="004B3486"/>
    <w:rsid w:val="004E03F1"/>
    <w:rsid w:val="005D7ADE"/>
    <w:rsid w:val="005F2DBA"/>
    <w:rsid w:val="0060203D"/>
    <w:rsid w:val="00626019"/>
    <w:rsid w:val="006505FC"/>
    <w:rsid w:val="006571A6"/>
    <w:rsid w:val="006C0870"/>
    <w:rsid w:val="006D5C3F"/>
    <w:rsid w:val="00794A79"/>
    <w:rsid w:val="007C3890"/>
    <w:rsid w:val="007D2166"/>
    <w:rsid w:val="00801D49"/>
    <w:rsid w:val="008248BD"/>
    <w:rsid w:val="008F5493"/>
    <w:rsid w:val="00926A99"/>
    <w:rsid w:val="0098790F"/>
    <w:rsid w:val="00994E7E"/>
    <w:rsid w:val="00A12AA0"/>
    <w:rsid w:val="00A15513"/>
    <w:rsid w:val="00A54354"/>
    <w:rsid w:val="00A57C4E"/>
    <w:rsid w:val="00AA6CC9"/>
    <w:rsid w:val="00AB1F9D"/>
    <w:rsid w:val="00AE2A40"/>
    <w:rsid w:val="00B13392"/>
    <w:rsid w:val="00B61224"/>
    <w:rsid w:val="00B77422"/>
    <w:rsid w:val="00B80009"/>
    <w:rsid w:val="00BB0778"/>
    <w:rsid w:val="00BB1E92"/>
    <w:rsid w:val="00BC143A"/>
    <w:rsid w:val="00C1428C"/>
    <w:rsid w:val="00C56792"/>
    <w:rsid w:val="00CF032B"/>
    <w:rsid w:val="00CF21F8"/>
    <w:rsid w:val="00D161FD"/>
    <w:rsid w:val="00D31311"/>
    <w:rsid w:val="00D455FC"/>
    <w:rsid w:val="00D828D8"/>
    <w:rsid w:val="00DE0517"/>
    <w:rsid w:val="00E02358"/>
    <w:rsid w:val="00E13F7D"/>
    <w:rsid w:val="00E3002D"/>
    <w:rsid w:val="00E61D8C"/>
    <w:rsid w:val="00EE4F14"/>
    <w:rsid w:val="00F03020"/>
    <w:rsid w:val="00F75665"/>
    <w:rsid w:val="00F91EF6"/>
    <w:rsid w:val="00FA028B"/>
    <w:rsid w:val="00FB4618"/>
    <w:rsid w:val="00FD72B0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86851"/>
  <w15:docId w15:val="{0322A06A-54FE-4BC3-B3FA-16E43937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12AA0"/>
  </w:style>
  <w:style w:type="paragraph" w:styleId="a3">
    <w:name w:val="Body Text"/>
    <w:basedOn w:val="a"/>
    <w:link w:val="a4"/>
    <w:rsid w:val="000A32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A324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0A32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A3245"/>
  </w:style>
  <w:style w:type="paragraph" w:styleId="a7">
    <w:name w:val="Normal (Web)"/>
    <w:basedOn w:val="a"/>
    <w:uiPriority w:val="99"/>
    <w:rsid w:val="00CF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CF032B"/>
    <w:rPr>
      <w:b/>
      <w:bCs/>
    </w:rPr>
  </w:style>
  <w:style w:type="character" w:styleId="a9">
    <w:name w:val="Emphasis"/>
    <w:basedOn w:val="a0"/>
    <w:uiPriority w:val="20"/>
    <w:qFormat/>
    <w:rsid w:val="00994E7E"/>
    <w:rPr>
      <w:i/>
      <w:iCs/>
    </w:rPr>
  </w:style>
  <w:style w:type="paragraph" w:styleId="aa">
    <w:name w:val="List Paragraph"/>
    <w:basedOn w:val="a"/>
    <w:uiPriority w:val="34"/>
    <w:qFormat/>
    <w:rsid w:val="00A15513"/>
    <w:pPr>
      <w:ind w:left="720"/>
      <w:contextualSpacing/>
    </w:pPr>
  </w:style>
  <w:style w:type="paragraph" w:customStyle="1" w:styleId="c15">
    <w:name w:val="c15"/>
    <w:basedOn w:val="a"/>
    <w:rsid w:val="00DE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0517"/>
  </w:style>
  <w:style w:type="paragraph" w:styleId="ab">
    <w:name w:val="Balloon Text"/>
    <w:basedOn w:val="a"/>
    <w:link w:val="ac"/>
    <w:uiPriority w:val="99"/>
    <w:semiHidden/>
    <w:unhideWhenUsed/>
    <w:rsid w:val="00A5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435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A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A028B"/>
  </w:style>
  <w:style w:type="paragraph" w:styleId="af">
    <w:name w:val="footer"/>
    <w:basedOn w:val="a"/>
    <w:link w:val="af0"/>
    <w:uiPriority w:val="99"/>
    <w:unhideWhenUsed/>
    <w:rsid w:val="00FA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A0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Грязнова Е.А.</cp:lastModifiedBy>
  <cp:revision>3</cp:revision>
  <cp:lastPrinted>2022-03-08T15:32:00Z</cp:lastPrinted>
  <dcterms:created xsi:type="dcterms:W3CDTF">2023-01-05T11:45:00Z</dcterms:created>
  <dcterms:modified xsi:type="dcterms:W3CDTF">2023-01-05T11:50:00Z</dcterms:modified>
</cp:coreProperties>
</file>