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071" w:rsidRDefault="00B84071" w:rsidP="001D75BD">
      <w:pPr>
        <w:pStyle w:val="a4"/>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1D75BD" w:rsidRPr="00E36071">
        <w:rPr>
          <w:rFonts w:ascii="Times New Roman" w:eastAsia="Times New Roman" w:hAnsi="Times New Roman" w:cs="Times New Roman"/>
          <w:color w:val="111115"/>
          <w:sz w:val="24"/>
          <w:szCs w:val="24"/>
          <w:bdr w:val="none" w:sz="0" w:space="0" w:color="auto" w:frame="1"/>
          <w:lang w:eastAsia="ru-RU"/>
        </w:rPr>
        <w:t>«Духовно-нравственное воспитание</w:t>
      </w:r>
      <w:r w:rsidRPr="00B84071">
        <w:rPr>
          <w:rFonts w:ascii="Times New Roman" w:eastAsia="Times New Roman" w:hAnsi="Times New Roman" w:cs="Times New Roman"/>
          <w:color w:val="111115"/>
          <w:sz w:val="24"/>
          <w:szCs w:val="24"/>
          <w:bdr w:val="none" w:sz="0" w:space="0" w:color="auto" w:frame="1"/>
          <w:lang w:eastAsia="ru-RU"/>
        </w:rPr>
        <w:t xml:space="preserve"> </w:t>
      </w:r>
      <w:r>
        <w:rPr>
          <w:rFonts w:ascii="Times New Roman" w:eastAsia="Times New Roman" w:hAnsi="Times New Roman" w:cs="Times New Roman"/>
          <w:color w:val="111115"/>
          <w:sz w:val="24"/>
          <w:szCs w:val="24"/>
          <w:bdr w:val="none" w:sz="0" w:space="0" w:color="auto" w:frame="1"/>
          <w:lang w:eastAsia="ru-RU"/>
        </w:rPr>
        <w:t>– как</w:t>
      </w:r>
      <w:r w:rsidRPr="00E36071">
        <w:rPr>
          <w:rFonts w:ascii="Times New Roman" w:eastAsia="Times New Roman" w:hAnsi="Times New Roman" w:cs="Times New Roman"/>
          <w:color w:val="111115"/>
          <w:sz w:val="24"/>
          <w:szCs w:val="24"/>
          <w:bdr w:val="none" w:sz="0" w:space="0" w:color="auto" w:frame="1"/>
          <w:lang w:eastAsia="ru-RU"/>
        </w:rPr>
        <w:t xml:space="preserve"> основа</w:t>
      </w:r>
    </w:p>
    <w:p w:rsidR="00B84071" w:rsidRDefault="00B84071" w:rsidP="001D75BD">
      <w:pPr>
        <w:pStyle w:val="a4"/>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Pr="00E36071">
        <w:rPr>
          <w:rFonts w:ascii="Times New Roman" w:eastAsia="Times New Roman" w:hAnsi="Times New Roman" w:cs="Times New Roman"/>
          <w:color w:val="111115"/>
          <w:sz w:val="24"/>
          <w:szCs w:val="24"/>
          <w:bdr w:val="none" w:sz="0" w:space="0" w:color="auto" w:frame="1"/>
          <w:lang w:eastAsia="ru-RU"/>
        </w:rPr>
        <w:t xml:space="preserve">успешной социализации воспитанников </w:t>
      </w:r>
      <w:r>
        <w:rPr>
          <w:rFonts w:ascii="Times New Roman" w:eastAsia="Times New Roman" w:hAnsi="Times New Roman" w:cs="Times New Roman"/>
          <w:color w:val="111115"/>
          <w:sz w:val="24"/>
          <w:szCs w:val="24"/>
          <w:bdr w:val="none" w:sz="0" w:space="0" w:color="auto" w:frame="1"/>
          <w:lang w:eastAsia="ru-RU"/>
        </w:rPr>
        <w:t xml:space="preserve"> с ОВЗ</w:t>
      </w:r>
      <w:r w:rsidRPr="00E36071">
        <w:rPr>
          <w:rFonts w:ascii="Times New Roman" w:eastAsia="Times New Roman" w:hAnsi="Times New Roman" w:cs="Times New Roman"/>
          <w:color w:val="111115"/>
          <w:sz w:val="24"/>
          <w:szCs w:val="24"/>
          <w:bdr w:val="none" w:sz="0" w:space="0" w:color="auto" w:frame="1"/>
          <w:lang w:eastAsia="ru-RU"/>
        </w:rPr>
        <w:t>»</w:t>
      </w:r>
    </w:p>
    <w:p w:rsidR="001D75BD" w:rsidRPr="00E36071" w:rsidRDefault="001D75BD" w:rsidP="001D75BD">
      <w:pPr>
        <w:pStyle w:val="a4"/>
        <w:rPr>
          <w:rFonts w:ascii="Times New Roman" w:hAnsi="Times New Roman" w:cs="Times New Roman"/>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  </w:t>
      </w:r>
    </w:p>
    <w:p w:rsidR="001D75BD" w:rsidRPr="00E36071" w:rsidRDefault="00B84071" w:rsidP="001D75BD">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D75BD" w:rsidRPr="00E36071">
        <w:rPr>
          <w:rFonts w:ascii="Times New Roman" w:hAnsi="Times New Roman" w:cs="Times New Roman"/>
          <w:sz w:val="24"/>
          <w:szCs w:val="24"/>
        </w:rPr>
        <w:t>Улаева</w:t>
      </w:r>
      <w:proofErr w:type="spellEnd"/>
      <w:r w:rsidR="001D75BD" w:rsidRPr="00E36071">
        <w:rPr>
          <w:rFonts w:ascii="Times New Roman" w:hAnsi="Times New Roman" w:cs="Times New Roman"/>
          <w:sz w:val="24"/>
          <w:szCs w:val="24"/>
        </w:rPr>
        <w:t xml:space="preserve"> Наталья Николаевна</w:t>
      </w:r>
    </w:p>
    <w:p w:rsidR="001D75BD" w:rsidRPr="00E36071" w:rsidRDefault="00E36071" w:rsidP="001D75BD">
      <w:pPr>
        <w:pStyle w:val="a4"/>
        <w:rPr>
          <w:rFonts w:ascii="Times New Roman" w:hAnsi="Times New Roman" w:cs="Times New Roman"/>
          <w:sz w:val="24"/>
          <w:szCs w:val="24"/>
        </w:rPr>
      </w:pPr>
      <w:r w:rsidRPr="00E36071">
        <w:rPr>
          <w:rFonts w:ascii="Times New Roman" w:hAnsi="Times New Roman" w:cs="Times New Roman"/>
          <w:sz w:val="24"/>
          <w:szCs w:val="24"/>
        </w:rPr>
        <w:t xml:space="preserve"> В</w:t>
      </w:r>
      <w:r w:rsidR="001D75BD" w:rsidRPr="00E36071">
        <w:rPr>
          <w:rFonts w:ascii="Times New Roman" w:hAnsi="Times New Roman" w:cs="Times New Roman"/>
          <w:sz w:val="24"/>
          <w:szCs w:val="24"/>
        </w:rPr>
        <w:t>оспитатель</w:t>
      </w:r>
    </w:p>
    <w:p w:rsidR="00E36071" w:rsidRPr="00E36071" w:rsidRDefault="00E36071" w:rsidP="00E36071">
      <w:pPr>
        <w:pStyle w:val="a4"/>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«КОУ ВО </w:t>
      </w:r>
      <w:proofErr w:type="spellStart"/>
      <w:r w:rsidRPr="00E36071">
        <w:rPr>
          <w:rFonts w:ascii="Times New Roman" w:hAnsi="Times New Roman" w:cs="Times New Roman"/>
          <w:sz w:val="24"/>
          <w:szCs w:val="24"/>
          <w:lang w:eastAsia="ru-RU"/>
        </w:rPr>
        <w:t>Руднянская</w:t>
      </w:r>
      <w:proofErr w:type="spellEnd"/>
      <w:r w:rsidRPr="00E36071">
        <w:rPr>
          <w:rFonts w:ascii="Times New Roman" w:hAnsi="Times New Roman" w:cs="Times New Roman"/>
          <w:sz w:val="24"/>
          <w:szCs w:val="24"/>
          <w:lang w:eastAsia="ru-RU"/>
        </w:rPr>
        <w:t xml:space="preserve"> школа-интернат для </w:t>
      </w:r>
      <w:proofErr w:type="gramStart"/>
      <w:r w:rsidRPr="00E36071">
        <w:rPr>
          <w:rFonts w:ascii="Times New Roman" w:hAnsi="Times New Roman" w:cs="Times New Roman"/>
          <w:sz w:val="24"/>
          <w:szCs w:val="24"/>
          <w:lang w:eastAsia="ru-RU"/>
        </w:rPr>
        <w:t>обучающихся</w:t>
      </w:r>
      <w:proofErr w:type="gramEnd"/>
      <w:r w:rsidRPr="00E36071">
        <w:rPr>
          <w:rFonts w:ascii="Times New Roman" w:hAnsi="Times New Roman" w:cs="Times New Roman"/>
          <w:sz w:val="24"/>
          <w:szCs w:val="24"/>
          <w:lang w:eastAsia="ru-RU"/>
        </w:rPr>
        <w:t xml:space="preserve"> с ОВЗ</w:t>
      </w:r>
    </w:p>
    <w:p w:rsidR="00E36071" w:rsidRPr="00E36071" w:rsidRDefault="00E36071" w:rsidP="00E36071">
      <w:pPr>
        <w:pStyle w:val="a4"/>
        <w:rPr>
          <w:rFonts w:ascii="Times New Roman" w:hAnsi="Times New Roman" w:cs="Times New Roman"/>
          <w:i/>
          <w:sz w:val="24"/>
          <w:szCs w:val="24"/>
        </w:rPr>
      </w:pPr>
    </w:p>
    <w:p w:rsidR="003C4318" w:rsidRPr="00E36071" w:rsidRDefault="003C4318" w:rsidP="003C4318">
      <w:pPr>
        <w:pStyle w:val="a4"/>
        <w:rPr>
          <w:rFonts w:ascii="Times New Roman" w:hAnsi="Times New Roman" w:cs="Times New Roman"/>
          <w:i/>
          <w:sz w:val="24"/>
          <w:szCs w:val="24"/>
        </w:rPr>
      </w:pPr>
      <w:r w:rsidRPr="00E36071">
        <w:rPr>
          <w:rFonts w:ascii="Times New Roman" w:eastAsia="Times New Roman" w:hAnsi="Times New Roman" w:cs="Times New Roman"/>
          <w:color w:val="111115"/>
          <w:sz w:val="24"/>
          <w:szCs w:val="24"/>
          <w:bdr w:val="none" w:sz="0" w:space="0" w:color="auto" w:frame="1"/>
          <w:lang w:eastAsia="ru-RU"/>
        </w:rPr>
        <w:t xml:space="preserve"> Духовно-нравственное воспитание школьников с ОВЗ является обязательным компонентом образовательного процесса, так как школа становится адаптивной средой для данной категории детей, нравственная атмосфера которой формирует его ценностные ориентации.</w:t>
      </w:r>
    </w:p>
    <w:p w:rsid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E36071">
        <w:rPr>
          <w:rFonts w:ascii="Times New Roman" w:eastAsia="Times New Roman" w:hAnsi="Times New Roman" w:cs="Times New Roman"/>
          <w:color w:val="111115"/>
          <w:sz w:val="24"/>
          <w:szCs w:val="24"/>
          <w:bdr w:val="none" w:sz="0" w:space="0" w:color="auto" w:frame="1"/>
          <w:lang w:eastAsia="ru-RU"/>
        </w:rPr>
        <w:t>Каждое новое время ставит новые задачи перед педагогами. Воспитывая детей мы дол</w:t>
      </w:r>
      <w:r w:rsidR="00E36071">
        <w:rPr>
          <w:rFonts w:ascii="Times New Roman" w:eastAsia="Times New Roman" w:hAnsi="Times New Roman" w:cs="Times New Roman"/>
          <w:color w:val="111115"/>
          <w:sz w:val="24"/>
          <w:szCs w:val="24"/>
          <w:bdr w:val="none" w:sz="0" w:space="0" w:color="auto" w:frame="1"/>
          <w:lang w:eastAsia="ru-RU"/>
        </w:rPr>
        <w:t xml:space="preserve">жны обращать их взор к </w:t>
      </w:r>
      <w:proofErr w:type="gramStart"/>
      <w:r w:rsidR="00E36071">
        <w:rPr>
          <w:rFonts w:ascii="Times New Roman" w:eastAsia="Times New Roman" w:hAnsi="Times New Roman" w:cs="Times New Roman"/>
          <w:color w:val="111115"/>
          <w:sz w:val="24"/>
          <w:szCs w:val="24"/>
          <w:bdr w:val="none" w:sz="0" w:space="0" w:color="auto" w:frame="1"/>
          <w:lang w:eastAsia="ru-RU"/>
        </w:rPr>
        <w:t>доброму</w:t>
      </w:r>
      <w:proofErr w:type="gramEnd"/>
      <w:r w:rsidR="00E36071">
        <w:rPr>
          <w:rFonts w:ascii="Times New Roman" w:eastAsia="Times New Roman" w:hAnsi="Times New Roman" w:cs="Times New Roman"/>
          <w:color w:val="111115"/>
          <w:sz w:val="24"/>
          <w:szCs w:val="24"/>
          <w:bdr w:val="none" w:sz="0" w:space="0" w:color="auto" w:frame="1"/>
          <w:lang w:eastAsia="ru-RU"/>
        </w:rPr>
        <w:t>, вечному</w:t>
      </w:r>
      <w:r w:rsidRPr="00E36071">
        <w:rPr>
          <w:rFonts w:ascii="Times New Roman" w:eastAsia="Times New Roman" w:hAnsi="Times New Roman" w:cs="Times New Roman"/>
          <w:color w:val="111115"/>
          <w:sz w:val="24"/>
          <w:szCs w:val="24"/>
          <w:bdr w:val="none" w:sz="0" w:space="0" w:color="auto" w:frame="1"/>
          <w:lang w:eastAsia="ru-RU"/>
        </w:rPr>
        <w:t xml:space="preserve">. </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Воспитатель должен найти нравственные силы, знание, мудрость, ту педагогическую теорию, которая поможет осуществить задачу нравственного и гражданского воспитания школьников с ограниченными возможностями здоровья, раскрыть её духовные качества, развить нравственные чувства, привить навыки борьбы со злом, умение сделать правильный выбор. Вот основные категории, которые являются главными в работе с детьми.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В настоящее время вопрос духовно-нравственного воспитания детей является одной из важных проблем современного общества. Перед школой  ФГОС ставит задачу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Актуальность данной задачи очевидна, т.к. во все времена стоял вопрос: «Как воспитать подрастающее поколение, чтобы оно было опорой в будущем, несло в себе то, положительное, что уже опробовано, испытано?» Главнейшей задачей в воспитании детей  с нарушениями интеллектуального развития является подготовка таких детей к самостоятельной жизни.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Ребенок с нарушениями в развитии нуждается в особой помощи для подготовки  к независимому жизнеустройству. Низкий уровень познавательных интересов, повышенная внушаемость, недоразвитие воли, а также искаженная самооценка - характерные черты незрелости личности умственно отсталого ребенка. Эмоциональная сфера характеризуется бедностью оттенков переживаний, однообразием и малоподвижностью  эмоций. Нередко такой ребенок отличается склонностью к вспышкам гнева, агрессивным реакциям.</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Следовательно, у детей с отклонениями в развитии необходимо воспитывать привычки общественного поведения даже в тех случаях, когда они ещё не в состоянии понять глубину их общественного содержания. Хотя поведение связано с копированием, подражанием</w:t>
      </w:r>
      <w:r w:rsidR="00E36071">
        <w:rPr>
          <w:rFonts w:ascii="Times New Roman" w:eastAsia="Times New Roman" w:hAnsi="Times New Roman" w:cs="Times New Roman"/>
          <w:color w:val="111115"/>
          <w:sz w:val="24"/>
          <w:szCs w:val="24"/>
          <w:bdr w:val="none" w:sz="0" w:space="0" w:color="auto" w:frame="1"/>
          <w:lang w:eastAsia="ru-RU"/>
        </w:rPr>
        <w:t xml:space="preserve"> это</w:t>
      </w:r>
      <w:r w:rsidRPr="00E36071">
        <w:rPr>
          <w:rFonts w:ascii="Times New Roman" w:eastAsia="Times New Roman" w:hAnsi="Times New Roman" w:cs="Times New Roman"/>
          <w:color w:val="111115"/>
          <w:sz w:val="24"/>
          <w:szCs w:val="24"/>
          <w:bdr w:val="none" w:sz="0" w:space="0" w:color="auto" w:frame="1"/>
          <w:lang w:eastAsia="ru-RU"/>
        </w:rPr>
        <w:t xml:space="preserve"> этап процесса формирования нравственного облика личности. Длится он значительно дольше и преодолевается значительно труднее. Для преодоления всех этих трудностей необходима кропотливая и систематическая работа педагогического коллектива и родителей. </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Воспитание направлено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 </w:t>
      </w:r>
      <w:proofErr w:type="gramStart"/>
      <w:r w:rsidRPr="00E36071">
        <w:rPr>
          <w:rFonts w:ascii="Times New Roman" w:eastAsia="Times New Roman" w:hAnsi="Times New Roman" w:cs="Times New Roman"/>
          <w:color w:val="111115"/>
          <w:sz w:val="24"/>
          <w:szCs w:val="24"/>
          <w:bdr w:val="none" w:sz="0" w:space="0" w:color="auto" w:frame="1"/>
          <w:lang w:eastAsia="ru-RU"/>
        </w:rPr>
        <w:t>Восприятие и понимание учащимися таких ценностей, как «семья», «школа», «учитель», «родина», «уважение к старшим» «природа», «дружба со сверстниками».</w:t>
      </w:r>
      <w:proofErr w:type="gramEnd"/>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В  работе с детьми с ОВЗ большое внимание уделяется внеурочной деятельности, направленной на формирование представлений о нормах морально-нравственного поведения. Работа построена с учётом следующих понятий: Родина как место, где родился человек и познал счастье жизни. Природа родины. Язык родной. Традиции, нравы</w:t>
      </w:r>
      <w:r w:rsidR="00B84071">
        <w:rPr>
          <w:rFonts w:ascii="Times New Roman" w:eastAsia="Times New Roman" w:hAnsi="Times New Roman" w:cs="Times New Roman"/>
          <w:color w:val="111115"/>
          <w:sz w:val="24"/>
          <w:szCs w:val="24"/>
          <w:bdr w:val="none" w:sz="0" w:space="0" w:color="auto" w:frame="1"/>
          <w:lang w:eastAsia="ru-RU"/>
        </w:rPr>
        <w:t>, обычаи родины. История родины</w:t>
      </w:r>
      <w:r w:rsidRPr="00E36071">
        <w:rPr>
          <w:rFonts w:ascii="Times New Roman" w:eastAsia="Times New Roman" w:hAnsi="Times New Roman" w:cs="Times New Roman"/>
          <w:color w:val="111115"/>
          <w:sz w:val="24"/>
          <w:szCs w:val="24"/>
          <w:bdr w:val="none" w:sz="0" w:space="0" w:color="auto" w:frame="1"/>
          <w:lang w:eastAsia="ru-RU"/>
        </w:rPr>
        <w:t>. Национ</w:t>
      </w:r>
      <w:r w:rsidR="00A9528A">
        <w:rPr>
          <w:rFonts w:ascii="Times New Roman" w:eastAsia="Times New Roman" w:hAnsi="Times New Roman" w:cs="Times New Roman"/>
          <w:color w:val="111115"/>
          <w:sz w:val="24"/>
          <w:szCs w:val="24"/>
          <w:bdr w:val="none" w:sz="0" w:space="0" w:color="auto" w:frame="1"/>
          <w:lang w:eastAsia="ru-RU"/>
        </w:rPr>
        <w:t xml:space="preserve">альные особенности жизни людей. </w:t>
      </w:r>
      <w:r w:rsidRPr="00E36071">
        <w:rPr>
          <w:rFonts w:ascii="Times New Roman" w:eastAsia="Times New Roman" w:hAnsi="Times New Roman" w:cs="Times New Roman"/>
          <w:color w:val="111115"/>
          <w:sz w:val="24"/>
          <w:szCs w:val="24"/>
          <w:bdr w:val="none" w:sz="0" w:space="0" w:color="auto" w:frame="1"/>
          <w:lang w:eastAsia="ru-RU"/>
        </w:rPr>
        <w:t xml:space="preserve">Патриотизм как </w:t>
      </w:r>
      <w:r w:rsidR="00A9528A">
        <w:rPr>
          <w:rFonts w:ascii="Times New Roman" w:eastAsia="Times New Roman" w:hAnsi="Times New Roman" w:cs="Times New Roman"/>
          <w:color w:val="111115"/>
          <w:sz w:val="24"/>
          <w:szCs w:val="24"/>
          <w:bdr w:val="none" w:sz="0" w:space="0" w:color="auto" w:frame="1"/>
          <w:lang w:eastAsia="ru-RU"/>
        </w:rPr>
        <w:lastRenderedPageBreak/>
        <w:t>отношение к Отечеству.</w:t>
      </w:r>
      <w:r w:rsidRPr="00E36071">
        <w:rPr>
          <w:rFonts w:ascii="Times New Roman" w:eastAsia="Times New Roman" w:hAnsi="Times New Roman" w:cs="Times New Roman"/>
          <w:color w:val="111115"/>
          <w:sz w:val="24"/>
          <w:szCs w:val="24"/>
          <w:bdr w:val="none" w:sz="0" w:space="0" w:color="auto" w:frame="1"/>
          <w:lang w:eastAsia="ru-RU"/>
        </w:rPr>
        <w:t xml:space="preserve"> Память человечества о заслугах героев. Безымянные герои, дань уважения им.</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 Добро как общая категория, отражающая закон человеческой жизни, обеспечивающий защищенность каждого человека. Добро - все то, что является благом для другого.</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 Педагогический смысл работы по духовно-нравственному становлению личности школьника с ОВЗ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духовно- нравственных качеств обучающихся зависит от умения педагога правильно моделировать педагогический процесс. Для ребенка слова воспитателя,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Ценности личности формируются в семье,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Именно в школе должна быть сосредоточена не только интеллектуальная, но и гражданская, духовная и культурная жизнь </w:t>
      </w:r>
      <w:proofErr w:type="gramStart"/>
      <w:r w:rsidRPr="00E36071">
        <w:rPr>
          <w:rFonts w:ascii="Times New Roman" w:eastAsia="Times New Roman" w:hAnsi="Times New Roman" w:cs="Times New Roman"/>
          <w:color w:val="111115"/>
          <w:sz w:val="24"/>
          <w:szCs w:val="24"/>
          <w:bdr w:val="none" w:sz="0" w:space="0" w:color="auto" w:frame="1"/>
          <w:lang w:eastAsia="ru-RU"/>
        </w:rPr>
        <w:t>обучающегося</w:t>
      </w:r>
      <w:proofErr w:type="gramEnd"/>
      <w:r w:rsidRPr="00E36071">
        <w:rPr>
          <w:rFonts w:ascii="Times New Roman" w:eastAsia="Times New Roman" w:hAnsi="Times New Roman" w:cs="Times New Roman"/>
          <w:color w:val="111115"/>
          <w:sz w:val="24"/>
          <w:szCs w:val="24"/>
          <w:bdr w:val="none" w:sz="0" w:space="0" w:color="auto" w:frame="1"/>
          <w:lang w:eastAsia="ru-RU"/>
        </w:rPr>
        <w:t>.</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Ребёнок школьного возраста наиболее восприимчив к эмоционально-ценностному, духовно-нравственному развитию Пережитое и усвоенное в детстве отличается большой психологической устойчивостью. При этом особое значение имеют следующие друг за другом переходы от детства к подростковому возрасту, а затем к юности.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Государственная политика Российской Федерации в области специального (коррекционного) образования в качестве одного из приоритетных направлений определяет повышение социальной компетентности детей с ограниченными возможностями здоровья различных категорий с целью их максимально возможной социальной адаптации всестороннего включения в жизнь общества.</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В последнее время наблюдается неуклонный рост числа детей с нарушением интеллекта. Основными проблемами, препятствующими успешной социализации детей с интеллектуальной недостаточностью являются:</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1)недоразвитие познавательной сферы;</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2)трудности формирования коммуникативных навыков;</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3)трудности социальной адаптации.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Многолетние научные исследования в области олигофренопедагогики доказывают, что важнейшим средством социализации детей с нарушением интеллекта является духовно-нравственное воспитание и трудовое обучение. Однако, организуя трудовое воспитание и обучение детей с нарушением интеллекта нужно учитывать, что главной особенностью развития психики этих детей является недоразвитие познавательной сферы при относительной сохранности эмоционально-волевой сферы.</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Навыки социально-адаптивного поведения и профессионально-трудовой деятельности у этих детей формируются через подражание и эмоциональные впечатления.</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Социальная адаптация представляет собой один из механизмов социализации, позволяющих личности активно включаться в различные структурные элементы среды, то есть посильно участвовать в труде и общественной жизни коллектива, приобщаться к культурной жизни общества, устраивать свой быт в соответствии с нормами и правилами, </w:t>
      </w:r>
      <w:r w:rsidRPr="00E36071">
        <w:rPr>
          <w:rFonts w:ascii="Times New Roman" w:eastAsia="Times New Roman" w:hAnsi="Times New Roman" w:cs="Times New Roman"/>
          <w:color w:val="111115"/>
          <w:sz w:val="24"/>
          <w:szCs w:val="24"/>
          <w:bdr w:val="none" w:sz="0" w:space="0" w:color="auto" w:frame="1"/>
          <w:lang w:eastAsia="ru-RU"/>
        </w:rPr>
        <w:lastRenderedPageBreak/>
        <w:t>принятыми в обществе. Опыт показывает, насколько плохо ориентируются школьники с ОВЗ в жизненно важных вопросах – как пользоваться средствами связи, как устроиться на работу, как получить необходимое медицинское обследование, куда обращаться, как распределить бюджет и многое другое. Единственным университетом знаний для таких детей по вопросам социализации является школа. Если ребенок, развивающийся в норме в силу своих возможностей, мотивированных потребностей черпает эти знания не только в школе, семье, но и самостоятельно, перерабатывая поступающую информацию из окружающего мира, то дети с ОВЗ имея такой дефицит как недоразвитие познавательной деятельности, самостоятельно не могут получить необходимые знания для успешной социализации.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Поэтому во многих случаях только под влиянием воспитателя становится возможной коррекция недостатков в формировании духовно-нравственного воспитания личности детей с ОВЗ. А поскольку наша школа является коррекционной, значит научить, сориентировать детей, выработать положительные привычки – это задача всего нашего педагогического коллектива.</w:t>
      </w:r>
    </w:p>
    <w:p w:rsidR="003C4318" w:rsidRPr="00E36071" w:rsidRDefault="003C4318" w:rsidP="001E7AE8">
      <w:pPr>
        <w:pStyle w:val="a4"/>
        <w:jc w:val="both"/>
        <w:rPr>
          <w:rFonts w:ascii="Times New Roman" w:hAnsi="Times New Roman" w:cs="Times New Roman"/>
          <w:sz w:val="24"/>
          <w:szCs w:val="24"/>
          <w:lang w:eastAsia="ru-RU"/>
        </w:rPr>
      </w:pPr>
      <w:r w:rsidRPr="00E36071">
        <w:rPr>
          <w:sz w:val="24"/>
          <w:szCs w:val="24"/>
          <w:lang w:eastAsia="ru-RU"/>
        </w:rPr>
        <w:t xml:space="preserve">            </w:t>
      </w:r>
      <w:r w:rsidRPr="00E36071">
        <w:rPr>
          <w:rFonts w:ascii="Times New Roman" w:hAnsi="Times New Roman" w:cs="Times New Roman"/>
          <w:sz w:val="24"/>
          <w:szCs w:val="24"/>
          <w:lang w:eastAsia="ru-RU"/>
        </w:rPr>
        <w:t>Образовательное учреждение, ставит перед собой задачу коррекции</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недостатков развития детей с ограниченными возможностями здоровья </w:t>
      </w:r>
      <w:proofErr w:type="gramStart"/>
      <w:r w:rsidRPr="00E36071">
        <w:rPr>
          <w:rFonts w:ascii="Times New Roman" w:hAnsi="Times New Roman" w:cs="Times New Roman"/>
          <w:sz w:val="24"/>
          <w:szCs w:val="24"/>
          <w:lang w:eastAsia="ru-RU"/>
        </w:rPr>
        <w:t>с</w:t>
      </w:r>
      <w:proofErr w:type="gramEnd"/>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учетом их возможностей, реабилитации и социализации их в общество. Мы</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осуществляем коррекционно-воспитательный образовательный процесс </w:t>
      </w:r>
      <w:proofErr w:type="gramStart"/>
      <w:r w:rsidRPr="00E36071">
        <w:rPr>
          <w:rFonts w:ascii="Times New Roman" w:hAnsi="Times New Roman" w:cs="Times New Roman"/>
          <w:sz w:val="24"/>
          <w:szCs w:val="24"/>
          <w:lang w:eastAsia="ru-RU"/>
        </w:rPr>
        <w:t>с</w:t>
      </w:r>
      <w:proofErr w:type="gramEnd"/>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учетом того, что воспитательная система в коррекционной школе, имеет</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коррекционную направленность, и оказывает корригирующее влияние </w:t>
      </w:r>
      <w:proofErr w:type="gramStart"/>
      <w:r w:rsidRPr="00E36071">
        <w:rPr>
          <w:rFonts w:ascii="Times New Roman" w:hAnsi="Times New Roman" w:cs="Times New Roman"/>
          <w:sz w:val="24"/>
          <w:szCs w:val="24"/>
          <w:lang w:eastAsia="ru-RU"/>
        </w:rPr>
        <w:t>на</w:t>
      </w:r>
      <w:proofErr w:type="gramEnd"/>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личность воспитанника. Эта задача решается путем проведения системы</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коррекционных мероприятий, направленных на смягчение недостатков</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развития детей с ОВЗ, на формирование их личности, социальную адаптацию</w:t>
      </w:r>
    </w:p>
    <w:p w:rsidR="003C4318" w:rsidRPr="00E36071" w:rsidRDefault="003C4318" w:rsidP="001E7AE8">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на основе специальных педагогических приемов.</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Работа по всем направлениям духовно-нравственного развития должна</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строиться с учётом особенностей развития детей с ОВЗ. Основным принципом является - создание ситуации успешности ребёнка, которые необходимы для обретения уверенности в своих силах, преодолении трудностей связанных с неуверенностью в себе, страхов быть непринятым в обществе, что в конечном итоге помогает ребёнку социализироваться в обществе, овладеть нормами поведения, не чувствовать себя изгоем.</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Воспитательную работу лучше строить по принципу </w:t>
      </w:r>
      <w:proofErr w:type="gramStart"/>
      <w:r w:rsidRPr="00E36071">
        <w:rPr>
          <w:rFonts w:ascii="Times New Roman" w:hAnsi="Times New Roman" w:cs="Times New Roman"/>
          <w:sz w:val="24"/>
          <w:szCs w:val="24"/>
          <w:lang w:eastAsia="ru-RU"/>
        </w:rPr>
        <w:t>добровольного</w:t>
      </w:r>
      <w:proofErr w:type="gramEnd"/>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участия детей во внеклассной деятельности в соответствии с интересами 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способностями.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Классные часы и беседы имеют огромное значение в формировании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личностных качеств обучающихся. Они помогают выработать </w:t>
      </w:r>
      <w:proofErr w:type="gramStart"/>
      <w:r w:rsidRPr="00E36071">
        <w:rPr>
          <w:rFonts w:ascii="Times New Roman" w:hAnsi="Times New Roman" w:cs="Times New Roman"/>
          <w:sz w:val="24"/>
          <w:szCs w:val="24"/>
          <w:lang w:eastAsia="ru-RU"/>
        </w:rPr>
        <w:t>правильное</w:t>
      </w:r>
      <w:proofErr w:type="gramEnd"/>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отношение к окружающей действительности, </w:t>
      </w:r>
      <w:proofErr w:type="gramStart"/>
      <w:r w:rsidRPr="00E36071">
        <w:rPr>
          <w:rFonts w:ascii="Times New Roman" w:hAnsi="Times New Roman" w:cs="Times New Roman"/>
          <w:sz w:val="24"/>
          <w:szCs w:val="24"/>
          <w:lang w:eastAsia="ru-RU"/>
        </w:rPr>
        <w:t>к</w:t>
      </w:r>
      <w:proofErr w:type="gramEnd"/>
      <w:r w:rsidRPr="00E36071">
        <w:rPr>
          <w:rFonts w:ascii="Times New Roman" w:hAnsi="Times New Roman" w:cs="Times New Roman"/>
          <w:sz w:val="24"/>
          <w:szCs w:val="24"/>
          <w:lang w:eastAsia="ru-RU"/>
        </w:rPr>
        <w:t xml:space="preserve"> своим гражданским,</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нравственным обязанностям.</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Необходимо проводить большое количество бесед, направленных </w:t>
      </w:r>
      <w:proofErr w:type="gramStart"/>
      <w:r w:rsidRPr="00E36071">
        <w:rPr>
          <w:rFonts w:ascii="Times New Roman" w:hAnsi="Times New Roman" w:cs="Times New Roman"/>
          <w:sz w:val="24"/>
          <w:szCs w:val="24"/>
          <w:lang w:eastAsia="ru-RU"/>
        </w:rPr>
        <w:t>на</w:t>
      </w:r>
      <w:proofErr w:type="gramEnd"/>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формирование общечеловеческих понятий, таких как добро и зло, вера,</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любовь, дружба, уважение и т.д.</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Общешкольные праздники особая форма работы, которая позволяет</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решать вопросы патриотического и нравственного воспитания. Они дают</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возможность проявить свои способности в разнообразной деятельности.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Пережить событие, получить и углубить знания, расширить кругозор 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развить творческие способности учащихся. Это способствует их</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самоутверждению, самовыражению, успеху.</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 xml:space="preserve">       Участие в акциях различного уровня и направлений служат </w:t>
      </w:r>
      <w:proofErr w:type="gramStart"/>
      <w:r w:rsidRPr="00E36071">
        <w:rPr>
          <w:rFonts w:ascii="Times New Roman" w:hAnsi="Times New Roman" w:cs="Times New Roman"/>
          <w:sz w:val="24"/>
          <w:szCs w:val="24"/>
          <w:lang w:eastAsia="ru-RU"/>
        </w:rPr>
        <w:t>для</w:t>
      </w:r>
      <w:proofErr w:type="gramEnd"/>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формирования нравственных качеств учащихся. Воспитания ответственности</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за себя и окружающих, положительных личностных качеств, состраданию,</w:t>
      </w:r>
    </w:p>
    <w:p w:rsidR="003C4318" w:rsidRPr="00E36071" w:rsidRDefault="003C4318" w:rsidP="00BC64D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t>уважению.</w:t>
      </w:r>
    </w:p>
    <w:p w:rsidR="003C4318" w:rsidRPr="00E36071" w:rsidRDefault="003C4318" w:rsidP="002B5B45">
      <w:pPr>
        <w:pStyle w:val="a4"/>
        <w:jc w:val="both"/>
        <w:rPr>
          <w:rFonts w:ascii="Times New Roman" w:hAnsi="Times New Roman" w:cs="Times New Roman"/>
          <w:sz w:val="24"/>
          <w:szCs w:val="24"/>
          <w:lang w:eastAsia="ru-RU"/>
        </w:rPr>
      </w:pPr>
      <w:r w:rsidRPr="00E36071">
        <w:rPr>
          <w:rFonts w:ascii="Times New Roman" w:hAnsi="Times New Roman" w:cs="Times New Roman"/>
          <w:sz w:val="24"/>
          <w:szCs w:val="24"/>
          <w:lang w:eastAsia="ru-RU"/>
        </w:rPr>
        <w:lastRenderedPageBreak/>
        <w:t xml:space="preserve">       </w:t>
      </w:r>
      <w:r w:rsidRPr="00E36071">
        <w:rPr>
          <w:rFonts w:ascii="Times New Roman" w:eastAsia="Times New Roman" w:hAnsi="Times New Roman" w:cs="Times New Roman"/>
          <w:color w:val="111115"/>
          <w:sz w:val="24"/>
          <w:szCs w:val="24"/>
          <w:bdr w:val="none" w:sz="0" w:space="0" w:color="auto" w:frame="1"/>
          <w:lang w:eastAsia="ru-RU"/>
        </w:rPr>
        <w:t>Дальнейшая судьба выпускников специальных (коррекционных) школ проблематична, так как на рынке труда они не выдерживают конкуренции со своими сверстниками, закончившими общеобразовательные школы.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Человек с проблемами в интеллектуальном и физическом развитии, несмотря на свои особые возможности,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Социализация – это непрерывный коммуникативный процесс, в котором участвует личность и общество. Но общество в целом недостаточно готово к милосердию и постоянной поддержки детей с ОВЗ. В связи с этим, в учебно-воспитательном процессе школы должна быть заложена и реализовываться идея социализации личности с использованием компенсаторных возможностей индивидуально каждого учащегося. Эта задача будет решаться лишь при соблюдении определенных требований. Главное из них - наличие единой системы воздействия на учащихся, складывающейся из нескольких этапов.</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Этапы школьной социально-трудовой адаптации и реабилитации в общеобразовательной школе специальных коррекционных классах</w:t>
      </w:r>
    </w:p>
    <w:p w:rsidR="003C4318" w:rsidRPr="00E36071" w:rsidRDefault="002B5B45"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Первый этап (1-</w:t>
      </w:r>
      <w:r w:rsidR="003C4318" w:rsidRPr="00E36071">
        <w:rPr>
          <w:rFonts w:ascii="Times New Roman" w:eastAsia="Times New Roman" w:hAnsi="Times New Roman" w:cs="Times New Roman"/>
          <w:color w:val="111115"/>
          <w:sz w:val="24"/>
          <w:szCs w:val="24"/>
          <w:bdr w:val="none" w:sz="0" w:space="0" w:color="auto" w:frame="1"/>
          <w:lang w:eastAsia="ru-RU"/>
        </w:rPr>
        <w:t>4 класс) – социальная адаптация личности через духовно-нравственное воспитание привитие навыков самообслуживания, ручного труда, самопознание.</w:t>
      </w:r>
    </w:p>
    <w:p w:rsidR="003C4318" w:rsidRPr="00E36071" w:rsidRDefault="003C4318" w:rsidP="002B5B45">
      <w:pPr>
        <w:pStyle w:val="a4"/>
        <w:rPr>
          <w:rFonts w:ascii="Times New Roman" w:hAnsi="Times New Roman" w:cs="Times New Roman"/>
          <w:sz w:val="24"/>
          <w:szCs w:val="24"/>
          <w:lang w:eastAsia="ru-RU"/>
        </w:rPr>
      </w:pPr>
      <w:r w:rsidRPr="00E36071">
        <w:rPr>
          <w:rFonts w:ascii="Times New Roman" w:hAnsi="Times New Roman" w:cs="Times New Roman"/>
          <w:sz w:val="24"/>
          <w:szCs w:val="24"/>
          <w:bdr w:val="none" w:sz="0" w:space="0" w:color="auto" w:frame="1"/>
          <w:lang w:eastAsia="ru-RU"/>
        </w:rPr>
        <w:t>Второй этап (5-9 класс) – социально – трудовая адап</w:t>
      </w:r>
      <w:r w:rsidR="002B5B45" w:rsidRPr="00E36071">
        <w:rPr>
          <w:rFonts w:ascii="Times New Roman" w:hAnsi="Times New Roman" w:cs="Times New Roman"/>
          <w:sz w:val="24"/>
          <w:szCs w:val="24"/>
          <w:bdr w:val="none" w:sz="0" w:space="0" w:color="auto" w:frame="1"/>
          <w:lang w:eastAsia="ru-RU"/>
        </w:rPr>
        <w:t xml:space="preserve">тация через труд на пришкольном участке, </w:t>
      </w:r>
      <w:r w:rsidRPr="00E36071">
        <w:rPr>
          <w:rFonts w:ascii="Times New Roman" w:hAnsi="Times New Roman" w:cs="Times New Roman"/>
          <w:sz w:val="24"/>
          <w:szCs w:val="24"/>
          <w:bdr w:val="none" w:sz="0" w:space="0" w:color="auto" w:frame="1"/>
          <w:lang w:eastAsia="ru-RU"/>
        </w:rPr>
        <w:t>в</w:t>
      </w:r>
      <w:r w:rsidR="002B5B45" w:rsidRPr="00E36071">
        <w:rPr>
          <w:rFonts w:ascii="Times New Roman" w:hAnsi="Times New Roman" w:cs="Times New Roman"/>
          <w:sz w:val="24"/>
          <w:szCs w:val="24"/>
          <w:bdr w:val="none" w:sz="0" w:space="0" w:color="auto" w:frame="1"/>
          <w:lang w:eastAsia="ru-RU"/>
        </w:rPr>
        <w:t>ыбор профиля трудового обучения.</w:t>
      </w:r>
      <w:r w:rsidRPr="00E36071">
        <w:rPr>
          <w:rFonts w:ascii="Times New Roman" w:hAnsi="Times New Roman" w:cs="Times New Roman"/>
          <w:sz w:val="24"/>
          <w:szCs w:val="24"/>
          <w:bdr w:val="none" w:sz="0" w:space="0" w:color="auto" w:frame="1"/>
          <w:lang w:eastAsia="ru-RU"/>
        </w:rPr>
        <w:t xml:space="preserve"> </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Третий этап – выбор жизненного пути после окончания школы: трудоустройство, продолжение обучения, приобретение профессии, самореализация в жизни.</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В коррекционной школе VIII вида ведущими уроками для успешной социализации являются: уроки профильного обучения, домоводства или социально-бытовой ориентировк</w:t>
      </w:r>
      <w:r w:rsidR="002B5B45" w:rsidRPr="00E36071">
        <w:rPr>
          <w:rFonts w:ascii="Times New Roman" w:eastAsia="Times New Roman" w:hAnsi="Times New Roman" w:cs="Times New Roman"/>
          <w:color w:val="111115"/>
          <w:sz w:val="24"/>
          <w:szCs w:val="24"/>
          <w:bdr w:val="none" w:sz="0" w:space="0" w:color="auto" w:frame="1"/>
          <w:lang w:eastAsia="ru-RU"/>
        </w:rPr>
        <w:t>и</w:t>
      </w:r>
      <w:r w:rsidRPr="00E36071">
        <w:rPr>
          <w:rFonts w:ascii="Times New Roman" w:eastAsia="Times New Roman" w:hAnsi="Times New Roman" w:cs="Times New Roman"/>
          <w:color w:val="111115"/>
          <w:sz w:val="24"/>
          <w:szCs w:val="24"/>
          <w:bdr w:val="none" w:sz="0" w:space="0" w:color="auto" w:frame="1"/>
          <w:lang w:eastAsia="ru-RU"/>
        </w:rPr>
        <w:t>.</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В нашей общеобразовательной школе в специальных коррекционных классах профильный труд представлен швейным делом, сельскохозяйственным трудом. По всем предметам разработаны рабочие программы.</w:t>
      </w:r>
    </w:p>
    <w:p w:rsidR="002B5B45"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E36071">
        <w:rPr>
          <w:rFonts w:ascii="Times New Roman" w:eastAsia="Times New Roman" w:hAnsi="Times New Roman" w:cs="Times New Roman"/>
          <w:color w:val="111115"/>
          <w:sz w:val="24"/>
          <w:szCs w:val="24"/>
          <w:bdr w:val="none" w:sz="0" w:space="0" w:color="auto" w:frame="1"/>
          <w:lang w:eastAsia="ru-RU"/>
        </w:rPr>
        <w:t>На уроках сельскохозяйственного труда учащиеся овладевают сельскохозяйственными знаниями, трудовыми умениями и навыками. Осуществляется воспитание положительного отношения к сельскохозяйственному труду, честности и добросовестности в труде, чувства ответственности за порученное дело и других моральных качеств, необходимых выпускникам коррекционных школ для работы на производстве, в коллективных и фермерских хозяйствах, содействие физическому развитию, укреплению здоровья</w:t>
      </w:r>
      <w:r w:rsidR="002B5B45" w:rsidRPr="00E36071">
        <w:rPr>
          <w:rFonts w:ascii="Times New Roman" w:eastAsia="Times New Roman" w:hAnsi="Times New Roman" w:cs="Times New Roman"/>
          <w:color w:val="111115"/>
          <w:sz w:val="24"/>
          <w:szCs w:val="24"/>
          <w:bdr w:val="none" w:sz="0" w:space="0" w:color="auto" w:frame="1"/>
          <w:lang w:eastAsia="ru-RU"/>
        </w:rPr>
        <w:t>.</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Большую роль для успешной социальной адаптации учащихся играют уроки ОСЖ. Учащиеся получают теоретические знания и практические умения и навыки по ведению домашнего хозяйства, приобретают привычки по самообслуживанию, прививаются морально-этические нормы поведения, воспитываются навыки общения, которые </w:t>
      </w:r>
      <w:proofErr w:type="gramStart"/>
      <w:r w:rsidRPr="00E36071">
        <w:rPr>
          <w:rFonts w:ascii="Times New Roman" w:eastAsia="Times New Roman" w:hAnsi="Times New Roman" w:cs="Times New Roman"/>
          <w:color w:val="111115"/>
          <w:sz w:val="24"/>
          <w:szCs w:val="24"/>
          <w:bdr w:val="none" w:sz="0" w:space="0" w:color="auto" w:frame="1"/>
          <w:lang w:eastAsia="ru-RU"/>
        </w:rPr>
        <w:t>бывают</w:t>
      </w:r>
      <w:proofErr w:type="gramEnd"/>
      <w:r w:rsidRPr="00E36071">
        <w:rPr>
          <w:rFonts w:ascii="Times New Roman" w:eastAsia="Times New Roman" w:hAnsi="Times New Roman" w:cs="Times New Roman"/>
          <w:color w:val="111115"/>
          <w:sz w:val="24"/>
          <w:szCs w:val="24"/>
          <w:bdr w:val="none" w:sz="0" w:space="0" w:color="auto" w:frame="1"/>
          <w:lang w:eastAsia="ru-RU"/>
        </w:rPr>
        <w:t xml:space="preserve"> необходимы при посещении различных учреждений, организаций.</w:t>
      </w:r>
    </w:p>
    <w:p w:rsidR="003C4318"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На уроках швейного дела ученики производят изделия необходимые для быта. </w:t>
      </w:r>
      <w:proofErr w:type="gramStart"/>
      <w:r w:rsidRPr="00E36071">
        <w:rPr>
          <w:rFonts w:ascii="Times New Roman" w:eastAsia="Times New Roman" w:hAnsi="Times New Roman" w:cs="Times New Roman"/>
          <w:color w:val="111115"/>
          <w:sz w:val="24"/>
          <w:szCs w:val="24"/>
          <w:bdr w:val="none" w:sz="0" w:space="0" w:color="auto" w:frame="1"/>
          <w:lang w:eastAsia="ru-RU"/>
        </w:rPr>
        <w:t>Подготовка обучающихся в специальных коррекционных классах ведётся с ориентацией на реально существующие рабочие места.</w:t>
      </w:r>
      <w:proofErr w:type="gramEnd"/>
    </w:p>
    <w:p w:rsidR="002B5B45" w:rsidRPr="00E36071" w:rsidRDefault="003C4318" w:rsidP="003C4318">
      <w:pPr>
        <w:shd w:val="clear" w:color="auto" w:fill="FFFFFF"/>
        <w:spacing w:after="0" w:line="24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E36071">
        <w:rPr>
          <w:rFonts w:ascii="Times New Roman" w:eastAsia="Times New Roman" w:hAnsi="Times New Roman" w:cs="Times New Roman"/>
          <w:color w:val="111115"/>
          <w:sz w:val="24"/>
          <w:szCs w:val="24"/>
          <w:bdr w:val="none" w:sz="0" w:space="0" w:color="auto" w:frame="1"/>
          <w:lang w:eastAsia="ru-RU"/>
        </w:rPr>
        <w:t xml:space="preserve">Для того чтобы </w:t>
      </w:r>
      <w:proofErr w:type="spellStart"/>
      <w:r w:rsidRPr="00E36071">
        <w:rPr>
          <w:rFonts w:ascii="Times New Roman" w:eastAsia="Times New Roman" w:hAnsi="Times New Roman" w:cs="Times New Roman"/>
          <w:color w:val="111115"/>
          <w:sz w:val="24"/>
          <w:szCs w:val="24"/>
          <w:bdr w:val="none" w:sz="0" w:space="0" w:color="auto" w:frame="1"/>
          <w:lang w:eastAsia="ru-RU"/>
        </w:rPr>
        <w:t>самореализоваться</w:t>
      </w:r>
      <w:proofErr w:type="spellEnd"/>
      <w:r w:rsidRPr="00E36071">
        <w:rPr>
          <w:rFonts w:ascii="Times New Roman" w:eastAsia="Times New Roman" w:hAnsi="Times New Roman" w:cs="Times New Roman"/>
          <w:color w:val="111115"/>
          <w:sz w:val="24"/>
          <w:szCs w:val="24"/>
          <w:bdr w:val="none" w:sz="0" w:space="0" w:color="auto" w:frame="1"/>
          <w:lang w:eastAsia="ru-RU"/>
        </w:rPr>
        <w:t xml:space="preserve"> в мире труда, человек должен не только хорошо ориентироваться в мире профессий, но и иметь правильное представление о себе, о своих интересах и возможностях, сильных и слабых сторонах, о ценностях и притязаниях. Еще в школе он должен соотнести себя с несколькими профессиями, исследовать, какая область </w:t>
      </w:r>
      <w:r w:rsidRPr="00E36071">
        <w:rPr>
          <w:rFonts w:ascii="Times New Roman" w:eastAsia="Times New Roman" w:hAnsi="Times New Roman" w:cs="Times New Roman"/>
          <w:color w:val="111115"/>
          <w:sz w:val="24"/>
          <w:szCs w:val="24"/>
          <w:bdr w:val="none" w:sz="0" w:space="0" w:color="auto" w:frame="1"/>
          <w:lang w:eastAsia="ru-RU"/>
        </w:rPr>
        <w:lastRenderedPageBreak/>
        <w:t xml:space="preserve">профессиональных интересов ему ближе всего, получить медицинскую консультацию по поводу своих трудовых возможностей, попробовать себя на практике в интересующих видах труда. </w:t>
      </w:r>
    </w:p>
    <w:p w:rsidR="003C4318" w:rsidRPr="00E36071" w:rsidRDefault="003C4318" w:rsidP="002B5B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Таким образом, работа по социализации учащихся в коррекционной школе дает положительные результаты только тогда, когда соблюдаются следующие принципы</w:t>
      </w:r>
      <w:r w:rsidRPr="00E36071">
        <w:rPr>
          <w:rFonts w:ascii="Arial" w:eastAsia="Times New Roman" w:hAnsi="Arial" w:cs="Arial"/>
          <w:i/>
          <w:iCs/>
          <w:color w:val="111115"/>
          <w:sz w:val="24"/>
          <w:szCs w:val="24"/>
          <w:bdr w:val="none" w:sz="0" w:space="0" w:color="auto" w:frame="1"/>
          <w:lang w:eastAsia="ru-RU"/>
        </w:rPr>
        <w:t> </w:t>
      </w:r>
      <w:r w:rsidRPr="00E36071">
        <w:rPr>
          <w:rFonts w:ascii="Times New Roman" w:eastAsia="Times New Roman" w:hAnsi="Times New Roman" w:cs="Times New Roman"/>
          <w:color w:val="111115"/>
          <w:sz w:val="24"/>
          <w:szCs w:val="24"/>
          <w:bdr w:val="none" w:sz="0" w:space="0" w:color="auto" w:frame="1"/>
          <w:lang w:eastAsia="ru-RU"/>
        </w:rPr>
        <w:t xml:space="preserve">духовно-нравственного воспитания; принцип принятия </w:t>
      </w:r>
      <w:proofErr w:type="gramStart"/>
      <w:r w:rsidRPr="00E36071">
        <w:rPr>
          <w:rFonts w:ascii="Times New Roman" w:eastAsia="Times New Roman" w:hAnsi="Times New Roman" w:cs="Times New Roman"/>
          <w:color w:val="111115"/>
          <w:sz w:val="24"/>
          <w:szCs w:val="24"/>
          <w:bdr w:val="none" w:sz="0" w:space="0" w:color="auto" w:frame="1"/>
          <w:lang w:eastAsia="ru-RU"/>
        </w:rPr>
        <w:t>обучающимися</w:t>
      </w:r>
      <w:proofErr w:type="gramEnd"/>
      <w:r w:rsidRPr="00E36071">
        <w:rPr>
          <w:rFonts w:ascii="Times New Roman" w:eastAsia="Times New Roman" w:hAnsi="Times New Roman" w:cs="Times New Roman"/>
          <w:color w:val="111115"/>
          <w:sz w:val="24"/>
          <w:szCs w:val="24"/>
          <w:bdr w:val="none" w:sz="0" w:space="0" w:color="auto" w:frame="1"/>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принцип последовательности, предусматривающий постепенное накопление, расширение социально-бытовых знаний и умений; принцип систематичности, требующий разносторонней, каждодневной, а не эпизодической работы со школьниками. </w:t>
      </w:r>
    </w:p>
    <w:p w:rsidR="003C4318" w:rsidRPr="00E36071" w:rsidRDefault="003C4318" w:rsidP="003C4318">
      <w:pPr>
        <w:shd w:val="clear" w:color="auto" w:fill="FFFFFF"/>
        <w:spacing w:after="0" w:line="360" w:lineRule="atLeast"/>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w:t>
      </w:r>
    </w:p>
    <w:p w:rsidR="003C4318" w:rsidRPr="00E36071" w:rsidRDefault="003C4318" w:rsidP="003C4318">
      <w:pPr>
        <w:shd w:val="clear" w:color="auto" w:fill="FFFFFF"/>
        <w:spacing w:after="0" w:afterAutospacing="1" w:line="360" w:lineRule="atLeast"/>
        <w:jc w:val="center"/>
        <w:rPr>
          <w:rFonts w:ascii="Times New Roman" w:eastAsia="Times New Roman" w:hAnsi="Times New Roman" w:cs="Times New Roman"/>
          <w:color w:val="111115"/>
          <w:sz w:val="24"/>
          <w:szCs w:val="24"/>
          <w:lang w:eastAsia="ru-RU"/>
        </w:rPr>
      </w:pPr>
    </w:p>
    <w:p w:rsidR="003C4318" w:rsidRPr="00E36071" w:rsidRDefault="003C4318" w:rsidP="003C4318">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E36071">
        <w:rPr>
          <w:rFonts w:ascii="Times New Roman" w:eastAsia="Times New Roman" w:hAnsi="Times New Roman" w:cs="Times New Roman"/>
          <w:color w:val="111115"/>
          <w:sz w:val="24"/>
          <w:szCs w:val="24"/>
          <w:bdr w:val="none" w:sz="0" w:space="0" w:color="auto" w:frame="1"/>
          <w:lang w:eastAsia="ru-RU"/>
        </w:rPr>
        <w:t> </w:t>
      </w:r>
    </w:p>
    <w:p w:rsidR="003C4318" w:rsidRPr="00E36071" w:rsidRDefault="003C4318" w:rsidP="003C4318">
      <w:pPr>
        <w:rPr>
          <w:sz w:val="24"/>
          <w:szCs w:val="24"/>
        </w:rPr>
      </w:pPr>
    </w:p>
    <w:p w:rsidR="003C4318" w:rsidRDefault="003C4318" w:rsidP="006663B4">
      <w:pPr>
        <w:pStyle w:val="a4"/>
        <w:rPr>
          <w:rFonts w:ascii="Times New Roman" w:hAnsi="Times New Roman" w:cs="Times New Roman"/>
          <w:i/>
          <w:sz w:val="28"/>
          <w:szCs w:val="28"/>
        </w:rPr>
      </w:pPr>
    </w:p>
    <w:p w:rsidR="003C4318" w:rsidRDefault="003C4318" w:rsidP="006663B4">
      <w:pPr>
        <w:pStyle w:val="a4"/>
        <w:rPr>
          <w:rFonts w:ascii="Times New Roman" w:hAnsi="Times New Roman" w:cs="Times New Roman"/>
          <w:i/>
          <w:sz w:val="28"/>
          <w:szCs w:val="28"/>
        </w:rPr>
      </w:pPr>
    </w:p>
    <w:p w:rsidR="003C4318" w:rsidRDefault="003C4318" w:rsidP="006663B4">
      <w:pPr>
        <w:pStyle w:val="a4"/>
        <w:rPr>
          <w:rFonts w:ascii="Times New Roman" w:hAnsi="Times New Roman" w:cs="Times New Roman"/>
          <w:i/>
          <w:sz w:val="28"/>
          <w:szCs w:val="28"/>
        </w:rPr>
      </w:pPr>
    </w:p>
    <w:p w:rsidR="003C4318" w:rsidRDefault="003C4318" w:rsidP="006663B4">
      <w:pPr>
        <w:pStyle w:val="a4"/>
        <w:rPr>
          <w:rFonts w:ascii="Times New Roman" w:hAnsi="Times New Roman" w:cs="Times New Roman"/>
          <w:i/>
          <w:sz w:val="28"/>
          <w:szCs w:val="28"/>
        </w:rPr>
      </w:pPr>
    </w:p>
    <w:p w:rsidR="006663B4" w:rsidRDefault="006663B4" w:rsidP="003C4318">
      <w:pPr>
        <w:pStyle w:val="a4"/>
      </w:pPr>
      <w:r w:rsidRPr="006663B4">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3C4318" w:rsidRDefault="003C4318"/>
    <w:sectPr w:rsidR="003C4318" w:rsidSect="009C2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82B1E"/>
    <w:multiLevelType w:val="multilevel"/>
    <w:tmpl w:val="9B56C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C86F42"/>
    <w:multiLevelType w:val="multilevel"/>
    <w:tmpl w:val="3024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A7194"/>
    <w:multiLevelType w:val="multilevel"/>
    <w:tmpl w:val="044C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EE2D82"/>
    <w:multiLevelType w:val="multilevel"/>
    <w:tmpl w:val="395E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E62"/>
    <w:rsid w:val="00093E22"/>
    <w:rsid w:val="0011194F"/>
    <w:rsid w:val="001774E0"/>
    <w:rsid w:val="001D75BD"/>
    <w:rsid w:val="001E64A8"/>
    <w:rsid w:val="001E7AE8"/>
    <w:rsid w:val="002B5B45"/>
    <w:rsid w:val="00301F3E"/>
    <w:rsid w:val="003C4318"/>
    <w:rsid w:val="00403E62"/>
    <w:rsid w:val="00584C89"/>
    <w:rsid w:val="006663B4"/>
    <w:rsid w:val="007A3B24"/>
    <w:rsid w:val="007C3E57"/>
    <w:rsid w:val="009C2E72"/>
    <w:rsid w:val="00A9528A"/>
    <w:rsid w:val="00AD2D86"/>
    <w:rsid w:val="00AF7EE6"/>
    <w:rsid w:val="00B84071"/>
    <w:rsid w:val="00BC64D5"/>
    <w:rsid w:val="00D85718"/>
    <w:rsid w:val="00DB0AF8"/>
    <w:rsid w:val="00E36071"/>
    <w:rsid w:val="00F4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A3B24"/>
    <w:pPr>
      <w:spacing w:after="0" w:line="240" w:lineRule="auto"/>
    </w:pPr>
  </w:style>
</w:styles>
</file>

<file path=word/webSettings.xml><?xml version="1.0" encoding="utf-8"?>
<w:webSettings xmlns:r="http://schemas.openxmlformats.org/officeDocument/2006/relationships" xmlns:w="http://schemas.openxmlformats.org/wordprocessingml/2006/main">
  <w:divs>
    <w:div w:id="327515812">
      <w:bodyDiv w:val="1"/>
      <w:marLeft w:val="0"/>
      <w:marRight w:val="0"/>
      <w:marTop w:val="0"/>
      <w:marBottom w:val="0"/>
      <w:divBdr>
        <w:top w:val="none" w:sz="0" w:space="0" w:color="auto"/>
        <w:left w:val="none" w:sz="0" w:space="0" w:color="auto"/>
        <w:bottom w:val="none" w:sz="0" w:space="0" w:color="auto"/>
        <w:right w:val="none" w:sz="0" w:space="0" w:color="auto"/>
      </w:divBdr>
    </w:div>
    <w:div w:id="556280459">
      <w:bodyDiv w:val="1"/>
      <w:marLeft w:val="0"/>
      <w:marRight w:val="0"/>
      <w:marTop w:val="0"/>
      <w:marBottom w:val="0"/>
      <w:divBdr>
        <w:top w:val="none" w:sz="0" w:space="0" w:color="auto"/>
        <w:left w:val="none" w:sz="0" w:space="0" w:color="auto"/>
        <w:bottom w:val="none" w:sz="0" w:space="0" w:color="auto"/>
        <w:right w:val="none" w:sz="0" w:space="0" w:color="auto"/>
      </w:divBdr>
    </w:div>
    <w:div w:id="1052971397">
      <w:bodyDiv w:val="1"/>
      <w:marLeft w:val="0"/>
      <w:marRight w:val="0"/>
      <w:marTop w:val="0"/>
      <w:marBottom w:val="0"/>
      <w:divBdr>
        <w:top w:val="none" w:sz="0" w:space="0" w:color="auto"/>
        <w:left w:val="none" w:sz="0" w:space="0" w:color="auto"/>
        <w:bottom w:val="none" w:sz="0" w:space="0" w:color="auto"/>
        <w:right w:val="none" w:sz="0" w:space="0" w:color="auto"/>
      </w:divBdr>
    </w:div>
    <w:div w:id="1058675491">
      <w:bodyDiv w:val="1"/>
      <w:marLeft w:val="0"/>
      <w:marRight w:val="0"/>
      <w:marTop w:val="0"/>
      <w:marBottom w:val="0"/>
      <w:divBdr>
        <w:top w:val="none" w:sz="0" w:space="0" w:color="auto"/>
        <w:left w:val="none" w:sz="0" w:space="0" w:color="auto"/>
        <w:bottom w:val="none" w:sz="0" w:space="0" w:color="auto"/>
        <w:right w:val="none" w:sz="0" w:space="0" w:color="auto"/>
      </w:divBdr>
    </w:div>
    <w:div w:id="1353385859">
      <w:bodyDiv w:val="1"/>
      <w:marLeft w:val="0"/>
      <w:marRight w:val="0"/>
      <w:marTop w:val="0"/>
      <w:marBottom w:val="0"/>
      <w:divBdr>
        <w:top w:val="none" w:sz="0" w:space="0" w:color="auto"/>
        <w:left w:val="none" w:sz="0" w:space="0" w:color="auto"/>
        <w:bottom w:val="none" w:sz="0" w:space="0" w:color="auto"/>
        <w:right w:val="none" w:sz="0" w:space="0" w:color="auto"/>
      </w:divBdr>
    </w:div>
    <w:div w:id="1425027874">
      <w:bodyDiv w:val="1"/>
      <w:marLeft w:val="0"/>
      <w:marRight w:val="0"/>
      <w:marTop w:val="0"/>
      <w:marBottom w:val="0"/>
      <w:divBdr>
        <w:top w:val="none" w:sz="0" w:space="0" w:color="auto"/>
        <w:left w:val="none" w:sz="0" w:space="0" w:color="auto"/>
        <w:bottom w:val="none" w:sz="0" w:space="0" w:color="auto"/>
        <w:right w:val="none" w:sz="0" w:space="0" w:color="auto"/>
      </w:divBdr>
    </w:div>
    <w:div w:id="1679042375">
      <w:bodyDiv w:val="1"/>
      <w:marLeft w:val="0"/>
      <w:marRight w:val="0"/>
      <w:marTop w:val="0"/>
      <w:marBottom w:val="0"/>
      <w:divBdr>
        <w:top w:val="none" w:sz="0" w:space="0" w:color="auto"/>
        <w:left w:val="none" w:sz="0" w:space="0" w:color="auto"/>
        <w:bottom w:val="none" w:sz="0" w:space="0" w:color="auto"/>
        <w:right w:val="none" w:sz="0" w:space="0" w:color="auto"/>
      </w:divBdr>
    </w:div>
    <w:div w:id="19736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Наталья Николаевна</cp:lastModifiedBy>
  <cp:revision>6</cp:revision>
  <dcterms:created xsi:type="dcterms:W3CDTF">2022-09-16T20:49:00Z</dcterms:created>
  <dcterms:modified xsi:type="dcterms:W3CDTF">2022-09-24T19:53:00Z</dcterms:modified>
</cp:coreProperties>
</file>