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7577" w14:textId="58FD64CF" w:rsidR="006306E2" w:rsidRPr="006306E2" w:rsidRDefault="006306E2" w:rsidP="006306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6306E2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ИСТОРИЯ ПРОИСХОЖДЕНИЯ ГЕОРГИЕВСКОЙ ЛЕНТОЧКИ</w:t>
      </w:r>
    </w:p>
    <w:p w14:paraId="18553ED5" w14:textId="77777777" w:rsidR="006306E2" w:rsidRPr="006306E2" w:rsidRDefault="006306E2" w:rsidP="006306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9583ABD" w14:textId="77777777" w:rsidR="006306E2" w:rsidRPr="006306E2" w:rsidRDefault="006306E2" w:rsidP="006306E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06E2">
        <w:rPr>
          <w:rFonts w:ascii="Times New Roman" w:eastAsia="Calibri" w:hAnsi="Times New Roman" w:cs="Times New Roman"/>
          <w:sz w:val="28"/>
          <w:szCs w:val="28"/>
          <w:u w:val="single"/>
        </w:rPr>
        <w:t>Задача</w:t>
      </w:r>
    </w:p>
    <w:p w14:paraId="68D21177" w14:textId="77777777" w:rsidR="006306E2" w:rsidRPr="006306E2" w:rsidRDefault="006306E2" w:rsidP="006306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Выяснить историю происхождения «Георгиевской ленточки».</w:t>
      </w:r>
    </w:p>
    <w:p w14:paraId="5DF4F3E5" w14:textId="77777777" w:rsidR="006306E2" w:rsidRPr="006306E2" w:rsidRDefault="006306E2" w:rsidP="006306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Исследовать, почему «Георгиевская ленточка» двухцветная.</w:t>
      </w:r>
    </w:p>
    <w:p w14:paraId="193D8717" w14:textId="77777777" w:rsidR="006306E2" w:rsidRPr="006306E2" w:rsidRDefault="006306E2" w:rsidP="006306E2">
      <w:pPr>
        <w:spacing w:after="0" w:line="240" w:lineRule="auto"/>
        <w:ind w:left="128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8742A3C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История о </w:t>
      </w:r>
      <w:r w:rsidRPr="006306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георгиевской</w:t>
      </w:r>
      <w:r w:rsidRPr="00630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6306E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ленте</w:t>
      </w:r>
      <w:r w:rsidRPr="00630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пришла к нам из далекого прошлого.</w:t>
      </w:r>
    </w:p>
    <w:p w14:paraId="4B85386E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Ленточка получила свое название от ордена Святого Георгия, которого еще называют Победоносцем.</w:t>
      </w:r>
    </w:p>
    <w:p w14:paraId="50D2BEBC" w14:textId="77777777" w:rsidR="006306E2" w:rsidRPr="006306E2" w:rsidRDefault="006306E2" w:rsidP="006306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легенда, в которой рассказывают, что в озере жил змей, который пожирал людей. Осталась одна девица. Ее отвели к берегу озера.  Когда змей стал приближаться к ней, вдруг появился на белом коне Георгий, который копьем поразил змея и спас девушку. Так он прекратил уничтожение людей.</w:t>
      </w:r>
    </w:p>
    <w:p w14:paraId="3FEC05EB" w14:textId="4C4994E0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5BF56" wp14:editId="180D2B7A">
            <wp:extent cx="2392680" cy="23241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D71F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2">
        <w:rPr>
          <w:rFonts w:ascii="Times New Roman" w:eastAsia="Calibri" w:hAnsi="Times New Roman" w:cs="Times New Roman"/>
          <w:sz w:val="24"/>
          <w:szCs w:val="24"/>
        </w:rPr>
        <w:t>Икона «Георгий Победоносец»</w:t>
      </w:r>
    </w:p>
    <w:p w14:paraId="4768966E" w14:textId="77777777" w:rsidR="006306E2" w:rsidRPr="006306E2" w:rsidRDefault="006306E2" w:rsidP="006306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1769 году в Зимнем дворце в Санкт-Петербурге состоялась торжественная церемония. Екатерина II подписала статус Военного </w:t>
      </w:r>
      <w:r w:rsidRPr="0063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ордена Святого Великомученика Победоносца Георгия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дворцовой церкви отслужили Божественную литургию, были освящены знаки ордена - крест, звезда и лента. </w:t>
      </w:r>
    </w:p>
    <w:p w14:paraId="125FCF75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Знак ордена представлял собой равноконечный крест с расширяющимися концами, покрытый белой эмалью. В центральном медальоне на лицевой стороне был помещен образ святого Георгия на белом коне, на оборотной монограмма - «СГ», то есть «Святой Георгий». Лента двухцветная - чёрный и жёлто-оранжевый — означают «дым и пламя». Также считается, что эти цвета символизируют собой смерть и воскрешение. Св. Георгий трижды прошёл через смерть и дважды был воскрешаем.</w:t>
      </w:r>
    </w:p>
    <w:p w14:paraId="00A678A6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Звезда была четырехконечной, золотой, с монограммой и девизом в центре - «За службу и храбрость».</w:t>
      </w:r>
    </w:p>
    <w:p w14:paraId="0D6F342D" w14:textId="6B70B5D6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CA033C" wp14:editId="3037E59E">
            <wp:extent cx="2247900" cy="1554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306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AE918" wp14:editId="32DE5139">
            <wp:extent cx="1127760" cy="18211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15AD7" w14:textId="77777777" w:rsidR="006306E2" w:rsidRPr="006306E2" w:rsidRDefault="006306E2" w:rsidP="006306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2">
        <w:rPr>
          <w:rFonts w:ascii="Times New Roman" w:eastAsia="Calibri" w:hAnsi="Times New Roman" w:cs="Times New Roman"/>
          <w:sz w:val="24"/>
          <w:szCs w:val="24"/>
        </w:rPr>
        <w:t>Орден Святого Георгия Победоносца</w:t>
      </w:r>
      <w:r w:rsidRPr="006306E2">
        <w:rPr>
          <w:rFonts w:ascii="Times New Roman" w:eastAsia="Calibri" w:hAnsi="Times New Roman" w:cs="Times New Roman"/>
          <w:sz w:val="24"/>
          <w:szCs w:val="24"/>
        </w:rPr>
        <w:tab/>
      </w:r>
      <w:r w:rsidRPr="006306E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Комплект ордена</w:t>
      </w:r>
    </w:p>
    <w:p w14:paraId="4676F429" w14:textId="77777777" w:rsidR="006306E2" w:rsidRPr="006306E2" w:rsidRDefault="006306E2" w:rsidP="006306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НАГРАДНОЙ КОМПЛЕКТ И ПОРЯДОК НАГРАЖДЕНИЯ ОРДЕНОМ</w:t>
      </w:r>
    </w:p>
    <w:p w14:paraId="5C81A97A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Георгиевская лента создавалась как часть наградного комплекта, состоящего из ордена Святого Георгия, Георгиевского креста и ленты. Георгиевский орден был разделен на четыре класса. Первая степень ордена имела три знака: крест, звезду и ленту, которая носилась через правое плечо под мундиром. Вторая степень ордена также имела звезду и большой крест, который носился на шее на более узкой ленте. Третья степень – малый крест на шее, четвертая – малый крест в петлице. </w:t>
      </w:r>
    </w:p>
    <w:p w14:paraId="754F8C54" w14:textId="579331D6" w:rsidR="006306E2" w:rsidRPr="006306E2" w:rsidRDefault="006306E2" w:rsidP="006306E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CFE75" wp14:editId="146A92EC">
            <wp:extent cx="5052060" cy="176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58A6" w14:textId="77777777" w:rsidR="006306E2" w:rsidRPr="006306E2" w:rsidRDefault="006306E2" w:rsidP="006306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E2">
        <w:rPr>
          <w:rFonts w:ascii="Times New Roman" w:eastAsia="Calibri" w:hAnsi="Times New Roman" w:cs="Times New Roman"/>
          <w:sz w:val="24"/>
          <w:szCs w:val="24"/>
        </w:rPr>
        <w:t>4 степень</w:t>
      </w:r>
      <w:r w:rsidRPr="006306E2">
        <w:rPr>
          <w:rFonts w:ascii="Times New Roman" w:eastAsia="Calibri" w:hAnsi="Times New Roman" w:cs="Times New Roman"/>
          <w:sz w:val="24"/>
          <w:szCs w:val="24"/>
        </w:rPr>
        <w:tab/>
      </w:r>
      <w:r w:rsidRPr="006306E2">
        <w:rPr>
          <w:rFonts w:ascii="Times New Roman" w:eastAsia="Calibri" w:hAnsi="Times New Roman" w:cs="Times New Roman"/>
          <w:sz w:val="24"/>
          <w:szCs w:val="24"/>
        </w:rPr>
        <w:tab/>
        <w:t xml:space="preserve">   3 степень</w:t>
      </w:r>
      <w:r w:rsidRPr="006306E2">
        <w:rPr>
          <w:rFonts w:ascii="Times New Roman" w:eastAsia="Calibri" w:hAnsi="Times New Roman" w:cs="Times New Roman"/>
          <w:sz w:val="24"/>
          <w:szCs w:val="24"/>
        </w:rPr>
        <w:tab/>
      </w:r>
      <w:r w:rsidRPr="006306E2">
        <w:rPr>
          <w:rFonts w:ascii="Times New Roman" w:eastAsia="Calibri" w:hAnsi="Times New Roman" w:cs="Times New Roman"/>
          <w:sz w:val="24"/>
          <w:szCs w:val="24"/>
        </w:rPr>
        <w:tab/>
        <w:t xml:space="preserve">      2 степень</w:t>
      </w:r>
      <w:r w:rsidRPr="006306E2">
        <w:rPr>
          <w:rFonts w:ascii="Times New Roman" w:eastAsia="Calibri" w:hAnsi="Times New Roman" w:cs="Times New Roman"/>
          <w:sz w:val="24"/>
          <w:szCs w:val="24"/>
        </w:rPr>
        <w:tab/>
      </w:r>
      <w:r w:rsidRPr="006306E2">
        <w:rPr>
          <w:rFonts w:ascii="Times New Roman" w:eastAsia="Calibri" w:hAnsi="Times New Roman" w:cs="Times New Roman"/>
          <w:sz w:val="24"/>
          <w:szCs w:val="24"/>
        </w:rPr>
        <w:tab/>
        <w:t>1 степень</w:t>
      </w:r>
    </w:p>
    <w:p w14:paraId="05A07B9A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4"/>
          <w:szCs w:val="24"/>
        </w:rPr>
        <w:t>Наградные комплекты 4-х степеней и правила ношения</w:t>
      </w:r>
      <w:r w:rsidRPr="006306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  <w:t xml:space="preserve">      </w:t>
      </w:r>
      <w:r w:rsidRPr="006306E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</w:p>
    <w:p w14:paraId="78B26542" w14:textId="17515EEB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5E90898B" wp14:editId="3CEAD099">
            <wp:simplePos x="0" y="0"/>
            <wp:positionH relativeFrom="margin">
              <wp:posOffset>4757420</wp:posOffset>
            </wp:positionH>
            <wp:positionV relativeFrom="margin">
              <wp:posOffset>6163310</wp:posOffset>
            </wp:positionV>
            <wp:extent cx="13430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47" y="21488"/>
                <wp:lineTo x="2144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39C85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Первый раз выдавалась низшая, 4 ступень, в следующий раз более высокая 3-я, далее 2-я и, наконец, совершивший четвертый выдающийся подвиг мог быть представлен к награждению орденом Святого Георгия 1-й степени. </w:t>
      </w:r>
    </w:p>
    <w:p w14:paraId="2CF88AC9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Полными кавалерами ордена Св. Георгия (награждёнными всеми 4-мя степенями, так называемым «полным бантом») стали всего 4 человека, в т.ч. М.И.</w:t>
      </w:r>
      <w:r w:rsidRPr="006306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6306E2">
        <w:rPr>
          <w:rFonts w:ascii="Times New Roman" w:eastAsia="Calibri" w:hAnsi="Times New Roman" w:cs="Times New Roman"/>
          <w:sz w:val="28"/>
          <w:szCs w:val="28"/>
        </w:rPr>
        <w:t>Кутузов.</w:t>
      </w:r>
      <w:r w:rsidRPr="006306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5F10D38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951322" w14:textId="77777777" w:rsidR="006306E2" w:rsidRPr="006306E2" w:rsidRDefault="006306E2" w:rsidP="006306E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ОРДЕН ОТЕЧЕСТВЕННОЙ ВОЙНЫ</w:t>
      </w:r>
    </w:p>
    <w:p w14:paraId="410BC782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0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 это события давно минувших лет. Какое отношение имеет орден Святого Георгия к самой страшной войне XX века? А вот какое. В самый разгар битвы с фашистами в 1942 году был учрежден орден Отечественной войны. На нем тоже есть Георгиевская лента - как символ связи с русской боевой традицией. </w:t>
      </w:r>
      <w:r w:rsidRPr="00630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Орденом Отечественной войны награждались лица, проявившие в боях за Советскую Родину, а также военнослужащие за храбрость, стойкость и мужество.</w:t>
      </w:r>
    </w:p>
    <w:p w14:paraId="7BF19CFD" w14:textId="1893E0FC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AA5F1" wp14:editId="6919A9CC">
            <wp:extent cx="2308860" cy="1874520"/>
            <wp:effectExtent l="0" t="0" r="0" b="0"/>
            <wp:docPr id="1" name="Рисунок 1" descr="http://pa4ca.ru/wp-content/uploads/2014/05/georgievskaya-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4ca.ru/wp-content/uploads/2014/05/georgievskaya-len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A325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Воины Александра Невского, дружинники Дмитрия Донского, солдаты Суворова и миллионы советских солдат шли в бой за Родину, за честь и свободу своей земли. И они ПОБЕДИЛИ!</w:t>
      </w:r>
    </w:p>
    <w:p w14:paraId="221FD1C8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В любом случае, появившийся ещё в царской России символ прочно укрепился в истории и теперь стал традиционным цветом праздника 9 мая.</w:t>
      </w:r>
    </w:p>
    <w:p w14:paraId="39BFAB91" w14:textId="77777777" w:rsidR="006306E2" w:rsidRPr="006306E2" w:rsidRDefault="006306E2" w:rsidP="00630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9259F37" w14:textId="77777777" w:rsidR="006306E2" w:rsidRPr="006306E2" w:rsidRDefault="006306E2" w:rsidP="006306E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АКЦИЯ «ГЕОРГИЕВСКАЯ ЛЕНТОЧКА»</w:t>
      </w:r>
    </w:p>
    <w:p w14:paraId="0359A3AD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306E2">
        <w:rPr>
          <w:rFonts w:ascii="Times New Roman" w:eastAsia="Calibri" w:hAnsi="Times New Roman" w:cs="Times New Roman"/>
          <w:sz w:val="28"/>
          <w:szCs w:val="28"/>
          <w:u w:val="single"/>
        </w:rPr>
        <w:t>Задача</w:t>
      </w:r>
    </w:p>
    <w:p w14:paraId="20E8DB26" w14:textId="77777777" w:rsidR="006306E2" w:rsidRPr="006306E2" w:rsidRDefault="006306E2" w:rsidP="006306E2">
      <w:pPr>
        <w:numPr>
          <w:ilvl w:val="0"/>
          <w:numId w:val="2"/>
        </w:numPr>
        <w:spacing w:after="0" w:line="240" w:lineRule="auto"/>
        <w:ind w:left="9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Выяснить в чем смысл громкой акции, в которой участвует миллионы людей.</w:t>
      </w:r>
    </w:p>
    <w:p w14:paraId="202BF63B" w14:textId="77777777" w:rsidR="006306E2" w:rsidRPr="006306E2" w:rsidRDefault="006306E2" w:rsidP="006306E2">
      <w:pPr>
        <w:numPr>
          <w:ilvl w:val="0"/>
          <w:numId w:val="2"/>
        </w:numPr>
        <w:spacing w:after="0" w:line="240" w:lineRule="auto"/>
        <w:ind w:left="9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носить георгиевскую ленту.</w:t>
      </w:r>
    </w:p>
    <w:p w14:paraId="5191FC77" w14:textId="77777777" w:rsidR="006306E2" w:rsidRPr="006306E2" w:rsidRDefault="006306E2" w:rsidP="006306E2">
      <w:pPr>
        <w:spacing w:after="0" w:line="240" w:lineRule="auto"/>
        <w:ind w:left="9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8F428F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В России, в канун Великого праздника Победы, ежегодно, на улицах появляются люди, которые распространяют среди населения небольшие отрезки лент, символ Победы - Георгиевскую ленточку. Ленточки с удовольствием разбирают и прикрепляют на груди и взрослые, и дети.  </w:t>
      </w:r>
    </w:p>
    <w:p w14:paraId="5AF96647" w14:textId="77777777" w:rsidR="006306E2" w:rsidRPr="006306E2" w:rsidRDefault="006306E2" w:rsidP="006306E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D59513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В 2005 году стартовала акция «Мы помним! Мы гордимся!», главным ее символом была Георгиевская ленточка.   Появившись в год шестидесятилетия Победы, она успела за 10 лет стать традицией. В 2005 году было распространено более 800 тыс. ленточек, а уже в 2007 году акция проходила во всех странам мира и было распространенно более 10 миллионов ленточек. </w:t>
      </w:r>
    </w:p>
    <w:p w14:paraId="18C4C73B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Цель акции «Георгиевская ленточка» — это создание символа праздника, выражение нашего уважения к ветеранам, дань памяти павшим на поле боя, благодарность людям, отдавшим все для фронта.</w:t>
      </w:r>
    </w:p>
    <w:p w14:paraId="501BE74B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Акция начинается с распространения волонтёрами среди населения небольших отрезков лент, по форме и цвету идентичных Георгиевской ленте. </w:t>
      </w:r>
    </w:p>
    <w:p w14:paraId="5984FF50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В канун празднования Дня Победы и дни проведения акции каждый участник надевает себе на лацкан одежды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все для фронта в годы Великой отечественной войны.</w:t>
      </w:r>
    </w:p>
    <w:p w14:paraId="5E437C73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lastRenderedPageBreak/>
        <w:t>Георгиевская лента быстро прижилась по всему миру и уже стала традицией и неотъемлемой частью празднования Дня Победы.</w:t>
      </w:r>
    </w:p>
    <w:p w14:paraId="5E0A2031" w14:textId="36476E42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9F983E4" wp14:editId="59914D18">
            <wp:simplePos x="0" y="0"/>
            <wp:positionH relativeFrom="margin">
              <wp:posOffset>3316605</wp:posOffset>
            </wp:positionH>
            <wp:positionV relativeFrom="margin">
              <wp:posOffset>1635760</wp:posOffset>
            </wp:positionV>
            <wp:extent cx="2810510" cy="1583690"/>
            <wp:effectExtent l="0" t="0" r="8890" b="16510"/>
            <wp:wrapThrough wrapText="bothSides">
              <wp:wrapPolygon edited="0">
                <wp:start x="0" y="0"/>
                <wp:lineTo x="0" y="21565"/>
                <wp:lineTo x="21522" y="21565"/>
                <wp:lineTo x="2152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E2">
        <w:rPr>
          <w:rFonts w:ascii="Times New Roman" w:eastAsia="Calibri" w:hAnsi="Times New Roman" w:cs="Times New Roman"/>
          <w:sz w:val="28"/>
          <w:szCs w:val="28"/>
        </w:rPr>
        <w:t>Акция «Георгиевская ленточка» приняла большие масштабы. Но, к сожалению, мы видим людей, украсивших свои штаны/ чемоданы/обувь Георгиевской лентой, мы говорим вам - снимите эти ленты, если у вас осталось чувство собственного достоинства и уважения к истории.</w:t>
      </w:r>
    </w:p>
    <w:p w14:paraId="4581DE87" w14:textId="77777777" w:rsidR="006306E2" w:rsidRPr="006306E2" w:rsidRDefault="006306E2" w:rsidP="00630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Существует много способов завязывания Георгиевской ленточки, такие как: молния, уголочек, изящный бант. </w:t>
      </w:r>
    </w:p>
    <w:p w14:paraId="2242BC02" w14:textId="77777777" w:rsidR="006306E2" w:rsidRPr="006306E2" w:rsidRDefault="006306E2" w:rsidP="00630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данной акции даже есть свой кодекс, о котором большинство людей, к сожалению, даже не догадывается:</w:t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5335FD5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Акция «Георгиевская ленточка» – некоммерческая и неполитическая.</w:t>
      </w:r>
    </w:p>
    <w:p w14:paraId="4EF056AE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Цель акции – создание символа праздника — Дня Победы.</w:t>
      </w:r>
    </w:p>
    <w:p w14:paraId="753A250E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Этот символ –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14:paraId="52AC6DBD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«Георгиевская ленточка» не является геральдическим символом. Это символическая лента, реплика традиционного </w:t>
      </w:r>
      <w:proofErr w:type="spellStart"/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биколора</w:t>
      </w:r>
      <w:proofErr w:type="spellEnd"/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Георгиевской ленты.</w:t>
      </w:r>
    </w:p>
    <w:p w14:paraId="3BFADBFA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14:paraId="21D5EA60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«Георгиевская ленточка» не может быть объектом купли-продажи.</w:t>
      </w:r>
    </w:p>
    <w:p w14:paraId="268D3593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«Георгиевская ленточка» не может служить для продвижения товаров и услуг. Не допускается использование ленты в качестве сопутствующего товара или элемента товарной упаковки.</w:t>
      </w:r>
    </w:p>
    <w:p w14:paraId="124D13EF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«Георгиевская ленточка» распространяется бесплатно. Не допускается выдача ленточки посетителю торгового учреждения в обмен на покупку.</w:t>
      </w:r>
    </w:p>
    <w:p w14:paraId="32026EE6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Не допускается использование «Георгиевской ленточки» в политических целях любыми партиями или движениями.</w:t>
      </w:r>
    </w:p>
    <w:p w14:paraId="22653470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Надписи на ленточке не допускаются.</w:t>
      </w:r>
    </w:p>
    <w:p w14:paraId="1F998016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385D6" w14:textId="77777777" w:rsidR="006306E2" w:rsidRPr="006306E2" w:rsidRDefault="006306E2" w:rsidP="0063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Единственно верным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ношения георгиевской ленты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прикрепление её на лацкане пиджака с левой стороны на уровне сердца. Это лучший способ проявить память и уважение к людям, отдавшим свою жизнь за будущее нашей страны.</w:t>
      </w:r>
    </w:p>
    <w:p w14:paraId="73C24545" w14:textId="77777777" w:rsidR="006306E2" w:rsidRPr="006306E2" w:rsidRDefault="006306E2" w:rsidP="006306E2">
      <w:pPr>
        <w:spacing w:after="0" w:line="360" w:lineRule="auto"/>
        <w:rPr>
          <w:rFonts w:ascii="PT Serif" w:eastAsia="Times New Roman" w:hAnsi="PT Serif" w:cs="Times New Roman"/>
          <w:color w:val="3C3C3C"/>
          <w:sz w:val="24"/>
          <w:szCs w:val="24"/>
          <w:lang w:eastAsia="ru-RU"/>
        </w:rPr>
      </w:pPr>
      <w:r w:rsidRPr="006306E2">
        <w:rPr>
          <w:rFonts w:ascii="PT Serif" w:eastAsia="Times New Roman" w:hAnsi="PT Serif" w:cs="Times New Roman"/>
          <w:color w:val="3C3C3C"/>
          <w:sz w:val="24"/>
          <w:szCs w:val="24"/>
          <w:shd w:val="clear" w:color="auto" w:fill="FFFFFF"/>
          <w:lang w:eastAsia="ru-RU"/>
        </w:rPr>
        <w:t>.</w:t>
      </w:r>
    </w:p>
    <w:p w14:paraId="7EE862CC" w14:textId="77777777" w:rsidR="006306E2" w:rsidRPr="006306E2" w:rsidRDefault="006306E2" w:rsidP="006306E2">
      <w:pPr>
        <w:spacing w:after="0" w:line="360" w:lineRule="auto"/>
        <w:rPr>
          <w:rFonts w:ascii="PT Serif" w:eastAsia="Times New Roman" w:hAnsi="PT Serif" w:cs="Times New Roman"/>
          <w:color w:val="3C3C3C"/>
          <w:sz w:val="24"/>
          <w:szCs w:val="24"/>
          <w:lang w:eastAsia="ru-RU"/>
        </w:rPr>
      </w:pPr>
    </w:p>
    <w:p w14:paraId="34231A54" w14:textId="0C1136F0" w:rsidR="006306E2" w:rsidRDefault="006306E2" w:rsidP="006306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B755195" w14:textId="2EC7840B" w:rsidR="006306E2" w:rsidRDefault="006306E2" w:rsidP="006306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7215557" w14:textId="77777777" w:rsidR="006306E2" w:rsidRPr="006306E2" w:rsidRDefault="006306E2" w:rsidP="006306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1B5E9D9" w14:textId="77777777" w:rsidR="006306E2" w:rsidRPr="006306E2" w:rsidRDefault="006306E2" w:rsidP="00630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306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СТИХИ И ПЕСНИ О ГЕОРГИЕВСКОЙ ЛЕНТОЧКЕ</w:t>
      </w:r>
    </w:p>
    <w:p w14:paraId="7AD901CB" w14:textId="77777777" w:rsidR="006306E2" w:rsidRPr="006306E2" w:rsidRDefault="006306E2" w:rsidP="006306E2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Слова Андрея </w:t>
      </w:r>
      <w:proofErr w:type="spellStart"/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Елисова</w:t>
      </w:r>
      <w:proofErr w:type="spellEnd"/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музыка и исполнение - Руслан Ермаков</w:t>
      </w:r>
    </w:p>
    <w:p w14:paraId="7226D263" w14:textId="77777777" w:rsidR="006306E2" w:rsidRPr="006306E2" w:rsidRDefault="006306E2" w:rsidP="006306E2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Седая древность через вечность смотрит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наши души в русские года.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 свяжет лента, где святой Георгий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Победу , как спасенье передал.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Прошли в боях мы фронтовые беды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замарали доблестную честь.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на груди георгиевская лента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Напоминанье людям, кто мы есть.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566213BA" w14:textId="77777777" w:rsidR="006306E2" w:rsidRPr="006306E2" w:rsidRDefault="006306E2" w:rsidP="006306E2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Георгиевская лента,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победа над врагом.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Хранима мною в сердце,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наша связь веков.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Георгиевская лента- 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 нить во все года. 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рядом миг и вечность 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подвиг навсегда.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Мы русские мы связаны любовью!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победители различных вражьих орд.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нас есть вера, и мы верим в Бога.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не забыли 45ый год.</w:t>
      </w:r>
    </w:p>
    <w:p w14:paraId="0B9BB8D7" w14:textId="1A552466" w:rsidR="006306E2" w:rsidRPr="006306E2" w:rsidRDefault="006306E2" w:rsidP="006306E2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этой ленте и 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Берлин,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Киев,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Огни блокады и </w:t>
      </w:r>
      <w:proofErr w:type="spellStart"/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хатыньский</w:t>
      </w:r>
      <w:proofErr w:type="spellEnd"/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прах.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Нить поколений через всю Россию.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Дрожит пред нею самый лютый враг.</w:t>
      </w:r>
    </w:p>
    <w:p w14:paraId="700EC3A7" w14:textId="77777777" w:rsidR="006306E2" w:rsidRPr="006306E2" w:rsidRDefault="006306E2" w:rsidP="006306E2">
      <w:pPr>
        <w:tabs>
          <w:tab w:val="left" w:pos="17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У нас непросто ленточка как память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Оранжевое солнце над землей.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Святой Георгий в ней соединяет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Борьбу зари над самой черной мглой.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если ты несешь полоску света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своей груди, как родины огонь,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Согрей теплом любви свою планету,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Раскрой для неба сердце и ладонь.</w:t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06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630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</w:p>
    <w:p w14:paraId="0174DCAD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6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Георгиевская ленточка </w:t>
      </w:r>
    </w:p>
    <w:p w14:paraId="7B4287D3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306E2">
        <w:rPr>
          <w:rFonts w:ascii="Times New Roman" w:eastAsia="Calibri" w:hAnsi="Times New Roman" w:cs="Times New Roman"/>
          <w:i/>
          <w:sz w:val="28"/>
          <w:szCs w:val="28"/>
        </w:rPr>
        <w:t>А.Калмыковой</w:t>
      </w:r>
      <w:proofErr w:type="spellEnd"/>
    </w:p>
    <w:p w14:paraId="4261A596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71A3B24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Ее я привязала на антенну, </w:t>
      </w:r>
    </w:p>
    <w:p w14:paraId="045BB125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Она сияла ярким огоньком, </w:t>
      </w:r>
    </w:p>
    <w:p w14:paraId="4CA77C7B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Огонь и пепел ведь неотделимы - </w:t>
      </w:r>
    </w:p>
    <w:p w14:paraId="505F62AF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06E2">
        <w:rPr>
          <w:rFonts w:ascii="Times New Roman" w:eastAsia="Calibri" w:hAnsi="Times New Roman" w:cs="Times New Roman"/>
          <w:sz w:val="28"/>
          <w:szCs w:val="28"/>
        </w:rPr>
        <w:t>В машин</w:t>
      </w:r>
      <w:proofErr w:type="gramEnd"/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 потоке стали вдруг флажком </w:t>
      </w:r>
    </w:p>
    <w:p w14:paraId="7659B1E8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Я внучка ветерана, и победу </w:t>
      </w:r>
    </w:p>
    <w:p w14:paraId="6A0B056B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Считаю тоже праздником своим,</w:t>
      </w:r>
    </w:p>
    <w:p w14:paraId="43DBC8B1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 Горжусь победой, радуюсь победе, </w:t>
      </w:r>
    </w:p>
    <w:p w14:paraId="61AEFA93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Пришедшей к нам сквозь копоть, смерть и дым. </w:t>
      </w:r>
    </w:p>
    <w:p w14:paraId="10CFD629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И с этим майским праздничным салютом </w:t>
      </w:r>
    </w:p>
    <w:p w14:paraId="1057A6EF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Мой дедушка как будто бы воскрес... </w:t>
      </w:r>
    </w:p>
    <w:p w14:paraId="0DABCF9B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 xml:space="preserve">И маленький флажок большой Победы </w:t>
      </w:r>
    </w:p>
    <w:p w14:paraId="13482A4E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Я в воскресенье повяжу на желтый крест.</w:t>
      </w:r>
    </w:p>
    <w:p w14:paraId="528BA044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9037CE" w14:textId="77777777" w:rsidR="006306E2" w:rsidRPr="006306E2" w:rsidRDefault="006306E2" w:rsidP="006306E2">
      <w:pPr>
        <w:tabs>
          <w:tab w:val="left" w:pos="17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6E2">
        <w:rPr>
          <w:rFonts w:ascii="Times New Roman" w:eastAsia="Calibri" w:hAnsi="Times New Roman" w:cs="Times New Roman"/>
          <w:sz w:val="28"/>
          <w:szCs w:val="28"/>
        </w:rPr>
        <w:t>* * *</w:t>
      </w:r>
    </w:p>
    <w:p w14:paraId="24B9B147" w14:textId="77777777" w:rsidR="006306E2" w:rsidRPr="006306E2" w:rsidRDefault="006306E2" w:rsidP="006306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2D2C9A9" w14:textId="77777777" w:rsidR="006306E2" w:rsidRPr="006306E2" w:rsidRDefault="006306E2" w:rsidP="006306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B8F1C34" w14:textId="77777777" w:rsidR="006306E2" w:rsidRPr="006306E2" w:rsidRDefault="006306E2" w:rsidP="006306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C39DF7E" w14:textId="77777777" w:rsidR="006306E2" w:rsidRPr="006306E2" w:rsidRDefault="006306E2" w:rsidP="006306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ГЕОРГИЕВСКАЯ ЛЕНТОЧКА.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306E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Петр Давыдов</w:t>
      </w:r>
    </w:p>
    <w:p w14:paraId="033FC536" w14:textId="77777777" w:rsidR="006306E2" w:rsidRPr="006306E2" w:rsidRDefault="006306E2" w:rsidP="00630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Когда на раненную Землю,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Пришла победная весна!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Волной народного веселья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Проникла в каждый дом она!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Парад Победы… Флаги… Лица…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 песни праздничный мотив.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Над площадью, как будто – птица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Цветная ленточка летит…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Из прошлого, из вечности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Летит она сейчас…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Георгиевская ленточка,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Объединяя нас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Уже закончились погони…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Весенним облаком накрыт,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Зажав оружие в ладони,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Солдат Победы сладко спит.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Из майских облаков портниха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Пошила мягкую кровать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 стало необычно тихо…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И можно было просто спать.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Оливковая веточка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Укажет мирный путь… 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Георгиевская ленточка: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«Я помню! Я горжусь!»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Колодец памяти – бездонный.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 души павших – где-то там…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Давайте вспомним поименно,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Кто подарил Победу нам!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Победа! – слезы и веселье!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Те дни еще пылают в снах,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Когда на раненную Землю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Пришла победная весна!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 маленькая девочка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Оденет тоже – пусть!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Георгиевскую ленточку: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«Я помню! Я горжусь!»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Мы все такие разные –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Мир каждого – иной.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Но все теперь мы связаны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Той ленточкой одной!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От прошлых дней – до вечности –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И радость в ней и грусть…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Георгиевская ленточка:</w:t>
      </w:r>
      <w:r w:rsidRPr="006306E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br/>
        <w:t>«Я помню! Я горжусь!»</w:t>
      </w:r>
    </w:p>
    <w:p w14:paraId="407D5367" w14:textId="77777777" w:rsidR="006306E2" w:rsidRPr="006306E2" w:rsidRDefault="006306E2" w:rsidP="00630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56566" w14:textId="77777777" w:rsidR="006306E2" w:rsidRPr="006306E2" w:rsidRDefault="006306E2" w:rsidP="00630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FAF67" w14:textId="77777777" w:rsidR="006306E2" w:rsidRPr="006306E2" w:rsidRDefault="006306E2" w:rsidP="006306E2">
      <w:pPr>
        <w:tabs>
          <w:tab w:val="left" w:pos="4020"/>
        </w:tabs>
        <w:spacing w:after="0" w:line="240" w:lineRule="auto"/>
        <w:jc w:val="center"/>
        <w:rPr>
          <w:rFonts w:ascii="Georgia" w:eastAsia="Calibri" w:hAnsi="Georgia" w:cs="Times New Roman"/>
          <w:color w:val="000000"/>
          <w:shd w:val="clear" w:color="auto" w:fill="FCFAF4"/>
        </w:rPr>
      </w:pPr>
      <w:r w:rsidRPr="006306E2">
        <w:rPr>
          <w:rFonts w:ascii="Times New Roman" w:eastAsia="Calibri" w:hAnsi="Times New Roman" w:cs="Times New Roman"/>
          <w:sz w:val="28"/>
          <w:szCs w:val="28"/>
          <w:shd w:val="clear" w:color="auto" w:fill="FCFAF4"/>
        </w:rPr>
        <w:t>ГЕОРГИЕВСКАЯ ЛЕНТА</w:t>
      </w:r>
      <w:r w:rsidRPr="006306E2">
        <w:rPr>
          <w:rFonts w:ascii="Times New Roman" w:eastAsia="Calibri" w:hAnsi="Times New Roman" w:cs="Times New Roman"/>
          <w:sz w:val="28"/>
          <w:szCs w:val="28"/>
        </w:rPr>
        <w:br/>
      </w:r>
      <w:r w:rsidRPr="006306E2">
        <w:rPr>
          <w:rFonts w:ascii="Georgia" w:eastAsia="Calibri" w:hAnsi="Georgia" w:cs="Times New Roman"/>
          <w:color w:val="000000"/>
          <w:shd w:val="clear" w:color="auto" w:fill="FCFAF4"/>
        </w:rPr>
        <w:t>Натали САМОНИЙ</w:t>
      </w:r>
    </w:p>
    <w:p w14:paraId="1538E8D9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Георгиевская лента – и порох, и огонь,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И горечь слёз, и радость Дня Победы.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Не просто гордый символ, а шёлковый погон,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За добрый мир, что нам добыли деды.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Георгиевская лента – как выживший цветок,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Что видел злом загубленное детство,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Сожжённые селенья, руин смертельный смог...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Не просто символ – памяти наследство.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 xml:space="preserve">Георгиевская лента – </w:t>
      </w:r>
      <w:proofErr w:type="spellStart"/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двухцвет</w:t>
      </w:r>
      <w:proofErr w:type="spellEnd"/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 xml:space="preserve"> простых полос – 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lastRenderedPageBreak/>
        <w:t>На фронтовых дорогах кровь и пламя,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И жизней эшелоны, ушедших под откос...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И злом исполосованное знамя.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Георгиевская лента – и порох, и огонь –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И скорбь души, и солнце жизни новой.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Узор двухцветных линий – истории ладонь,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shd w:val="clear" w:color="auto" w:fill="FCFAF4"/>
          <w:lang w:eastAsia="ru-RU"/>
        </w:rPr>
        <w:t>Судьбы орнамент... Памятное слово.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6E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* * *</w:t>
      </w:r>
      <w:r w:rsidRPr="006306E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день красив необычайно-</w:t>
      </w:r>
    </w:p>
    <w:p w14:paraId="43498BEC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празднует страна!</w:t>
      </w:r>
    </w:p>
    <w:p w14:paraId="7789B453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это вовсе не случайно-</w:t>
      </w:r>
    </w:p>
    <w:p w14:paraId="78D7BAF3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весной закончилась война?</w:t>
      </w:r>
    </w:p>
    <w:p w14:paraId="072C0493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Неслучайно в этот день чудесный,</w:t>
      </w:r>
    </w:p>
    <w:p w14:paraId="3EB83E77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 героях давних лет,</w:t>
      </w:r>
    </w:p>
    <w:p w14:paraId="3D412483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Распустились нынче повсеместно</w:t>
      </w:r>
    </w:p>
    <w:p w14:paraId="072281CC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 </w:t>
      </w:r>
      <w:r w:rsidRPr="006306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георгиевских лент…</w:t>
      </w:r>
    </w:p>
    <w:p w14:paraId="51DA182B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Желнов</w:t>
      </w:r>
      <w:proofErr w:type="spellEnd"/>
    </w:p>
    <w:p w14:paraId="36DE1824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0F3D9" w14:textId="77777777" w:rsidR="006306E2" w:rsidRPr="006306E2" w:rsidRDefault="006306E2" w:rsidP="0063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Квест-игра «Георгиевская ленточка»</w:t>
      </w:r>
    </w:p>
    <w:p w14:paraId="19A78C59" w14:textId="77777777" w:rsidR="006306E2" w:rsidRPr="006306E2" w:rsidRDefault="006306E2" w:rsidP="006306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игры Екатерина Ковальчук</w:t>
      </w:r>
    </w:p>
    <w:p w14:paraId="4BBFF4DE" w14:textId="77777777" w:rsidR="006306E2" w:rsidRPr="006306E2" w:rsidRDefault="006306E2" w:rsidP="006306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http://www.maam.ru/users/katrin20063</w:t>
      </w:r>
    </w:p>
    <w:p w14:paraId="1E21D961" w14:textId="77777777" w:rsidR="006306E2" w:rsidRPr="006306E2" w:rsidRDefault="006306E2" w:rsidP="006306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2F9D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дошкольники отгадывают загадки, ответы на которые помогут им найти место, где расположен тайник </w:t>
      </w:r>
      <w:r w:rsidRPr="00630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тайнике находится коробка с </w:t>
      </w:r>
      <w:r w:rsidRPr="006306E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георгиевскими ленточками</w:t>
      </w:r>
      <w:r w:rsidRPr="00630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для всех участников </w:t>
      </w:r>
      <w:r w:rsidRPr="006306E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квеста</w:t>
      </w:r>
      <w:r w:rsidRPr="00630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038578E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839AEE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патриотические чувства, уважение к символам Великой Победы; укреплять физическое и психическое здоровье.</w:t>
      </w:r>
    </w:p>
    <w:p w14:paraId="3FDB8D14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подготовительного возраста, родители, педагоги.</w:t>
      </w:r>
    </w:p>
    <w:p w14:paraId="64C01254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музыкальный центр, записи песен военных лет.</w:t>
      </w:r>
    </w:p>
    <w:p w14:paraId="378C0718" w14:textId="0448933B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занятиях воспитатель рассказывает детям о городах-героях, знакомит с их памятными местами. Музыкальный руководитель проводит цикл занятий по знакомству детей с песнями военных лет. Заранее на территории детского сада выбираются места для станций, по которым будут проходить дети </w:t>
      </w:r>
      <w:r w:rsidRPr="00630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каждой из станций - название </w:t>
      </w:r>
      <w:r w:rsidRPr="006306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города-</w:t>
      </w:r>
      <w:r w:rsidRPr="006306E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героя</w:t>
      </w:r>
      <w:r w:rsidRPr="00630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Москва, Ленинград, Сталинград, Новороссийск).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военная карта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(территория детского сада)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названиями городов - героев и маршрутом остановок, последний пункт 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Москва. В коробочке лежат </w:t>
      </w:r>
      <w:r w:rsidRPr="006306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георгиевские ленты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числу участников </w:t>
      </w:r>
      <w:r w:rsidRPr="006306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квеста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Макет танка изготовлен из картонной коробки, мешочки с песком.</w:t>
      </w:r>
    </w:p>
    <w:p w14:paraId="11F8F0C0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Подготовка станций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каждой из станций должны находиться по два взрослых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(родители воспитанников)</w:t>
      </w:r>
    </w:p>
    <w:p w14:paraId="16389EBD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152E79DA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Ход игры:</w:t>
      </w:r>
    </w:p>
    <w:p w14:paraId="330554B9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Ведущий.</w:t>
      </w:r>
      <w:r w:rsidRPr="006306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память о подвиге русских солдат, отстоявших мирную жизнь, ребята вы сегодня примите  участие в увлекательном приключении, а наградой за преодоление всех трудностей будет символ Победы - георгиевская ленточка!</w:t>
      </w:r>
    </w:p>
    <w:p w14:paraId="6E8FFD58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4F70564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Чтобы найти заветную награду, вам предстоит, выполняя задания, собрать части карты, на которой отмечены города-герои, и, совместив их вместе, узнать, в каком городе-герое находятся георгиевские ленточки! Вот первый фрагмент карты! Мы отправляемся в Сталинград!</w:t>
      </w:r>
    </w:p>
    <w:p w14:paraId="3396A0E0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Ведущий задает детям вопросы о городе:</w:t>
      </w:r>
    </w:p>
    <w:p w14:paraId="34A67928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14:paraId="7182CDD1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-Почему город получил название «Город-герой»? (за мужество и доблесть солдат в ходе Сталинградской битвы)</w:t>
      </w:r>
    </w:p>
    <w:p w14:paraId="421EC668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1AE6ACF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-Как называется этот город сейчас? (Волгоград)</w:t>
      </w:r>
    </w:p>
    <w:p w14:paraId="0B4457AD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7E43E78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Какое самое известное место, посвященное войне, находится в этом городе? (Мамаев курган с памятником «Родина-мать зовет»)</w:t>
      </w:r>
    </w:p>
    <w:p w14:paraId="6A3D6B64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14DC773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Солдаты, отстоявшие город во время войны, были очень мужественными и выносливыми: бои продолжались и днем и ночью, но они удержали уцелевшие высотные здания и вели огонь из боевых орудий. Давайте проверим вашу выносливость и умение ориентироваться на местности.</w:t>
      </w:r>
    </w:p>
    <w:p w14:paraId="2FE964BD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7CA77F6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x-none"/>
        </w:rPr>
      </w:pPr>
      <w:r w:rsidRPr="006306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x-none" w:eastAsia="x-none"/>
        </w:rPr>
        <w:t>Подвижная игра «Ночное ориентирование»</w:t>
      </w:r>
    </w:p>
    <w:p w14:paraId="1D68CEEB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Цель игры</w:t>
      </w:r>
      <w:r w:rsidRPr="006306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ориентирование на местности, развитие памяти, наблюдательности.</w:t>
      </w:r>
    </w:p>
    <w:p w14:paraId="58D6C9D6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Количество игроков: четное.</w:t>
      </w:r>
    </w:p>
    <w:p w14:paraId="430A06FC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Оборудование</w:t>
      </w:r>
      <w:r w:rsidRPr="006306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 2 ориентира, 2 повязки на глаза.</w:t>
      </w:r>
    </w:p>
    <w:p w14:paraId="72BACF21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Ход игры</w:t>
      </w:r>
      <w:r w:rsidRPr="006306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14:paraId="03A9202D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10 метров устанавливаются 2 ориентира, первым игрокам завязывают глаза, они должны дойти до ориентира и обойти его, вернуться к команде и передать эстафету следующему игроку. Остальные участники команды могут подсказывать игроку с завязанными глазами направление движения. Когда на линию старта возвращается последний игрок, для всей команды наступает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«День»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Побеждает команда, у которой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«День»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настанет раньше.</w:t>
      </w:r>
    </w:p>
    <w:p w14:paraId="0A440324" w14:textId="77777777" w:rsidR="006306E2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Ведущий.</w:t>
      </w:r>
    </w:p>
    <w:p w14:paraId="6E3936AB" w14:textId="77777777" w:rsidR="006306E2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справились с заданием! Теперь вы получаете вторую часть карты и можете отправляться к следующему городу-герою.</w:t>
      </w:r>
    </w:p>
    <w:p w14:paraId="23F33FF9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отправляются к станции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«Ленинград»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EA050E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«Ленинград»</w:t>
      </w:r>
    </w:p>
    <w:p w14:paraId="3DD0BC82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детям </w:t>
      </w: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DC9994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 сейчас называется город –герой Ленинград?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(Санкт- Петербург)</w:t>
      </w:r>
    </w:p>
    <w:p w14:paraId="28FC67C8" w14:textId="77777777" w:rsidR="006306E2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вам известно об обороне Ленинграда? (900 дней город находился в блокаде; люди голодали, замерзали и умирали, но отстояли его.)</w:t>
      </w:r>
    </w:p>
    <w:p w14:paraId="76263327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спасло ленинградцев в зимнее </w:t>
      </w:r>
      <w:proofErr w:type="gramStart"/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время(</w:t>
      </w:r>
      <w:proofErr w:type="gramEnd"/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«Дорога жизни»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-дорога по льду Ладожского озера)</w:t>
      </w:r>
    </w:p>
    <w:p w14:paraId="328554A8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узкой полоске льда детей и женщин вывозили из окруженного фашистами города. Этот путь был трудным, но люди преодолели его. Я предлагаю вам испытать свою сноровку в игре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«Переправа»</w:t>
      </w:r>
    </w:p>
    <w:p w14:paraId="400D83AD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1816B19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306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Подвижная игра </w:t>
      </w:r>
      <w:r w:rsidRPr="006306E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«Переправа»</w:t>
      </w:r>
    </w:p>
    <w:p w14:paraId="3CF68376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ловкости.</w:t>
      </w:r>
    </w:p>
    <w:p w14:paraId="581E167D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Количество игроков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четное.</w:t>
      </w:r>
    </w:p>
    <w:p w14:paraId="1551A456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 4 дощечки размером 20/30</w:t>
      </w:r>
    </w:p>
    <w:p w14:paraId="781A326F" w14:textId="77777777" w:rsidR="006306E2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Дети выстраиваются в 2 команды. Первые игроки, подкладывая себе под ноги дощечки, должны пройти определенное расстояние на скорость, а затем передать их следующему игроку.</w:t>
      </w:r>
    </w:p>
    <w:p w14:paraId="200DB933" w14:textId="77777777" w:rsidR="006306E2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держите третью часть карты! Отправляемся в Новороссийск!</w:t>
      </w:r>
    </w:p>
    <w:p w14:paraId="49868A28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«Новороссийск»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6EF5F3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ведущего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DE47D0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находится этот город?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берегу Черного моря)</w:t>
      </w:r>
    </w:p>
    <w:p w14:paraId="2A75DCEB" w14:textId="77777777" w:rsidR="006306E2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Новороссийск- крупный порт на Черном море. Отсюда гитлеровцам открывалась дорога на Кавказ. Фашисты делали все, чтобы завладеть этим городом, но их остановили наши моряки, солдаты, партизаны.</w:t>
      </w:r>
    </w:p>
    <w:p w14:paraId="06A8DB7F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назывался клочок суши, который в течение 225 дней удерживали наши солдаты?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(Малая земля)</w:t>
      </w:r>
    </w:p>
    <w:p w14:paraId="16F94C7D" w14:textId="77777777" w:rsidR="006306E2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предлагает детям отгадать загадки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F81779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Моряком ты можешь стать,</w:t>
      </w:r>
    </w:p>
    <w:p w14:paraId="6CA96268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границу охранять,</w:t>
      </w:r>
    </w:p>
    <w:p w14:paraId="39312DE3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служить не на земле,</w:t>
      </w:r>
    </w:p>
    <w:p w14:paraId="2EBA2BEB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военном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(корабле)</w:t>
      </w:r>
    </w:p>
    <w:p w14:paraId="373390AB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1AFBC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ты солдатом стать,</w:t>
      </w:r>
    </w:p>
    <w:p w14:paraId="02FFA14F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Плавать, ездить и летать,</w:t>
      </w:r>
    </w:p>
    <w:p w14:paraId="23DBF74B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строю ходить охота-</w:t>
      </w:r>
    </w:p>
    <w:p w14:paraId="48AAB670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тебя, солдат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(пехота)</w:t>
      </w:r>
    </w:p>
    <w:p w14:paraId="5825CE63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шагает на параде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6B94CA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Вьются </w:t>
      </w:r>
      <w:r w:rsidRPr="0063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ленты за спиной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337E7A4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Ленты вьются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отряде</w:t>
      </w:r>
    </w:p>
    <w:p w14:paraId="72BE6BBF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девчонки ни одной?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(моряки)</w:t>
      </w:r>
    </w:p>
    <w:p w14:paraId="0E38712E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AAFAE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профессии военной</w:t>
      </w:r>
    </w:p>
    <w:p w14:paraId="00126202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надо непременно,</w:t>
      </w:r>
    </w:p>
    <w:p w14:paraId="5C469841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быть опорой для страны,</w:t>
      </w:r>
    </w:p>
    <w:p w14:paraId="1B4BD1EE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мире не было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(войны)</w:t>
      </w:r>
    </w:p>
    <w:p w14:paraId="46C1502E" w14:textId="77777777" w:rsidR="006306E2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06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Ведущий.</w:t>
      </w:r>
      <w:r w:rsidRPr="00630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И с эти заданием справились! Добыли последнюю часть карты! Теперь нас ждет город - герой Москва.</w:t>
      </w:r>
    </w:p>
    <w:p w14:paraId="012DE1D0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4.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«Москва»</w:t>
      </w:r>
    </w:p>
    <w:p w14:paraId="583C87A8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задает вопросы </w:t>
      </w: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детям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2D207C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о городе Москва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(это столица нашей родны)</w:t>
      </w:r>
    </w:p>
    <w:p w14:paraId="4F43FBEE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еще города-герои вы знаете? </w:t>
      </w:r>
      <w:r w:rsidRPr="006306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(Севастополь, Керчь, Одеса, Тула, Мурманск, Брест, Минск, Смоленск)</w:t>
      </w:r>
    </w:p>
    <w:p w14:paraId="7E24ACDA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летом 1941 года планировали за несколько месяцев захватить нашу страну и уже осенью шагать по Красной площади. Но не ступил вражеский сапог на святую для каждого русского человека землю. Остановить противника на подступах к нашей столице, не пустить его, перемолоть в боях гитлеровские дивизии и корпуса удалось в результате битвы под Москвой.</w:t>
      </w:r>
    </w:p>
    <w:p w14:paraId="60082DC4" w14:textId="77777777" w:rsidR="006306E2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Бесконечные танковые атаки обрушивал враг на защитников Москвы, но даже танковая броня не смогла сломить стойкость и мужество советских солдат. Под непрерывным обстрелом они, не щадя себя, закидывали танки гранатами и бутылками с зажигательной смесью и отстояли город.</w:t>
      </w:r>
    </w:p>
    <w:p w14:paraId="34D09ABC" w14:textId="77777777" w:rsidR="006306E2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вас ждет последнее испытание!</w:t>
      </w:r>
    </w:p>
    <w:p w14:paraId="41CCF2AB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306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Подвижная игра </w:t>
      </w:r>
      <w:r w:rsidRPr="006306E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«Огневой рубеж»</w:t>
      </w:r>
    </w:p>
    <w:p w14:paraId="6E8651D3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меткости, навыков метания мяча или мешочка с песком</w:t>
      </w:r>
    </w:p>
    <w:p w14:paraId="31FE0556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мешочки с песком или мячи, 2 картонные коробки с нарисованными на них танками.</w:t>
      </w:r>
    </w:p>
    <w:p w14:paraId="791F8D7B" w14:textId="77777777" w:rsidR="006306E2" w:rsidRPr="006306E2" w:rsidRDefault="006306E2" w:rsidP="0063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метают </w:t>
      </w:r>
      <w:r w:rsidRPr="006306E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«гранату»</w:t>
      </w:r>
      <w:r w:rsidRPr="00630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(мешочек с песком, стараясь попасть в мишень - танк, нарисованный на картонной коробке).</w:t>
      </w:r>
    </w:p>
    <w:p w14:paraId="3312F966" w14:textId="755BACB4" w:rsidR="00560EFE" w:rsidRPr="006306E2" w:rsidRDefault="006306E2" w:rsidP="006306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6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Вы сильные, ловкие, смелые, меткие и, когда вырастите, станете настоящими защитниками нашей страны, такими же мужественными как ваши прадеды. Вы достойны того, чтобы носить на своей груди символ Победы - </w:t>
      </w:r>
      <w:r w:rsidRPr="0063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георгиевскую ленточку</w:t>
      </w:r>
      <w:r w:rsidRPr="0063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630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 вручается коробка с </w:t>
      </w:r>
      <w:r w:rsidRPr="006306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лентами</w:t>
      </w:r>
      <w:r w:rsidRPr="00630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взрослые вручают их детям).</w:t>
      </w:r>
    </w:p>
    <w:sectPr w:rsidR="00560EFE" w:rsidRPr="006306E2" w:rsidSect="00E73B27">
      <w:footerReference w:type="default" r:id="rId13"/>
      <w:pgSz w:w="11906" w:h="16838"/>
      <w:pgMar w:top="1134" w:right="1134" w:bottom="1134" w:left="1134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7399" w14:textId="77777777" w:rsidR="00B658AA" w:rsidRDefault="006306E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64DDA5CC" w14:textId="77777777" w:rsidR="00B658AA" w:rsidRDefault="006306E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16C01"/>
    <w:multiLevelType w:val="hybridMultilevel"/>
    <w:tmpl w:val="6470B2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D6F4041"/>
    <w:multiLevelType w:val="hybridMultilevel"/>
    <w:tmpl w:val="89226EB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61"/>
    <w:rsid w:val="00560EFE"/>
    <w:rsid w:val="006306E2"/>
    <w:rsid w:val="00F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391B"/>
  <w15:chartTrackingRefBased/>
  <w15:docId w15:val="{CF8326E8-31B6-46B6-83A5-D7A69CCF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06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306E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gazeta.a42.ru/images/lenta/3147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2510</Words>
  <Characters>14308</Characters>
  <Application>Microsoft Office Word</Application>
  <DocSecurity>0</DocSecurity>
  <Lines>119</Lines>
  <Paragraphs>33</Paragraphs>
  <ScaleCrop>false</ScaleCrop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Андреева</dc:creator>
  <cp:keywords/>
  <dc:description/>
  <cp:lastModifiedBy>Анна Андреева</cp:lastModifiedBy>
  <cp:revision>2</cp:revision>
  <dcterms:created xsi:type="dcterms:W3CDTF">2020-10-26T13:36:00Z</dcterms:created>
  <dcterms:modified xsi:type="dcterms:W3CDTF">2020-10-26T13:39:00Z</dcterms:modified>
</cp:coreProperties>
</file>