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91" w:rsidRPr="00CA0996" w:rsidRDefault="00CA0996" w:rsidP="00A65DB2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A0996">
        <w:rPr>
          <w:rFonts w:ascii="Times New Roman" w:hAnsi="Times New Roman" w:cs="Times New Roman"/>
          <w:sz w:val="28"/>
        </w:rPr>
        <w:t>Духовно-нравственное воспитание подростков</w:t>
      </w:r>
    </w:p>
    <w:p w:rsidR="002C16D6" w:rsidRDefault="00CA0996" w:rsidP="00A65DB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A0996">
        <w:rPr>
          <w:rFonts w:ascii="Times New Roman" w:hAnsi="Times New Roman" w:cs="Times New Roman"/>
          <w:sz w:val="28"/>
        </w:rPr>
        <w:t xml:space="preserve">На духовно-нравственное развитие человека огромное влияние оказывает та среда, в которой он находится. Человек как личность формируется в обществе. </w:t>
      </w:r>
      <w:r>
        <w:rPr>
          <w:rFonts w:ascii="Times New Roman" w:hAnsi="Times New Roman" w:cs="Times New Roman"/>
          <w:sz w:val="28"/>
        </w:rPr>
        <w:t>Сегодня п</w:t>
      </w:r>
      <w:r w:rsidRPr="00CA0996">
        <w:rPr>
          <w:rFonts w:ascii="Times New Roman" w:hAnsi="Times New Roman" w:cs="Times New Roman"/>
          <w:sz w:val="28"/>
        </w:rPr>
        <w:t xml:space="preserve">роблема духовно-нравственного развития подрастающего поколения является одной из приоритетных проблем современности. </w:t>
      </w:r>
      <w:r>
        <w:rPr>
          <w:rFonts w:ascii="Times New Roman" w:hAnsi="Times New Roman" w:cs="Times New Roman"/>
          <w:sz w:val="28"/>
        </w:rPr>
        <w:t xml:space="preserve">Для подростков Интернет </w:t>
      </w:r>
      <w:r w:rsidR="003707C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это основной инструмент получения информации о событиях, которые происходят, о тенденциях, моде, культуре поведения. Молодежь через данный инструмент не только обменивается информ</w:t>
      </w:r>
      <w:r w:rsidR="003707C0">
        <w:rPr>
          <w:rFonts w:ascii="Times New Roman" w:hAnsi="Times New Roman" w:cs="Times New Roman"/>
          <w:sz w:val="28"/>
        </w:rPr>
        <w:t>ацией, но и созерцает, учит</w:t>
      </w:r>
      <w:r>
        <w:rPr>
          <w:rFonts w:ascii="Times New Roman" w:hAnsi="Times New Roman" w:cs="Times New Roman"/>
          <w:sz w:val="28"/>
        </w:rPr>
        <w:t>ся, усваивает модели поведения.</w:t>
      </w:r>
      <w:r w:rsidR="00A00900">
        <w:rPr>
          <w:rFonts w:ascii="Times New Roman" w:hAnsi="Times New Roman" w:cs="Times New Roman"/>
          <w:sz w:val="28"/>
        </w:rPr>
        <w:t xml:space="preserve"> Очень важно, чтобы подросток умел «фильтровать» информацию на полезную, правильную и на ложную. </w:t>
      </w:r>
    </w:p>
    <w:p w:rsidR="00CA0996" w:rsidRDefault="00A00900" w:rsidP="00A65DB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Проблема духовного и нравственного развития личности – общегосударственная задача. </w:t>
      </w:r>
      <w:r w:rsidR="002C16D6">
        <w:rPr>
          <w:rFonts w:ascii="Times New Roman" w:hAnsi="Times New Roman" w:cs="Times New Roman"/>
          <w:sz w:val="28"/>
        </w:rPr>
        <w:t>Образовательные учреждения способствуют формированию нравственных и духовных ценностей и идеалов. Н</w:t>
      </w:r>
      <w:r w:rsidR="00A65DB2">
        <w:rPr>
          <w:rFonts w:ascii="Times New Roman" w:hAnsi="Times New Roman" w:cs="Times New Roman"/>
          <w:sz w:val="28"/>
        </w:rPr>
        <w:t>о</w:t>
      </w:r>
      <w:r w:rsidR="006D0D9F">
        <w:rPr>
          <w:rFonts w:ascii="Times New Roman" w:hAnsi="Times New Roman" w:cs="Times New Roman"/>
          <w:sz w:val="28"/>
        </w:rPr>
        <w:t xml:space="preserve"> и на</w:t>
      </w:r>
      <w:r w:rsidR="002C16D6">
        <w:rPr>
          <w:rFonts w:ascii="Times New Roman" w:hAnsi="Times New Roman" w:cs="Times New Roman"/>
          <w:sz w:val="28"/>
        </w:rPr>
        <w:t xml:space="preserve"> процесс получения знаний также огромное влияние оказывает то, насколько человек развит нравственно и духовно, какие у него ориентиры, кто является его кумиро</w:t>
      </w:r>
      <w:r w:rsidR="00A745D1">
        <w:rPr>
          <w:rFonts w:ascii="Times New Roman" w:hAnsi="Times New Roman" w:cs="Times New Roman"/>
          <w:sz w:val="28"/>
        </w:rPr>
        <w:t>м</w:t>
      </w:r>
      <w:r w:rsidR="00F7094E">
        <w:rPr>
          <w:rFonts w:ascii="Times New Roman" w:hAnsi="Times New Roman" w:cs="Times New Roman"/>
          <w:sz w:val="28"/>
        </w:rPr>
        <w:t>, на кого он рав</w:t>
      </w:r>
      <w:r w:rsidR="002C16D6">
        <w:rPr>
          <w:rFonts w:ascii="Times New Roman" w:hAnsi="Times New Roman" w:cs="Times New Roman"/>
          <w:sz w:val="28"/>
        </w:rPr>
        <w:t xml:space="preserve">няется. </w:t>
      </w:r>
    </w:p>
    <w:p w:rsidR="006D0D9F" w:rsidRDefault="003707C0" w:rsidP="00A65DB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</w:t>
      </w:r>
      <w:r w:rsidR="00A65DB2">
        <w:rPr>
          <w:rFonts w:ascii="Times New Roman" w:hAnsi="Times New Roman" w:cs="Times New Roman"/>
          <w:sz w:val="28"/>
        </w:rPr>
        <w:t>образовательным</w:t>
      </w:r>
      <w:r w:rsidR="00CD6D49">
        <w:rPr>
          <w:rFonts w:ascii="Times New Roman" w:hAnsi="Times New Roman" w:cs="Times New Roman"/>
          <w:sz w:val="28"/>
        </w:rPr>
        <w:t>и учреждениями</w:t>
      </w:r>
      <w:r w:rsidR="00A65DB2">
        <w:rPr>
          <w:rFonts w:ascii="Times New Roman" w:hAnsi="Times New Roman" w:cs="Times New Roman"/>
          <w:sz w:val="28"/>
        </w:rPr>
        <w:t xml:space="preserve"> стоят следующие </w:t>
      </w:r>
      <w:r>
        <w:rPr>
          <w:rFonts w:ascii="Times New Roman" w:hAnsi="Times New Roman" w:cs="Times New Roman"/>
          <w:sz w:val="28"/>
        </w:rPr>
        <w:t xml:space="preserve">основные </w:t>
      </w:r>
      <w:r w:rsidR="00A65DB2">
        <w:rPr>
          <w:rFonts w:ascii="Times New Roman" w:hAnsi="Times New Roman" w:cs="Times New Roman"/>
          <w:sz w:val="28"/>
        </w:rPr>
        <w:t>задачи:</w:t>
      </w:r>
    </w:p>
    <w:p w:rsidR="00CD6D49" w:rsidRDefault="00A65DB2" w:rsidP="00CD6D4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D6D49">
        <w:rPr>
          <w:rFonts w:ascii="Times New Roman" w:hAnsi="Times New Roman" w:cs="Times New Roman"/>
          <w:sz w:val="28"/>
        </w:rPr>
        <w:t xml:space="preserve"> </w:t>
      </w:r>
      <w:r w:rsidR="00CD6D49">
        <w:rPr>
          <w:rFonts w:ascii="Times New Roman" w:hAnsi="Times New Roman" w:cs="Times New Roman"/>
          <w:sz w:val="28"/>
        </w:rPr>
        <w:t>помочь развивать духовные задатки и ценности, выработать личностные нравственные убеждения;</w:t>
      </w:r>
    </w:p>
    <w:p w:rsidR="00CD6D49" w:rsidRDefault="00CD6D49" w:rsidP="00CD6D4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65D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помочь обучающемуся работать в коллективе: быть терпимым к чужим идеям, мнению,</w:t>
      </w:r>
      <w:r w:rsidR="00F7094E">
        <w:rPr>
          <w:rFonts w:ascii="Times New Roman" w:hAnsi="Times New Roman" w:cs="Times New Roman"/>
          <w:sz w:val="28"/>
        </w:rPr>
        <w:t xml:space="preserve"> взаимодействовать,</w:t>
      </w:r>
      <w:r>
        <w:rPr>
          <w:rFonts w:ascii="Times New Roman" w:hAnsi="Times New Roman" w:cs="Times New Roman"/>
          <w:sz w:val="28"/>
        </w:rPr>
        <w:t xml:space="preserve"> делиться с окружающими;</w:t>
      </w:r>
    </w:p>
    <w:p w:rsidR="00A65DB2" w:rsidRDefault="00CD6D49" w:rsidP="00A65DB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65DB2">
        <w:rPr>
          <w:rFonts w:ascii="Times New Roman" w:hAnsi="Times New Roman" w:cs="Times New Roman"/>
          <w:sz w:val="28"/>
        </w:rPr>
        <w:t xml:space="preserve">создать условия для творческого развития личности, ведь творчество </w:t>
      </w:r>
      <w:r w:rsidR="003707C0">
        <w:rPr>
          <w:rFonts w:ascii="Times New Roman" w:hAnsi="Times New Roman" w:cs="Times New Roman"/>
          <w:sz w:val="28"/>
        </w:rPr>
        <w:t>способствует</w:t>
      </w:r>
      <w:r w:rsidR="00361E7D">
        <w:rPr>
          <w:rFonts w:ascii="Times New Roman" w:hAnsi="Times New Roman" w:cs="Times New Roman"/>
          <w:sz w:val="28"/>
        </w:rPr>
        <w:t xml:space="preserve"> самовыражению, а также</w:t>
      </w:r>
      <w:r w:rsidR="00A65DB2">
        <w:rPr>
          <w:rFonts w:ascii="Times New Roman" w:hAnsi="Times New Roman" w:cs="Times New Roman"/>
          <w:sz w:val="28"/>
        </w:rPr>
        <w:t xml:space="preserve"> </w:t>
      </w:r>
      <w:r w:rsidR="003707C0">
        <w:rPr>
          <w:rFonts w:ascii="Times New Roman" w:hAnsi="Times New Roman" w:cs="Times New Roman"/>
          <w:sz w:val="28"/>
        </w:rPr>
        <w:t xml:space="preserve">помогает </w:t>
      </w:r>
      <w:r w:rsidR="00A65DB2">
        <w:rPr>
          <w:rFonts w:ascii="Times New Roman" w:hAnsi="Times New Roman" w:cs="Times New Roman"/>
          <w:sz w:val="28"/>
        </w:rPr>
        <w:t>понять нравственные ориентиры;</w:t>
      </w:r>
    </w:p>
    <w:p w:rsidR="00CD6D49" w:rsidRDefault="00361E7D" w:rsidP="00CD6D4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6D49">
        <w:rPr>
          <w:rFonts w:ascii="Times New Roman" w:hAnsi="Times New Roman" w:cs="Times New Roman"/>
          <w:sz w:val="28"/>
        </w:rPr>
        <w:t xml:space="preserve"> способствовать созданию условий, при которых будут доверительные отношени</w:t>
      </w:r>
      <w:r w:rsidR="003707C0">
        <w:rPr>
          <w:rFonts w:ascii="Times New Roman" w:hAnsi="Times New Roman" w:cs="Times New Roman"/>
          <w:sz w:val="28"/>
        </w:rPr>
        <w:t>я между обучающим</w:t>
      </w:r>
      <w:r w:rsidR="00CD6D49">
        <w:rPr>
          <w:rFonts w:ascii="Times New Roman" w:hAnsi="Times New Roman" w:cs="Times New Roman"/>
          <w:sz w:val="28"/>
        </w:rPr>
        <w:t xml:space="preserve">ся и педагогом. </w:t>
      </w:r>
    </w:p>
    <w:p w:rsidR="00CD6D49" w:rsidRDefault="00CD6D49" w:rsidP="00CD6D4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Уроки литературы </w:t>
      </w:r>
      <w:r w:rsidRPr="00CD6D49">
        <w:rPr>
          <w:rFonts w:ascii="Times New Roman" w:hAnsi="Times New Roman" w:cs="Times New Roman"/>
          <w:sz w:val="28"/>
        </w:rPr>
        <w:t>наиболее благоприятны для осуществ</w:t>
      </w:r>
      <w:r>
        <w:rPr>
          <w:rFonts w:ascii="Times New Roman" w:hAnsi="Times New Roman" w:cs="Times New Roman"/>
          <w:sz w:val="28"/>
        </w:rPr>
        <w:t xml:space="preserve">ления нравственного воспитания. </w:t>
      </w:r>
      <w:r w:rsidR="00A745D1">
        <w:rPr>
          <w:rFonts w:ascii="Times New Roman" w:hAnsi="Times New Roman" w:cs="Times New Roman"/>
          <w:sz w:val="28"/>
        </w:rPr>
        <w:t>Преподаватель должен помочь понять и проанализировать цепочку событий и поступки героев, раскрыть их внутренний мир.</w:t>
      </w:r>
      <w:r w:rsidR="00826805">
        <w:rPr>
          <w:rFonts w:ascii="Times New Roman" w:hAnsi="Times New Roman" w:cs="Times New Roman"/>
          <w:sz w:val="28"/>
        </w:rPr>
        <w:t xml:space="preserve"> Безусловно, развитию культуры, нравственности и морали </w:t>
      </w:r>
      <w:r w:rsidR="003F075D">
        <w:rPr>
          <w:rFonts w:ascii="Times New Roman" w:hAnsi="Times New Roman" w:cs="Times New Roman"/>
          <w:sz w:val="28"/>
        </w:rPr>
        <w:t>у обучающих</w:t>
      </w:r>
      <w:bookmarkStart w:id="0" w:name="_GoBack"/>
      <w:bookmarkEnd w:id="0"/>
      <w:r w:rsidR="003F075D">
        <w:rPr>
          <w:rFonts w:ascii="Times New Roman" w:hAnsi="Times New Roman" w:cs="Times New Roman"/>
          <w:sz w:val="28"/>
        </w:rPr>
        <w:t xml:space="preserve">ся </w:t>
      </w:r>
      <w:r w:rsidR="003707C0">
        <w:rPr>
          <w:rFonts w:ascii="Times New Roman" w:hAnsi="Times New Roman" w:cs="Times New Roman"/>
          <w:sz w:val="28"/>
        </w:rPr>
        <w:t xml:space="preserve">также </w:t>
      </w:r>
      <w:r w:rsidR="00826805">
        <w:rPr>
          <w:rFonts w:ascii="Times New Roman" w:hAnsi="Times New Roman" w:cs="Times New Roman"/>
          <w:sz w:val="28"/>
        </w:rPr>
        <w:t>способствуют проводимые классные часы.</w:t>
      </w:r>
    </w:p>
    <w:p w:rsidR="00A745D1" w:rsidRDefault="00A745D1" w:rsidP="00CD6D4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обучения должны применяться различные формы работ, при этом необходим</w:t>
      </w:r>
      <w:r w:rsidR="003707C0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учитывать интересы учеников: </w:t>
      </w:r>
      <w:r w:rsidR="00826805">
        <w:rPr>
          <w:rFonts w:ascii="Times New Roman" w:hAnsi="Times New Roman" w:cs="Times New Roman"/>
          <w:sz w:val="28"/>
        </w:rPr>
        <w:t xml:space="preserve">диалог, </w:t>
      </w:r>
      <w:r>
        <w:rPr>
          <w:rFonts w:ascii="Times New Roman" w:hAnsi="Times New Roman" w:cs="Times New Roman"/>
          <w:sz w:val="28"/>
        </w:rPr>
        <w:t>коллективно-творческие работы, диспуты, беседы, игровые программы, внеклассные мероприятия, индивидуальная работа с обучающимся и другие.</w:t>
      </w:r>
    </w:p>
    <w:p w:rsidR="00A65DB2" w:rsidRDefault="00A65DB2" w:rsidP="00A65DB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A745D1">
        <w:rPr>
          <w:rFonts w:ascii="Times New Roman" w:hAnsi="Times New Roman" w:cs="Times New Roman"/>
          <w:sz w:val="28"/>
        </w:rPr>
        <w:t xml:space="preserve">Таким образом, обучение должно способствовать раскрытию </w:t>
      </w:r>
      <w:r w:rsidR="00826805">
        <w:rPr>
          <w:rFonts w:ascii="Times New Roman" w:hAnsi="Times New Roman" w:cs="Times New Roman"/>
          <w:sz w:val="28"/>
        </w:rPr>
        <w:t xml:space="preserve">своего «я», </w:t>
      </w:r>
      <w:r w:rsidR="00A745D1">
        <w:rPr>
          <w:rFonts w:ascii="Times New Roman" w:hAnsi="Times New Roman" w:cs="Times New Roman"/>
          <w:sz w:val="28"/>
        </w:rPr>
        <w:t xml:space="preserve">помочь ученику </w:t>
      </w:r>
      <w:r w:rsidR="006772B6">
        <w:rPr>
          <w:rFonts w:ascii="Times New Roman" w:hAnsi="Times New Roman" w:cs="Times New Roman"/>
          <w:sz w:val="28"/>
        </w:rPr>
        <w:t>поня</w:t>
      </w:r>
      <w:r w:rsidR="00826805">
        <w:rPr>
          <w:rFonts w:ascii="Times New Roman" w:hAnsi="Times New Roman" w:cs="Times New Roman"/>
          <w:sz w:val="28"/>
        </w:rPr>
        <w:t>ть себя, воспитывать чувство сострадания, благодарности, уважения к окружающим, к Отечеству.</w:t>
      </w:r>
    </w:p>
    <w:p w:rsidR="00A65DB2" w:rsidRPr="00A65DB2" w:rsidRDefault="00A65DB2" w:rsidP="00A65DB2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A65DB2" w:rsidRPr="00A6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16" w:rsidRDefault="00234816" w:rsidP="00A65DB2">
      <w:pPr>
        <w:spacing w:after="0" w:line="240" w:lineRule="auto"/>
      </w:pPr>
      <w:r>
        <w:separator/>
      </w:r>
    </w:p>
  </w:endnote>
  <w:endnote w:type="continuationSeparator" w:id="0">
    <w:p w:rsidR="00234816" w:rsidRDefault="00234816" w:rsidP="00A6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16" w:rsidRDefault="00234816" w:rsidP="00A65DB2">
      <w:pPr>
        <w:spacing w:after="0" w:line="240" w:lineRule="auto"/>
      </w:pPr>
      <w:r>
        <w:separator/>
      </w:r>
    </w:p>
  </w:footnote>
  <w:footnote w:type="continuationSeparator" w:id="0">
    <w:p w:rsidR="00234816" w:rsidRDefault="00234816" w:rsidP="00A65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BC"/>
    <w:rsid w:val="00234816"/>
    <w:rsid w:val="002C16D6"/>
    <w:rsid w:val="00361E7D"/>
    <w:rsid w:val="003707C0"/>
    <w:rsid w:val="003F075D"/>
    <w:rsid w:val="006772B6"/>
    <w:rsid w:val="006D0D9F"/>
    <w:rsid w:val="00712E84"/>
    <w:rsid w:val="00826805"/>
    <w:rsid w:val="00A00900"/>
    <w:rsid w:val="00A65DB2"/>
    <w:rsid w:val="00A745D1"/>
    <w:rsid w:val="00CA0996"/>
    <w:rsid w:val="00CD6D49"/>
    <w:rsid w:val="00CE2024"/>
    <w:rsid w:val="00D00AC7"/>
    <w:rsid w:val="00F264BC"/>
    <w:rsid w:val="00F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5C2B"/>
  <w15:chartTrackingRefBased/>
  <w15:docId w15:val="{3022128E-E8CD-4022-BAA6-B6116F72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DB2"/>
  </w:style>
  <w:style w:type="paragraph" w:styleId="a5">
    <w:name w:val="footer"/>
    <w:basedOn w:val="a"/>
    <w:link w:val="a6"/>
    <w:uiPriority w:val="99"/>
    <w:unhideWhenUsed/>
    <w:rsid w:val="00A6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Шарипова</dc:creator>
  <cp:keywords/>
  <dc:description/>
  <cp:lastModifiedBy>Эльвира Шарипова</cp:lastModifiedBy>
  <cp:revision>8</cp:revision>
  <dcterms:created xsi:type="dcterms:W3CDTF">2020-10-07T21:09:00Z</dcterms:created>
  <dcterms:modified xsi:type="dcterms:W3CDTF">2020-10-08T14:21:00Z</dcterms:modified>
</cp:coreProperties>
</file>