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2F5" w:rsidRDefault="002762F5" w:rsidP="002762F5">
      <w:pPr>
        <w:spacing w:line="360" w:lineRule="auto"/>
        <w:jc w:val="center"/>
        <w:rPr>
          <w:b/>
          <w:sz w:val="28"/>
          <w:szCs w:val="28"/>
        </w:rPr>
      </w:pPr>
      <w:r>
        <w:rPr>
          <w:b/>
          <w:sz w:val="28"/>
          <w:szCs w:val="28"/>
        </w:rPr>
        <w:t>Духовно-нравственное воспита</w:t>
      </w:r>
      <w:r w:rsidR="00BC7E7A">
        <w:rPr>
          <w:b/>
          <w:sz w:val="28"/>
          <w:szCs w:val="28"/>
        </w:rPr>
        <w:t>ние</w:t>
      </w:r>
      <w:r w:rsidR="0001584E">
        <w:rPr>
          <w:b/>
          <w:sz w:val="28"/>
          <w:szCs w:val="28"/>
        </w:rPr>
        <w:t xml:space="preserve"> в православии</w:t>
      </w:r>
      <w:r w:rsidR="00BC7E7A">
        <w:rPr>
          <w:b/>
          <w:sz w:val="28"/>
          <w:szCs w:val="28"/>
        </w:rPr>
        <w:t>,</w:t>
      </w:r>
      <w:r>
        <w:rPr>
          <w:b/>
          <w:sz w:val="28"/>
          <w:szCs w:val="28"/>
        </w:rPr>
        <w:t xml:space="preserve">  как фактор развития  конструктивной личности подростков.</w:t>
      </w:r>
    </w:p>
    <w:p w:rsidR="002762F5" w:rsidRPr="00EB7CA7" w:rsidRDefault="002762F5" w:rsidP="002762F5">
      <w:pPr>
        <w:spacing w:line="360" w:lineRule="auto"/>
        <w:jc w:val="center"/>
        <w:rPr>
          <w:b/>
          <w:sz w:val="28"/>
          <w:szCs w:val="28"/>
        </w:rPr>
      </w:pPr>
      <w:r>
        <w:rPr>
          <w:b/>
          <w:sz w:val="28"/>
          <w:szCs w:val="28"/>
        </w:rPr>
        <w:t xml:space="preserve">Снижение агрессии </w:t>
      </w:r>
      <w:r w:rsidR="00E151C3">
        <w:rPr>
          <w:b/>
          <w:sz w:val="28"/>
          <w:szCs w:val="28"/>
        </w:rPr>
        <w:t xml:space="preserve">подростков </w:t>
      </w:r>
      <w:r>
        <w:rPr>
          <w:b/>
          <w:sz w:val="28"/>
          <w:szCs w:val="28"/>
        </w:rPr>
        <w:t xml:space="preserve">посредством  привлечения </w:t>
      </w:r>
      <w:r w:rsidR="00E151C3">
        <w:rPr>
          <w:b/>
          <w:sz w:val="28"/>
          <w:szCs w:val="28"/>
        </w:rPr>
        <w:t>их к основам п</w:t>
      </w:r>
      <w:r>
        <w:rPr>
          <w:b/>
          <w:sz w:val="28"/>
          <w:szCs w:val="28"/>
        </w:rPr>
        <w:t>равославной веры.</w:t>
      </w:r>
      <w:bookmarkStart w:id="0" w:name="_GoBack"/>
      <w:bookmarkEnd w:id="0"/>
    </w:p>
    <w:p w:rsidR="002762F5" w:rsidRPr="00EB7CA7" w:rsidRDefault="002762F5" w:rsidP="002762F5">
      <w:pPr>
        <w:spacing w:line="360" w:lineRule="auto"/>
        <w:jc w:val="both"/>
        <w:rPr>
          <w:sz w:val="28"/>
          <w:szCs w:val="28"/>
        </w:rPr>
      </w:pPr>
      <w:r w:rsidRPr="00EB7CA7">
        <w:rPr>
          <w:sz w:val="28"/>
          <w:szCs w:val="28"/>
        </w:rPr>
        <w:t xml:space="preserve">              Проблема агрессивного поведения  детей весьма актуальна в наши дни. Учителя в школе отмечают, что  агрессивных детей становиться с каждым годом все больше, с ними трудно работать, и, зачастую, учителя просто не знают,  как справиться с их поведением. Единственное  педагогическое воздействие, которое временно спасает, - это наказание или выговор, после чего дети на какое-то время становятся сдержаннее, и их поведение начинает соответствовать требованиям взрослых.  Но, такого рода педагогическое воздействие  скорее усиливает особенности таких детей и ни в коей  мере не способствует их перевоспитанию или стойкому изменению поведения к лучшему. </w:t>
      </w:r>
    </w:p>
    <w:p w:rsidR="002762F5" w:rsidRPr="00EB7CA7" w:rsidRDefault="002762F5" w:rsidP="002762F5">
      <w:pPr>
        <w:spacing w:line="360" w:lineRule="auto"/>
        <w:jc w:val="both"/>
        <w:rPr>
          <w:sz w:val="28"/>
          <w:szCs w:val="28"/>
        </w:rPr>
      </w:pPr>
      <w:r w:rsidRPr="00EB7CA7">
        <w:rPr>
          <w:sz w:val="28"/>
          <w:szCs w:val="28"/>
        </w:rPr>
        <w:t xml:space="preserve">          Образовательный процесс,  включает в себя  не только  школу, секции, кружки,  но и самое главное – семью.  Нравственное формирование личности начинается в семье. От матери и отца, старших братьев и сестер получает ребенок  первоначальное сведение об окружающем мире, о нормах взаимоотношений с другими. </w:t>
      </w:r>
      <w:proofErr w:type="gramStart"/>
      <w:r w:rsidRPr="00EB7CA7">
        <w:rPr>
          <w:sz w:val="28"/>
          <w:szCs w:val="28"/>
        </w:rPr>
        <w:t>С</w:t>
      </w:r>
      <w:proofErr w:type="gramEnd"/>
      <w:r w:rsidRPr="00EB7CA7">
        <w:rPr>
          <w:sz w:val="28"/>
          <w:szCs w:val="28"/>
        </w:rPr>
        <w:t xml:space="preserve"> отчего порога несет он в детские ясли, сад, школу свои навыки и привычки, характер и эмоциональную культуру.  И хотя в нашей стране с первых лет жизни ребенка рядом с родными становятся воспитатели, учителя, друзья-одноклассники, потенциальный заряд нравственно-эстетических качеств, полученный в семье, будет постоянно оказывать на ребенка своё воздействие.</w:t>
      </w:r>
    </w:p>
    <w:p w:rsidR="002762F5" w:rsidRPr="00EB7CA7" w:rsidRDefault="002762F5" w:rsidP="002762F5">
      <w:pPr>
        <w:spacing w:line="360" w:lineRule="auto"/>
        <w:jc w:val="both"/>
        <w:rPr>
          <w:sz w:val="28"/>
          <w:szCs w:val="28"/>
        </w:rPr>
      </w:pPr>
      <w:r w:rsidRPr="00EB7CA7">
        <w:rPr>
          <w:sz w:val="28"/>
          <w:szCs w:val="28"/>
        </w:rPr>
        <w:t xml:space="preserve">         На атмосферу в семье влияет множество причин, в число ко</w:t>
      </w:r>
      <w:r w:rsidRPr="00EB7CA7">
        <w:rPr>
          <w:sz w:val="28"/>
          <w:szCs w:val="28"/>
        </w:rPr>
        <w:softHyphen/>
        <w:t>торых, в частности, входят стили воспитания, характер отноше</w:t>
      </w:r>
      <w:r w:rsidRPr="00EB7CA7">
        <w:rPr>
          <w:sz w:val="28"/>
          <w:szCs w:val="28"/>
        </w:rPr>
        <w:softHyphen/>
        <w:t xml:space="preserve">ний, дисциплина и т. п.                          </w:t>
      </w:r>
    </w:p>
    <w:p w:rsidR="002762F5" w:rsidRPr="00EB7CA7" w:rsidRDefault="002762F5" w:rsidP="002762F5">
      <w:pPr>
        <w:spacing w:line="360" w:lineRule="auto"/>
        <w:jc w:val="both"/>
        <w:rPr>
          <w:sz w:val="28"/>
          <w:szCs w:val="28"/>
        </w:rPr>
      </w:pPr>
      <w:r w:rsidRPr="00EB7CA7">
        <w:rPr>
          <w:sz w:val="28"/>
          <w:szCs w:val="28"/>
        </w:rPr>
        <w:t xml:space="preserve">         </w:t>
      </w:r>
      <w:proofErr w:type="gramStart"/>
      <w:r w:rsidRPr="00EB7CA7">
        <w:rPr>
          <w:sz w:val="28"/>
          <w:szCs w:val="28"/>
        </w:rPr>
        <w:t>Рассматривая разл</w:t>
      </w:r>
      <w:r>
        <w:rPr>
          <w:sz w:val="28"/>
          <w:szCs w:val="28"/>
        </w:rPr>
        <w:t>ичные стили воспита</w:t>
      </w:r>
      <w:r>
        <w:rPr>
          <w:sz w:val="28"/>
          <w:szCs w:val="28"/>
        </w:rPr>
        <w:softHyphen/>
        <w:t>ния подростка</w:t>
      </w:r>
      <w:r w:rsidRPr="00EB7CA7">
        <w:rPr>
          <w:sz w:val="28"/>
          <w:szCs w:val="28"/>
        </w:rPr>
        <w:t xml:space="preserve"> в семье, их связь с </w:t>
      </w:r>
      <w:r>
        <w:rPr>
          <w:sz w:val="28"/>
          <w:szCs w:val="28"/>
        </w:rPr>
        <w:t>формирующимся поведением подростка</w:t>
      </w:r>
      <w:r w:rsidRPr="00EB7CA7">
        <w:rPr>
          <w:sz w:val="28"/>
          <w:szCs w:val="28"/>
        </w:rPr>
        <w:t xml:space="preserve"> и его образом жизни в целом, Л. Пулккинен выделяет «эго</w:t>
      </w:r>
      <w:r>
        <w:rPr>
          <w:sz w:val="28"/>
          <w:szCs w:val="28"/>
        </w:rPr>
        <w:t>истическое обращение» с подростками</w:t>
      </w:r>
      <w:r w:rsidRPr="00EB7CA7">
        <w:rPr>
          <w:sz w:val="28"/>
          <w:szCs w:val="28"/>
        </w:rPr>
        <w:t xml:space="preserve">, которое </w:t>
      </w:r>
      <w:r>
        <w:rPr>
          <w:sz w:val="28"/>
          <w:szCs w:val="28"/>
        </w:rPr>
        <w:t>приводит к фор</w:t>
      </w:r>
      <w:r>
        <w:rPr>
          <w:sz w:val="28"/>
          <w:szCs w:val="28"/>
        </w:rPr>
        <w:softHyphen/>
        <w:t>мированию у них</w:t>
      </w:r>
      <w:r w:rsidRPr="00EB7CA7">
        <w:rPr>
          <w:sz w:val="28"/>
          <w:szCs w:val="28"/>
        </w:rPr>
        <w:t xml:space="preserve"> слабого самоконтроля и являет собой, по </w:t>
      </w:r>
      <w:r w:rsidRPr="00EB7CA7">
        <w:rPr>
          <w:sz w:val="28"/>
          <w:szCs w:val="28"/>
        </w:rPr>
        <w:lastRenderedPageBreak/>
        <w:t>тер</w:t>
      </w:r>
      <w:r w:rsidRPr="00EB7CA7">
        <w:rPr>
          <w:sz w:val="28"/>
          <w:szCs w:val="28"/>
        </w:rPr>
        <w:softHyphen/>
        <w:t>минологии автора, «более близорукий стиль воспитания: роди</w:t>
      </w:r>
      <w:r w:rsidRPr="00EB7CA7">
        <w:rPr>
          <w:sz w:val="28"/>
          <w:szCs w:val="28"/>
        </w:rPr>
        <w:softHyphen/>
        <w:t>тели не интересовались деятельностью детей, их мнениями, чувствами.</w:t>
      </w:r>
      <w:proofErr w:type="gramEnd"/>
      <w:r w:rsidRPr="00EB7CA7">
        <w:rPr>
          <w:sz w:val="28"/>
          <w:szCs w:val="28"/>
        </w:rPr>
        <w:t xml:space="preserve">                 Поведение родителей было неустойчивым, неспра</w:t>
      </w:r>
      <w:r w:rsidRPr="00EB7CA7">
        <w:rPr>
          <w:sz w:val="28"/>
          <w:szCs w:val="28"/>
        </w:rPr>
        <w:softHyphen/>
        <w:t>ведливым и зависело от их настроения. Постепенно, вопреки даваем</w:t>
      </w:r>
      <w:r>
        <w:rPr>
          <w:sz w:val="28"/>
          <w:szCs w:val="28"/>
        </w:rPr>
        <w:t>ым советам, подросток</w:t>
      </w:r>
      <w:r w:rsidRPr="00EB7CA7">
        <w:rPr>
          <w:sz w:val="28"/>
          <w:szCs w:val="28"/>
        </w:rPr>
        <w:t xml:space="preserve"> "скатывался" к </w:t>
      </w:r>
      <w:r>
        <w:rPr>
          <w:sz w:val="28"/>
          <w:szCs w:val="28"/>
        </w:rPr>
        <w:t xml:space="preserve"> </w:t>
      </w:r>
      <w:r w:rsidRPr="00EB7CA7">
        <w:rPr>
          <w:sz w:val="28"/>
          <w:szCs w:val="28"/>
        </w:rPr>
        <w:t>неправильному по</w:t>
      </w:r>
      <w:r w:rsidRPr="00EB7CA7">
        <w:rPr>
          <w:sz w:val="28"/>
          <w:szCs w:val="28"/>
        </w:rPr>
        <w:softHyphen/>
        <w:t xml:space="preserve">ведению». </w:t>
      </w:r>
    </w:p>
    <w:p w:rsidR="002762F5" w:rsidRPr="00EB7CA7" w:rsidRDefault="002762F5" w:rsidP="002762F5">
      <w:pPr>
        <w:spacing w:line="360" w:lineRule="auto"/>
        <w:jc w:val="both"/>
        <w:rPr>
          <w:sz w:val="28"/>
          <w:szCs w:val="28"/>
        </w:rPr>
      </w:pPr>
      <w:r>
        <w:rPr>
          <w:sz w:val="28"/>
          <w:szCs w:val="28"/>
        </w:rPr>
        <w:t xml:space="preserve">         </w:t>
      </w:r>
      <w:r w:rsidRPr="00EB7CA7">
        <w:rPr>
          <w:sz w:val="28"/>
          <w:szCs w:val="28"/>
        </w:rPr>
        <w:t xml:space="preserve">Уже неоднократно М. </w:t>
      </w:r>
      <w:proofErr w:type="spellStart"/>
      <w:r>
        <w:rPr>
          <w:sz w:val="28"/>
          <w:szCs w:val="28"/>
        </w:rPr>
        <w:t>Раттер</w:t>
      </w:r>
      <w:proofErr w:type="spellEnd"/>
      <w:r>
        <w:rPr>
          <w:sz w:val="28"/>
          <w:szCs w:val="28"/>
        </w:rPr>
        <w:t xml:space="preserve"> утверждает, что для подростков</w:t>
      </w:r>
      <w:r w:rsidRPr="00EB7CA7">
        <w:rPr>
          <w:sz w:val="28"/>
          <w:szCs w:val="28"/>
        </w:rPr>
        <w:t xml:space="preserve"> с хроническими расстройствами поведения типичной является тяжелая обстановка в семье, для которой характерны недостаточная теплота отношений и непоследовательная, мало</w:t>
      </w:r>
      <w:r w:rsidRPr="00EB7CA7">
        <w:rPr>
          <w:sz w:val="28"/>
          <w:szCs w:val="28"/>
        </w:rPr>
        <w:softHyphen/>
        <w:t>эффективная либо исключительно суровая, либо слишком сла</w:t>
      </w:r>
      <w:r w:rsidRPr="00EB7CA7">
        <w:rPr>
          <w:sz w:val="28"/>
          <w:szCs w:val="28"/>
        </w:rPr>
        <w:softHyphen/>
        <w:t>бая дисциплина. Как правило, это неполные или конфликтные семьи.</w:t>
      </w:r>
    </w:p>
    <w:p w:rsidR="002762F5" w:rsidRPr="00EB7CA7" w:rsidRDefault="002762F5" w:rsidP="002762F5">
      <w:pPr>
        <w:spacing w:line="360" w:lineRule="auto"/>
        <w:jc w:val="both"/>
        <w:rPr>
          <w:sz w:val="28"/>
          <w:szCs w:val="28"/>
        </w:rPr>
      </w:pPr>
      <w:r>
        <w:rPr>
          <w:sz w:val="28"/>
          <w:szCs w:val="28"/>
        </w:rPr>
        <w:t xml:space="preserve">         </w:t>
      </w:r>
      <w:r w:rsidRPr="00EB7CA7">
        <w:rPr>
          <w:sz w:val="28"/>
          <w:szCs w:val="28"/>
        </w:rPr>
        <w:t xml:space="preserve">П. </w:t>
      </w:r>
      <w:proofErr w:type="spellStart"/>
      <w:r w:rsidRPr="00EB7CA7">
        <w:rPr>
          <w:sz w:val="28"/>
          <w:szCs w:val="28"/>
        </w:rPr>
        <w:t>Лич</w:t>
      </w:r>
      <w:proofErr w:type="spellEnd"/>
      <w:r w:rsidRPr="00EB7CA7">
        <w:rPr>
          <w:sz w:val="28"/>
          <w:szCs w:val="28"/>
        </w:rPr>
        <w:t xml:space="preserve"> приводит наблюдения, дающие основания говорить о том,</w:t>
      </w:r>
      <w:r>
        <w:rPr>
          <w:sz w:val="28"/>
          <w:szCs w:val="28"/>
        </w:rPr>
        <w:t xml:space="preserve"> что, если взрослый учит подростка</w:t>
      </w:r>
      <w:r w:rsidRPr="00EB7CA7">
        <w:rPr>
          <w:sz w:val="28"/>
          <w:szCs w:val="28"/>
        </w:rPr>
        <w:t xml:space="preserve"> подчиняться силе, если сила выступает основным аргументом во взаим</w:t>
      </w:r>
      <w:r>
        <w:rPr>
          <w:sz w:val="28"/>
          <w:szCs w:val="28"/>
        </w:rPr>
        <w:t>оотношениях взрослого с подростком, такой  подросток</w:t>
      </w:r>
      <w:r w:rsidRPr="00EB7CA7">
        <w:rPr>
          <w:sz w:val="28"/>
          <w:szCs w:val="28"/>
        </w:rPr>
        <w:t xml:space="preserve"> начинает проявлять агрес</w:t>
      </w:r>
      <w:r w:rsidRPr="00EB7CA7">
        <w:rPr>
          <w:sz w:val="28"/>
          <w:szCs w:val="28"/>
        </w:rPr>
        <w:softHyphen/>
        <w:t>сивность к другим детям преднамеренно.</w:t>
      </w:r>
    </w:p>
    <w:p w:rsidR="002762F5" w:rsidRPr="00EB7CA7" w:rsidRDefault="002762F5" w:rsidP="002762F5">
      <w:pPr>
        <w:spacing w:line="360" w:lineRule="auto"/>
        <w:jc w:val="both"/>
        <w:rPr>
          <w:sz w:val="28"/>
          <w:szCs w:val="28"/>
        </w:rPr>
      </w:pPr>
      <w:r w:rsidRPr="00EB7CA7">
        <w:rPr>
          <w:sz w:val="28"/>
          <w:szCs w:val="28"/>
        </w:rPr>
        <w:t xml:space="preserve">             </w:t>
      </w:r>
      <w:r>
        <w:rPr>
          <w:sz w:val="28"/>
          <w:szCs w:val="28"/>
        </w:rPr>
        <w:t>Поскольку именно в семье подросток</w:t>
      </w:r>
      <w:r w:rsidRPr="00EB7CA7">
        <w:rPr>
          <w:sz w:val="28"/>
          <w:szCs w:val="28"/>
        </w:rPr>
        <w:t xml:space="preserve"> проходит пер</w:t>
      </w:r>
      <w:r w:rsidRPr="00EB7CA7">
        <w:rPr>
          <w:sz w:val="28"/>
          <w:szCs w:val="28"/>
        </w:rPr>
        <w:softHyphen/>
        <w:t>вичную социализацию, хотелось бы более подробно ос</w:t>
      </w:r>
      <w:r w:rsidRPr="00EB7CA7">
        <w:rPr>
          <w:sz w:val="28"/>
          <w:szCs w:val="28"/>
        </w:rPr>
        <w:softHyphen/>
        <w:t>тановиться на факторах, формирующих модели агрес</w:t>
      </w:r>
      <w:r w:rsidRPr="00EB7CA7">
        <w:rPr>
          <w:sz w:val="28"/>
          <w:szCs w:val="28"/>
        </w:rPr>
        <w:softHyphen/>
        <w:t>сивного поведения в семье.</w:t>
      </w:r>
    </w:p>
    <w:p w:rsidR="002762F5" w:rsidRPr="00EB7CA7" w:rsidRDefault="002762F5" w:rsidP="002762F5">
      <w:pPr>
        <w:spacing w:line="360" w:lineRule="auto"/>
        <w:jc w:val="both"/>
        <w:rPr>
          <w:sz w:val="28"/>
          <w:szCs w:val="28"/>
        </w:rPr>
      </w:pPr>
      <w:r w:rsidRPr="00EB7CA7">
        <w:rPr>
          <w:sz w:val="28"/>
          <w:szCs w:val="28"/>
        </w:rPr>
        <w:t xml:space="preserve">            Огромное значение в плане становления</w:t>
      </w:r>
      <w:r>
        <w:rPr>
          <w:sz w:val="28"/>
          <w:szCs w:val="28"/>
        </w:rPr>
        <w:t xml:space="preserve"> агрессив</w:t>
      </w:r>
      <w:r>
        <w:rPr>
          <w:sz w:val="28"/>
          <w:szCs w:val="28"/>
        </w:rPr>
        <w:softHyphen/>
        <w:t xml:space="preserve">ного поведения подростка </w:t>
      </w:r>
      <w:r w:rsidRPr="00EB7CA7">
        <w:rPr>
          <w:sz w:val="28"/>
          <w:szCs w:val="28"/>
        </w:rPr>
        <w:t xml:space="preserve"> в семье и вне ее, а также ха</w:t>
      </w:r>
      <w:r w:rsidRPr="00EB7CA7">
        <w:rPr>
          <w:sz w:val="28"/>
          <w:szCs w:val="28"/>
        </w:rPr>
        <w:softHyphen/>
        <w:t>рактера взаимоотношений с окружающими в зрелые годы оказывают следующие факторы семейного вос</w:t>
      </w:r>
      <w:r w:rsidRPr="00EB7CA7">
        <w:rPr>
          <w:sz w:val="28"/>
          <w:szCs w:val="28"/>
        </w:rPr>
        <w:softHyphen/>
        <w:t>питания:</w:t>
      </w:r>
    </w:p>
    <w:p w:rsidR="002762F5" w:rsidRPr="00EB7CA7" w:rsidRDefault="002762F5" w:rsidP="002762F5">
      <w:pPr>
        <w:widowControl w:val="0"/>
        <w:numPr>
          <w:ilvl w:val="0"/>
          <w:numId w:val="2"/>
        </w:numPr>
        <w:tabs>
          <w:tab w:val="clear" w:pos="1275"/>
          <w:tab w:val="num" w:pos="284"/>
        </w:tabs>
        <w:autoSpaceDE w:val="0"/>
        <w:autoSpaceDN w:val="0"/>
        <w:adjustRightInd w:val="0"/>
        <w:spacing w:line="360" w:lineRule="auto"/>
        <w:ind w:left="284" w:hanging="142"/>
        <w:jc w:val="both"/>
        <w:rPr>
          <w:sz w:val="28"/>
          <w:szCs w:val="28"/>
        </w:rPr>
      </w:pPr>
      <w:r w:rsidRPr="00EB7CA7">
        <w:rPr>
          <w:sz w:val="28"/>
          <w:szCs w:val="28"/>
        </w:rPr>
        <w:t>реакция родителей на не устраивающее их поведе</w:t>
      </w:r>
      <w:r w:rsidRPr="00EB7CA7">
        <w:rPr>
          <w:sz w:val="28"/>
          <w:szCs w:val="28"/>
        </w:rPr>
        <w:softHyphen/>
        <w:t>ние ребенка;</w:t>
      </w:r>
    </w:p>
    <w:p w:rsidR="002762F5" w:rsidRPr="00EB7CA7" w:rsidRDefault="002762F5" w:rsidP="002762F5">
      <w:pPr>
        <w:widowControl w:val="0"/>
        <w:numPr>
          <w:ilvl w:val="0"/>
          <w:numId w:val="2"/>
        </w:numPr>
        <w:tabs>
          <w:tab w:val="clear" w:pos="1275"/>
          <w:tab w:val="num" w:pos="284"/>
        </w:tabs>
        <w:autoSpaceDE w:val="0"/>
        <w:autoSpaceDN w:val="0"/>
        <w:adjustRightInd w:val="0"/>
        <w:spacing w:line="360" w:lineRule="auto"/>
        <w:ind w:left="284" w:hanging="142"/>
        <w:jc w:val="both"/>
        <w:rPr>
          <w:sz w:val="28"/>
          <w:szCs w:val="28"/>
        </w:rPr>
      </w:pPr>
      <w:r w:rsidRPr="00EB7CA7">
        <w:rPr>
          <w:sz w:val="28"/>
          <w:szCs w:val="28"/>
        </w:rPr>
        <w:t>характер отношений между родителями и детьми в целом;</w:t>
      </w:r>
    </w:p>
    <w:p w:rsidR="002762F5" w:rsidRPr="00EB7CA7" w:rsidRDefault="002762F5" w:rsidP="002762F5">
      <w:pPr>
        <w:widowControl w:val="0"/>
        <w:numPr>
          <w:ilvl w:val="0"/>
          <w:numId w:val="2"/>
        </w:numPr>
        <w:tabs>
          <w:tab w:val="clear" w:pos="1275"/>
          <w:tab w:val="num" w:pos="284"/>
        </w:tabs>
        <w:autoSpaceDE w:val="0"/>
        <w:autoSpaceDN w:val="0"/>
        <w:adjustRightInd w:val="0"/>
        <w:spacing w:line="360" w:lineRule="auto"/>
        <w:ind w:left="284" w:hanging="142"/>
        <w:jc w:val="both"/>
        <w:rPr>
          <w:sz w:val="28"/>
          <w:szCs w:val="28"/>
        </w:rPr>
      </w:pPr>
      <w:r w:rsidRPr="00EB7CA7">
        <w:rPr>
          <w:sz w:val="28"/>
          <w:szCs w:val="28"/>
        </w:rPr>
        <w:t>уровень семейной гармонии или дисгармонии;</w:t>
      </w:r>
    </w:p>
    <w:p w:rsidR="002762F5" w:rsidRPr="00EB7CA7" w:rsidRDefault="002762F5" w:rsidP="002762F5">
      <w:pPr>
        <w:widowControl w:val="0"/>
        <w:numPr>
          <w:ilvl w:val="0"/>
          <w:numId w:val="2"/>
        </w:numPr>
        <w:tabs>
          <w:tab w:val="clear" w:pos="1275"/>
          <w:tab w:val="num" w:pos="284"/>
        </w:tabs>
        <w:autoSpaceDE w:val="0"/>
        <w:autoSpaceDN w:val="0"/>
        <w:adjustRightInd w:val="0"/>
        <w:spacing w:line="360" w:lineRule="auto"/>
        <w:ind w:left="284" w:hanging="142"/>
        <w:rPr>
          <w:sz w:val="28"/>
          <w:szCs w:val="28"/>
        </w:rPr>
      </w:pPr>
      <w:r w:rsidRPr="00EB7CA7">
        <w:rPr>
          <w:sz w:val="28"/>
          <w:szCs w:val="28"/>
        </w:rPr>
        <w:t>характер отношений с родными братьями и сестрами.</w:t>
      </w:r>
    </w:p>
    <w:p w:rsidR="002762F5" w:rsidRPr="00EB7CA7" w:rsidRDefault="002762F5" w:rsidP="002762F5">
      <w:pPr>
        <w:spacing w:line="360" w:lineRule="auto"/>
        <w:jc w:val="both"/>
        <w:rPr>
          <w:sz w:val="28"/>
          <w:szCs w:val="28"/>
        </w:rPr>
      </w:pPr>
      <w:r w:rsidRPr="00EB7CA7">
        <w:rPr>
          <w:sz w:val="28"/>
          <w:szCs w:val="28"/>
        </w:rPr>
        <w:t>Также важным является фактор полной или не</w:t>
      </w:r>
      <w:r w:rsidRPr="00EB7CA7">
        <w:rPr>
          <w:sz w:val="28"/>
          <w:szCs w:val="28"/>
        </w:rPr>
        <w:softHyphen/>
        <w:t xml:space="preserve"> полной семьи. Например, американские исследовате</w:t>
      </w:r>
      <w:r w:rsidRPr="00EB7CA7">
        <w:rPr>
          <w:sz w:val="28"/>
          <w:szCs w:val="28"/>
        </w:rPr>
        <w:softHyphen/>
        <w:t xml:space="preserve">ли (Р. </w:t>
      </w:r>
      <w:proofErr w:type="spellStart"/>
      <w:r w:rsidRPr="00EB7CA7">
        <w:rPr>
          <w:sz w:val="28"/>
          <w:szCs w:val="28"/>
        </w:rPr>
        <w:t>Бэрон</w:t>
      </w:r>
      <w:proofErr w:type="spellEnd"/>
      <w:r w:rsidRPr="00EB7CA7">
        <w:rPr>
          <w:sz w:val="28"/>
          <w:szCs w:val="28"/>
        </w:rPr>
        <w:t xml:space="preserve">, Д. Ричардсон, 1997) сообщают, что для людей, совершающих заказные политические убийства или покушения, </w:t>
      </w:r>
      <w:r w:rsidRPr="00EB7CA7">
        <w:rPr>
          <w:sz w:val="28"/>
          <w:szCs w:val="28"/>
        </w:rPr>
        <w:lastRenderedPageBreak/>
        <w:t>характерно происхождение из распав</w:t>
      </w:r>
      <w:r w:rsidRPr="00EB7CA7">
        <w:rPr>
          <w:sz w:val="28"/>
          <w:szCs w:val="28"/>
        </w:rPr>
        <w:softHyphen/>
        <w:t>шихся семей, где родители уделя</w:t>
      </w:r>
      <w:r>
        <w:rPr>
          <w:sz w:val="28"/>
          <w:szCs w:val="28"/>
        </w:rPr>
        <w:t>ли минимальное вни</w:t>
      </w:r>
      <w:r>
        <w:rPr>
          <w:sz w:val="28"/>
          <w:szCs w:val="28"/>
        </w:rPr>
        <w:softHyphen/>
        <w:t>мание подростку</w:t>
      </w:r>
      <w:r w:rsidRPr="00EB7CA7">
        <w:rPr>
          <w:sz w:val="28"/>
          <w:szCs w:val="28"/>
        </w:rPr>
        <w:t>.</w:t>
      </w:r>
    </w:p>
    <w:p w:rsidR="002762F5" w:rsidRPr="00EB7CA7" w:rsidRDefault="002762F5" w:rsidP="002762F5">
      <w:pPr>
        <w:spacing w:line="360" w:lineRule="auto"/>
        <w:jc w:val="both"/>
        <w:rPr>
          <w:sz w:val="28"/>
          <w:szCs w:val="28"/>
        </w:rPr>
      </w:pPr>
      <w:r>
        <w:rPr>
          <w:sz w:val="28"/>
          <w:szCs w:val="28"/>
        </w:rPr>
        <w:t xml:space="preserve">Также установлено, что </w:t>
      </w:r>
      <w:r w:rsidRPr="00EB7CA7">
        <w:rPr>
          <w:sz w:val="28"/>
          <w:szCs w:val="28"/>
        </w:rPr>
        <w:t>если у детей (независимо от того, к какой возрастной группе они принадлежат):</w:t>
      </w:r>
    </w:p>
    <w:p w:rsidR="002762F5" w:rsidRPr="00EB7CA7" w:rsidRDefault="002762F5" w:rsidP="002762F5">
      <w:pPr>
        <w:widowControl w:val="0"/>
        <w:numPr>
          <w:ilvl w:val="0"/>
          <w:numId w:val="3"/>
        </w:numPr>
        <w:tabs>
          <w:tab w:val="clear" w:pos="1275"/>
          <w:tab w:val="num" w:pos="0"/>
        </w:tabs>
        <w:autoSpaceDE w:val="0"/>
        <w:autoSpaceDN w:val="0"/>
        <w:adjustRightInd w:val="0"/>
        <w:spacing w:line="360" w:lineRule="auto"/>
        <w:ind w:left="0" w:firstLine="0"/>
        <w:jc w:val="both"/>
        <w:rPr>
          <w:sz w:val="28"/>
          <w:szCs w:val="28"/>
        </w:rPr>
      </w:pPr>
      <w:proofErr w:type="gramStart"/>
      <w:r w:rsidRPr="00EB7CA7">
        <w:rPr>
          <w:sz w:val="28"/>
          <w:szCs w:val="28"/>
        </w:rPr>
        <w:t>плохие от ношения с одним или обоими родителями;</w:t>
      </w:r>
      <w:proofErr w:type="gramEnd"/>
    </w:p>
    <w:p w:rsidR="002762F5" w:rsidRPr="00EB7CA7" w:rsidRDefault="002762F5" w:rsidP="002762F5">
      <w:pPr>
        <w:widowControl w:val="0"/>
        <w:numPr>
          <w:ilvl w:val="0"/>
          <w:numId w:val="3"/>
        </w:numPr>
        <w:tabs>
          <w:tab w:val="clear" w:pos="1275"/>
          <w:tab w:val="num" w:pos="0"/>
        </w:tabs>
        <w:autoSpaceDE w:val="0"/>
        <w:autoSpaceDN w:val="0"/>
        <w:adjustRightInd w:val="0"/>
        <w:spacing w:line="360" w:lineRule="auto"/>
        <w:ind w:left="0" w:firstLine="0"/>
        <w:rPr>
          <w:sz w:val="28"/>
          <w:szCs w:val="28"/>
        </w:rPr>
      </w:pPr>
      <w:r w:rsidRPr="00EB7CA7">
        <w:rPr>
          <w:sz w:val="28"/>
          <w:szCs w:val="28"/>
        </w:rPr>
        <w:t>или дети чувствуют, что их в семье считают никуда не годными;</w:t>
      </w:r>
    </w:p>
    <w:p w:rsidR="002762F5" w:rsidRPr="00EB7CA7" w:rsidRDefault="002762F5" w:rsidP="002762F5">
      <w:pPr>
        <w:widowControl w:val="0"/>
        <w:numPr>
          <w:ilvl w:val="0"/>
          <w:numId w:val="3"/>
        </w:numPr>
        <w:tabs>
          <w:tab w:val="clear" w:pos="1275"/>
          <w:tab w:val="num" w:pos="0"/>
        </w:tabs>
        <w:autoSpaceDE w:val="0"/>
        <w:autoSpaceDN w:val="0"/>
        <w:adjustRightInd w:val="0"/>
        <w:spacing w:line="360" w:lineRule="auto"/>
        <w:ind w:left="0" w:firstLine="0"/>
        <w:jc w:val="both"/>
        <w:rPr>
          <w:sz w:val="28"/>
          <w:szCs w:val="28"/>
        </w:rPr>
      </w:pPr>
      <w:r w:rsidRPr="00EB7CA7">
        <w:rPr>
          <w:sz w:val="28"/>
          <w:szCs w:val="28"/>
        </w:rPr>
        <w:t>или они ощущают безразличие к своим чувствам;</w:t>
      </w:r>
    </w:p>
    <w:p w:rsidR="002762F5" w:rsidRPr="00EB7CA7" w:rsidRDefault="002762F5" w:rsidP="002762F5">
      <w:pPr>
        <w:widowControl w:val="0"/>
        <w:numPr>
          <w:ilvl w:val="0"/>
          <w:numId w:val="3"/>
        </w:numPr>
        <w:tabs>
          <w:tab w:val="clear" w:pos="1275"/>
          <w:tab w:val="num" w:pos="0"/>
        </w:tabs>
        <w:autoSpaceDE w:val="0"/>
        <w:autoSpaceDN w:val="0"/>
        <w:adjustRightInd w:val="0"/>
        <w:spacing w:line="360" w:lineRule="auto"/>
        <w:ind w:left="0" w:firstLine="0"/>
        <w:jc w:val="both"/>
        <w:rPr>
          <w:sz w:val="28"/>
          <w:szCs w:val="28"/>
        </w:rPr>
      </w:pPr>
      <w:r w:rsidRPr="00EB7CA7">
        <w:rPr>
          <w:sz w:val="28"/>
          <w:szCs w:val="28"/>
        </w:rPr>
        <w:t>а также отсутствие необходимой поддержки и заинтересованности их жизнью, то они с большой долей вероятности:</w:t>
      </w:r>
    </w:p>
    <w:p w:rsidR="002762F5" w:rsidRPr="00EB7CA7" w:rsidRDefault="002762F5" w:rsidP="002762F5">
      <w:pPr>
        <w:widowControl w:val="0"/>
        <w:numPr>
          <w:ilvl w:val="0"/>
          <w:numId w:val="3"/>
        </w:numPr>
        <w:tabs>
          <w:tab w:val="clear" w:pos="1275"/>
          <w:tab w:val="num" w:pos="540"/>
        </w:tabs>
        <w:autoSpaceDE w:val="0"/>
        <w:autoSpaceDN w:val="0"/>
        <w:adjustRightInd w:val="0"/>
        <w:spacing w:line="360" w:lineRule="auto"/>
        <w:ind w:left="720" w:firstLine="0"/>
        <w:jc w:val="both"/>
        <w:rPr>
          <w:sz w:val="28"/>
          <w:szCs w:val="28"/>
        </w:rPr>
      </w:pPr>
      <w:r w:rsidRPr="00EB7CA7">
        <w:rPr>
          <w:sz w:val="28"/>
          <w:szCs w:val="28"/>
        </w:rPr>
        <w:t>будут втянуты в преступную деятельность;</w:t>
      </w:r>
    </w:p>
    <w:p w:rsidR="002762F5" w:rsidRPr="00EB7CA7" w:rsidRDefault="002762F5" w:rsidP="002762F5">
      <w:pPr>
        <w:widowControl w:val="0"/>
        <w:numPr>
          <w:ilvl w:val="0"/>
          <w:numId w:val="3"/>
        </w:numPr>
        <w:tabs>
          <w:tab w:val="clear" w:pos="1275"/>
          <w:tab w:val="num" w:pos="540"/>
        </w:tabs>
        <w:autoSpaceDE w:val="0"/>
        <w:autoSpaceDN w:val="0"/>
        <w:adjustRightInd w:val="0"/>
        <w:spacing w:line="360" w:lineRule="auto"/>
        <w:ind w:left="720" w:firstLine="0"/>
        <w:jc w:val="both"/>
        <w:rPr>
          <w:sz w:val="28"/>
          <w:szCs w:val="28"/>
        </w:rPr>
      </w:pPr>
      <w:r w:rsidRPr="00EB7CA7">
        <w:rPr>
          <w:sz w:val="28"/>
          <w:szCs w:val="28"/>
        </w:rPr>
        <w:t>будут ополчаться на других детей;</w:t>
      </w:r>
    </w:p>
    <w:p w:rsidR="002762F5" w:rsidRPr="00EB7CA7" w:rsidRDefault="002762F5" w:rsidP="002762F5">
      <w:pPr>
        <w:widowControl w:val="0"/>
        <w:numPr>
          <w:ilvl w:val="0"/>
          <w:numId w:val="3"/>
        </w:numPr>
        <w:tabs>
          <w:tab w:val="clear" w:pos="1275"/>
          <w:tab w:val="num" w:pos="540"/>
        </w:tabs>
        <w:autoSpaceDE w:val="0"/>
        <w:autoSpaceDN w:val="0"/>
        <w:adjustRightInd w:val="0"/>
        <w:spacing w:line="360" w:lineRule="auto"/>
        <w:ind w:left="720" w:firstLine="0"/>
        <w:jc w:val="both"/>
        <w:rPr>
          <w:sz w:val="28"/>
          <w:szCs w:val="28"/>
        </w:rPr>
      </w:pPr>
      <w:r w:rsidRPr="00EB7CA7">
        <w:rPr>
          <w:sz w:val="28"/>
          <w:szCs w:val="28"/>
        </w:rPr>
        <w:t>будут вести себя агрессивно по отношению к сво</w:t>
      </w:r>
      <w:r w:rsidRPr="00EB7CA7">
        <w:rPr>
          <w:sz w:val="28"/>
          <w:szCs w:val="28"/>
        </w:rPr>
        <w:softHyphen/>
        <w:t>им родителям».</w:t>
      </w:r>
    </w:p>
    <w:p w:rsidR="002762F5" w:rsidRPr="00EB7CA7" w:rsidRDefault="002762F5" w:rsidP="002762F5">
      <w:pPr>
        <w:spacing w:line="360" w:lineRule="auto"/>
        <w:jc w:val="both"/>
        <w:rPr>
          <w:sz w:val="28"/>
          <w:szCs w:val="28"/>
        </w:rPr>
      </w:pPr>
      <w:r w:rsidRPr="00EB7CA7">
        <w:rPr>
          <w:sz w:val="28"/>
          <w:szCs w:val="28"/>
        </w:rPr>
        <w:t xml:space="preserve">              </w:t>
      </w:r>
      <w:r w:rsidRPr="002762F5">
        <w:rPr>
          <w:b/>
          <w:sz w:val="28"/>
          <w:szCs w:val="28"/>
        </w:rPr>
        <w:t xml:space="preserve"> Постоянное обогащение духовного мира семьи оказывает самое благоприятное  воздействие на нравственное формирование личности. </w:t>
      </w:r>
      <w:r w:rsidRPr="00EB7CA7">
        <w:rPr>
          <w:sz w:val="28"/>
          <w:szCs w:val="28"/>
        </w:rPr>
        <w:t>В каждой семье создается своеобразная духовная атмосфера, или микроклимат. Если члены семьи люди отзывчивые, чуткие, если у них широкие общественные интересы семья будет иметь хорошее влияние на ребенка,- писала Н.К. Крупская.- Но если семья ведет праздную жизнь, занята только погоней  за удовольствиями, если ей чужды высокие идеалы, а царит черствый эгоизм, никакое всестороннее наблюдение над индивидуальностью ребенка не поможет</w:t>
      </w:r>
      <w:proofErr w:type="gramStart"/>
      <w:r w:rsidR="00E151C3">
        <w:rPr>
          <w:sz w:val="28"/>
          <w:szCs w:val="28"/>
        </w:rPr>
        <w:t xml:space="preserve"> </w:t>
      </w:r>
      <w:r w:rsidRPr="00EB7CA7">
        <w:rPr>
          <w:sz w:val="28"/>
          <w:szCs w:val="28"/>
        </w:rPr>
        <w:t>.</w:t>
      </w:r>
      <w:proofErr w:type="gramEnd"/>
    </w:p>
    <w:p w:rsidR="002762F5" w:rsidRPr="00EB7CA7" w:rsidRDefault="002762F5" w:rsidP="002762F5">
      <w:pPr>
        <w:tabs>
          <w:tab w:val="left" w:pos="1080"/>
        </w:tabs>
        <w:spacing w:line="360" w:lineRule="auto"/>
        <w:jc w:val="both"/>
        <w:rPr>
          <w:sz w:val="28"/>
          <w:szCs w:val="28"/>
        </w:rPr>
      </w:pPr>
      <w:r>
        <w:rPr>
          <w:sz w:val="28"/>
          <w:szCs w:val="28"/>
        </w:rPr>
        <w:t xml:space="preserve">              В  подростке м</w:t>
      </w:r>
      <w:r w:rsidRPr="00EB7CA7">
        <w:rPr>
          <w:sz w:val="28"/>
          <w:szCs w:val="28"/>
        </w:rPr>
        <w:t>ожно развить лучшие чувства и качества, только тогда, когда сам обладаешь ими. Если, предположим, родители будут говорить подростку о красоте человеческих отношений, любви, а своим личным  поведением перечеркивать все эти возвышенные слова, то ничего путного из такого «воспитания» не  получится.</w:t>
      </w:r>
    </w:p>
    <w:p w:rsidR="002762F5" w:rsidRPr="00EB7CA7" w:rsidRDefault="002762F5" w:rsidP="002762F5">
      <w:pPr>
        <w:tabs>
          <w:tab w:val="left" w:pos="1080"/>
        </w:tabs>
        <w:spacing w:line="360" w:lineRule="auto"/>
        <w:jc w:val="both"/>
        <w:rPr>
          <w:sz w:val="28"/>
          <w:szCs w:val="28"/>
        </w:rPr>
      </w:pPr>
      <w:r w:rsidRPr="00EB7CA7">
        <w:rPr>
          <w:sz w:val="28"/>
          <w:szCs w:val="28"/>
        </w:rPr>
        <w:t xml:space="preserve">              Важно воспитать гуманность и нравственную чистоту. Главное в воспитании этих качеств у детей -  требовательность родителей к самим себе, их личный пример. И это верно.  Ибо как же можно воспитать  чуткость, </w:t>
      </w:r>
      <w:r>
        <w:rPr>
          <w:sz w:val="28"/>
          <w:szCs w:val="28"/>
        </w:rPr>
        <w:lastRenderedPageBreak/>
        <w:t>нежность, отзывчивость у подростка</w:t>
      </w:r>
      <w:r w:rsidRPr="00EB7CA7">
        <w:rPr>
          <w:sz w:val="28"/>
          <w:szCs w:val="28"/>
        </w:rPr>
        <w:t xml:space="preserve">, если сам воспитатель груб, жесток и безразличен к людям. </w:t>
      </w:r>
    </w:p>
    <w:p w:rsidR="002762F5" w:rsidRPr="00EB7CA7" w:rsidRDefault="002762F5" w:rsidP="002762F5">
      <w:pPr>
        <w:spacing w:line="360" w:lineRule="auto"/>
        <w:jc w:val="both"/>
        <w:rPr>
          <w:sz w:val="28"/>
          <w:szCs w:val="28"/>
        </w:rPr>
      </w:pPr>
      <w:r w:rsidRPr="00EB7CA7">
        <w:rPr>
          <w:sz w:val="28"/>
          <w:szCs w:val="28"/>
        </w:rPr>
        <w:t xml:space="preserve">                «Кто </w:t>
      </w:r>
      <w:proofErr w:type="gramStart"/>
      <w:r w:rsidRPr="00EB7CA7">
        <w:rPr>
          <w:sz w:val="28"/>
          <w:szCs w:val="28"/>
        </w:rPr>
        <w:t>доброму</w:t>
      </w:r>
      <w:proofErr w:type="gramEnd"/>
      <w:r w:rsidRPr="00EB7CA7">
        <w:rPr>
          <w:sz w:val="28"/>
          <w:szCs w:val="28"/>
        </w:rPr>
        <w:t xml:space="preserve"> учится, тот добром и живет», - гласит народная мудрость. Родители понимают, что абстрактного восприятия зла явно недост</w:t>
      </w:r>
      <w:r>
        <w:rPr>
          <w:sz w:val="28"/>
          <w:szCs w:val="28"/>
        </w:rPr>
        <w:t>аточно – важно воспитать у подростков</w:t>
      </w:r>
      <w:r w:rsidRPr="00EB7CA7">
        <w:rPr>
          <w:sz w:val="28"/>
          <w:szCs w:val="28"/>
        </w:rPr>
        <w:t xml:space="preserve"> стремление к активной борьбе с ним. При этом один добрый поступок лучше сотни хороших неосуществленных замыслов. Из действительной заботы о родителях, родных, друзьях, близких,  вырастает любовь к </w:t>
      </w:r>
      <w:proofErr w:type="gramStart"/>
      <w:r w:rsidRPr="00EB7CA7">
        <w:rPr>
          <w:sz w:val="28"/>
          <w:szCs w:val="28"/>
        </w:rPr>
        <w:t>дальним</w:t>
      </w:r>
      <w:proofErr w:type="gramEnd"/>
      <w:r w:rsidRPr="00EB7CA7">
        <w:rPr>
          <w:sz w:val="28"/>
          <w:szCs w:val="28"/>
        </w:rPr>
        <w:t xml:space="preserve">.  Доброта – не единовременное пособие, </w:t>
      </w:r>
      <w:r>
        <w:rPr>
          <w:sz w:val="28"/>
          <w:szCs w:val="28"/>
        </w:rPr>
        <w:t xml:space="preserve">она требует постоянства.  Подросток </w:t>
      </w:r>
      <w:r w:rsidRPr="00EB7CA7">
        <w:rPr>
          <w:sz w:val="28"/>
          <w:szCs w:val="28"/>
        </w:rPr>
        <w:t xml:space="preserve"> помогает отстающему другу, однокласснику в учебе,  заботится о соседке-старушке, преодолевает дурную привычку в себе.</w:t>
      </w:r>
    </w:p>
    <w:p w:rsidR="002762F5" w:rsidRPr="00EB7CA7" w:rsidRDefault="002762F5" w:rsidP="002762F5">
      <w:pPr>
        <w:spacing w:line="360" w:lineRule="auto"/>
        <w:jc w:val="both"/>
        <w:rPr>
          <w:sz w:val="28"/>
          <w:szCs w:val="28"/>
        </w:rPr>
      </w:pPr>
      <w:r w:rsidRPr="00EB7CA7">
        <w:rPr>
          <w:sz w:val="28"/>
          <w:szCs w:val="28"/>
        </w:rPr>
        <w:t xml:space="preserve">       </w:t>
      </w:r>
      <w:r w:rsidRPr="002762F5">
        <w:rPr>
          <w:b/>
          <w:sz w:val="28"/>
          <w:szCs w:val="28"/>
        </w:rPr>
        <w:t>Православное воспитание</w:t>
      </w:r>
      <w:r w:rsidRPr="00EB7CA7">
        <w:rPr>
          <w:sz w:val="28"/>
          <w:szCs w:val="28"/>
        </w:rPr>
        <w:t xml:space="preserve"> даст  возможность ребенку научиться </w:t>
      </w:r>
      <w:proofErr w:type="gramStart"/>
      <w:r w:rsidRPr="00EB7CA7">
        <w:rPr>
          <w:sz w:val="28"/>
          <w:szCs w:val="28"/>
        </w:rPr>
        <w:t>правильно</w:t>
      </w:r>
      <w:proofErr w:type="gramEnd"/>
      <w:r w:rsidRPr="00EB7CA7">
        <w:rPr>
          <w:sz w:val="28"/>
          <w:szCs w:val="28"/>
        </w:rPr>
        <w:t xml:space="preserve">  ориентироваться в мире,  правильно строить отношения с людьми, и защититься   от психических срывов и безумных поступков.</w:t>
      </w:r>
    </w:p>
    <w:p w:rsidR="002762F5" w:rsidRPr="00EB7CA7" w:rsidRDefault="002762F5" w:rsidP="002762F5">
      <w:pPr>
        <w:spacing w:line="360" w:lineRule="auto"/>
        <w:jc w:val="both"/>
        <w:rPr>
          <w:sz w:val="28"/>
          <w:szCs w:val="28"/>
        </w:rPr>
      </w:pPr>
      <w:r w:rsidRPr="00EB7CA7">
        <w:rPr>
          <w:sz w:val="28"/>
          <w:szCs w:val="28"/>
        </w:rPr>
        <w:t xml:space="preserve">        Обычно поколение старых (пожилых) людей считает, что прошлые времена были гораздо лучше, чем нынешние. Времена  сами по себе  ни хороши, ни худы, они бывают такими, какими их делают люди. Поэтому правильно было бы поставить вопрос так: лучше или хуже становятся люди?</w:t>
      </w:r>
    </w:p>
    <w:p w:rsidR="002762F5" w:rsidRPr="00EB7CA7" w:rsidRDefault="002762F5" w:rsidP="002762F5">
      <w:pPr>
        <w:spacing w:line="360" w:lineRule="auto"/>
        <w:jc w:val="both"/>
        <w:rPr>
          <w:sz w:val="28"/>
          <w:szCs w:val="28"/>
        </w:rPr>
      </w:pPr>
      <w:r w:rsidRPr="00EB7CA7">
        <w:rPr>
          <w:sz w:val="28"/>
          <w:szCs w:val="28"/>
        </w:rPr>
        <w:t xml:space="preserve">         </w:t>
      </w:r>
      <w:proofErr w:type="gramStart"/>
      <w:r w:rsidRPr="00EB7CA7">
        <w:rPr>
          <w:sz w:val="28"/>
          <w:szCs w:val="28"/>
        </w:rPr>
        <w:t>Посмотрим</w:t>
      </w:r>
      <w:proofErr w:type="gramEnd"/>
      <w:r w:rsidRPr="00EB7CA7">
        <w:rPr>
          <w:sz w:val="28"/>
          <w:szCs w:val="28"/>
        </w:rPr>
        <w:t xml:space="preserve"> прежде всего на окружающую нас молодежь. В их нравственности, образовании и занятиях  во  время досуга, как в пророческом  зеркале, можно узнать их судьбу.</w:t>
      </w:r>
    </w:p>
    <w:p w:rsidR="002762F5" w:rsidRPr="00EB7CA7" w:rsidRDefault="002762F5" w:rsidP="002762F5">
      <w:pPr>
        <w:spacing w:line="360" w:lineRule="auto"/>
        <w:jc w:val="both"/>
        <w:rPr>
          <w:sz w:val="28"/>
          <w:szCs w:val="28"/>
        </w:rPr>
      </w:pPr>
      <w:r w:rsidRPr="00EB7CA7">
        <w:rPr>
          <w:sz w:val="28"/>
          <w:szCs w:val="28"/>
        </w:rPr>
        <w:t xml:space="preserve">         Наблюдайте за подростками. Понятно, не надо уж слишком строго  осуждать глупости, свойственные их возрасту.  Главное, строго наблюдать, зорко следить, какие чувства  движут их сердца: трудолюбие или праздность,  любовь или нена</w:t>
      </w:r>
      <w:r w:rsidR="00E151C3">
        <w:rPr>
          <w:sz w:val="28"/>
          <w:szCs w:val="28"/>
        </w:rPr>
        <w:t>висть, созидание или разрушение</w:t>
      </w:r>
      <w:r w:rsidRPr="00EB7CA7">
        <w:rPr>
          <w:sz w:val="28"/>
          <w:szCs w:val="28"/>
        </w:rPr>
        <w:t>.</w:t>
      </w:r>
    </w:p>
    <w:p w:rsidR="002762F5" w:rsidRPr="00EB7CA7" w:rsidRDefault="002762F5" w:rsidP="002762F5">
      <w:pPr>
        <w:spacing w:line="360" w:lineRule="auto"/>
        <w:jc w:val="both"/>
        <w:rPr>
          <w:sz w:val="28"/>
          <w:szCs w:val="28"/>
        </w:rPr>
      </w:pPr>
      <w:r w:rsidRPr="00EB7CA7">
        <w:rPr>
          <w:sz w:val="28"/>
          <w:szCs w:val="28"/>
        </w:rPr>
        <w:t xml:space="preserve">        Грустно, тяжело, сердце разрывается, когда видишь, как молодое поколение в полном расцвете сил разрушается  ядовитой росой  всех пороков!..</w:t>
      </w:r>
    </w:p>
    <w:p w:rsidR="002762F5" w:rsidRPr="00EB7CA7" w:rsidRDefault="002762F5" w:rsidP="002762F5">
      <w:pPr>
        <w:spacing w:line="360" w:lineRule="auto"/>
        <w:jc w:val="both"/>
        <w:rPr>
          <w:sz w:val="28"/>
          <w:szCs w:val="28"/>
        </w:rPr>
      </w:pPr>
      <w:r w:rsidRPr="00EB7CA7">
        <w:rPr>
          <w:sz w:val="28"/>
          <w:szCs w:val="28"/>
        </w:rPr>
        <w:lastRenderedPageBreak/>
        <w:t xml:space="preserve">        Многие  родители полагают, что эта ядовитая роса не </w:t>
      </w:r>
      <w:proofErr w:type="gramStart"/>
      <w:r w:rsidRPr="00EB7CA7">
        <w:rPr>
          <w:sz w:val="28"/>
          <w:szCs w:val="28"/>
        </w:rPr>
        <w:t>коснется</w:t>
      </w:r>
      <w:proofErr w:type="gramEnd"/>
      <w:r w:rsidRPr="00EB7CA7">
        <w:rPr>
          <w:sz w:val="28"/>
          <w:szCs w:val="28"/>
        </w:rPr>
        <w:t xml:space="preserve"> их молодой поросли и благодушествует в бездейственном недомыслии и беспечности в деле воспитания своих детей.</w:t>
      </w:r>
    </w:p>
    <w:p w:rsidR="002762F5" w:rsidRPr="00EB7CA7" w:rsidRDefault="002762F5" w:rsidP="002762F5">
      <w:pPr>
        <w:spacing w:line="360" w:lineRule="auto"/>
        <w:jc w:val="both"/>
        <w:rPr>
          <w:sz w:val="28"/>
          <w:szCs w:val="28"/>
        </w:rPr>
      </w:pPr>
      <w:r w:rsidRPr="00EB7CA7">
        <w:rPr>
          <w:sz w:val="28"/>
          <w:szCs w:val="28"/>
        </w:rPr>
        <w:t xml:space="preserve">         Как известно, в последние годы  сохраняются негативные тенденции в обществе -  снижения качества жизни, неудовлетворенное состояние  социальной сферы, постоянные стрессовые воздействия.</w:t>
      </w:r>
    </w:p>
    <w:p w:rsidR="002762F5" w:rsidRPr="00EB7CA7" w:rsidRDefault="002762F5" w:rsidP="002762F5">
      <w:pPr>
        <w:spacing w:line="360" w:lineRule="auto"/>
        <w:jc w:val="both"/>
        <w:rPr>
          <w:sz w:val="28"/>
          <w:szCs w:val="28"/>
        </w:rPr>
      </w:pPr>
      <w:r w:rsidRPr="00EB7CA7">
        <w:rPr>
          <w:sz w:val="28"/>
          <w:szCs w:val="28"/>
        </w:rPr>
        <w:t xml:space="preserve">         Отмечено усиление жестокости и общественной опасности подростковой преступности, которая достигает порога 80% от общего количества преступлений.</w:t>
      </w:r>
    </w:p>
    <w:p w:rsidR="002762F5" w:rsidRPr="00EB7CA7" w:rsidRDefault="002762F5" w:rsidP="002762F5">
      <w:pPr>
        <w:spacing w:line="360" w:lineRule="auto"/>
        <w:jc w:val="both"/>
        <w:rPr>
          <w:sz w:val="28"/>
          <w:szCs w:val="28"/>
        </w:rPr>
      </w:pPr>
      <w:r w:rsidRPr="00EB7CA7">
        <w:rPr>
          <w:sz w:val="28"/>
          <w:szCs w:val="28"/>
        </w:rPr>
        <w:t xml:space="preserve">         Самое дорогое у </w:t>
      </w:r>
      <w:r>
        <w:rPr>
          <w:sz w:val="28"/>
          <w:szCs w:val="28"/>
        </w:rPr>
        <w:t xml:space="preserve">православного человека – его </w:t>
      </w:r>
      <w:r w:rsidRPr="00EB7CA7">
        <w:rPr>
          <w:sz w:val="28"/>
          <w:szCs w:val="28"/>
        </w:rPr>
        <w:t xml:space="preserve"> вера. Наши предки хотя и грешили по немощи, но всегда носили в душе идеал святости. Недаром  свою родину они называли Святой Русью. Традиционными ценностями русского народа всегда были бескорыстие, братолюбие, целомудрие [7, С.8].   </w:t>
      </w:r>
    </w:p>
    <w:p w:rsidR="002762F5" w:rsidRPr="00EB7CA7" w:rsidRDefault="002762F5" w:rsidP="002762F5">
      <w:pPr>
        <w:spacing w:line="360" w:lineRule="auto"/>
        <w:jc w:val="both"/>
        <w:rPr>
          <w:sz w:val="28"/>
          <w:szCs w:val="28"/>
        </w:rPr>
      </w:pPr>
      <w:r w:rsidRPr="00EB7CA7">
        <w:rPr>
          <w:sz w:val="28"/>
          <w:szCs w:val="28"/>
        </w:rPr>
        <w:t xml:space="preserve">         Многие, заблуждаясь, думают, что если ребенка воспитывать  в православии, значит,  отодвинуть на второй план все светские науки.  Но не нужно забывать,  что ве</w:t>
      </w:r>
      <w:r w:rsidRPr="00EB7CA7">
        <w:rPr>
          <w:sz w:val="28"/>
          <w:szCs w:val="28"/>
        </w:rPr>
        <w:softHyphen/>
        <w:t>личайшие отцы наши и учителя Церкви сами в молодости очень усердно предавались изучению всей мудрости науч</w:t>
      </w:r>
      <w:r w:rsidRPr="00EB7CA7">
        <w:rPr>
          <w:sz w:val="28"/>
          <w:szCs w:val="28"/>
        </w:rPr>
        <w:softHyphen/>
        <w:t>ной, философской. Святые Василий Великий, Григорий Богослов, Иоанн Златоуст были высокообразованными людь</w:t>
      </w:r>
      <w:r w:rsidRPr="00EB7CA7">
        <w:rPr>
          <w:sz w:val="28"/>
          <w:szCs w:val="28"/>
        </w:rPr>
        <w:softHyphen/>
        <w:t>ми своего времени. И нашим детям надлежит быть образованными, уче</w:t>
      </w:r>
      <w:r w:rsidRPr="00EB7CA7">
        <w:rPr>
          <w:sz w:val="28"/>
          <w:szCs w:val="28"/>
        </w:rPr>
        <w:softHyphen/>
        <w:t>ными. Но только важно, чтобы их обучение и воспитание не ограничивались одной мудростью светской, мудрос</w:t>
      </w:r>
      <w:r w:rsidRPr="00EB7CA7">
        <w:rPr>
          <w:sz w:val="28"/>
          <w:szCs w:val="28"/>
        </w:rPr>
        <w:softHyphen/>
        <w:t>тью мира сего. Чрезвычайно важно, чтобы наряду с этим они познавали высшую правду и истину, чтобы научи</w:t>
      </w:r>
      <w:r w:rsidRPr="00EB7CA7">
        <w:rPr>
          <w:sz w:val="28"/>
          <w:szCs w:val="28"/>
        </w:rPr>
        <w:softHyphen/>
        <w:t>лись они закону Божию и заповедям Христовым, чтобы приучались к постоянному благочестию, чтобы они, изу</w:t>
      </w:r>
      <w:r w:rsidRPr="00EB7CA7">
        <w:rPr>
          <w:sz w:val="28"/>
          <w:szCs w:val="28"/>
        </w:rPr>
        <w:softHyphen/>
        <w:t>чая науки, всегда помнили о Боге, о заповедях Божиих, о пути Христовом.  Ведь настоящая, искренняя вера учит детей сознательно любить ближнего, в то время когда некоторые родители учат своих детей добиваться своего, перешагивая через ближнего, совершенно забывая о понятиях нравственности и морали</w:t>
      </w:r>
      <w:proofErr w:type="gramStart"/>
      <w:r w:rsidR="00E151C3">
        <w:rPr>
          <w:sz w:val="28"/>
          <w:szCs w:val="28"/>
        </w:rPr>
        <w:t xml:space="preserve"> </w:t>
      </w:r>
      <w:r w:rsidRPr="00EB7CA7">
        <w:rPr>
          <w:sz w:val="28"/>
          <w:szCs w:val="28"/>
        </w:rPr>
        <w:t>.</w:t>
      </w:r>
      <w:proofErr w:type="gramEnd"/>
    </w:p>
    <w:p w:rsidR="002762F5" w:rsidRPr="00EB7CA7" w:rsidRDefault="002762F5" w:rsidP="002762F5">
      <w:pPr>
        <w:spacing w:line="360" w:lineRule="auto"/>
        <w:jc w:val="both"/>
        <w:rPr>
          <w:sz w:val="28"/>
          <w:szCs w:val="28"/>
        </w:rPr>
      </w:pPr>
      <w:r w:rsidRPr="00EB7CA7">
        <w:rPr>
          <w:sz w:val="28"/>
          <w:szCs w:val="28"/>
        </w:rPr>
        <w:lastRenderedPageBreak/>
        <w:t xml:space="preserve">           Но опыт многих родителей показывает, что  дети, читающие  разные молитвы и книги о жизни святых сами очень заинтересовываются в этом и даже тратят собственные карманные деньги на подобную литературу.  </w:t>
      </w:r>
      <w:proofErr w:type="gramStart"/>
      <w:r w:rsidRPr="00EB7CA7">
        <w:rPr>
          <w:sz w:val="28"/>
          <w:szCs w:val="28"/>
        </w:rPr>
        <w:t xml:space="preserve">И даже с точки зрения педагогической науки это очень полезно для ребенка, во-первых, он тратит свои карманные деньги не на жевательные конфеты с фишками (с помощь которых он становится жертвой азарта),  и не на сигареты, что сейчас в наше время так  распространено для подростков, а на полезные книги, которые не только отрабатывают его технику чтения, но </w:t>
      </w:r>
      <w:r w:rsidR="00E151C3">
        <w:rPr>
          <w:sz w:val="28"/>
          <w:szCs w:val="28"/>
        </w:rPr>
        <w:t>и расширяют внутренний кругозор</w:t>
      </w:r>
      <w:r w:rsidRPr="00EB7CA7">
        <w:rPr>
          <w:sz w:val="28"/>
          <w:szCs w:val="28"/>
        </w:rPr>
        <w:t xml:space="preserve">. </w:t>
      </w:r>
      <w:proofErr w:type="gramEnd"/>
    </w:p>
    <w:p w:rsidR="002762F5" w:rsidRPr="00EB7CA7" w:rsidRDefault="002762F5" w:rsidP="002762F5">
      <w:pPr>
        <w:spacing w:line="360" w:lineRule="auto"/>
        <w:jc w:val="both"/>
        <w:rPr>
          <w:sz w:val="28"/>
          <w:szCs w:val="28"/>
        </w:rPr>
      </w:pPr>
      <w:r w:rsidRPr="00EB7CA7">
        <w:rPr>
          <w:sz w:val="28"/>
          <w:szCs w:val="28"/>
        </w:rPr>
        <w:t xml:space="preserve">            Часто наблюдается тревога  у родителей, да и у бабушек и дедушек: не будет ли церковному ребенку одиноко среди неверующих или нецерковных деток? Сначала деток, а потом и взрослых, однокурсников, сотрудников, соседей?</w:t>
      </w:r>
    </w:p>
    <w:p w:rsidR="002762F5" w:rsidRPr="00EB7CA7" w:rsidRDefault="002762F5" w:rsidP="002762F5">
      <w:pPr>
        <w:spacing w:line="360" w:lineRule="auto"/>
        <w:jc w:val="both"/>
        <w:rPr>
          <w:sz w:val="28"/>
          <w:szCs w:val="28"/>
        </w:rPr>
      </w:pPr>
      <w:r w:rsidRPr="00EB7CA7">
        <w:rPr>
          <w:sz w:val="28"/>
          <w:szCs w:val="28"/>
        </w:rPr>
        <w:t xml:space="preserve">            Можно заметить,  что проблема большинства современных детей кроется в том, что дети слишком  рано становятся «неодинокими», в том смысле, что родители отдают своих чад в чужие руки. Еще в сельской местности, где в доме живет полная семья, то есть семья из трех поколений, ребен</w:t>
      </w:r>
      <w:r w:rsidRPr="00EB7CA7">
        <w:rPr>
          <w:sz w:val="28"/>
          <w:szCs w:val="28"/>
        </w:rPr>
        <w:softHyphen/>
        <w:t xml:space="preserve">ку как-то находится занятие на собственном дворе, </w:t>
      </w:r>
      <w:proofErr w:type="gramStart"/>
      <w:r w:rsidRPr="00EB7CA7">
        <w:rPr>
          <w:sz w:val="28"/>
          <w:szCs w:val="28"/>
        </w:rPr>
        <w:t>среди</w:t>
      </w:r>
      <w:proofErr w:type="gramEnd"/>
      <w:r w:rsidRPr="00EB7CA7">
        <w:rPr>
          <w:sz w:val="28"/>
          <w:szCs w:val="28"/>
        </w:rPr>
        <w:t xml:space="preserve"> своих. Но в городских семьях до</w:t>
      </w:r>
      <w:r w:rsidRPr="00EB7CA7">
        <w:rPr>
          <w:sz w:val="28"/>
          <w:szCs w:val="28"/>
        </w:rPr>
        <w:softHyphen/>
        <w:t>машнее воспитание зачастую сводится к обеден</w:t>
      </w:r>
      <w:r w:rsidRPr="00EB7CA7">
        <w:rPr>
          <w:sz w:val="28"/>
          <w:szCs w:val="28"/>
        </w:rPr>
        <w:softHyphen/>
        <w:t>ному столу, постели, ванной и туалетной ком</w:t>
      </w:r>
      <w:r w:rsidRPr="00EB7CA7">
        <w:rPr>
          <w:sz w:val="28"/>
          <w:szCs w:val="28"/>
        </w:rPr>
        <w:softHyphen/>
        <w:t>нате. Остальное время ребенка воспитывают чужие люди из детского садика, школы, телевизора или мини-лицея с широкой программой. Когда в сад или группу продленного дня ребенка отда</w:t>
      </w:r>
      <w:r w:rsidRPr="00EB7CA7">
        <w:rPr>
          <w:sz w:val="28"/>
          <w:szCs w:val="28"/>
        </w:rPr>
        <w:softHyphen/>
        <w:t xml:space="preserve">ют для того, чтобы заработать ему на хлеб и курточку, это понятно. Это нужда. Но часто в особые элитные развивающие садики, лицеи отдают своих питомцев именно не нуждающиеся родители. Зачем? </w:t>
      </w:r>
    </w:p>
    <w:p w:rsidR="002762F5" w:rsidRPr="00EB7CA7" w:rsidRDefault="002762F5" w:rsidP="002762F5">
      <w:pPr>
        <w:spacing w:line="360" w:lineRule="auto"/>
        <w:jc w:val="both"/>
        <w:rPr>
          <w:sz w:val="28"/>
          <w:szCs w:val="28"/>
        </w:rPr>
      </w:pPr>
      <w:r w:rsidRPr="00EB7CA7">
        <w:rPr>
          <w:sz w:val="28"/>
          <w:szCs w:val="28"/>
        </w:rPr>
        <w:t>«Ему дома скучно одному», «он (или она) не умеет общаться с другими детьми, надо учить</w:t>
      </w:r>
      <w:r w:rsidRPr="00EB7CA7">
        <w:rPr>
          <w:sz w:val="28"/>
          <w:szCs w:val="28"/>
        </w:rPr>
        <w:softHyphen/>
        <w:t>ся», «пусть привыкает жить в обществе» - вот аргументы неработающих бабушек и мам, отда</w:t>
      </w:r>
      <w:r w:rsidRPr="00EB7CA7">
        <w:rPr>
          <w:sz w:val="28"/>
          <w:szCs w:val="28"/>
        </w:rPr>
        <w:softHyphen/>
        <w:t xml:space="preserve">ющих чадо в чужие руки. </w:t>
      </w:r>
    </w:p>
    <w:p w:rsidR="002762F5" w:rsidRPr="00EB7CA7" w:rsidRDefault="002762F5" w:rsidP="002762F5">
      <w:pPr>
        <w:spacing w:line="360" w:lineRule="auto"/>
        <w:jc w:val="both"/>
        <w:rPr>
          <w:sz w:val="28"/>
          <w:szCs w:val="28"/>
        </w:rPr>
      </w:pPr>
      <w:r w:rsidRPr="00EB7CA7">
        <w:rPr>
          <w:sz w:val="28"/>
          <w:szCs w:val="28"/>
        </w:rPr>
        <w:t xml:space="preserve">             Добиваясь дисциплины и послушания, нельзя за</w:t>
      </w:r>
      <w:r w:rsidRPr="00EB7CA7">
        <w:rPr>
          <w:sz w:val="28"/>
          <w:szCs w:val="28"/>
        </w:rPr>
        <w:softHyphen/>
        <w:t xml:space="preserve">бывать и о личном развитии ребенка и о его характере. Наша педагогическая задача совсем не в </w:t>
      </w:r>
      <w:r w:rsidRPr="00EB7CA7">
        <w:rPr>
          <w:sz w:val="28"/>
          <w:szCs w:val="28"/>
        </w:rPr>
        <w:lastRenderedPageBreak/>
        <w:t xml:space="preserve">том, чтобы сломить волю ребенка или уничтожить ее, полностью подчинив его личность своей. Хотя, пока ребенок маленький, его необходимо  научить </w:t>
      </w:r>
      <w:proofErr w:type="gramStart"/>
      <w:r w:rsidRPr="00EB7CA7">
        <w:rPr>
          <w:sz w:val="28"/>
          <w:szCs w:val="28"/>
        </w:rPr>
        <w:t>просто</w:t>
      </w:r>
      <w:proofErr w:type="gramEnd"/>
      <w:r w:rsidRPr="00EB7CA7">
        <w:rPr>
          <w:sz w:val="28"/>
          <w:szCs w:val="28"/>
        </w:rPr>
        <w:t xml:space="preserve">  делать то, что ему говорят, но цель этого – в том, чтобы развить в нем способность свободно, из уважения и любви, уступать ближнему. Сокрушив волю ребенка, мы лишим его того, что составляет обязательную принадлежность свободной личности и необходимое оружие в духовной борьбе христианина. Человеку нужна воля, чтобы совершить свой путь в этом мире, чтобы остаться собой в этом мире, и ее недостаточность может очень остро дать о себе  знать на пороге вступления во взрослую жизнь. Об этом стоит задуматься, и стоит помнить, когда мы, к примеру, пытаемся осадить упрямого ребенка. Иногда надо и последовать предложению детей, даже маленьких.</w:t>
      </w:r>
    </w:p>
    <w:p w:rsidR="002762F5" w:rsidRPr="00EB7CA7" w:rsidRDefault="002762F5" w:rsidP="002762F5">
      <w:pPr>
        <w:spacing w:line="360" w:lineRule="auto"/>
        <w:jc w:val="both"/>
        <w:rPr>
          <w:sz w:val="28"/>
          <w:szCs w:val="28"/>
        </w:rPr>
      </w:pPr>
      <w:r w:rsidRPr="00EB7CA7">
        <w:rPr>
          <w:sz w:val="28"/>
          <w:szCs w:val="28"/>
        </w:rPr>
        <w:t xml:space="preserve">            Педагогически совсем не мудро все и всегда запре</w:t>
      </w:r>
      <w:r w:rsidRPr="00EB7CA7">
        <w:rPr>
          <w:sz w:val="28"/>
          <w:szCs w:val="28"/>
        </w:rPr>
        <w:softHyphen/>
        <w:t>щать. Дети должны понимать поставленные им усло</w:t>
      </w:r>
      <w:r w:rsidRPr="00EB7CA7">
        <w:rPr>
          <w:sz w:val="28"/>
          <w:szCs w:val="28"/>
        </w:rPr>
        <w:softHyphen/>
        <w:t>вия, и справедливо выполнять уговор должны не только дети, но и родители. Особенно для детей по</w:t>
      </w:r>
      <w:r w:rsidRPr="00EB7CA7">
        <w:rPr>
          <w:sz w:val="28"/>
          <w:szCs w:val="28"/>
        </w:rPr>
        <w:softHyphen/>
        <w:t>старше необходимо, чтобы они видели и понимали причину запрета. Нам можно и нужно находить альтернативу  или идти на компромиссы. Твёрдое  запрещение, когда оно действительно необходимо; подействует эффективнее, если оно не применяется часто, и еще эффективнее, если дети на деле научи</w:t>
      </w:r>
      <w:r w:rsidRPr="00EB7CA7">
        <w:rPr>
          <w:sz w:val="28"/>
          <w:szCs w:val="28"/>
        </w:rPr>
        <w:softHyphen/>
        <w:t>лись уважать и доверять нашему мнению. Напрасно надеяться, что они всегда будут в восторге от наших ответов на их пожелания, но нельзя допустить; чтобы огорчение было всегдашним р</w:t>
      </w:r>
      <w:r w:rsidR="00E151C3">
        <w:rPr>
          <w:sz w:val="28"/>
          <w:szCs w:val="28"/>
        </w:rPr>
        <w:t>езультатом их обраще</w:t>
      </w:r>
      <w:r w:rsidR="00E151C3">
        <w:rPr>
          <w:sz w:val="28"/>
          <w:szCs w:val="28"/>
        </w:rPr>
        <w:softHyphen/>
        <w:t>ния к нам.</w:t>
      </w:r>
    </w:p>
    <w:p w:rsidR="002762F5" w:rsidRPr="00EB7CA7" w:rsidRDefault="002762F5" w:rsidP="002762F5">
      <w:pPr>
        <w:spacing w:line="360" w:lineRule="auto"/>
        <w:jc w:val="both"/>
        <w:rPr>
          <w:sz w:val="28"/>
          <w:szCs w:val="28"/>
        </w:rPr>
      </w:pPr>
      <w:r w:rsidRPr="00EB7CA7">
        <w:rPr>
          <w:sz w:val="28"/>
          <w:szCs w:val="28"/>
        </w:rPr>
        <w:t xml:space="preserve">               Очень важно, чтобы дети чувствовали и видели в своих родителях единодушие. На житейском уровне</w:t>
      </w:r>
      <w:r w:rsidRPr="00EB7CA7">
        <w:rPr>
          <w:sz w:val="28"/>
          <w:szCs w:val="28"/>
          <w:lang w:bidi="he-IL"/>
        </w:rPr>
        <w:t xml:space="preserve"> </w:t>
      </w:r>
      <w:r w:rsidRPr="00EB7CA7">
        <w:rPr>
          <w:sz w:val="28"/>
          <w:szCs w:val="28"/>
        </w:rPr>
        <w:t xml:space="preserve">это значит, что при возникновении каких-либо разногласий между отцом и матерью дети должны </w:t>
      </w:r>
      <w:proofErr w:type="gramStart"/>
      <w:r w:rsidRPr="00EB7CA7">
        <w:rPr>
          <w:sz w:val="28"/>
          <w:szCs w:val="28"/>
        </w:rPr>
        <w:t>видеть</w:t>
      </w:r>
      <w:proofErr w:type="gramEnd"/>
      <w:r w:rsidRPr="00EB7CA7">
        <w:rPr>
          <w:sz w:val="28"/>
          <w:szCs w:val="28"/>
        </w:rPr>
        <w:t xml:space="preserve"> как они разрешаются в мире и любви. Никаких ссор особенно в присутствии детей, ни даже прекословия разве что с кротостью. А уж если вас заметили ссорящимися, пусть видят вас и помирившимися. Дети чувствуют, даже без слов, напряженные отношения между родителями и страдают. Невозможно </w:t>
      </w:r>
      <w:r w:rsidRPr="00EB7CA7">
        <w:rPr>
          <w:sz w:val="28"/>
          <w:szCs w:val="28"/>
        </w:rPr>
        <w:lastRenderedPageBreak/>
        <w:t>ожидать совер</w:t>
      </w:r>
      <w:r w:rsidRPr="00EB7CA7">
        <w:rPr>
          <w:sz w:val="28"/>
          <w:szCs w:val="28"/>
        </w:rPr>
        <w:softHyphen/>
        <w:t>шенного единомыслия во всем между двумя людьми. Однако разногласия между родителями не должны приводить ребенка к мысли о том, что отношения меж</w:t>
      </w:r>
      <w:r w:rsidRPr="00EB7CA7">
        <w:rPr>
          <w:sz w:val="28"/>
          <w:szCs w:val="28"/>
        </w:rPr>
        <w:softHyphen/>
        <w:t>ду ними испорчены. И ни в коем случае нельзя допускать, чтобы дети служили как бы посредниками меж</w:t>
      </w:r>
      <w:r w:rsidRPr="00EB7CA7">
        <w:rPr>
          <w:sz w:val="28"/>
          <w:szCs w:val="28"/>
        </w:rPr>
        <w:softHyphen/>
        <w:t>ду родителями. Единодушие родителей жизненно важно как для непосредственного благополучия де</w:t>
      </w:r>
      <w:r w:rsidRPr="00EB7CA7">
        <w:rPr>
          <w:sz w:val="28"/>
          <w:szCs w:val="28"/>
        </w:rPr>
        <w:softHyphen/>
        <w:t>тей, так и</w:t>
      </w:r>
      <w:r w:rsidR="00E151C3">
        <w:rPr>
          <w:sz w:val="28"/>
          <w:szCs w:val="28"/>
        </w:rPr>
        <w:t xml:space="preserve"> для их будущей семейной жизни.</w:t>
      </w:r>
    </w:p>
    <w:p w:rsidR="002762F5" w:rsidRPr="00EB7CA7" w:rsidRDefault="002762F5" w:rsidP="002762F5">
      <w:pPr>
        <w:spacing w:line="360" w:lineRule="auto"/>
        <w:jc w:val="both"/>
        <w:rPr>
          <w:sz w:val="28"/>
          <w:szCs w:val="28"/>
        </w:rPr>
      </w:pPr>
      <w:r w:rsidRPr="00EB7CA7">
        <w:rPr>
          <w:sz w:val="28"/>
          <w:szCs w:val="28"/>
        </w:rPr>
        <w:t xml:space="preserve">             Мы  часто  слышим и говорим, что у нас растет по</w:t>
      </w:r>
      <w:r w:rsidRPr="00EB7CA7">
        <w:rPr>
          <w:sz w:val="28"/>
          <w:szCs w:val="28"/>
        </w:rPr>
        <w:softHyphen/>
        <w:t>терянное поколение. Если растение не получит в свое время достаточно влаги, тепла и света, если почва под ним окажется бедной, то оно вырастет хилым и болез</w:t>
      </w:r>
      <w:r w:rsidRPr="00EB7CA7">
        <w:rPr>
          <w:sz w:val="28"/>
          <w:szCs w:val="28"/>
        </w:rPr>
        <w:softHyphen/>
        <w:t>ненным или вовсе зачахнет. Так и душа ребенка. С ран</w:t>
      </w:r>
      <w:r w:rsidRPr="00EB7CA7">
        <w:rPr>
          <w:sz w:val="28"/>
          <w:szCs w:val="28"/>
        </w:rPr>
        <w:softHyphen/>
        <w:t>него детства дитя жаждет любви и заботы, теплоты ду</w:t>
      </w:r>
      <w:r w:rsidRPr="00EB7CA7">
        <w:rPr>
          <w:sz w:val="28"/>
          <w:szCs w:val="28"/>
        </w:rPr>
        <w:softHyphen/>
        <w:t xml:space="preserve">шевной и понимания. </w:t>
      </w:r>
    </w:p>
    <w:p w:rsidR="002762F5" w:rsidRPr="00EB7CA7" w:rsidRDefault="002762F5" w:rsidP="002762F5">
      <w:pPr>
        <w:spacing w:line="360" w:lineRule="auto"/>
        <w:jc w:val="both"/>
        <w:rPr>
          <w:sz w:val="28"/>
          <w:szCs w:val="28"/>
        </w:rPr>
      </w:pPr>
      <w:r w:rsidRPr="00EB7CA7">
        <w:rPr>
          <w:sz w:val="28"/>
          <w:szCs w:val="28"/>
        </w:rPr>
        <w:t>Чтобы воспитать морально здоровое поколение; нач</w:t>
      </w:r>
      <w:r w:rsidRPr="00EB7CA7">
        <w:rPr>
          <w:sz w:val="28"/>
          <w:szCs w:val="28"/>
        </w:rPr>
        <w:softHyphen/>
        <w:t xml:space="preserve">нем с себя. Только личный пример добродетели, силы </w:t>
      </w:r>
      <w:proofErr w:type="spellStart"/>
      <w:proofErr w:type="gramStart"/>
      <w:r w:rsidRPr="00EB7CA7">
        <w:rPr>
          <w:sz w:val="28"/>
          <w:szCs w:val="28"/>
        </w:rPr>
        <w:t>д</w:t>
      </w:r>
      <w:proofErr w:type="gramEnd"/>
      <w:r w:rsidRPr="00EB7CA7">
        <w:rPr>
          <w:sz w:val="28"/>
          <w:szCs w:val="28"/>
        </w:rPr>
        <w:t>yxa</w:t>
      </w:r>
      <w:proofErr w:type="spellEnd"/>
      <w:r w:rsidRPr="00EB7CA7">
        <w:rPr>
          <w:sz w:val="28"/>
          <w:szCs w:val="28"/>
        </w:rPr>
        <w:t>, душевного и физического здоровья поможет разру</w:t>
      </w:r>
      <w:r w:rsidRPr="00EB7CA7">
        <w:rPr>
          <w:sz w:val="28"/>
          <w:szCs w:val="28"/>
        </w:rPr>
        <w:softHyphen/>
        <w:t xml:space="preserve">шить детское недоверие. </w:t>
      </w:r>
    </w:p>
    <w:p w:rsidR="002762F5" w:rsidRDefault="002762F5" w:rsidP="002762F5">
      <w:pPr>
        <w:spacing w:line="360" w:lineRule="auto"/>
        <w:jc w:val="both"/>
        <w:rPr>
          <w:sz w:val="28"/>
          <w:szCs w:val="28"/>
        </w:rPr>
      </w:pPr>
      <w:r w:rsidRPr="00EB7CA7">
        <w:rPr>
          <w:sz w:val="28"/>
          <w:szCs w:val="28"/>
        </w:rPr>
        <w:t xml:space="preserve"> Дети тоньше нас, они не прощают предательства, они чувствуют неправду. Чтобы научить детей любить, сопе</w:t>
      </w:r>
      <w:r w:rsidRPr="00EB7CA7">
        <w:rPr>
          <w:sz w:val="28"/>
          <w:szCs w:val="28"/>
        </w:rPr>
        <w:softHyphen/>
        <w:t xml:space="preserve">реживать, нужно нам самим это уметь и чувствовать  [65, С. </w:t>
      </w:r>
      <w:r>
        <w:rPr>
          <w:sz w:val="28"/>
          <w:szCs w:val="28"/>
        </w:rPr>
        <w:t>214].</w:t>
      </w:r>
    </w:p>
    <w:p w:rsidR="002762F5" w:rsidRDefault="002762F5" w:rsidP="002762F5">
      <w:pPr>
        <w:spacing w:line="360" w:lineRule="auto"/>
        <w:jc w:val="both"/>
        <w:rPr>
          <w:sz w:val="28"/>
          <w:szCs w:val="28"/>
        </w:rPr>
      </w:pPr>
    </w:p>
    <w:p w:rsidR="002762F5" w:rsidRPr="00EB7CA7" w:rsidRDefault="002762F5" w:rsidP="002762F5">
      <w:pPr>
        <w:spacing w:line="360" w:lineRule="auto"/>
        <w:jc w:val="center"/>
        <w:rPr>
          <w:b/>
          <w:bCs/>
          <w:sz w:val="28"/>
          <w:szCs w:val="28"/>
        </w:rPr>
      </w:pPr>
      <w:r w:rsidRPr="00EB7CA7">
        <w:rPr>
          <w:b/>
          <w:bCs/>
          <w:sz w:val="28"/>
          <w:szCs w:val="28"/>
        </w:rPr>
        <w:t>Список литературы</w:t>
      </w:r>
    </w:p>
    <w:p w:rsidR="002762F5" w:rsidRPr="00E151C3" w:rsidRDefault="002762F5" w:rsidP="002762F5">
      <w:pPr>
        <w:numPr>
          <w:ilvl w:val="0"/>
          <w:numId w:val="5"/>
        </w:numPr>
        <w:spacing w:line="360" w:lineRule="auto"/>
        <w:jc w:val="both"/>
        <w:rPr>
          <w:color w:val="FF0000"/>
          <w:sz w:val="28"/>
          <w:szCs w:val="28"/>
        </w:rPr>
      </w:pPr>
      <w:r w:rsidRPr="00E151C3">
        <w:rPr>
          <w:color w:val="FF0000"/>
          <w:sz w:val="28"/>
          <w:szCs w:val="28"/>
        </w:rPr>
        <w:t>Баранов, А.А. Трудный возраст. Что нам делать с этими подростками / Баранов А.А //. –   М.:   «Образ»,  2006.- 128с.</w:t>
      </w:r>
    </w:p>
    <w:p w:rsidR="002762F5" w:rsidRPr="002762F5" w:rsidRDefault="002762F5" w:rsidP="002762F5">
      <w:pPr>
        <w:numPr>
          <w:ilvl w:val="0"/>
          <w:numId w:val="5"/>
        </w:numPr>
        <w:spacing w:line="360" w:lineRule="auto"/>
        <w:jc w:val="both"/>
        <w:rPr>
          <w:sz w:val="28"/>
          <w:szCs w:val="28"/>
        </w:rPr>
      </w:pPr>
      <w:proofErr w:type="spellStart"/>
      <w:r w:rsidRPr="00EB7CA7">
        <w:rPr>
          <w:sz w:val="28"/>
          <w:szCs w:val="28"/>
        </w:rPr>
        <w:t>Добросоцких</w:t>
      </w:r>
      <w:proofErr w:type="spellEnd"/>
      <w:r w:rsidRPr="00EB7CA7">
        <w:rPr>
          <w:sz w:val="28"/>
          <w:szCs w:val="28"/>
        </w:rPr>
        <w:t xml:space="preserve">,  А.В Как защитить вашего ребенка /А.В. </w:t>
      </w:r>
      <w:proofErr w:type="spellStart"/>
      <w:r w:rsidRPr="00EB7CA7">
        <w:rPr>
          <w:sz w:val="28"/>
          <w:szCs w:val="28"/>
        </w:rPr>
        <w:t>Добросоцких</w:t>
      </w:r>
      <w:proofErr w:type="spellEnd"/>
      <w:r w:rsidRPr="00EB7CA7">
        <w:rPr>
          <w:sz w:val="28"/>
          <w:szCs w:val="28"/>
        </w:rPr>
        <w:t>//.-  М.:    «</w:t>
      </w:r>
      <w:proofErr w:type="spellStart"/>
      <w:r w:rsidRPr="00EB7CA7">
        <w:rPr>
          <w:sz w:val="28"/>
          <w:szCs w:val="28"/>
        </w:rPr>
        <w:t>Даниловский</w:t>
      </w:r>
      <w:proofErr w:type="spellEnd"/>
      <w:r w:rsidRPr="00EB7CA7">
        <w:rPr>
          <w:sz w:val="28"/>
          <w:szCs w:val="28"/>
        </w:rPr>
        <w:t xml:space="preserve"> благовестник», 2002. –   352 с. </w:t>
      </w:r>
    </w:p>
    <w:p w:rsidR="002762F5" w:rsidRPr="002762F5" w:rsidRDefault="002762F5" w:rsidP="002762F5">
      <w:pPr>
        <w:numPr>
          <w:ilvl w:val="0"/>
          <w:numId w:val="5"/>
        </w:numPr>
        <w:spacing w:line="360" w:lineRule="auto"/>
        <w:jc w:val="both"/>
        <w:rPr>
          <w:sz w:val="28"/>
          <w:szCs w:val="28"/>
        </w:rPr>
      </w:pPr>
      <w:proofErr w:type="spellStart"/>
      <w:r w:rsidRPr="00EB7CA7">
        <w:rPr>
          <w:sz w:val="28"/>
          <w:szCs w:val="28"/>
        </w:rPr>
        <w:t>Знановская</w:t>
      </w:r>
      <w:proofErr w:type="spellEnd"/>
      <w:r w:rsidRPr="00EB7CA7">
        <w:rPr>
          <w:sz w:val="28"/>
          <w:szCs w:val="28"/>
        </w:rPr>
        <w:t xml:space="preserve">, Е.В. </w:t>
      </w:r>
      <w:proofErr w:type="spellStart"/>
      <w:r w:rsidRPr="00EB7CA7">
        <w:rPr>
          <w:sz w:val="28"/>
          <w:szCs w:val="28"/>
        </w:rPr>
        <w:t>Девиантология</w:t>
      </w:r>
      <w:proofErr w:type="spellEnd"/>
      <w:r w:rsidRPr="00EB7CA7">
        <w:rPr>
          <w:sz w:val="28"/>
          <w:szCs w:val="28"/>
        </w:rPr>
        <w:t xml:space="preserve"> / Е.В. </w:t>
      </w:r>
      <w:proofErr w:type="spellStart"/>
      <w:r w:rsidRPr="00EB7CA7">
        <w:rPr>
          <w:sz w:val="28"/>
          <w:szCs w:val="28"/>
        </w:rPr>
        <w:t>Знановская</w:t>
      </w:r>
      <w:proofErr w:type="spellEnd"/>
      <w:r w:rsidRPr="00EB7CA7">
        <w:rPr>
          <w:sz w:val="28"/>
          <w:szCs w:val="28"/>
        </w:rPr>
        <w:t xml:space="preserve"> //. – М.: «Академия», 2004.- 288 с.</w:t>
      </w:r>
    </w:p>
    <w:p w:rsidR="002762F5" w:rsidRPr="002762F5" w:rsidRDefault="002762F5" w:rsidP="002762F5">
      <w:pPr>
        <w:numPr>
          <w:ilvl w:val="0"/>
          <w:numId w:val="5"/>
        </w:numPr>
        <w:spacing w:line="360" w:lineRule="auto"/>
        <w:jc w:val="both"/>
        <w:rPr>
          <w:sz w:val="28"/>
          <w:szCs w:val="28"/>
        </w:rPr>
      </w:pPr>
      <w:proofErr w:type="spellStart"/>
      <w:r w:rsidRPr="00EB7CA7">
        <w:rPr>
          <w:sz w:val="28"/>
          <w:szCs w:val="28"/>
        </w:rPr>
        <w:t>Лаптенок</w:t>
      </w:r>
      <w:proofErr w:type="spellEnd"/>
      <w:r w:rsidRPr="00EB7CA7">
        <w:rPr>
          <w:sz w:val="28"/>
          <w:szCs w:val="28"/>
        </w:rPr>
        <w:t xml:space="preserve">, С.Д. Нравственное развитие личности в семье / С.Д. </w:t>
      </w:r>
      <w:proofErr w:type="spellStart"/>
      <w:r w:rsidRPr="00EB7CA7">
        <w:rPr>
          <w:sz w:val="28"/>
          <w:szCs w:val="28"/>
        </w:rPr>
        <w:t>Лаптенок</w:t>
      </w:r>
      <w:proofErr w:type="spellEnd"/>
      <w:r w:rsidRPr="00EB7CA7">
        <w:rPr>
          <w:sz w:val="28"/>
          <w:szCs w:val="28"/>
        </w:rPr>
        <w:t xml:space="preserve"> //. – М.: «Знание», 1977.-64с.</w:t>
      </w:r>
    </w:p>
    <w:p w:rsidR="002762F5" w:rsidRPr="002762F5" w:rsidRDefault="002762F5" w:rsidP="002762F5">
      <w:pPr>
        <w:numPr>
          <w:ilvl w:val="0"/>
          <w:numId w:val="5"/>
        </w:numPr>
        <w:spacing w:line="360" w:lineRule="auto"/>
        <w:jc w:val="both"/>
        <w:rPr>
          <w:sz w:val="28"/>
          <w:szCs w:val="28"/>
        </w:rPr>
      </w:pPr>
      <w:r w:rsidRPr="00EB7CA7">
        <w:rPr>
          <w:sz w:val="28"/>
          <w:szCs w:val="28"/>
        </w:rPr>
        <w:t>Медведева, И. Безобразие в образовании / И. Медведева //.- Саратов</w:t>
      </w:r>
      <w:proofErr w:type="gramStart"/>
      <w:r w:rsidRPr="00EB7CA7">
        <w:rPr>
          <w:sz w:val="28"/>
          <w:szCs w:val="28"/>
        </w:rPr>
        <w:t>.: «</w:t>
      </w:r>
      <w:proofErr w:type="gramEnd"/>
      <w:r w:rsidRPr="00EB7CA7">
        <w:rPr>
          <w:sz w:val="28"/>
          <w:szCs w:val="28"/>
        </w:rPr>
        <w:t>Издательство  саратовской епархии»,  2005.- 302 с.</w:t>
      </w:r>
    </w:p>
    <w:p w:rsidR="002762F5" w:rsidRPr="002762F5" w:rsidRDefault="002762F5" w:rsidP="002762F5">
      <w:pPr>
        <w:numPr>
          <w:ilvl w:val="0"/>
          <w:numId w:val="5"/>
        </w:numPr>
        <w:spacing w:line="360" w:lineRule="auto"/>
        <w:jc w:val="both"/>
        <w:rPr>
          <w:sz w:val="28"/>
          <w:szCs w:val="28"/>
        </w:rPr>
      </w:pPr>
      <w:proofErr w:type="spellStart"/>
      <w:r w:rsidRPr="00EB7CA7">
        <w:rPr>
          <w:sz w:val="28"/>
          <w:szCs w:val="28"/>
        </w:rPr>
        <w:lastRenderedPageBreak/>
        <w:t>Стоюнин</w:t>
      </w:r>
      <w:proofErr w:type="spellEnd"/>
      <w:r w:rsidRPr="00EB7CA7">
        <w:rPr>
          <w:sz w:val="28"/>
          <w:szCs w:val="28"/>
        </w:rPr>
        <w:t xml:space="preserve">, В.Я.  Избранные  педагогические  сочинения                            / В.Я. </w:t>
      </w:r>
      <w:proofErr w:type="spellStart"/>
      <w:r w:rsidRPr="00EB7CA7">
        <w:rPr>
          <w:sz w:val="28"/>
          <w:szCs w:val="28"/>
        </w:rPr>
        <w:t>Стоюнин</w:t>
      </w:r>
      <w:proofErr w:type="spellEnd"/>
      <w:r w:rsidRPr="00EB7CA7">
        <w:rPr>
          <w:sz w:val="28"/>
          <w:szCs w:val="28"/>
        </w:rPr>
        <w:t xml:space="preserve"> //. -   М.: «Педагогика», 1991. -368 с.</w:t>
      </w:r>
    </w:p>
    <w:p w:rsidR="002762F5" w:rsidRPr="002762F5" w:rsidRDefault="002762F5" w:rsidP="002762F5">
      <w:pPr>
        <w:numPr>
          <w:ilvl w:val="0"/>
          <w:numId w:val="5"/>
        </w:numPr>
        <w:spacing w:line="360" w:lineRule="auto"/>
        <w:jc w:val="both"/>
        <w:rPr>
          <w:sz w:val="28"/>
          <w:szCs w:val="28"/>
        </w:rPr>
      </w:pPr>
      <w:proofErr w:type="spellStart"/>
      <w:r w:rsidRPr="00EB7CA7">
        <w:rPr>
          <w:sz w:val="28"/>
          <w:szCs w:val="28"/>
        </w:rPr>
        <w:t>Фроловская</w:t>
      </w:r>
      <w:proofErr w:type="spellEnd"/>
      <w:r w:rsidRPr="00EB7CA7">
        <w:rPr>
          <w:sz w:val="28"/>
          <w:szCs w:val="28"/>
        </w:rPr>
        <w:t xml:space="preserve">, Т.М. Христианское воспитание детей с первых лет жизни / Т.М. </w:t>
      </w:r>
      <w:proofErr w:type="spellStart"/>
      <w:r w:rsidRPr="00EB7CA7">
        <w:rPr>
          <w:sz w:val="28"/>
          <w:szCs w:val="28"/>
        </w:rPr>
        <w:t>Фроловская</w:t>
      </w:r>
      <w:proofErr w:type="spellEnd"/>
      <w:r w:rsidRPr="00EB7CA7">
        <w:rPr>
          <w:sz w:val="28"/>
          <w:szCs w:val="28"/>
        </w:rPr>
        <w:t xml:space="preserve"> //.   - М.: «</w:t>
      </w:r>
      <w:proofErr w:type="spellStart"/>
      <w:r w:rsidRPr="00EB7CA7">
        <w:rPr>
          <w:sz w:val="28"/>
          <w:szCs w:val="28"/>
        </w:rPr>
        <w:t>Аксиос</w:t>
      </w:r>
      <w:proofErr w:type="spellEnd"/>
      <w:r w:rsidRPr="00EB7CA7">
        <w:rPr>
          <w:sz w:val="28"/>
          <w:szCs w:val="28"/>
        </w:rPr>
        <w:t xml:space="preserve">», 2003.- 118с.   </w:t>
      </w:r>
    </w:p>
    <w:p w:rsidR="002762F5" w:rsidRPr="002762F5" w:rsidRDefault="002762F5" w:rsidP="002762F5">
      <w:pPr>
        <w:numPr>
          <w:ilvl w:val="0"/>
          <w:numId w:val="5"/>
        </w:numPr>
        <w:spacing w:line="360" w:lineRule="auto"/>
        <w:jc w:val="both"/>
        <w:rPr>
          <w:sz w:val="28"/>
          <w:szCs w:val="28"/>
        </w:rPr>
      </w:pPr>
      <w:r w:rsidRPr="00EB7CA7">
        <w:rPr>
          <w:sz w:val="28"/>
          <w:szCs w:val="28"/>
        </w:rPr>
        <w:t xml:space="preserve"> Четвериков, С.  Как воспитать и сохранить веру в Бога у детей / С. Четвериков //. - М.:  «Ковчег», 2002. – 32 с.</w:t>
      </w:r>
    </w:p>
    <w:p w:rsidR="002762F5" w:rsidRPr="002762F5" w:rsidRDefault="002762F5" w:rsidP="002762F5">
      <w:pPr>
        <w:numPr>
          <w:ilvl w:val="0"/>
          <w:numId w:val="5"/>
        </w:numPr>
        <w:spacing w:line="360" w:lineRule="auto"/>
        <w:jc w:val="both"/>
        <w:rPr>
          <w:sz w:val="28"/>
          <w:szCs w:val="28"/>
        </w:rPr>
      </w:pPr>
      <w:r w:rsidRPr="00EB7CA7">
        <w:rPr>
          <w:sz w:val="28"/>
          <w:szCs w:val="28"/>
        </w:rPr>
        <w:t xml:space="preserve">  </w:t>
      </w:r>
      <w:proofErr w:type="spellStart"/>
      <w:r w:rsidRPr="00EB7CA7">
        <w:rPr>
          <w:sz w:val="28"/>
          <w:szCs w:val="28"/>
        </w:rPr>
        <w:t>Шастин</w:t>
      </w:r>
      <w:proofErr w:type="spellEnd"/>
      <w:r w:rsidRPr="00EB7CA7">
        <w:rPr>
          <w:sz w:val="28"/>
          <w:szCs w:val="28"/>
        </w:rPr>
        <w:t xml:space="preserve">, В. Православный церковный календарь на 2003г. / В. </w:t>
      </w:r>
      <w:proofErr w:type="spellStart"/>
      <w:r w:rsidRPr="00EB7CA7">
        <w:rPr>
          <w:sz w:val="28"/>
          <w:szCs w:val="28"/>
        </w:rPr>
        <w:t>Шастин</w:t>
      </w:r>
      <w:proofErr w:type="spellEnd"/>
      <w:r w:rsidRPr="00EB7CA7">
        <w:rPr>
          <w:sz w:val="28"/>
          <w:szCs w:val="28"/>
        </w:rPr>
        <w:t xml:space="preserve"> // –   М.: «Авенир-Дизайн», 2002.-  378с.</w:t>
      </w:r>
    </w:p>
    <w:sectPr w:rsidR="002762F5" w:rsidRPr="00276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C6EB0"/>
    <w:multiLevelType w:val="hybridMultilevel"/>
    <w:tmpl w:val="107A6308"/>
    <w:lvl w:ilvl="0" w:tplc="0E60B892">
      <w:start w:val="1"/>
      <w:numFmt w:val="bullet"/>
      <w:lvlText w:val=""/>
      <w:lvlJc w:val="left"/>
      <w:pPr>
        <w:tabs>
          <w:tab w:val="num" w:pos="1275"/>
        </w:tabs>
        <w:ind w:left="127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5D626A"/>
    <w:multiLevelType w:val="hybridMultilevel"/>
    <w:tmpl w:val="A2645042"/>
    <w:lvl w:ilvl="0" w:tplc="5A04B3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F917216"/>
    <w:multiLevelType w:val="hybridMultilevel"/>
    <w:tmpl w:val="895E7CF6"/>
    <w:lvl w:ilvl="0" w:tplc="0E60B892">
      <w:start w:val="1"/>
      <w:numFmt w:val="bullet"/>
      <w:lvlText w:val=""/>
      <w:lvlJc w:val="left"/>
      <w:pPr>
        <w:tabs>
          <w:tab w:val="num" w:pos="1275"/>
        </w:tabs>
        <w:ind w:left="1275"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9C15F5"/>
    <w:multiLevelType w:val="hybridMultilevel"/>
    <w:tmpl w:val="B38217DA"/>
    <w:lvl w:ilvl="0" w:tplc="0419000F">
      <w:start w:val="1"/>
      <w:numFmt w:val="decimal"/>
      <w:lvlText w:val="%1."/>
      <w:lvlJc w:val="left"/>
      <w:pPr>
        <w:tabs>
          <w:tab w:val="num" w:pos="928"/>
        </w:tabs>
        <w:ind w:left="928" w:hanging="360"/>
      </w:pPr>
    </w:lvl>
    <w:lvl w:ilvl="1" w:tplc="0E60B892">
      <w:start w:val="1"/>
      <w:numFmt w:val="bullet"/>
      <w:lvlText w:val=""/>
      <w:lvlJc w:val="left"/>
      <w:pPr>
        <w:tabs>
          <w:tab w:val="num" w:pos="1520"/>
        </w:tabs>
        <w:ind w:left="1520" w:hanging="360"/>
      </w:pPr>
      <w:rPr>
        <w:rFonts w:ascii="Symbol" w:hAnsi="Symbol" w:hint="default"/>
        <w:color w:val="auto"/>
      </w:r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4">
    <w:nsid w:val="71B20E59"/>
    <w:multiLevelType w:val="hybridMultilevel"/>
    <w:tmpl w:val="298E9682"/>
    <w:lvl w:ilvl="0" w:tplc="6B5AD79A">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F7"/>
    <w:rsid w:val="0001584E"/>
    <w:rsid w:val="002762F5"/>
    <w:rsid w:val="003E0FF7"/>
    <w:rsid w:val="00BA43F8"/>
    <w:rsid w:val="00BC7E7A"/>
    <w:rsid w:val="00E1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2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2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2279</Words>
  <Characters>12994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2020-09-25T15:36:00Z</dcterms:created>
  <dcterms:modified xsi:type="dcterms:W3CDTF">2020-09-25T15:40:00Z</dcterms:modified>
</cp:coreProperties>
</file>