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F83" w:rsidRPr="00146F24" w:rsidRDefault="00997F83" w:rsidP="00146F24">
      <w:pPr>
        <w:shd w:val="clear" w:color="auto" w:fill="FFFFFF"/>
        <w:spacing w:after="0" w:line="240" w:lineRule="auto"/>
        <w:ind w:left="-567" w:right="283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146F2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Духовно – нравственное воспитание дошкольников средствами физической культуры</w:t>
      </w:r>
    </w:p>
    <w:p w:rsidR="00517E88" w:rsidRDefault="00517E88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97F83" w:rsidRDefault="009019E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Детство – период становления всех сил челове</w:t>
      </w:r>
      <w:r w:rsidR="00CD35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как душевных, так и физических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приобретение знаний об окружающем мире, формирование нравственных навыков и привычек. Проб</w:t>
      </w:r>
      <w:r w:rsidR="00B248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лема духовно-нравственного воспитания  детей дошкольного возраста беспокоили общество всегда, но особую значимость приобрела в последние годы.  </w:t>
      </w:r>
      <w:r w:rsidR="00997F83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вызвано обновлением содержания образования и воспитания дошкольного детства и необходимостью более ранней ориентации и творческого саморазвития личности дошкольника. Нравственное воспитание – одна из актуальных и сложнейших проблем, которая должна решаться сегодня всеми, кто имеет отношение к детям. То, что мы заложим в душу ребёнка сейчас, проявится позднее, станет его и нашей жизнью.</w:t>
      </w:r>
    </w:p>
    <w:p w:rsidR="00BF3C69" w:rsidRPr="00B37882" w:rsidRDefault="00875ACD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c5"/>
          <w:color w:val="000000"/>
        </w:rPr>
        <w:t> </w:t>
      </w:r>
      <w:r w:rsidR="003F3D89" w:rsidRPr="00CF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эффективных средств решения задач духовно-нравственного воспитания детей являются занятия физкультурой, поскольку физическое воспитание не может быть оторвано от любого другого воспитания, которое способствует нравственному, дух</w:t>
      </w:r>
      <w:r w:rsidR="00BF3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овному, эстетическому развитию. </w:t>
      </w:r>
      <w:r w:rsidR="004B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Регулярные занятия по физической культуре</w:t>
      </w:r>
      <w:r w:rsidR="003F3D89" w:rsidRPr="00CF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поз</w:t>
      </w:r>
      <w:r w:rsidR="003969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воляют</w:t>
      </w:r>
      <w:r w:rsidR="003F3D89" w:rsidRPr="00CF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детям не только овладеть двигательными навыками и развить физические качества, но и закалить характер, сформировать нравственные качества и заложить основы здорового образа жизни.</w:t>
      </w:r>
      <w:r w:rsidR="00BF3C69" w:rsidRPr="00BF3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B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 же </w:t>
      </w:r>
      <w:r w:rsidR="004B0A45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развивается</w:t>
      </w:r>
      <w:r w:rsidR="004B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формируется  </w:t>
      </w:r>
      <w:r w:rsidR="00BF3C69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внутренний мир ребенка — его мысли,</w:t>
      </w:r>
      <w:r w:rsidR="00BF3C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чувства,</w:t>
      </w:r>
      <w:r w:rsidR="004B0A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поведение. </w:t>
      </w:r>
      <w:r w:rsidR="00BF3C69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Физкультурные занятия способствуют формированию волевых черт характера. Особенно ценными в этом отношении считаются подвижные игры и физические упражнения.</w:t>
      </w:r>
    </w:p>
    <w:p w:rsidR="00DB34ED" w:rsidRDefault="003F3D89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3C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B34ED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 развитый человек, крепкий, сильный, здоровый должен быть добрым, терпимым, должен уметь прийти на помощь к тем, кому она нужна, и направлять свои умения и силу только на добрые поступки.</w:t>
      </w:r>
    </w:p>
    <w:p w:rsidR="00870DAB" w:rsidRPr="00B37882" w:rsidRDefault="00146F24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70DAB" w:rsidRPr="00B600C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870DAB" w:rsidRPr="00B600C1">
        <w:rPr>
          <w:rStyle w:val="c1"/>
          <w:rFonts w:ascii="Times New Roman" w:hAnsi="Times New Roman" w:cs="Times New Roman"/>
          <w:color w:val="000000"/>
          <w:sz w:val="28"/>
          <w:szCs w:val="28"/>
        </w:rPr>
        <w:t>нашем</w:t>
      </w:r>
      <w:proofErr w:type="gramEnd"/>
      <w:r w:rsidR="00870DAB" w:rsidRPr="00B600C1">
        <w:rPr>
          <w:rStyle w:val="c1"/>
          <w:rFonts w:ascii="Times New Roman" w:hAnsi="Times New Roman" w:cs="Times New Roman"/>
          <w:color w:val="000000"/>
          <w:sz w:val="28"/>
          <w:szCs w:val="28"/>
        </w:rPr>
        <w:t xml:space="preserve"> ДОУ педагогическая работа построена так, что духовно-нравственное воспитание — это естественный процесс и результат всего воспитательно-образовательного процесса.     Основа физического воспитания в детском саду двигательно-игровая деятельность, именно в ней ребенок познает окружающий мир, его законы и особенности.</w:t>
      </w:r>
      <w:r w:rsidR="00870DAB" w:rsidRPr="00870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70DAB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двигательной деятельности нравственные качества формируются путем подбора упражнений, выполнение которых ставит ребенка перед необходимостью вступить в контакт со сверстниками, добиться общей цели. Дети осознают принадлежность к коллективу и учатся управлять своим поведением. Высокое эмоциональное напряжен</w:t>
      </w:r>
      <w:r w:rsidR="00870D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 которое сопровождает выполнение</w:t>
      </w:r>
      <w:r w:rsidR="00870DAB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физ</w:t>
      </w:r>
      <w:r w:rsidR="007A61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ических упражнений</w:t>
      </w:r>
      <w:r w:rsidR="00870DAB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содействует закреплению нравственных представлений в чувствах, переживаниях, привычках.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патриотических чувств детей дошкольного возраста можно и нужно осуществлять в процессе использования различных форм и методов работы: на занятиях по физической культуре, в процессе проведения подвижных игр, эстафет, спортивных турниров и досугов. Наибольший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воспитательный эффект оказывают спортивные праздники и развлечения. Данная форма работы позволяет закрепить и обобщить знания и умения дете</w:t>
      </w:r>
      <w:r w:rsidR="009F5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в рамках определённой темы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практической деятельности на </w:t>
      </w:r>
      <w:r w:rsidR="0063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занятиях физкультурой использую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такие </w:t>
      </w:r>
      <w:r w:rsidRPr="0055708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средства нравственного воспитания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как:</w:t>
      </w:r>
    </w:p>
    <w:p w:rsidR="00997F83" w:rsidRPr="006359AD" w:rsidRDefault="00997F83" w:rsidP="001B2A1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содержание и организация учебно-тренировочных занятий. Бережное отношение к результатам труда воспитывается посредством использования различного спортивного инвентаря. Дежурство на занятиях побуждает дошкольников к добросовестности и ответственности;</w:t>
      </w:r>
    </w:p>
    <w:p w:rsidR="00997F83" w:rsidRPr="006359AD" w:rsidRDefault="00997F83" w:rsidP="001B2A1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игры. Необходимость подчиняться правилам и соответствующим образом реагировать на сигнал организует и дисциплинирует детей, приучает их контролировать свое поведение, развивает чувства гуманизма и коллективизма, дружбы, чувства непримиримости к нарушениям нравственных норм и др.;</w:t>
      </w:r>
    </w:p>
    <w:p w:rsidR="00997F83" w:rsidRPr="006359AD" w:rsidRDefault="00997F83" w:rsidP="001B2A1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3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соревнования (строгое выполнение их правил, воля к победе, командный дух, смелость, решительность, мужественность, самообладание);</w:t>
      </w:r>
      <w:proofErr w:type="gramEnd"/>
    </w:p>
    <w:p w:rsidR="00997F83" w:rsidRPr="006359AD" w:rsidRDefault="00146F24" w:rsidP="001B2A18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спортивные </w:t>
      </w:r>
      <w:r w:rsidR="00997F83" w:rsidRPr="006359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праздники способствуют воспитанию </w:t>
      </w:r>
      <w:r w:rsidR="006F6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гражданственности и патриотизма.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реализации задач нравственного воспитания (формирование нравственного сознания, чувств и качеств, воспитание волевых черт </w:t>
      </w:r>
      <w:r w:rsidR="0055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качеств личности) использую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 </w:t>
      </w:r>
      <w:r w:rsidRPr="0052126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методы и приемы:</w:t>
      </w:r>
    </w:p>
    <w:p w:rsidR="00997F83" w:rsidRPr="00557083" w:rsidRDefault="00997F83" w:rsidP="001B2A1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оценка поступков</w:t>
      </w:r>
      <w:r w:rsidRPr="0055708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55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(поощрение, похвала, осуждение, порицание). Одобрение, похвала помогают ребенку преодолевать неуверенность в своих возможностях, устранять недостатки в поведении;</w:t>
      </w:r>
    </w:p>
    <w:p w:rsidR="00997F83" w:rsidRPr="00557083" w:rsidRDefault="00997F83" w:rsidP="001B2A1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положительный пример</w:t>
      </w:r>
      <w:r w:rsidRPr="0055708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55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 и самого педагога. Словесные воздействия только тогда убедительны, когда они подкрепляются примерами: воспитатель отмечает положительное поведение отдельных детей и остальные стараются им подражать. Не менее важен личный пример самого воспитателя: чем выше авторитет педагога, тем сильнее его влияние на нравственное воспитание детей;</w:t>
      </w:r>
    </w:p>
    <w:p w:rsidR="00997F83" w:rsidRPr="00557083" w:rsidRDefault="00997F83" w:rsidP="001B2A1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убеждение </w:t>
      </w:r>
      <w:r w:rsidRPr="0055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применяется в форме словесных воздействий (разъяснение, беседа). Пользуясь методом убеждения, педагог разъясняет правила поведения, побуждает детей к более осознанному их выполнению;</w:t>
      </w:r>
    </w:p>
    <w:p w:rsidR="00997F83" w:rsidRPr="00557083" w:rsidRDefault="00997F83" w:rsidP="001B2A18">
      <w:pPr>
        <w:pStyle w:val="a4"/>
        <w:numPr>
          <w:ilvl w:val="0"/>
          <w:numId w:val="3"/>
        </w:num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5708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накопление морального опыта</w:t>
      </w:r>
      <w:r w:rsidRPr="0055708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 w:rsidRPr="005570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его закрепление осуществляются методом многократного повторения правильных действий и поступков в конкретных условиях двигательной деятельности.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формирование нравственно-волевой сферы — важное условие всестороннего воспитания личности ребенка.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Задачи, поставленные перед пед</w:t>
      </w:r>
      <w:r w:rsidR="006E3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агогическим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коллективом ДОУ по воспитанию духовно-нравственных качеств личности дошкольников средствами физической культуры, по своей направленности можно условно разделить на несколько групп: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Чувство Родины начинается у ребенка с отношения к семье, к ближайшему окружению – детскому саду. Духовному единению детей и родителей, детей и воспитателей способствует проведение праздников,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посвящённ</w:t>
      </w:r>
      <w:r w:rsidR="0078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Дню Матери, спортивное мероприятие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посвящённое Дню дошкольного работника, сор</w:t>
      </w:r>
      <w:r w:rsidR="0078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евнования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«А, ну</w:t>
      </w:r>
      <w:r w:rsidR="006E3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папы</w:t>
      </w:r>
      <w:r w:rsidR="006E33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997F83" w:rsidRPr="00B37882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процессе организации спортив</w:t>
      </w:r>
      <w:r w:rsidR="00922D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ных досугов - «Весёлые старты»,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«Малые олимпийские игры», спортивные эстафеты п</w:t>
      </w:r>
      <w:r w:rsidR="007822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ПДД</w:t>
      </w:r>
      <w:r w:rsidR="00146F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совершенствуются не только физические, но и нравственно-волевые качества личности ребёнка, а также дружеские взаимоотношения со сверстниками, командный дух, чувство коллективизма.</w:t>
      </w:r>
    </w:p>
    <w:p w:rsidR="00012288" w:rsidRPr="00012288" w:rsidRDefault="00997F83" w:rsidP="001B2A18">
      <w:pPr>
        <w:pStyle w:val="c2"/>
        <w:shd w:val="clear" w:color="auto" w:fill="FFFFFF"/>
        <w:spacing w:before="0" w:beforeAutospacing="0" w:after="0" w:afterAutospacing="0"/>
        <w:ind w:left="-567" w:right="283" w:firstLine="567"/>
        <w:jc w:val="both"/>
        <w:rPr>
          <w:color w:val="000000"/>
          <w:sz w:val="28"/>
          <w:szCs w:val="28"/>
        </w:rPr>
      </w:pPr>
      <w:r w:rsidRPr="00521265">
        <w:rPr>
          <w:color w:val="000000"/>
          <w:sz w:val="28"/>
          <w:szCs w:val="28"/>
        </w:rPr>
        <w:t>2. Ознакомление дошкольников</w:t>
      </w:r>
      <w:r w:rsidR="00064319">
        <w:rPr>
          <w:color w:val="000000"/>
          <w:sz w:val="28"/>
          <w:szCs w:val="28"/>
        </w:rPr>
        <w:t xml:space="preserve"> с культурой</w:t>
      </w:r>
      <w:r w:rsidR="007822A7">
        <w:rPr>
          <w:color w:val="000000"/>
          <w:sz w:val="28"/>
          <w:szCs w:val="28"/>
        </w:rPr>
        <w:t>, трад</w:t>
      </w:r>
      <w:r w:rsidR="00AB478E">
        <w:rPr>
          <w:color w:val="000000"/>
          <w:sz w:val="28"/>
          <w:szCs w:val="28"/>
        </w:rPr>
        <w:t>ициями народов нашей страны и</w:t>
      </w:r>
      <w:r w:rsidR="007822A7">
        <w:rPr>
          <w:color w:val="000000"/>
          <w:sz w:val="28"/>
          <w:szCs w:val="28"/>
        </w:rPr>
        <w:t xml:space="preserve"> края осуществляется</w:t>
      </w:r>
      <w:r w:rsidR="008623F1">
        <w:rPr>
          <w:color w:val="000000"/>
          <w:sz w:val="28"/>
          <w:szCs w:val="28"/>
        </w:rPr>
        <w:t xml:space="preserve">  на</w:t>
      </w:r>
      <w:r w:rsidRPr="00521265">
        <w:rPr>
          <w:color w:val="000000"/>
          <w:sz w:val="28"/>
          <w:szCs w:val="28"/>
        </w:rPr>
        <w:t xml:space="preserve"> физкультурных з</w:t>
      </w:r>
      <w:r w:rsidR="00D50B8C">
        <w:rPr>
          <w:color w:val="000000"/>
          <w:sz w:val="28"/>
          <w:szCs w:val="28"/>
        </w:rPr>
        <w:t>анятий</w:t>
      </w:r>
      <w:r w:rsidR="00AB478E">
        <w:rPr>
          <w:color w:val="000000"/>
          <w:sz w:val="28"/>
          <w:szCs w:val="28"/>
        </w:rPr>
        <w:t xml:space="preserve">, в </w:t>
      </w:r>
      <w:r w:rsidR="00AB478E" w:rsidRPr="00AB478E">
        <w:rPr>
          <w:color w:val="000000"/>
          <w:sz w:val="28"/>
          <w:szCs w:val="28"/>
        </w:rPr>
        <w:t xml:space="preserve">которые </w:t>
      </w:r>
      <w:r w:rsidR="00AB478E" w:rsidRPr="00AB478E">
        <w:rPr>
          <w:rStyle w:val="c5"/>
          <w:color w:val="000000"/>
          <w:sz w:val="28"/>
          <w:szCs w:val="28"/>
        </w:rPr>
        <w:t>включаю народны</w:t>
      </w:r>
      <w:r w:rsidR="00AB478E">
        <w:rPr>
          <w:rStyle w:val="c5"/>
          <w:color w:val="000000"/>
          <w:sz w:val="28"/>
          <w:szCs w:val="28"/>
        </w:rPr>
        <w:t xml:space="preserve">е игры, в процессе которых дошкольники </w:t>
      </w:r>
      <w:r w:rsidR="00AB478E" w:rsidRPr="00AB478E">
        <w:rPr>
          <w:rStyle w:val="c5"/>
          <w:color w:val="000000"/>
          <w:sz w:val="28"/>
          <w:szCs w:val="28"/>
        </w:rPr>
        <w:t>познают игровой опыт прошлых поколений.  В них дети ненавязчиво знакомятся с образом жизни людей прошлого, их трудом, бытом, национальными устоями, приобретают представления о чести, смелости, мужестве. Таким образом, радость движения на физкультурных занятиях, сочетаю с духовным обогащением дет</w:t>
      </w:r>
      <w:r w:rsidR="00012288">
        <w:rPr>
          <w:rStyle w:val="c5"/>
          <w:color w:val="000000"/>
          <w:sz w:val="28"/>
          <w:szCs w:val="28"/>
        </w:rPr>
        <w:t>ей. Н</w:t>
      </w:r>
      <w:r w:rsidR="00AB478E" w:rsidRPr="00AB478E">
        <w:rPr>
          <w:rStyle w:val="c5"/>
          <w:color w:val="000000"/>
          <w:sz w:val="28"/>
          <w:szCs w:val="28"/>
        </w:rPr>
        <w:t xml:space="preserve">ародные игры привлекают тем, что они, имея </w:t>
      </w:r>
      <w:r w:rsidR="008623F1">
        <w:rPr>
          <w:rStyle w:val="c5"/>
          <w:color w:val="000000"/>
          <w:sz w:val="28"/>
          <w:szCs w:val="28"/>
        </w:rPr>
        <w:t>нравственную основу, учат ребят</w:t>
      </w:r>
      <w:r w:rsidR="00AB478E" w:rsidRPr="00AB478E">
        <w:rPr>
          <w:rStyle w:val="c5"/>
          <w:color w:val="000000"/>
          <w:sz w:val="28"/>
          <w:szCs w:val="28"/>
        </w:rPr>
        <w:t xml:space="preserve"> обретать гармонию с окружающим миром. У воспитанников формируется устойчивое, заинтересованное, уважительное отношение к культуре родной страны, её языку, а, следовательно, и родному краю, создается эмоционально положительная основа для развития патриотических чувств. </w:t>
      </w:r>
      <w:r w:rsidR="00012288" w:rsidRPr="00012288">
        <w:rPr>
          <w:rStyle w:val="c1"/>
          <w:color w:val="000000"/>
          <w:sz w:val="28"/>
          <w:szCs w:val="28"/>
        </w:rPr>
        <w:t>Данная группа игр вызывает активную работу мысли, способствует расширению кругозора, уточнению представлений об окружающем мире, обогащению словарного запаса дошкольника. В конце игры обязательно  положительно оценить поступки тех детей, кто проявил смелость, ловкость, выдержку и взаимопомощь. Тем самым решаются задачи не только физкультурно-оздоровительного цикла, но и задачи формирования духовно-нравственного мира ребёнка: толерантности, чувства уважения и интереса к национальным традициям народов населяющих РФ.  </w:t>
      </w:r>
    </w:p>
    <w:p w:rsidR="00064319" w:rsidRDefault="00D50B8C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="000122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дошкольном учреждении </w:t>
      </w:r>
      <w:r w:rsidR="00590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проводятся праздники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90F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элементами</w:t>
      </w:r>
      <w:r w:rsidR="00D817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русского фольклора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«Колядки», </w:t>
      </w:r>
      <w:r w:rsidR="00997F83"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«Масленица»</w:t>
      </w:r>
      <w:r w:rsidR="0006431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64319" w:rsidRPr="00922DF0" w:rsidRDefault="00997F83" w:rsidP="001B2A18">
      <w:pPr>
        <w:shd w:val="clear" w:color="auto" w:fill="FFFFFF"/>
        <w:spacing w:after="0" w:line="240" w:lineRule="auto"/>
        <w:ind w:left="-567" w:right="283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212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8C6E27" w:rsidRPr="00922DF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Приоритетное направление нашего дошкольного учреждения – нравственно-патриотическое воспитание детей дошкольного возраста. </w:t>
      </w:r>
      <w:r w:rsidR="00357C41" w:rsidRPr="00922DF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</w:t>
      </w:r>
    </w:p>
    <w:p w:rsidR="00915252" w:rsidRDefault="006F62CC" w:rsidP="006F62CC">
      <w:pPr>
        <w:pStyle w:val="c2"/>
        <w:shd w:val="clear" w:color="auto" w:fill="FFFFFF"/>
        <w:spacing w:before="0" w:beforeAutospacing="0" w:after="0" w:afterAutospacing="0"/>
        <w:ind w:left="-567" w:right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997F83" w:rsidRPr="00922DF0">
        <w:rPr>
          <w:color w:val="000000"/>
          <w:sz w:val="28"/>
          <w:szCs w:val="28"/>
        </w:rPr>
        <w:t xml:space="preserve"> Работу по данному направлению можно представить как интеграцию различных видов детской деятельности. Центральным, стержневым моментом является праздник</w:t>
      </w:r>
      <w:r w:rsidR="00357C41" w:rsidRPr="00922DF0">
        <w:rPr>
          <w:color w:val="000000"/>
          <w:sz w:val="28"/>
          <w:szCs w:val="28"/>
        </w:rPr>
        <w:t>, посвящённый Дню Защитника Отечества и парад в честь Дня Победы, оказывающие</w:t>
      </w:r>
      <w:r w:rsidR="00997F83" w:rsidRPr="00922DF0">
        <w:rPr>
          <w:color w:val="000000"/>
          <w:sz w:val="28"/>
          <w:szCs w:val="28"/>
        </w:rPr>
        <w:t xml:space="preserve"> наибольшее влияние на воспитание патриотических чувств детей. В процессе подготовки </w:t>
      </w:r>
      <w:r w:rsidR="00D50B8C" w:rsidRPr="00922DF0">
        <w:rPr>
          <w:color w:val="000000"/>
          <w:sz w:val="28"/>
          <w:szCs w:val="28"/>
        </w:rPr>
        <w:t xml:space="preserve">этих мероприятий </w:t>
      </w:r>
      <w:r w:rsidR="00997F83" w:rsidRPr="00922DF0">
        <w:rPr>
          <w:color w:val="000000"/>
          <w:sz w:val="28"/>
          <w:szCs w:val="28"/>
        </w:rPr>
        <w:t xml:space="preserve"> на физкультурных занятиях особое внимание уделяется строевой подготовке детей под военные марши.</w:t>
      </w:r>
      <w:r w:rsidR="00695204">
        <w:rPr>
          <w:color w:val="303F50"/>
          <w:sz w:val="28"/>
          <w:szCs w:val="28"/>
        </w:rPr>
        <w:t xml:space="preserve"> </w:t>
      </w:r>
      <w:r w:rsidR="00695204">
        <w:rPr>
          <w:rStyle w:val="c1"/>
          <w:color w:val="000000"/>
          <w:sz w:val="28"/>
          <w:szCs w:val="28"/>
        </w:rPr>
        <w:t>Инициатором и непосредственным руководителем праздника является инструктор по физической культуре. В его подготовке принимают участие дети старших и подготовительных групп, сотрудники детского сада и родители. Мероприятие проходит в торжественной обстановке, в тематически оформленном зале. Критерии конкурса – четкое выполнение строевых упражнений и команд, сдача рапорта командирами отрядов. Отдельно оценивается девиз, исполнение песен, единство формы и дисциплина в отряде.</w:t>
      </w:r>
      <w:r w:rsidR="00087F50">
        <w:rPr>
          <w:rStyle w:val="c1"/>
          <w:color w:val="000000"/>
          <w:sz w:val="28"/>
          <w:szCs w:val="28"/>
        </w:rPr>
        <w:t xml:space="preserve"> Старания ребят оценивает компетентное жюри. В качестве почетных гостей </w:t>
      </w:r>
      <w:r w:rsidR="00087F50">
        <w:rPr>
          <w:rStyle w:val="c1"/>
          <w:color w:val="000000"/>
          <w:sz w:val="28"/>
          <w:szCs w:val="28"/>
        </w:rPr>
        <w:lastRenderedPageBreak/>
        <w:t xml:space="preserve">приглашаем представителей военных профессий, ветеранов Великой Отечественной Войны и участников боевых действий на Северном Кавказе. Полученные знания и умения детей используются при праздновании Дня Победы. </w:t>
      </w:r>
      <w:r w:rsidR="00915252" w:rsidRPr="00922DF0">
        <w:rPr>
          <w:color w:val="000000"/>
          <w:sz w:val="28"/>
          <w:szCs w:val="28"/>
        </w:rPr>
        <w:t>Для средних групп организуются спортивные соревнования с участием пап с целью воспитания у детей желания быть похожими на солдат через участие в эстафетах,</w:t>
      </w:r>
      <w:r w:rsidR="00087F50">
        <w:rPr>
          <w:color w:val="000000"/>
          <w:sz w:val="28"/>
          <w:szCs w:val="28"/>
        </w:rPr>
        <w:t xml:space="preserve"> играх</w:t>
      </w:r>
      <w:r w:rsidR="00915252" w:rsidRPr="00922DF0">
        <w:rPr>
          <w:color w:val="000000"/>
          <w:sz w:val="28"/>
          <w:szCs w:val="28"/>
        </w:rPr>
        <w:t>.</w:t>
      </w:r>
    </w:p>
    <w:p w:rsidR="00D50B8C" w:rsidRPr="00915252" w:rsidRDefault="00915252" w:rsidP="001B2A18">
      <w:pPr>
        <w:pStyle w:val="a3"/>
        <w:shd w:val="clear" w:color="auto" w:fill="FFFFFF"/>
        <w:spacing w:before="82" w:beforeAutospacing="0" w:after="82" w:afterAutospacing="0" w:line="285" w:lineRule="atLeast"/>
        <w:ind w:left="-567" w:right="283" w:firstLine="567"/>
        <w:jc w:val="both"/>
        <w:rPr>
          <w:color w:val="303F50"/>
          <w:sz w:val="28"/>
          <w:szCs w:val="28"/>
        </w:rPr>
      </w:pPr>
      <w:r w:rsidRPr="00521265">
        <w:rPr>
          <w:color w:val="000000"/>
          <w:sz w:val="28"/>
          <w:szCs w:val="28"/>
        </w:rPr>
        <w:t>Подобные занятия, досуги должны проходить с обязательным участием родителей. Когда взрослые на глазах у детей демонстрируют свое умение бегать, прыгать, соревноваться, это поучительно всем, и особенно детям, так как это создает определенный эмоциональный настрой, дарит огромную радость от взаимного общения, развивает чувство гордости за успехи своих родителей, что является важным фактором в формировании патриотических чувств.</w:t>
      </w:r>
    </w:p>
    <w:p w:rsidR="00EE0295" w:rsidRDefault="00EE0295" w:rsidP="001B2A18">
      <w:pPr>
        <w:ind w:left="-567" w:right="283"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Таким образом, благодаря совместной работе инструктора по физической культуре с педагога</w:t>
      </w:r>
      <w:r w:rsidR="00DF671A">
        <w:rPr>
          <w:rFonts w:ascii="Times New Roman" w:hAnsi="Times New Roman"/>
          <w:sz w:val="28"/>
        </w:rPr>
        <w:t xml:space="preserve">ми и </w:t>
      </w:r>
      <w:r>
        <w:rPr>
          <w:rFonts w:ascii="Times New Roman" w:hAnsi="Times New Roman"/>
          <w:sz w:val="28"/>
        </w:rPr>
        <w:t xml:space="preserve">родителями,  достигается </w:t>
      </w:r>
      <w:r w:rsidR="00DF671A">
        <w:rPr>
          <w:rFonts w:ascii="Times New Roman" w:hAnsi="Times New Roman"/>
          <w:sz w:val="28"/>
        </w:rPr>
        <w:t>цель духовно-нравственно</w:t>
      </w:r>
      <w:r>
        <w:rPr>
          <w:rFonts w:ascii="Times New Roman" w:hAnsi="Times New Roman"/>
          <w:sz w:val="28"/>
        </w:rPr>
        <w:t xml:space="preserve"> воспитания дошкольников, которые не только физически развиты, что не мало важно на пороге школьного обучения, но и имеют активную гражданскую позицию, обладают социально-ценностными нравственными качествами, и потребностями в здоровом образе жизни, с развитым творческим потенциалом и способностью к саморазвитию.</w:t>
      </w:r>
      <w:proofErr w:type="gramEnd"/>
    </w:p>
    <w:p w:rsidR="00AB478E" w:rsidRPr="00B37882" w:rsidRDefault="00AB478E" w:rsidP="00922DF0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4D4A" w:rsidRDefault="006F62CC"/>
    <w:sectPr w:rsidR="004C4D4A" w:rsidSect="00260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492654"/>
    <w:multiLevelType w:val="hybridMultilevel"/>
    <w:tmpl w:val="4B14B3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7D1692"/>
    <w:multiLevelType w:val="hybridMultilevel"/>
    <w:tmpl w:val="162E585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9C2037"/>
    <w:multiLevelType w:val="multilevel"/>
    <w:tmpl w:val="AEB61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97F83"/>
    <w:rsid w:val="00012288"/>
    <w:rsid w:val="00020B69"/>
    <w:rsid w:val="00064319"/>
    <w:rsid w:val="00087F50"/>
    <w:rsid w:val="000B6E6C"/>
    <w:rsid w:val="000E34B3"/>
    <w:rsid w:val="00146F24"/>
    <w:rsid w:val="001B2A18"/>
    <w:rsid w:val="00260496"/>
    <w:rsid w:val="00264A2E"/>
    <w:rsid w:val="00357C41"/>
    <w:rsid w:val="00396901"/>
    <w:rsid w:val="003D7B23"/>
    <w:rsid w:val="003F3D89"/>
    <w:rsid w:val="00476D8A"/>
    <w:rsid w:val="004B0A45"/>
    <w:rsid w:val="00517E88"/>
    <w:rsid w:val="00557083"/>
    <w:rsid w:val="00590F43"/>
    <w:rsid w:val="006359AD"/>
    <w:rsid w:val="00695204"/>
    <w:rsid w:val="006E33F3"/>
    <w:rsid w:val="006F62CC"/>
    <w:rsid w:val="007822A7"/>
    <w:rsid w:val="007A611D"/>
    <w:rsid w:val="00835787"/>
    <w:rsid w:val="008623F1"/>
    <w:rsid w:val="00870DAB"/>
    <w:rsid w:val="00875ACD"/>
    <w:rsid w:val="008C6E27"/>
    <w:rsid w:val="008F3B07"/>
    <w:rsid w:val="009019E3"/>
    <w:rsid w:val="00915252"/>
    <w:rsid w:val="00922DF0"/>
    <w:rsid w:val="009460B4"/>
    <w:rsid w:val="00997F83"/>
    <w:rsid w:val="009F5CAC"/>
    <w:rsid w:val="00A620E4"/>
    <w:rsid w:val="00AB478E"/>
    <w:rsid w:val="00AC52A8"/>
    <w:rsid w:val="00B24887"/>
    <w:rsid w:val="00B27B87"/>
    <w:rsid w:val="00B600C1"/>
    <w:rsid w:val="00BF3C69"/>
    <w:rsid w:val="00C40FC6"/>
    <w:rsid w:val="00CD35FA"/>
    <w:rsid w:val="00D50B8C"/>
    <w:rsid w:val="00D817E2"/>
    <w:rsid w:val="00DA75D7"/>
    <w:rsid w:val="00DB34ED"/>
    <w:rsid w:val="00DF671A"/>
    <w:rsid w:val="00E50752"/>
    <w:rsid w:val="00EE0295"/>
    <w:rsid w:val="00FF1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E3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E34B3"/>
  </w:style>
  <w:style w:type="character" w:customStyle="1" w:styleId="c5">
    <w:name w:val="c5"/>
    <w:basedOn w:val="a0"/>
    <w:rsid w:val="000E34B3"/>
  </w:style>
  <w:style w:type="character" w:customStyle="1" w:styleId="c35">
    <w:name w:val="c35"/>
    <w:basedOn w:val="a0"/>
    <w:rsid w:val="000E34B3"/>
  </w:style>
  <w:style w:type="paragraph" w:styleId="a3">
    <w:name w:val="Normal (Web)"/>
    <w:basedOn w:val="a"/>
    <w:uiPriority w:val="99"/>
    <w:unhideWhenUsed/>
    <w:rsid w:val="00FF1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359A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4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8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590</TotalTime>
  <Pages>4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dcterms:created xsi:type="dcterms:W3CDTF">2021-04-04T10:17:00Z</dcterms:created>
  <dcterms:modified xsi:type="dcterms:W3CDTF">2021-04-17T12:31:00Z</dcterms:modified>
</cp:coreProperties>
</file>