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15B7" w14:textId="77777777" w:rsidR="003D72D5" w:rsidRPr="003D72D5" w:rsidRDefault="003D72D5" w:rsidP="003D72D5">
      <w:pPr>
        <w:jc w:val="center"/>
        <w:rPr>
          <w:b/>
          <w:bCs/>
        </w:rPr>
      </w:pPr>
      <w:r w:rsidRPr="003D72D5">
        <w:rPr>
          <w:b/>
          <w:bCs/>
        </w:rPr>
        <w:t>«Песни Победы» как инструмент духовно-нравственного воспитания подрастающего поколения</w:t>
      </w:r>
    </w:p>
    <w:p w14:paraId="555AF1BC" w14:textId="77777777" w:rsidR="003D72D5" w:rsidRPr="003D72D5" w:rsidRDefault="003D72D5" w:rsidP="003D72D5">
      <w:pPr>
        <w:rPr>
          <w:b/>
          <w:bCs/>
        </w:rPr>
      </w:pPr>
      <w:r w:rsidRPr="003D72D5">
        <w:rPr>
          <w:b/>
          <w:bCs/>
        </w:rPr>
        <w:t>Введение</w:t>
      </w:r>
    </w:p>
    <w:p w14:paraId="1CF8947D" w14:textId="77777777" w:rsidR="003D72D5" w:rsidRDefault="003D72D5" w:rsidP="003D72D5">
      <w:r>
        <w:t>Мероприятие «Песни Победы» — это не просто концерт, а значимая форма работы по духовно-нравственному воспитанию молодёжи. Через песни военных лет у подрастающего поколения формируются такие ценности, как патриотизм, уважение к истории, чувство сопричастности к судьбе Родины, благодарность к старшему поколению и осознание личной ответственности за мирное будущее.</w:t>
      </w:r>
    </w:p>
    <w:p w14:paraId="07653510" w14:textId="77777777" w:rsidR="003D72D5" w:rsidRDefault="003D72D5" w:rsidP="003D72D5"/>
    <w:p w14:paraId="50B15C63" w14:textId="77777777" w:rsidR="003D72D5" w:rsidRPr="003D72D5" w:rsidRDefault="003D72D5" w:rsidP="003D72D5">
      <w:pPr>
        <w:rPr>
          <w:b/>
          <w:bCs/>
        </w:rPr>
      </w:pPr>
      <w:r w:rsidRPr="003D72D5">
        <w:rPr>
          <w:b/>
          <w:bCs/>
        </w:rPr>
        <w:t>Основные направления воспитательного воздействия</w:t>
      </w:r>
    </w:p>
    <w:p w14:paraId="3F3216EF" w14:textId="77777777" w:rsidR="003D72D5" w:rsidRDefault="003D72D5" w:rsidP="003D72D5">
      <w:r>
        <w:t xml:space="preserve">Сохранение исторической </w:t>
      </w:r>
      <w:proofErr w:type="spellStart"/>
      <w:proofErr w:type="gramStart"/>
      <w:r>
        <w:t>памяти.Песни</w:t>
      </w:r>
      <w:proofErr w:type="spellEnd"/>
      <w:proofErr w:type="gramEnd"/>
      <w:r>
        <w:t xml:space="preserve"> военных лет — это живые свидетельства эпохи. Они передают атмосферу времени, рассказывают о судьбах людей, их надеждах и испытаниях. Исполнение и слушание таких песен помогает молодёжи не только узнать, но и прочувствовать историю своей страны.</w:t>
      </w:r>
    </w:p>
    <w:p w14:paraId="7FA6A7E9" w14:textId="77777777" w:rsidR="003D72D5" w:rsidRDefault="003D72D5" w:rsidP="003D72D5">
      <w:r w:rsidRPr="003D72D5">
        <w:rPr>
          <w:b/>
          <w:bCs/>
        </w:rPr>
        <w:t xml:space="preserve">Формирование патриотических </w:t>
      </w:r>
      <w:proofErr w:type="spellStart"/>
      <w:proofErr w:type="gramStart"/>
      <w:r w:rsidRPr="003D72D5">
        <w:rPr>
          <w:b/>
          <w:bCs/>
        </w:rPr>
        <w:t>чувств</w:t>
      </w:r>
      <w:r>
        <w:t>.Тексты</w:t>
      </w:r>
      <w:proofErr w:type="spellEnd"/>
      <w:proofErr w:type="gramEnd"/>
      <w:r>
        <w:t xml:space="preserve"> песен наполнены любовью к Родине, гордостью за подвиг народа, верой в справедливость. Через них формируется чувство гордости за свою страну, уважение к её защитникам, желание быть достойным памяти предков.</w:t>
      </w:r>
    </w:p>
    <w:p w14:paraId="378494B9" w14:textId="77777777" w:rsidR="003D72D5" w:rsidRDefault="003D72D5" w:rsidP="003D72D5">
      <w:r w:rsidRPr="003D72D5">
        <w:rPr>
          <w:b/>
          <w:bCs/>
        </w:rPr>
        <w:t xml:space="preserve">Развитие эмпатии и </w:t>
      </w:r>
      <w:proofErr w:type="spellStart"/>
      <w:proofErr w:type="gramStart"/>
      <w:r w:rsidRPr="003D72D5">
        <w:rPr>
          <w:b/>
          <w:bCs/>
        </w:rPr>
        <w:t>сопереживания</w:t>
      </w:r>
      <w:r>
        <w:t>.Многие</w:t>
      </w:r>
      <w:proofErr w:type="spellEnd"/>
      <w:proofErr w:type="gramEnd"/>
      <w:r>
        <w:t xml:space="preserve"> песни рассказывают о разлуке, ожидании, надежде, утрате. Это способствует развитию у детей и подростков способности сопереживать, понимать чувства других людей, ценить мир и человеческую жизнь.</w:t>
      </w:r>
    </w:p>
    <w:p w14:paraId="744A5971" w14:textId="77777777" w:rsidR="003D72D5" w:rsidRDefault="003D72D5" w:rsidP="003D72D5">
      <w:r w:rsidRPr="003D72D5">
        <w:rPr>
          <w:b/>
          <w:bCs/>
        </w:rPr>
        <w:t xml:space="preserve">Укрепление семейных и межпоколенческих </w:t>
      </w:r>
      <w:proofErr w:type="spellStart"/>
      <w:proofErr w:type="gramStart"/>
      <w:r w:rsidRPr="003D72D5">
        <w:rPr>
          <w:b/>
          <w:bCs/>
        </w:rPr>
        <w:t>связей</w:t>
      </w:r>
      <w:r>
        <w:t>.Совместное</w:t>
      </w:r>
      <w:proofErr w:type="spellEnd"/>
      <w:proofErr w:type="gramEnd"/>
      <w:r>
        <w:t xml:space="preserve"> исполнение песен, участие в мероприятиях вместе с родителями, бабушками и дедушками способствует сближению поколений, передаче семейных традиций и ценностей.</w:t>
      </w:r>
    </w:p>
    <w:p w14:paraId="635634E4" w14:textId="77777777" w:rsidR="003D72D5" w:rsidRPr="003D72D5" w:rsidRDefault="003D72D5" w:rsidP="003D72D5">
      <w:pPr>
        <w:rPr>
          <w:b/>
          <w:bCs/>
        </w:rPr>
      </w:pPr>
      <w:r w:rsidRPr="003D72D5">
        <w:rPr>
          <w:b/>
          <w:bCs/>
        </w:rPr>
        <w:t>Анализ сценария мероприятия</w:t>
      </w:r>
    </w:p>
    <w:p w14:paraId="68161510" w14:textId="6E3BC7D1" w:rsidR="003D72D5" w:rsidRDefault="003D72D5" w:rsidP="003D72D5">
      <w:r>
        <w:t>Сценарий «Песни Победы» построен на сочетании музыкальных номеров, ведущих текстов и живого общения с гостями — представителями старшего поколения и защитниками Отечества.</w:t>
      </w:r>
    </w:p>
    <w:p w14:paraId="3232F33C" w14:textId="77777777" w:rsidR="003D72D5" w:rsidRDefault="003D72D5" w:rsidP="003D72D5">
      <w:r>
        <w:t xml:space="preserve">Открытие и </w:t>
      </w:r>
      <w:proofErr w:type="spellStart"/>
      <w:proofErr w:type="gramStart"/>
      <w:r>
        <w:t>символика.Начало</w:t>
      </w:r>
      <w:proofErr w:type="spellEnd"/>
      <w:proofErr w:type="gramEnd"/>
      <w:r>
        <w:t xml:space="preserve"> с Гимна РФ и круга памяти подчёркивает торжественность и единство участников.</w:t>
      </w:r>
    </w:p>
    <w:p w14:paraId="67AA1844" w14:textId="77777777" w:rsidR="003D72D5" w:rsidRDefault="003D72D5" w:rsidP="003D72D5">
      <w:r>
        <w:t xml:space="preserve">Подбор </w:t>
      </w:r>
      <w:proofErr w:type="spellStart"/>
      <w:proofErr w:type="gramStart"/>
      <w:r>
        <w:t>репертуара.Включены</w:t>
      </w:r>
      <w:proofErr w:type="spellEnd"/>
      <w:proofErr w:type="gramEnd"/>
      <w:r>
        <w:t xml:space="preserve"> как известные песни военных лет («Катюша», «Тёмная ночь», «Огонёк», «Три танкиста»), так и произведения, отражающие послевоенное настроение («Идёт солдат по городу», «Солнечный круг»). Особое место занимает песня «Мой дедушка — герой», что акцентирует внимание на семейных ценностях и преемственности поколений.</w:t>
      </w:r>
    </w:p>
    <w:p w14:paraId="0371CFE2" w14:textId="77777777" w:rsidR="003D72D5" w:rsidRDefault="003D72D5" w:rsidP="003D72D5">
      <w:r>
        <w:lastRenderedPageBreak/>
        <w:t xml:space="preserve">Встреча с гостем — участником </w:t>
      </w:r>
      <w:proofErr w:type="spellStart"/>
      <w:r>
        <w:t>СВО.Это</w:t>
      </w:r>
      <w:proofErr w:type="spellEnd"/>
      <w:r>
        <w:t xml:space="preserve"> ключевой момент сценария. Живой рассказ защитника Отечества о своём пути, ценностях, героях прошлого и настоящего становится для молодёжи ярким примером мужества, честности, любви к Родине. Вопросы к гостю позволяют сделать общение интерактивным и личностно значимым.</w:t>
      </w:r>
    </w:p>
    <w:p w14:paraId="4040C926" w14:textId="77777777" w:rsidR="003D72D5" w:rsidRDefault="003D72D5" w:rsidP="003D72D5">
      <w:r>
        <w:t xml:space="preserve">Символические </w:t>
      </w:r>
      <w:proofErr w:type="spellStart"/>
      <w:proofErr w:type="gramStart"/>
      <w:r>
        <w:t>действия.«</w:t>
      </w:r>
      <w:proofErr w:type="gramEnd"/>
      <w:r>
        <w:t>Цепь</w:t>
      </w:r>
      <w:proofErr w:type="spellEnd"/>
      <w:r>
        <w:t xml:space="preserve"> Памяти», когда все участники берутся за руки, становится визуальным выражением единства поколений и общей ответственности за мир.</w:t>
      </w:r>
    </w:p>
    <w:p w14:paraId="10718B8D" w14:textId="77777777" w:rsidR="003D72D5" w:rsidRDefault="003D72D5" w:rsidP="003D72D5">
      <w:proofErr w:type="spellStart"/>
      <w:r>
        <w:t>Финал.Совместное</w:t>
      </w:r>
      <w:proofErr w:type="spellEnd"/>
      <w:r>
        <w:t xml:space="preserve"> исполнение песни «День Победы» и заключительные слова ведущих закрепляют эмоциональное воздействие мероприятия, оставляя в сердцах участников чувство гордости, благодарности и надежды.</w:t>
      </w:r>
    </w:p>
    <w:p w14:paraId="6F036468" w14:textId="77777777" w:rsidR="003D72D5" w:rsidRPr="003D72D5" w:rsidRDefault="003D72D5" w:rsidP="003D72D5">
      <w:pPr>
        <w:rPr>
          <w:b/>
          <w:bCs/>
        </w:rPr>
      </w:pPr>
      <w:r w:rsidRPr="003D72D5">
        <w:rPr>
          <w:b/>
          <w:bCs/>
        </w:rPr>
        <w:t>Заключение</w:t>
      </w:r>
    </w:p>
    <w:p w14:paraId="0536B6AA" w14:textId="57075737" w:rsidR="002F7C39" w:rsidRDefault="003D72D5" w:rsidP="003D72D5">
      <w:r>
        <w:t>Мероприятие «Песни Победы» — эффективный инструмент духовно-нравственного воспитания. Оно не только знакомит молодёжь с культурным наследием, но и формирует у неё активную гражданскую позицию, уважение к истории и готовность быть достойными продолжателями дела своих предков. Такие события объединяют поколения, укрепляют связь времён и воспитывают патриотов своей страны.</w:t>
      </w:r>
    </w:p>
    <w:sectPr w:rsidR="002F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39"/>
    <w:rsid w:val="002F7C39"/>
    <w:rsid w:val="003D72D5"/>
    <w:rsid w:val="00C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8DF4"/>
  <w15:chartTrackingRefBased/>
  <w15:docId w15:val="{ADD89DCA-C94D-4D92-9EBF-2EB5420F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C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C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C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C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C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C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C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C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C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C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2</cp:revision>
  <dcterms:created xsi:type="dcterms:W3CDTF">2026-05-20T10:09:00Z</dcterms:created>
  <dcterms:modified xsi:type="dcterms:W3CDTF">2026-05-20T10:11:00Z</dcterms:modified>
</cp:coreProperties>
</file>