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4ED3" w14:textId="1EBFA82F" w:rsidR="009C6E5C" w:rsidRDefault="00702844" w:rsidP="009C6E5C">
      <w:pPr>
        <w:spacing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Назарова Т.С.</w:t>
      </w:r>
      <w:r w:rsidR="009C6E5C">
        <w:rPr>
          <w:rFonts w:ascii="Times New Roman" w:hAnsi="Times New Roman" w:cs="Times New Roman"/>
          <w:i/>
          <w:iCs/>
          <w:sz w:val="28"/>
          <w:szCs w:val="28"/>
        </w:rPr>
        <w:br/>
        <w:t>Прохорова А.С.</w:t>
      </w:r>
    </w:p>
    <w:p w14:paraId="39A3DC94" w14:textId="187360C5" w:rsidR="009C6E5C" w:rsidRPr="00702844" w:rsidRDefault="009C6E5C" w:rsidP="009C6E5C">
      <w:pPr>
        <w:spacing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 xml:space="preserve">МБДОУ </w:t>
      </w:r>
      <w:proofErr w:type="spellStart"/>
      <w:r>
        <w:rPr>
          <w:rFonts w:ascii="Times New Roman" w:hAnsi="Times New Roman" w:cs="Times New Roman"/>
          <w:i/>
          <w:iCs/>
          <w:sz w:val="28"/>
          <w:szCs w:val="28"/>
        </w:rPr>
        <w:t>г.Мурманска</w:t>
      </w:r>
      <w:proofErr w:type="spellEnd"/>
      <w:r>
        <w:rPr>
          <w:rFonts w:ascii="Times New Roman" w:hAnsi="Times New Roman" w:cs="Times New Roman"/>
          <w:i/>
          <w:iCs/>
          <w:sz w:val="28"/>
          <w:szCs w:val="28"/>
        </w:rPr>
        <w:t xml:space="preserve"> №140</w:t>
      </w:r>
    </w:p>
    <w:p w14:paraId="50B91EFE" w14:textId="1F6832DC" w:rsidR="00CA420B" w:rsidRPr="002B32C3" w:rsidRDefault="002B32C3" w:rsidP="00702844">
      <w:pPr>
        <w:spacing w:line="360" w:lineRule="auto"/>
        <w:ind w:firstLine="709"/>
        <w:jc w:val="both"/>
        <w:rPr>
          <w:rFonts w:ascii="Times New Roman" w:hAnsi="Times New Roman" w:cs="Times New Roman"/>
          <w:b/>
          <w:bCs/>
          <w:sz w:val="28"/>
          <w:szCs w:val="28"/>
        </w:rPr>
      </w:pPr>
      <w:r w:rsidRPr="002B32C3">
        <w:rPr>
          <w:rFonts w:ascii="Times New Roman" w:hAnsi="Times New Roman" w:cs="Times New Roman"/>
          <w:b/>
          <w:bCs/>
          <w:sz w:val="28"/>
          <w:szCs w:val="28"/>
        </w:rPr>
        <w:t>Организация образовательной работы в детском саду по ознакомлению детей с национальным разнообразием народов России</w:t>
      </w:r>
    </w:p>
    <w:p w14:paraId="5CB1FEF7" w14:textId="75555AD3"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Идея единства народов России является важным аспектом в воспитании подрастающего поколения. В условиях многонационального общества важно развивать межкультурное понимание еще с дошкольного возраста, как залог толерантного взаимодействия между взрослыми людьми.</w:t>
      </w:r>
    </w:p>
    <w:p w14:paraId="668A41B8" w14:textId="163D78AF"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Детский сад является ключевым аспектом в процессе формирования межкультурной коммуникации. Здесь дети впервые стакиваются с социумом, в котором могут быть представлены различные культурные традиции. Это делает дошкольную организацию идеальной площадкой для мероприятий, направленных на укрепление единства народов России.</w:t>
      </w:r>
    </w:p>
    <w:p w14:paraId="4F4B819A" w14:textId="7E69FF30" w:rsidR="002B32C3" w:rsidRPr="002B32C3" w:rsidRDefault="002B32C3"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Актуальность темы единства народов</w:t>
      </w:r>
    </w:p>
    <w:p w14:paraId="187325A7" w14:textId="1E938FA7"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Россия является одной из самых многонациональных стран мира, объединяющая на одной территории более 190 народов и этнических групп. Это многообразие дает уникальный культурный ландшафт и требует осознания значимости каждого народа в истории государства. Единство в многообразии – главный принцип, который помогает стране сохранять стабильность и гармонию.</w:t>
      </w:r>
    </w:p>
    <w:p w14:paraId="249F195D" w14:textId="1F5EF1E8"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Традиции и обычаи народов являются важным элементом межнационального диалога. Знакомство с ними способствует взаимопониманию и уважению между представителями разных культур. Праздники, обряды и фольклорные мероприятия создают условия для знакомства с культурным наследием других народов. </w:t>
      </w:r>
    </w:p>
    <w:p w14:paraId="1ED8583B" w14:textId="1DFACA71"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Воспитание навыков межкультурного общения с раннего возраста, позволяет детям легче адаптироваться к многонациональной среде, развивая эмпатию и уважение к другим культурам. </w:t>
      </w:r>
    </w:p>
    <w:p w14:paraId="3935238C" w14:textId="77AF3997" w:rsidR="002B32C3" w:rsidRDefault="002B32C3"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Роль детского сада в формировании толерантности</w:t>
      </w:r>
    </w:p>
    <w:p w14:paraId="18413EFC" w14:textId="683CE828"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 методом межкультурного воспитания остается проведение тематических занятий, посвященных традициям и обычаям различных народов России. Они включают в себя рассказы о национальных праздниках, демонстрацию народных костюмов, изучение национальных песен и танцев.</w:t>
      </w:r>
    </w:p>
    <w:p w14:paraId="03A334E8" w14:textId="2990EB30"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Творческие проекты, такие как создание национального костюма, узора и прочее для участия в фестивале культур, не только знакомит детей с многообразием культур, но и способствует укреплению </w:t>
      </w:r>
      <w:r w:rsidR="00FB3DCD">
        <w:rPr>
          <w:rFonts w:ascii="Times New Roman" w:hAnsi="Times New Roman" w:cs="Times New Roman"/>
          <w:sz w:val="28"/>
          <w:szCs w:val="28"/>
        </w:rPr>
        <w:t>детского коллектива и развитию творческих способностей.</w:t>
      </w:r>
    </w:p>
    <w:p w14:paraId="379B5765" w14:textId="2BA9E92A" w:rsidR="00FB3DCD" w:rsidRDefault="00FB3DCD"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Вовлечение родителей в образовательный процесс детского сада, способствует не только укреплению связи между семьей и организацией, но и играет значительную роль в формировании толерантности у детей. Расширение знаний о культурных различиях достигается через семейные праздники, мастер-классы, участия в народных фестивалях и прочее.</w:t>
      </w:r>
    </w:p>
    <w:p w14:paraId="3062BCFC" w14:textId="38F32216" w:rsidR="00FB3DCD" w:rsidRDefault="00FB3DCD"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мало важным остается и профессиональная подготовка педагогов. Педагоги должны обладать знаниями о культурных особенностях различных народов, уметь организовывать занятия, направленные на развитие толерантности и быть примером уважительного отношения к различиям. Регулярное повышение квалификации, посещение специальных мастер-классов, вебинаров и семинаров позволяет эффективно работать в многонациональном обществе.</w:t>
      </w:r>
    </w:p>
    <w:p w14:paraId="626F6C20" w14:textId="4DD96F62" w:rsidR="00FB3DCD" w:rsidRDefault="00FB3DCD"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Методы и формы работы с детьми</w:t>
      </w:r>
    </w:p>
    <w:p w14:paraId="2992EDE7" w14:textId="055D216D" w:rsidR="00FB3DCD" w:rsidRDefault="00FB3DCD"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Игровые методы</w:t>
      </w:r>
    </w:p>
    <w:p w14:paraId="60D7FA28" w14:textId="6AB16D1E" w:rsidR="00FB3DCD" w:rsidRDefault="00FB3DCD"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Сюжетно-ролевые игры занимают почетное место в образовательной деятельности детского сада, так как позволяют активно вовлекаться в процесс обучения через игру. В рамках годовой темы, сюжетно-ролевые игры могут быть использованы для моделирования </w:t>
      </w:r>
      <w:r w:rsidR="00EB56D7">
        <w:rPr>
          <w:rFonts w:ascii="Times New Roman" w:hAnsi="Times New Roman" w:cs="Times New Roman"/>
          <w:sz w:val="28"/>
          <w:szCs w:val="28"/>
        </w:rPr>
        <w:t>ситуаций,</w:t>
      </w:r>
      <w:r>
        <w:rPr>
          <w:rFonts w:ascii="Times New Roman" w:hAnsi="Times New Roman" w:cs="Times New Roman"/>
          <w:sz w:val="28"/>
          <w:szCs w:val="28"/>
        </w:rPr>
        <w:t xml:space="preserve"> связанных с традициями и обычаями разных народов. </w:t>
      </w:r>
    </w:p>
    <w:p w14:paraId="75A8F3FC" w14:textId="48481485" w:rsidR="00EB56D7" w:rsidRDefault="00EB56D7"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могут быть игры: «Национальный базар», где дети могут «продавать» и «покупать» товара, представляющие культуры различных регионов, «День Ивана Купалы», где дети, отыгрывая сюжет закрепляют знания об обычае славян и др.</w:t>
      </w:r>
    </w:p>
    <w:p w14:paraId="6249BEF9" w14:textId="47BFB131" w:rsidR="00EB56D7" w:rsidRDefault="00EB56D7"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Настольные и подвижные игры так же являются эффективным инструментом для знакомства детей с культурным многообразием страны. Например: настольная игра «Путешествие по России» помогает не только узнать традиции и обычаи народов, но и познакомить с регионом на территории, которого проживает определенные народности. Или подвижная игра «</w:t>
      </w:r>
      <w:proofErr w:type="spellStart"/>
      <w:r>
        <w:rPr>
          <w:rFonts w:ascii="Times New Roman" w:hAnsi="Times New Roman" w:cs="Times New Roman"/>
          <w:sz w:val="28"/>
          <w:szCs w:val="28"/>
        </w:rPr>
        <w:t>Чуез-чуез</w:t>
      </w:r>
      <w:proofErr w:type="spellEnd"/>
      <w:r>
        <w:rPr>
          <w:rFonts w:ascii="Times New Roman" w:hAnsi="Times New Roman" w:cs="Times New Roman"/>
          <w:sz w:val="28"/>
          <w:szCs w:val="28"/>
        </w:rPr>
        <w:t>» знакомит с бытом саам, так как разыгрывает сюжет о оленьем стаде.</w:t>
      </w:r>
    </w:p>
    <w:p w14:paraId="4AB80FA4" w14:textId="023C36B8" w:rsidR="00EB56D7" w:rsidRDefault="00EB56D7"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Икт в детском саду</w:t>
      </w:r>
    </w:p>
    <w:p w14:paraId="4593EB7C" w14:textId="361E40DF" w:rsidR="00F8628B" w:rsidRDefault="00EB56D7"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Современные технологии открывают новые возможности для образовательной деятельности. Интерактивные игры</w:t>
      </w:r>
      <w:r w:rsidR="00F8628B">
        <w:rPr>
          <w:rFonts w:ascii="Times New Roman" w:hAnsi="Times New Roman" w:cs="Times New Roman"/>
          <w:sz w:val="28"/>
          <w:szCs w:val="28"/>
        </w:rPr>
        <w:t xml:space="preserve"> вносят весомый вклад в развитие общей толерантности. Здесь можно отметить такой проект как «Дети Арктики». На детской странице сервис знакомит с народами Севера (карелы, саамы, ханты, эскимосы и многие другие). На странице предлагается не только узнать о культуре этих народов, но и познакомиться с языком этих народов, через интерактивные игры, сказки и викторины. </w:t>
      </w:r>
    </w:p>
    <w:p w14:paraId="069726C7" w14:textId="2A278BA4" w:rsidR="00F8628B" w:rsidRDefault="00F8628B"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Виртуальные экскурсии позволяют посетить различные регионы страны, что может стать хорошим дополнением к образовательному процессу. Публикация экскурсий на официальном сайте образовательной организации, способствует активному вовлечению семей воспитанников. Наш детский сад </w:t>
      </w:r>
      <w:r>
        <w:rPr>
          <w:rFonts w:ascii="Times New Roman" w:hAnsi="Times New Roman" w:cs="Times New Roman"/>
          <w:sz w:val="28"/>
          <w:szCs w:val="28"/>
        </w:rPr>
        <w:lastRenderedPageBreak/>
        <w:t>пропагандирует семейные познавательные вечера, например такие как «Слушаем Сказки Севера» (проект «Газпром» и «Родные города»), «Путешествие по России» (от географического общества России), день виртуальных экскурсий по музеям боевой славы разных регионов (как знакомства с единством истории разных народов на территории одной страны) и др.</w:t>
      </w:r>
    </w:p>
    <w:p w14:paraId="4A24C90D" w14:textId="08C83C79" w:rsidR="00F8628B" w:rsidRDefault="00F8628B"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Творческие мастерские</w:t>
      </w:r>
    </w:p>
    <w:p w14:paraId="04C4A99B" w14:textId="3D3FEB97" w:rsidR="00F8628B" w:rsidRDefault="00D05FBF"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Творческие мастерские имеют важное значение для формирования культурной осведомленности дошкольника. Основная цель таких мастерских – развитие интереса к культурному наследию народов через практическую деятельность. </w:t>
      </w:r>
    </w:p>
    <w:p w14:paraId="583DCE61" w14:textId="4BDFA7DB" w:rsidR="00D05FBF" w:rsidRDefault="00D05FBF"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Тематика творческих мастерских многообразна и охватывает различные культурные аспекты. Мастерская «Народные промыслы» может включать в себя изготовление игрушек в стиле хохломы, гжели. Мастерская «Саамский узор» знакомит детей с национальным костюмом северного народа и рассказывает об обрядности идеи – где каждый символ узора рассказывает историю из быта народа. </w:t>
      </w:r>
    </w:p>
    <w:p w14:paraId="5E376262" w14:textId="10BFDD11" w:rsidR="00D05FBF" w:rsidRDefault="00D05FBF"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творческих мастерских не только знакомит детей с культурным богатством региона, но и способствует развитию мелкой моторик и когнитивных навыков. Важным аспектом работы в мастерских остается и вовлечение родителей. Семья, принимая участие в творчестве вместе с ребенком, активно взаимодействует с детским садом, передавая свой накопленный опыт.</w:t>
      </w:r>
    </w:p>
    <w:p w14:paraId="5CB32E05" w14:textId="77777777" w:rsidR="004F7A29" w:rsidRPr="004F7A29" w:rsidRDefault="004F7A29" w:rsidP="00702844">
      <w:pPr>
        <w:spacing w:line="360" w:lineRule="auto"/>
        <w:ind w:firstLine="709"/>
        <w:jc w:val="both"/>
        <w:rPr>
          <w:rFonts w:ascii="Times New Roman" w:hAnsi="Times New Roman" w:cs="Times New Roman"/>
          <w:b/>
          <w:bCs/>
          <w:sz w:val="28"/>
          <w:szCs w:val="28"/>
        </w:rPr>
      </w:pPr>
      <w:r w:rsidRPr="004F7A29">
        <w:rPr>
          <w:rFonts w:ascii="Times New Roman" w:hAnsi="Times New Roman" w:cs="Times New Roman"/>
          <w:b/>
          <w:bCs/>
          <w:sz w:val="28"/>
          <w:szCs w:val="28"/>
        </w:rPr>
        <w:t>Экскурсии и выездные мероприятия</w:t>
      </w:r>
    </w:p>
    <w:p w14:paraId="0E374CE3" w14:textId="042D661E" w:rsidR="00902013" w:rsidRDefault="00D05FBF"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взаимодействия со семьей по теме, стоит отметить неоценимый вклад родителей, который они </w:t>
      </w:r>
      <w:r w:rsidR="00902013">
        <w:rPr>
          <w:rFonts w:ascii="Times New Roman" w:hAnsi="Times New Roman" w:cs="Times New Roman"/>
          <w:sz w:val="28"/>
          <w:szCs w:val="28"/>
        </w:rPr>
        <w:t xml:space="preserve">вносят во время отпуска. Многие семьи, путешествуя по разным регионам, знакомят детей с многообразием народностей и культур в нашей стране. </w:t>
      </w:r>
    </w:p>
    <w:p w14:paraId="63265245" w14:textId="43643D70" w:rsidR="00D05FBF" w:rsidRDefault="0090201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Говоря об этом, можно привести в пример мероприятие организованное ДОУ. Конкурс видеороликов «Мои зимние каникулы», не только сплотил семьи через зимние досуги, но и способствовал ознакомлению детей с культурным многообразием. Семьи прислали видео, рассказывающие о путешествиях по разным регионам, где посещали музеи, исторические </w:t>
      </w:r>
      <w:r w:rsidR="00B64C64">
        <w:rPr>
          <w:rFonts w:ascii="Times New Roman" w:hAnsi="Times New Roman" w:cs="Times New Roman"/>
          <w:sz w:val="28"/>
          <w:szCs w:val="28"/>
        </w:rPr>
        <w:t>места, народные праздники и ярмарки.</w:t>
      </w:r>
    </w:p>
    <w:p w14:paraId="4F566620" w14:textId="77777777" w:rsidR="00B86C61" w:rsidRDefault="00B64C64"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экскурсий требует тщательной подготовки и выбора подходящих мест. Для младших дошкольников подойдут экскурсии в этнографические музеи с интерактивными экспозициями, для старших групп уже возможно посещение художественных музеев, выставок и участие в мастер-классах по традиционным ремеслам. Важно учитывать доступность таких мест, возможность обеспечения безопасности и наличие образовательных программ, </w:t>
      </w:r>
      <w:r w:rsidR="00B86C61">
        <w:rPr>
          <w:rFonts w:ascii="Times New Roman" w:hAnsi="Times New Roman" w:cs="Times New Roman"/>
          <w:sz w:val="28"/>
          <w:szCs w:val="28"/>
        </w:rPr>
        <w:t xml:space="preserve">адаптированных в соответствии с возрастными особенностями детей. </w:t>
      </w:r>
    </w:p>
    <w:p w14:paraId="3FF6906F" w14:textId="047053C3" w:rsidR="00B64C64" w:rsidRDefault="00B86C61"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развитием цифровизации, посещение таких мероприятий становится доступнее. В сети сейчас доступно много музейных экспозиций, доступных для любого посетителя. Например «Художественный музей республики Татарстан», «Дом ремесел в Санкт-Петербурге» и прочее. Так же многие площадки проводят онлайн мастер-классы с подробным описанием каждого шага. Такие мастер-классы удобно проходить не только в кругу семьи, но и включать в образовательный процесс ДОУ.</w:t>
      </w:r>
    </w:p>
    <w:p w14:paraId="644A25BF" w14:textId="39E081A3" w:rsidR="00B86C61" w:rsidRDefault="00B86C61"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Работа с семьями воспитанников</w:t>
      </w:r>
    </w:p>
    <w:p w14:paraId="252B6328" w14:textId="77777777" w:rsidR="00760DA8" w:rsidRDefault="00B86C61"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Просвещение родителей является важным аспектом работы дошкольной организации. Для решение этой задачи применяют различные методы и формы работы, включающие проведение информационных встреч, выпуск информационных бюллетеней, организация тематических вечеров и совместных праздников. </w:t>
      </w:r>
    </w:p>
    <w:p w14:paraId="4C9973D0" w14:textId="3C0D6E37" w:rsidR="00760DA8" w:rsidRDefault="00B86C61"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Отдельно в этом направлении стоит отметить взаимодействие с семьями воспитанников через социальные сети. Публичная страница в ВКонтакте и канал в </w:t>
      </w:r>
      <w:r>
        <w:rPr>
          <w:rFonts w:ascii="Times New Roman" w:hAnsi="Times New Roman" w:cs="Times New Roman"/>
          <w:sz w:val="28"/>
          <w:szCs w:val="28"/>
          <w:lang w:val="en-US"/>
        </w:rPr>
        <w:t>Ma</w:t>
      </w:r>
      <w:r w:rsidR="00760DA8">
        <w:rPr>
          <w:rFonts w:ascii="Times New Roman" w:hAnsi="Times New Roman" w:cs="Times New Roman"/>
          <w:sz w:val="28"/>
          <w:szCs w:val="28"/>
          <w:lang w:val="en-US"/>
        </w:rPr>
        <w:t>x</w:t>
      </w:r>
      <w:r w:rsidR="00760DA8" w:rsidRPr="00760DA8">
        <w:rPr>
          <w:rFonts w:ascii="Times New Roman" w:hAnsi="Times New Roman" w:cs="Times New Roman"/>
          <w:sz w:val="28"/>
          <w:szCs w:val="28"/>
        </w:rPr>
        <w:t xml:space="preserve"> </w:t>
      </w:r>
      <w:r w:rsidR="00760DA8">
        <w:rPr>
          <w:rFonts w:ascii="Times New Roman" w:hAnsi="Times New Roman" w:cs="Times New Roman"/>
          <w:sz w:val="28"/>
          <w:szCs w:val="28"/>
        </w:rPr>
        <w:t>позволяют оперативно информировать родителей по любой важной информации и получать обратную связь. Если рассматривать тему единства, через эти платформы ДОУ может выпускать тематические публикации, такие как «Год единства народов России. Для чего он нужен», цикл публикаций «Мы русские (татары, коми, ханты и пр.). Наши традиции и обряды», консультации для родителей «Как знакомить детей с народами России», «Значение народных праздников в жизни ребенка»</w:t>
      </w:r>
      <w:r w:rsidR="00C23585">
        <w:rPr>
          <w:rFonts w:ascii="Times New Roman" w:hAnsi="Times New Roman" w:cs="Times New Roman"/>
          <w:sz w:val="28"/>
          <w:szCs w:val="28"/>
        </w:rPr>
        <w:t xml:space="preserve"> и др</w:t>
      </w:r>
      <w:r w:rsidR="00760DA8">
        <w:rPr>
          <w:rFonts w:ascii="Times New Roman" w:hAnsi="Times New Roman" w:cs="Times New Roman"/>
          <w:sz w:val="28"/>
          <w:szCs w:val="28"/>
        </w:rPr>
        <w:t xml:space="preserve">. </w:t>
      </w:r>
    </w:p>
    <w:p w14:paraId="74DA1B36" w14:textId="65D4EC36" w:rsidR="00B86C61" w:rsidRDefault="00760DA8"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Официальный сайт на платформе </w:t>
      </w:r>
      <w:proofErr w:type="spellStart"/>
      <w:r>
        <w:rPr>
          <w:rFonts w:ascii="Times New Roman" w:hAnsi="Times New Roman" w:cs="Times New Roman"/>
          <w:sz w:val="28"/>
          <w:szCs w:val="28"/>
        </w:rPr>
        <w:t>Госвеб</w:t>
      </w:r>
      <w:proofErr w:type="spellEnd"/>
      <w:r>
        <w:rPr>
          <w:rFonts w:ascii="Times New Roman" w:hAnsi="Times New Roman" w:cs="Times New Roman"/>
          <w:sz w:val="28"/>
          <w:szCs w:val="28"/>
        </w:rPr>
        <w:t xml:space="preserve"> дает широкие возможности для организации просветительской работы.</w:t>
      </w:r>
      <w:r w:rsidR="00F06381">
        <w:rPr>
          <w:rFonts w:ascii="Times New Roman" w:hAnsi="Times New Roman" w:cs="Times New Roman"/>
          <w:sz w:val="28"/>
          <w:szCs w:val="28"/>
        </w:rPr>
        <w:t xml:space="preserve"> На нашем сайте есть отдельная страница, информирующая родителей о годе единства народов России, истории принятия решения, о новых праздниках, учрежденных президентом (День коренных малочисленных народов РФ и День языков народов РФ), мероприятия, планируемые в рамках работы по теме, ожидаемые итоги года и прочее.</w:t>
      </w:r>
    </w:p>
    <w:p w14:paraId="4FB73FEB" w14:textId="42DBDB80" w:rsidR="00F06381" w:rsidRDefault="00F06381"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области проживает малочисленная народность – саамы, что несомненно нашло отражение на нашем сайте. Страница «Знакомим детей с коренным населением», рассказывает </w:t>
      </w:r>
      <w:r w:rsidR="00702844">
        <w:rPr>
          <w:rFonts w:ascii="Times New Roman" w:hAnsi="Times New Roman" w:cs="Times New Roman"/>
          <w:sz w:val="28"/>
          <w:szCs w:val="28"/>
        </w:rPr>
        <w:t>о мероприятиях,</w:t>
      </w:r>
      <w:r>
        <w:rPr>
          <w:rFonts w:ascii="Times New Roman" w:hAnsi="Times New Roman" w:cs="Times New Roman"/>
          <w:sz w:val="28"/>
          <w:szCs w:val="28"/>
        </w:rPr>
        <w:t xml:space="preserve"> проведенных в ДОУ, рассказывающие про быт и традиции саам, об оснащении образовательной среды (внедрения регионального компонента через знакомство с культурным наследием северного народа) и о полезных сайтах, позволяющих детям и их семьям через интерактивные задания глубже познавать исследуемую народность.</w:t>
      </w:r>
    </w:p>
    <w:p w14:paraId="2A092995" w14:textId="4A48F1B3" w:rsidR="00702844" w:rsidRPr="00702844" w:rsidRDefault="00702844"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Заключение</w:t>
      </w:r>
    </w:p>
    <w:p w14:paraId="1886A637" w14:textId="712F3D60" w:rsidR="00F06381" w:rsidRDefault="00702844"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современных технологий значительно обогащает образовательный процесс. Внедрение интерактивных технологий и привлечение родителей воспитанников к образовательному процессу детского </w:t>
      </w:r>
      <w:r>
        <w:rPr>
          <w:rFonts w:ascii="Times New Roman" w:hAnsi="Times New Roman" w:cs="Times New Roman"/>
          <w:sz w:val="28"/>
          <w:szCs w:val="28"/>
        </w:rPr>
        <w:lastRenderedPageBreak/>
        <w:t xml:space="preserve">сада создают условия для глубокого понимания культурного наследия народов России. </w:t>
      </w:r>
    </w:p>
    <w:p w14:paraId="10D4C80B" w14:textId="4E0B01EC" w:rsidR="00F06381" w:rsidRDefault="00F06381" w:rsidP="00B86C61">
      <w:pPr>
        <w:ind w:firstLine="709"/>
        <w:jc w:val="both"/>
        <w:rPr>
          <w:rFonts w:ascii="Times New Roman" w:hAnsi="Times New Roman" w:cs="Times New Roman"/>
          <w:sz w:val="28"/>
          <w:szCs w:val="28"/>
        </w:rPr>
      </w:pPr>
    </w:p>
    <w:p w14:paraId="17559B5B" w14:textId="77777777" w:rsidR="00F06381" w:rsidRPr="00760DA8" w:rsidRDefault="00F06381" w:rsidP="00B86C61">
      <w:pPr>
        <w:ind w:firstLine="709"/>
        <w:jc w:val="both"/>
        <w:rPr>
          <w:rFonts w:ascii="Times New Roman" w:hAnsi="Times New Roman" w:cs="Times New Roman"/>
          <w:sz w:val="28"/>
          <w:szCs w:val="28"/>
        </w:rPr>
      </w:pPr>
    </w:p>
    <w:p w14:paraId="2069935C" w14:textId="77777777" w:rsidR="00EB56D7" w:rsidRPr="00FB3DCD" w:rsidRDefault="00EB56D7" w:rsidP="00FB3DCD">
      <w:pPr>
        <w:ind w:firstLine="709"/>
        <w:jc w:val="both"/>
        <w:rPr>
          <w:rFonts w:ascii="Times New Roman" w:hAnsi="Times New Roman" w:cs="Times New Roman"/>
          <w:sz w:val="28"/>
          <w:szCs w:val="28"/>
        </w:rPr>
      </w:pPr>
    </w:p>
    <w:sectPr w:rsidR="00EB56D7" w:rsidRPr="00FB3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9E"/>
    <w:rsid w:val="002B32C3"/>
    <w:rsid w:val="004F7A29"/>
    <w:rsid w:val="00702844"/>
    <w:rsid w:val="00760DA8"/>
    <w:rsid w:val="00902013"/>
    <w:rsid w:val="009C6E5C"/>
    <w:rsid w:val="00B64C64"/>
    <w:rsid w:val="00B86C61"/>
    <w:rsid w:val="00C23585"/>
    <w:rsid w:val="00CA420B"/>
    <w:rsid w:val="00D05FBF"/>
    <w:rsid w:val="00E67B9E"/>
    <w:rsid w:val="00EB56D7"/>
    <w:rsid w:val="00F06381"/>
    <w:rsid w:val="00F8628B"/>
    <w:rsid w:val="00FB3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FF5E"/>
  <w15:chartTrackingRefBased/>
  <w15:docId w15:val="{36301BC8-1045-4501-ACA1-EFCDC3CD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1444</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Назарова</dc:creator>
  <cp:keywords/>
  <dc:description/>
  <cp:lastModifiedBy>Татьяна Назарова</cp:lastModifiedBy>
  <cp:revision>7</cp:revision>
  <dcterms:created xsi:type="dcterms:W3CDTF">2026-01-13T17:21:00Z</dcterms:created>
  <dcterms:modified xsi:type="dcterms:W3CDTF">2026-02-19T17:12:00Z</dcterms:modified>
</cp:coreProperties>
</file>