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0B" w:rsidRPr="0024450B" w:rsidRDefault="0024450B" w:rsidP="0024450B">
      <w:pPr>
        <w:shd w:val="clear" w:color="auto" w:fill="FFFFFF"/>
        <w:spacing w:before="100" w:beforeAutospacing="1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Тема:</w:t>
      </w: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«Духовно-нравственное воспитание подрастающего поколения: современные вызовы и эффективные практики»</w:t>
      </w:r>
    </w:p>
    <w:p w:rsidR="0024450B" w:rsidRPr="0024450B" w:rsidRDefault="0024450B" w:rsidP="0024450B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Автор:</w:t>
      </w: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Верховодов Павел Алексеевич, учитель физической культуры, ГБОУ ЛНР «</w:t>
      </w:r>
      <w:proofErr w:type="spellStart"/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Заайдаровская</w:t>
      </w:r>
      <w:proofErr w:type="spellEnd"/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ОШ»</w:t>
      </w:r>
      <w:bookmarkStart w:id="0" w:name="_GoBack"/>
      <w:bookmarkEnd w:id="0"/>
    </w:p>
    <w:p w:rsidR="0024450B" w:rsidRPr="0024450B" w:rsidRDefault="0024450B" w:rsidP="0024450B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24450B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Введение</w:t>
      </w:r>
    </w:p>
    <w:p w:rsidR="0024450B" w:rsidRPr="0024450B" w:rsidRDefault="0024450B" w:rsidP="0024450B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 условиях глобализации и цифровой трансформации общества духовно-нравственное воспитание становится ключевым элементом формирования личности. Согласно ФГОС, школа должна не только давать знания, но и воспитывать нравственные ориентиры. В докладе рассматриваются:</w:t>
      </w:r>
    </w:p>
    <w:p w:rsidR="0024450B" w:rsidRPr="0024450B" w:rsidRDefault="0024450B" w:rsidP="0024450B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Актуальность духовно-нравственного воспитания в современной школе</w:t>
      </w:r>
    </w:p>
    <w:p w:rsidR="0024450B" w:rsidRPr="0024450B" w:rsidRDefault="0024450B" w:rsidP="0024450B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Эффективные методики и практики</w:t>
      </w:r>
    </w:p>
    <w:p w:rsidR="0024450B" w:rsidRPr="0024450B" w:rsidRDefault="0024450B" w:rsidP="0024450B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Опыт реализации в 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ГБОУ ЛНР «</w:t>
      </w:r>
      <w:proofErr w:type="spellStart"/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Заайдаровская</w:t>
      </w:r>
      <w:proofErr w:type="spellEnd"/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ОШ»</w:t>
      </w:r>
    </w:p>
    <w:p w:rsidR="0024450B" w:rsidRPr="0024450B" w:rsidRDefault="0024450B" w:rsidP="0024450B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24450B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1. Теоретические основы</w:t>
      </w:r>
    </w:p>
    <w:p w:rsidR="0024450B" w:rsidRPr="0024450B" w:rsidRDefault="0024450B" w:rsidP="0024450B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1.1. Определение и значимость</w:t>
      </w:r>
    </w:p>
    <w:p w:rsidR="0024450B" w:rsidRPr="0024450B" w:rsidRDefault="0024450B" w:rsidP="0024450B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Духовно-нравственное воспитание – это процесс формирования:</w:t>
      </w:r>
    </w:p>
    <w:p w:rsidR="0024450B" w:rsidRPr="0024450B" w:rsidRDefault="0024450B" w:rsidP="0024450B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Системы ценностей (доброта, уважение, патриотизм)</w:t>
      </w:r>
    </w:p>
    <w:p w:rsidR="0024450B" w:rsidRPr="0024450B" w:rsidRDefault="0024450B" w:rsidP="0024450B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Моральных принципов</w:t>
      </w:r>
    </w:p>
    <w:p w:rsidR="0024450B" w:rsidRPr="0024450B" w:rsidRDefault="0024450B" w:rsidP="0024450B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Культурной идентичности</w:t>
      </w:r>
    </w:p>
    <w:p w:rsidR="0024450B" w:rsidRPr="0024450B" w:rsidRDefault="0024450B" w:rsidP="0024450B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Почему это важно сегодня?</w:t>
      </w: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 xml:space="preserve">▪ Рост агрессии в подростковой среде (по данным </w:t>
      </w:r>
      <w:proofErr w:type="spellStart"/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Минпросвещения</w:t>
      </w:r>
      <w:proofErr w:type="spellEnd"/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, 37% школьников сталкивались с </w:t>
      </w:r>
      <w:proofErr w:type="spellStart"/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буллингом</w:t>
      </w:r>
      <w:proofErr w:type="spellEnd"/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)</w:t>
      </w: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▪ Кризис традиционных семейных ценностей</w:t>
      </w: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▪ Влияние деструктивного цифрового контента</w:t>
      </w:r>
    </w:p>
    <w:p w:rsidR="0024450B" w:rsidRPr="0024450B" w:rsidRDefault="0024450B" w:rsidP="0024450B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1.2. Нормативная база</w:t>
      </w:r>
    </w:p>
    <w:p w:rsidR="0024450B" w:rsidRPr="0024450B" w:rsidRDefault="0024450B" w:rsidP="0024450B">
      <w:pPr>
        <w:numPr>
          <w:ilvl w:val="0"/>
          <w:numId w:val="3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ФГОС (требования к личностным результатам)</w:t>
      </w:r>
    </w:p>
    <w:p w:rsidR="0024450B" w:rsidRPr="0024450B" w:rsidRDefault="0024450B" w:rsidP="0024450B">
      <w:pPr>
        <w:numPr>
          <w:ilvl w:val="0"/>
          <w:numId w:val="3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Стратегия развития воспитания до 2025 года</w:t>
      </w:r>
    </w:p>
    <w:p w:rsidR="0024450B" w:rsidRPr="0024450B" w:rsidRDefault="0024450B" w:rsidP="0024450B">
      <w:pPr>
        <w:numPr>
          <w:ilvl w:val="0"/>
          <w:numId w:val="3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Программа «Социокультурные истоки»</w:t>
      </w:r>
    </w:p>
    <w:p w:rsidR="0024450B" w:rsidRPr="0024450B" w:rsidRDefault="0024450B" w:rsidP="0024450B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24450B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lastRenderedPageBreak/>
        <w:t>2. Практический опыт</w:t>
      </w:r>
    </w:p>
    <w:p w:rsidR="0024450B" w:rsidRPr="0024450B" w:rsidRDefault="0024450B" w:rsidP="0024450B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 xml:space="preserve">2.1. Ключевые направления работы в </w:t>
      </w: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ГБОУ ЛНР «</w:t>
      </w:r>
      <w:proofErr w:type="spellStart"/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Заайдаровская</w:t>
      </w:r>
      <w:proofErr w:type="spellEnd"/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 xml:space="preserve"> ОШ»</w:t>
      </w:r>
    </w:p>
    <w:p w:rsidR="0024450B" w:rsidRPr="0024450B" w:rsidRDefault="0024450B" w:rsidP="0024450B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1. Урочная деятельность:</w:t>
      </w:r>
    </w:p>
    <w:p w:rsidR="0024450B" w:rsidRPr="0024450B" w:rsidRDefault="0024450B" w:rsidP="0024450B">
      <w:pPr>
        <w:numPr>
          <w:ilvl w:val="0"/>
          <w:numId w:val="4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Интеграция духовно-нравственных тем в предметы:</w:t>
      </w: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24450B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Литература</w:t>
      </w: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: анализ произведений Достоевского, Толстого</w:t>
      </w: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24450B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История</w:t>
      </w: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: изучение примеров героизма (А. Невский, Д. Пожарский)</w:t>
      </w: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24450B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Обществознание</w:t>
      </w: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: дискуссии о моральных дилеммах</w:t>
      </w:r>
    </w:p>
    <w:p w:rsidR="0024450B" w:rsidRPr="0024450B" w:rsidRDefault="0024450B" w:rsidP="0024450B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2. Внеурочная работа:</w:t>
      </w: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 xml:space="preserve">▪ </w:t>
      </w:r>
      <w:proofErr w:type="gramStart"/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Проект «Диалог поколений» (встречи с ветеранами)</w:t>
      </w: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▪ Благотворительные акции («Дети – детям»)</w:t>
      </w: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▪ Традиционные праздники (Масленица, Рождество)</w:t>
      </w:r>
      <w:proofErr w:type="gramEnd"/>
    </w:p>
    <w:p w:rsidR="0024450B" w:rsidRPr="0024450B" w:rsidRDefault="0024450B" w:rsidP="0024450B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3. Социальное партнёрство:</w:t>
      </w:r>
    </w:p>
    <w:p w:rsidR="0024450B" w:rsidRPr="0024450B" w:rsidRDefault="0024450B" w:rsidP="0024450B">
      <w:pPr>
        <w:numPr>
          <w:ilvl w:val="0"/>
          <w:numId w:val="5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Сотрудничество с храмами, музеями, театрами</w:t>
      </w:r>
    </w:p>
    <w:p w:rsidR="0024450B" w:rsidRPr="0024450B" w:rsidRDefault="0024450B" w:rsidP="0024450B">
      <w:pPr>
        <w:numPr>
          <w:ilvl w:val="0"/>
          <w:numId w:val="5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proofErr w:type="spellStart"/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Волонтёрство</w:t>
      </w:r>
      <w:proofErr w:type="spellEnd"/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в домах престарелых</w:t>
      </w:r>
    </w:p>
    <w:p w:rsidR="0024450B" w:rsidRPr="0024450B" w:rsidRDefault="0024450B" w:rsidP="0024450B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2.2. Инновационные методы</w:t>
      </w:r>
    </w:p>
    <w:p w:rsidR="0024450B" w:rsidRPr="0024450B" w:rsidRDefault="0024450B" w:rsidP="0024450B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MS Gothic" w:eastAsia="MS Gothic" w:hAnsi="MS Gothic" w:cs="MS Gothic" w:hint="eastAsia"/>
          <w:color w:val="404040"/>
          <w:sz w:val="24"/>
          <w:szCs w:val="24"/>
          <w:lang w:eastAsia="ru-RU"/>
        </w:rPr>
        <w:t>✔</w:t>
      </w: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«Классные часы </w:t>
      </w:r>
      <w:proofErr w:type="gramStart"/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</w:t>
      </w:r>
      <w:proofErr w:type="gramEnd"/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смыслом»: использование притч и кейс-технологий</w:t>
      </w: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24450B">
        <w:rPr>
          <w:rFonts w:ascii="MS Gothic" w:eastAsia="MS Gothic" w:hAnsi="MS Gothic" w:cs="MS Gothic" w:hint="eastAsia"/>
          <w:color w:val="404040"/>
          <w:sz w:val="24"/>
          <w:szCs w:val="24"/>
          <w:lang w:eastAsia="ru-RU"/>
        </w:rPr>
        <w:t>✔</w:t>
      </w: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Цифровой проект «Карта добрых дел» (онлайн-дневник достижений)</w:t>
      </w: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24450B">
        <w:rPr>
          <w:rFonts w:ascii="MS Gothic" w:eastAsia="MS Gothic" w:hAnsi="MS Gothic" w:cs="MS Gothic" w:hint="eastAsia"/>
          <w:color w:val="404040"/>
          <w:sz w:val="24"/>
          <w:szCs w:val="24"/>
          <w:lang w:eastAsia="ru-RU"/>
        </w:rPr>
        <w:t>✔</w:t>
      </w: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Тренинги эмоционального интеллекта</w:t>
      </w:r>
    </w:p>
    <w:p w:rsidR="0024450B" w:rsidRPr="0024450B" w:rsidRDefault="0024450B" w:rsidP="0024450B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24450B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3. Результаты и перспективы</w:t>
      </w:r>
    </w:p>
    <w:p w:rsidR="0024450B" w:rsidRPr="0024450B" w:rsidRDefault="0024450B" w:rsidP="0024450B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3.1. Мониторинг эффективности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8"/>
        <w:gridCol w:w="1159"/>
        <w:gridCol w:w="1149"/>
      </w:tblGrid>
      <w:tr w:rsidR="0024450B" w:rsidRPr="0024450B" w:rsidTr="0024450B">
        <w:tc>
          <w:tcPr>
            <w:tcW w:w="0" w:type="auto"/>
            <w:hideMark/>
          </w:tcPr>
          <w:p w:rsidR="0024450B" w:rsidRPr="0024450B" w:rsidRDefault="0024450B" w:rsidP="0024450B">
            <w:pPr>
              <w:rPr>
                <w:rFonts w:ascii="Times New Roman" w:eastAsia="Times New Roman" w:hAnsi="Times New Roman" w:cs="Times New Roman"/>
                <w:b/>
                <w:bCs/>
                <w:color w:val="404040"/>
                <w:sz w:val="23"/>
                <w:szCs w:val="23"/>
                <w:lang w:eastAsia="ru-RU"/>
              </w:rPr>
            </w:pPr>
            <w:r w:rsidRPr="0024450B">
              <w:rPr>
                <w:rFonts w:ascii="Times New Roman" w:eastAsia="Times New Roman" w:hAnsi="Times New Roman" w:cs="Times New Roman"/>
                <w:b/>
                <w:bCs/>
                <w:color w:val="404040"/>
                <w:sz w:val="23"/>
                <w:szCs w:val="23"/>
                <w:lang w:eastAsia="ru-RU"/>
              </w:rPr>
              <w:t>Показатель</w:t>
            </w:r>
          </w:p>
        </w:tc>
        <w:tc>
          <w:tcPr>
            <w:tcW w:w="0" w:type="auto"/>
            <w:hideMark/>
          </w:tcPr>
          <w:p w:rsidR="0024450B" w:rsidRPr="0024450B" w:rsidRDefault="0024450B" w:rsidP="0024450B">
            <w:pPr>
              <w:rPr>
                <w:rFonts w:ascii="Times New Roman" w:eastAsia="Times New Roman" w:hAnsi="Times New Roman" w:cs="Times New Roman"/>
                <w:b/>
                <w:bCs/>
                <w:color w:val="404040"/>
                <w:sz w:val="23"/>
                <w:szCs w:val="23"/>
                <w:lang w:eastAsia="ru-RU"/>
              </w:rPr>
            </w:pPr>
            <w:r w:rsidRPr="0024450B">
              <w:rPr>
                <w:rFonts w:ascii="Times New Roman" w:eastAsia="Times New Roman" w:hAnsi="Times New Roman" w:cs="Times New Roman"/>
                <w:b/>
                <w:bCs/>
                <w:color w:val="404040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24450B" w:rsidRPr="0024450B" w:rsidRDefault="0024450B" w:rsidP="0024450B">
            <w:pPr>
              <w:rPr>
                <w:rFonts w:ascii="Times New Roman" w:eastAsia="Times New Roman" w:hAnsi="Times New Roman" w:cs="Times New Roman"/>
                <w:b/>
                <w:bCs/>
                <w:color w:val="404040"/>
                <w:sz w:val="23"/>
                <w:szCs w:val="23"/>
                <w:lang w:eastAsia="ru-RU"/>
              </w:rPr>
            </w:pPr>
            <w:r w:rsidRPr="0024450B">
              <w:rPr>
                <w:rFonts w:ascii="Times New Roman" w:eastAsia="Times New Roman" w:hAnsi="Times New Roman" w:cs="Times New Roman"/>
                <w:b/>
                <w:bCs/>
                <w:color w:val="404040"/>
                <w:sz w:val="23"/>
                <w:szCs w:val="23"/>
                <w:lang w:eastAsia="ru-RU"/>
              </w:rPr>
              <w:t>2024</w:t>
            </w:r>
          </w:p>
        </w:tc>
      </w:tr>
      <w:tr w:rsidR="0024450B" w:rsidRPr="0024450B" w:rsidTr="0024450B">
        <w:tc>
          <w:tcPr>
            <w:tcW w:w="0" w:type="auto"/>
            <w:hideMark/>
          </w:tcPr>
          <w:p w:rsidR="0024450B" w:rsidRPr="0024450B" w:rsidRDefault="0024450B" w:rsidP="0024450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5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в социальных проектах</w:t>
            </w:r>
          </w:p>
        </w:tc>
        <w:tc>
          <w:tcPr>
            <w:tcW w:w="0" w:type="auto"/>
            <w:hideMark/>
          </w:tcPr>
          <w:p w:rsidR="0024450B" w:rsidRPr="0024450B" w:rsidRDefault="0024450B" w:rsidP="0024450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5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45%</w:t>
            </w:r>
          </w:p>
        </w:tc>
        <w:tc>
          <w:tcPr>
            <w:tcW w:w="0" w:type="auto"/>
            <w:hideMark/>
          </w:tcPr>
          <w:p w:rsidR="0024450B" w:rsidRPr="0024450B" w:rsidRDefault="0024450B" w:rsidP="0024450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5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68%</w:t>
            </w:r>
          </w:p>
        </w:tc>
      </w:tr>
      <w:tr w:rsidR="0024450B" w:rsidRPr="0024450B" w:rsidTr="0024450B">
        <w:tc>
          <w:tcPr>
            <w:tcW w:w="0" w:type="auto"/>
            <w:hideMark/>
          </w:tcPr>
          <w:p w:rsidR="0024450B" w:rsidRPr="0024450B" w:rsidRDefault="0024450B" w:rsidP="0024450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5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Снижение конфликтов</w:t>
            </w:r>
          </w:p>
        </w:tc>
        <w:tc>
          <w:tcPr>
            <w:tcW w:w="0" w:type="auto"/>
            <w:hideMark/>
          </w:tcPr>
          <w:p w:rsidR="0024450B" w:rsidRPr="0024450B" w:rsidRDefault="0024450B" w:rsidP="0024450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5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случая</w:t>
            </w:r>
          </w:p>
        </w:tc>
        <w:tc>
          <w:tcPr>
            <w:tcW w:w="0" w:type="auto"/>
            <w:hideMark/>
          </w:tcPr>
          <w:p w:rsidR="0024450B" w:rsidRPr="0024450B" w:rsidRDefault="0024450B" w:rsidP="0024450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5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случаев</w:t>
            </w:r>
          </w:p>
        </w:tc>
      </w:tr>
      <w:tr w:rsidR="0024450B" w:rsidRPr="0024450B" w:rsidTr="0024450B">
        <w:tc>
          <w:tcPr>
            <w:tcW w:w="0" w:type="auto"/>
            <w:hideMark/>
          </w:tcPr>
          <w:p w:rsidR="0024450B" w:rsidRPr="0024450B" w:rsidRDefault="0024450B" w:rsidP="0024450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5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Рейтинг школьного климата</w:t>
            </w:r>
          </w:p>
        </w:tc>
        <w:tc>
          <w:tcPr>
            <w:tcW w:w="0" w:type="auto"/>
            <w:hideMark/>
          </w:tcPr>
          <w:p w:rsidR="0024450B" w:rsidRPr="0024450B" w:rsidRDefault="0024450B" w:rsidP="0024450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5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3.8/5</w:t>
            </w:r>
          </w:p>
        </w:tc>
        <w:tc>
          <w:tcPr>
            <w:tcW w:w="0" w:type="auto"/>
            <w:hideMark/>
          </w:tcPr>
          <w:p w:rsidR="0024450B" w:rsidRPr="0024450B" w:rsidRDefault="0024450B" w:rsidP="0024450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5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4.3/5</w:t>
            </w:r>
          </w:p>
        </w:tc>
      </w:tr>
    </w:tbl>
    <w:p w:rsidR="0024450B" w:rsidRPr="0024450B" w:rsidRDefault="0024450B" w:rsidP="0024450B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3.2. Проблемы и решения</w:t>
      </w:r>
    </w:p>
    <w:p w:rsidR="0024450B" w:rsidRPr="0024450B" w:rsidRDefault="0024450B" w:rsidP="0024450B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Вызовы:</w:t>
      </w:r>
    </w:p>
    <w:p w:rsidR="0024450B" w:rsidRPr="0024450B" w:rsidRDefault="0024450B" w:rsidP="0024450B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Низкая </w:t>
      </w:r>
      <w:proofErr w:type="spellStart"/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вовлечённость</w:t>
      </w:r>
      <w:proofErr w:type="spellEnd"/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родителей</w:t>
      </w:r>
    </w:p>
    <w:p w:rsidR="0024450B" w:rsidRPr="0024450B" w:rsidRDefault="0024450B" w:rsidP="0024450B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Конкуренция с цифровыми развлечениями</w:t>
      </w:r>
    </w:p>
    <w:p w:rsidR="0024450B" w:rsidRPr="0024450B" w:rsidRDefault="0024450B" w:rsidP="0024450B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lastRenderedPageBreak/>
        <w:t>Пути преодоления:</w:t>
      </w: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▪ Создание семейного клуба «Традиции»</w:t>
      </w: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 xml:space="preserve">▪ </w:t>
      </w:r>
      <w:proofErr w:type="spellStart"/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Геймификация</w:t>
      </w:r>
      <w:proofErr w:type="spellEnd"/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воспитательного процесса</w:t>
      </w:r>
    </w:p>
    <w:p w:rsidR="0024450B" w:rsidRPr="0024450B" w:rsidRDefault="0024450B" w:rsidP="0024450B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24450B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Заключение</w:t>
      </w:r>
    </w:p>
    <w:p w:rsidR="0024450B" w:rsidRPr="0024450B" w:rsidRDefault="0024450B" w:rsidP="0024450B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Духовно-нравственное воспитание требует системного подхода и постоянного обновления методик. Представленные практики демонстрируют:</w:t>
      </w:r>
    </w:p>
    <w:p w:rsidR="0024450B" w:rsidRPr="0024450B" w:rsidRDefault="0024450B" w:rsidP="0024450B">
      <w:pPr>
        <w:numPr>
          <w:ilvl w:val="0"/>
          <w:numId w:val="7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Повышение социальной активности учащихся</w:t>
      </w:r>
    </w:p>
    <w:p w:rsidR="0024450B" w:rsidRPr="0024450B" w:rsidRDefault="0024450B" w:rsidP="0024450B">
      <w:pPr>
        <w:numPr>
          <w:ilvl w:val="0"/>
          <w:numId w:val="7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Формирование осознанной гражданской позиции</w:t>
      </w:r>
    </w:p>
    <w:p w:rsidR="0024450B" w:rsidRPr="0024450B" w:rsidRDefault="0024450B" w:rsidP="0024450B">
      <w:pPr>
        <w:numPr>
          <w:ilvl w:val="0"/>
          <w:numId w:val="7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Укрепление </w:t>
      </w:r>
      <w:proofErr w:type="spellStart"/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межпоколенческих</w:t>
      </w:r>
      <w:proofErr w:type="spellEnd"/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связей</w:t>
      </w:r>
    </w:p>
    <w:p w:rsidR="0024450B" w:rsidRPr="0024450B" w:rsidRDefault="0024450B" w:rsidP="0024450B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Рекомендации:</w:t>
      </w:r>
    </w:p>
    <w:p w:rsidR="0024450B" w:rsidRPr="0024450B" w:rsidRDefault="0024450B" w:rsidP="0024450B">
      <w:pPr>
        <w:numPr>
          <w:ilvl w:val="0"/>
          <w:numId w:val="8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Внедрять междисциплинарные проекты</w:t>
      </w:r>
    </w:p>
    <w:p w:rsidR="0024450B" w:rsidRPr="0024450B" w:rsidRDefault="0024450B" w:rsidP="0024450B">
      <w:pPr>
        <w:numPr>
          <w:ilvl w:val="0"/>
          <w:numId w:val="8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Развивать наставничество «ученик-ученик»</w:t>
      </w:r>
    </w:p>
    <w:p w:rsidR="0024450B" w:rsidRPr="0024450B" w:rsidRDefault="0024450B" w:rsidP="0024450B">
      <w:pPr>
        <w:numPr>
          <w:ilvl w:val="0"/>
          <w:numId w:val="8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450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Использовать ресурсы дополнительного образования</w:t>
      </w:r>
    </w:p>
    <w:p w:rsidR="00AC34FE" w:rsidRDefault="00AC34FE"/>
    <w:sectPr w:rsidR="00AC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84990"/>
    <w:multiLevelType w:val="multilevel"/>
    <w:tmpl w:val="E0B6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877DC"/>
    <w:multiLevelType w:val="multilevel"/>
    <w:tmpl w:val="0ABC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6150F"/>
    <w:multiLevelType w:val="multilevel"/>
    <w:tmpl w:val="25AE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886AF0"/>
    <w:multiLevelType w:val="multilevel"/>
    <w:tmpl w:val="9554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8C7DCF"/>
    <w:multiLevelType w:val="multilevel"/>
    <w:tmpl w:val="8728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FD380E"/>
    <w:multiLevelType w:val="multilevel"/>
    <w:tmpl w:val="52D66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FB6D52"/>
    <w:multiLevelType w:val="multilevel"/>
    <w:tmpl w:val="4440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BE363F"/>
    <w:multiLevelType w:val="multilevel"/>
    <w:tmpl w:val="834C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25"/>
    <w:rsid w:val="001E4E25"/>
    <w:rsid w:val="0024450B"/>
    <w:rsid w:val="00AC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4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44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4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4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s-markdown-paragraph">
    <w:name w:val="ds-markdown-paragraph"/>
    <w:basedOn w:val="a"/>
    <w:rsid w:val="0024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4450B"/>
    <w:rPr>
      <w:b/>
      <w:bCs/>
    </w:rPr>
  </w:style>
  <w:style w:type="character" w:styleId="a4">
    <w:name w:val="Emphasis"/>
    <w:basedOn w:val="a0"/>
    <w:uiPriority w:val="20"/>
    <w:qFormat/>
    <w:rsid w:val="0024450B"/>
    <w:rPr>
      <w:i/>
      <w:iCs/>
    </w:rPr>
  </w:style>
  <w:style w:type="table" w:styleId="a5">
    <w:name w:val="Table Grid"/>
    <w:basedOn w:val="a1"/>
    <w:uiPriority w:val="59"/>
    <w:rsid w:val="00244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4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44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4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4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s-markdown-paragraph">
    <w:name w:val="ds-markdown-paragraph"/>
    <w:basedOn w:val="a"/>
    <w:rsid w:val="0024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4450B"/>
    <w:rPr>
      <w:b/>
      <w:bCs/>
    </w:rPr>
  </w:style>
  <w:style w:type="character" w:styleId="a4">
    <w:name w:val="Emphasis"/>
    <w:basedOn w:val="a0"/>
    <w:uiPriority w:val="20"/>
    <w:qFormat/>
    <w:rsid w:val="0024450B"/>
    <w:rPr>
      <w:i/>
      <w:iCs/>
    </w:rPr>
  </w:style>
  <w:style w:type="table" w:styleId="a5">
    <w:name w:val="Table Grid"/>
    <w:basedOn w:val="a1"/>
    <w:uiPriority w:val="59"/>
    <w:rsid w:val="00244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Верховодова</dc:creator>
  <cp:keywords/>
  <dc:description/>
  <cp:lastModifiedBy>Наталья Верховодова</cp:lastModifiedBy>
  <cp:revision>2</cp:revision>
  <dcterms:created xsi:type="dcterms:W3CDTF">2025-05-12T15:26:00Z</dcterms:created>
  <dcterms:modified xsi:type="dcterms:W3CDTF">2025-05-12T15:28:00Z</dcterms:modified>
</cp:coreProperties>
</file>