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29" w:rsidRPr="00994729" w:rsidRDefault="00C12D42" w:rsidP="00994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04491">
        <w:rPr>
          <w:rFonts w:ascii="Georgia" w:hAnsi="Georgia" w:cs="Arial"/>
        </w:rPr>
        <w:t xml:space="preserve"> </w:t>
      </w:r>
      <w:r w:rsidR="00994729">
        <w:rPr>
          <w:rFonts w:ascii="Georgia" w:hAnsi="Georgia" w:cs="Arial"/>
          <w:lang w:val="en-US"/>
        </w:rPr>
        <w:t xml:space="preserve">                                                                           </w:t>
      </w:r>
      <w:r w:rsidR="00994729" w:rsidRPr="00994729">
        <w:rPr>
          <w:rFonts w:ascii="Arial" w:hAnsi="Arial" w:cs="Arial"/>
        </w:rPr>
        <w:t>Смелова Лариса Викторовна</w:t>
      </w:r>
    </w:p>
    <w:p w:rsidR="00994729" w:rsidRPr="00994729" w:rsidRDefault="00994729" w:rsidP="00994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94729">
        <w:rPr>
          <w:rFonts w:ascii="Arial" w:hAnsi="Arial" w:cs="Arial"/>
        </w:rPr>
        <w:t xml:space="preserve">                                                                            Музыкальный руководитель ГБДОУ № 33</w:t>
      </w:r>
    </w:p>
    <w:p w:rsidR="00994729" w:rsidRPr="00994729" w:rsidRDefault="00994729" w:rsidP="00994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94729">
        <w:rPr>
          <w:rFonts w:ascii="Arial" w:hAnsi="Arial" w:cs="Arial"/>
        </w:rPr>
        <w:t xml:space="preserve">                                                                            Пушкинского района Санкт-Петербурга</w:t>
      </w:r>
    </w:p>
    <w:p w:rsidR="00994729" w:rsidRDefault="00994729" w:rsidP="00C12D42">
      <w:pPr>
        <w:pStyle w:val="a3"/>
        <w:spacing w:before="0" w:beforeAutospacing="0" w:after="0" w:afterAutospacing="0"/>
        <w:rPr>
          <w:rFonts w:ascii="Georgia" w:hAnsi="Georgia" w:cs="Arial"/>
          <w:lang w:val="en-US"/>
        </w:rPr>
      </w:pPr>
    </w:p>
    <w:p w:rsidR="00C12D42" w:rsidRPr="00994729" w:rsidRDefault="00C12D42" w:rsidP="00C12D4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 xml:space="preserve">«Театральная деятельность в </w:t>
      </w:r>
      <w:r w:rsidR="00054C49" w:rsidRPr="00994729">
        <w:rPr>
          <w:rFonts w:ascii="Arial" w:hAnsi="Arial" w:cs="Arial"/>
        </w:rPr>
        <w:t>детском саду</w:t>
      </w:r>
      <w:r w:rsidRPr="00994729">
        <w:rPr>
          <w:rFonts w:ascii="Arial" w:hAnsi="Arial" w:cs="Arial"/>
        </w:rPr>
        <w:t xml:space="preserve"> как средство всестороннего развития</w:t>
      </w:r>
    </w:p>
    <w:p w:rsidR="00C12D42" w:rsidRPr="00994729" w:rsidRDefault="00054C49" w:rsidP="00C12D4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 xml:space="preserve">                                                          </w:t>
      </w:r>
      <w:r w:rsidR="00C12D42" w:rsidRPr="00994729">
        <w:rPr>
          <w:rFonts w:ascii="Arial" w:hAnsi="Arial" w:cs="Arial"/>
        </w:rPr>
        <w:t>ребёнка»</w:t>
      </w:r>
    </w:p>
    <w:p w:rsidR="00C12D42" w:rsidRPr="00994729" w:rsidRDefault="00C12D42" w:rsidP="00994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94729">
        <w:rPr>
          <w:rFonts w:ascii="Arial" w:hAnsi="Arial" w:cs="Arial"/>
        </w:rPr>
        <w:t>“Театр – это волшебный мир.</w:t>
      </w:r>
    </w:p>
    <w:p w:rsidR="00C12D42" w:rsidRPr="00994729" w:rsidRDefault="00C12D42" w:rsidP="00994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94729">
        <w:rPr>
          <w:rFonts w:ascii="Arial" w:hAnsi="Arial" w:cs="Arial"/>
        </w:rPr>
        <w:t>Он дает уроки красоты, морали</w:t>
      </w:r>
    </w:p>
    <w:p w:rsidR="00C12D42" w:rsidRPr="00994729" w:rsidRDefault="00C12D42" w:rsidP="00994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94729">
        <w:rPr>
          <w:rFonts w:ascii="Arial" w:hAnsi="Arial" w:cs="Arial"/>
        </w:rPr>
        <w:t>и нравственности.</w:t>
      </w:r>
    </w:p>
    <w:p w:rsidR="00C12D42" w:rsidRPr="00994729" w:rsidRDefault="00C12D42" w:rsidP="00994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94729">
        <w:rPr>
          <w:rFonts w:ascii="Arial" w:hAnsi="Arial" w:cs="Arial"/>
        </w:rPr>
        <w:t>А чем они богаче, тем успешнее</w:t>
      </w:r>
    </w:p>
    <w:p w:rsidR="00C12D42" w:rsidRPr="00994729" w:rsidRDefault="00C12D42" w:rsidP="00994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94729">
        <w:rPr>
          <w:rFonts w:ascii="Arial" w:hAnsi="Arial" w:cs="Arial"/>
        </w:rPr>
        <w:t>идет развитие духовного мира детей…”</w:t>
      </w:r>
    </w:p>
    <w:p w:rsidR="00C12D42" w:rsidRPr="00994729" w:rsidRDefault="00054C49" w:rsidP="00994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994729">
        <w:rPr>
          <w:rFonts w:ascii="Arial" w:hAnsi="Arial" w:cs="Arial"/>
        </w:rPr>
        <w:t>Б. М. Теплов</w:t>
      </w:r>
    </w:p>
    <w:p w:rsidR="00297F29" w:rsidRPr="00994729" w:rsidRDefault="00297F29" w:rsidP="00297F2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 xml:space="preserve">                     </w:t>
      </w:r>
      <w:r w:rsidR="00994729" w:rsidRPr="00994729">
        <w:rPr>
          <w:rFonts w:ascii="Arial" w:hAnsi="Arial" w:cs="Arial"/>
        </w:rPr>
        <w:t>Вот уже 15</w:t>
      </w:r>
      <w:r w:rsidR="00054C49" w:rsidRPr="00994729">
        <w:rPr>
          <w:rFonts w:ascii="Arial" w:hAnsi="Arial" w:cs="Arial"/>
        </w:rPr>
        <w:t xml:space="preserve"> лет я работаю в ГБДОУ № 33 г. Пушкина музыкальным руководителем. В своей деятельности я использую много театральных постановок во время утренников, развлечений и досугов. Наблюдая за воспитанниками, за их исполнением ролей какого- либо спектакля или постановки, я вижу- сколько удовольствия доставляет театральная деятельность. Театр развивает детей, радует и развлекает</w:t>
      </w:r>
      <w:r w:rsidR="00196630" w:rsidRPr="00994729">
        <w:rPr>
          <w:rFonts w:ascii="Arial" w:hAnsi="Arial" w:cs="Arial"/>
        </w:rPr>
        <w:t xml:space="preserve"> их</w:t>
      </w:r>
      <w:r w:rsidR="00054C49" w:rsidRPr="00994729">
        <w:rPr>
          <w:rFonts w:ascii="Arial" w:hAnsi="Arial" w:cs="Arial"/>
        </w:rPr>
        <w:t>. Ведь театр- один из самых доступных видов деятельности. И также как и дети, театр любят и взрослые. Сколько радости во время утренников получают наши родители, наблюдая за своими детьми в различных постановках.</w:t>
      </w:r>
    </w:p>
    <w:p w:rsidR="00297F29" w:rsidRPr="00994729" w:rsidRDefault="00297F29" w:rsidP="00297F2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 xml:space="preserve">                      Занятия по театральной деятельностью в ДОУ дает возможность детям</w:t>
      </w:r>
      <w:r w:rsidR="00C67FBC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познавать окружающий мир, жить в гармонии с ним, позволяют</w:t>
      </w:r>
      <w:r w:rsidR="00604491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дошкольникам строить взаимодействие и общение друг с другом, развивают</w:t>
      </w:r>
      <w:r w:rsidR="00604491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их способности в различных видах деятельносте</w:t>
      </w:r>
      <w:r w:rsidR="00734E42" w:rsidRPr="00994729">
        <w:rPr>
          <w:rFonts w:ascii="Arial" w:hAnsi="Arial" w:cs="Arial"/>
        </w:rPr>
        <w:t>й. Воспитанники</w:t>
      </w:r>
      <w:r w:rsidRPr="00994729">
        <w:rPr>
          <w:rFonts w:ascii="Arial" w:hAnsi="Arial" w:cs="Arial"/>
        </w:rPr>
        <w:t xml:space="preserve"> учатся смотреть на</w:t>
      </w:r>
      <w:r w:rsidR="00734E4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себя со стороны, изображая разные характеры и поступки: взаимопомощь,</w:t>
      </w:r>
      <w:r w:rsidR="00C67FBC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поддержку, жадность, хитрость и пр. Выступления перед аудиторией</w:t>
      </w:r>
      <w:r w:rsidR="0068482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формируют уверенность в себе, опыт социальных навыков поведения,</w:t>
      </w:r>
      <w:r w:rsidR="0068482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способствуют развитию у дошкольников всех компонентов речи. Ведь</w:t>
      </w:r>
      <w:r w:rsidR="0068482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участие в спектакле предполагает освоение не только содержательной, но и</w:t>
      </w:r>
      <w:r w:rsidR="0068482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образовательной, эмоциональной стороны речи. Это говорит о том, что в</w:t>
      </w:r>
      <w:r w:rsidR="0068482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театрализованной деятельности решаются задачи всех образовательных</w:t>
      </w:r>
      <w:r w:rsidR="0068482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областей и не только через воздействие на ребенка, но и через игру, в которой</w:t>
      </w:r>
      <w:r w:rsidR="0068482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ребенок получает знания непроизвольно через практику действий.</w:t>
      </w:r>
    </w:p>
    <w:p w:rsidR="00604491" w:rsidRPr="00994729" w:rsidRDefault="001B423F" w:rsidP="001B42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604491" w:rsidRPr="00994729">
        <w:rPr>
          <w:rFonts w:ascii="Arial" w:eastAsia="Times New Roman" w:hAnsi="Arial" w:cs="Arial"/>
          <w:sz w:val="24"/>
          <w:szCs w:val="24"/>
          <w:lang w:eastAsia="ru-RU"/>
        </w:rPr>
        <w:t>При организации театрализованной деятельности должны учитываться следующие принципы:</w:t>
      </w:r>
    </w:p>
    <w:p w:rsidR="00604491" w:rsidRPr="00994729" w:rsidRDefault="00604491" w:rsidP="001B42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>- разнообразие тематики и методов работы;</w:t>
      </w:r>
    </w:p>
    <w:p w:rsidR="00604491" w:rsidRPr="00994729" w:rsidRDefault="00604491" w:rsidP="001B42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>- ежедневное включение театрализованных игр во все формы организации педагогического процесса;</w:t>
      </w:r>
    </w:p>
    <w:p w:rsidR="00604491" w:rsidRPr="00994729" w:rsidRDefault="00604491" w:rsidP="001B42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>- максимальная активность детей;</w:t>
      </w:r>
    </w:p>
    <w:p w:rsidR="00604491" w:rsidRPr="00994729" w:rsidRDefault="00604491" w:rsidP="001B42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>- сотрудничество с родителями;</w:t>
      </w:r>
    </w:p>
    <w:p w:rsidR="00604491" w:rsidRPr="00994729" w:rsidRDefault="00604491" w:rsidP="001B42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>- подбор и упражнений с учетом сочетания движений, речи, мимики, пантомимики в различных вариациях.</w:t>
      </w:r>
    </w:p>
    <w:p w:rsidR="00604491" w:rsidRPr="00994729" w:rsidRDefault="00604491" w:rsidP="001B423F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97F29" w:rsidRPr="00994729" w:rsidRDefault="00C67FBC" w:rsidP="001B423F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97F29" w:rsidRPr="00994729">
        <w:rPr>
          <w:rFonts w:ascii="Arial" w:hAnsi="Arial" w:cs="Arial"/>
        </w:rPr>
        <w:t>Так же театрализованная деятельность является источником развития чувств,</w:t>
      </w:r>
      <w:r w:rsidR="00734E42" w:rsidRPr="00994729">
        <w:rPr>
          <w:rFonts w:ascii="Arial" w:hAnsi="Arial" w:cs="Arial"/>
        </w:rPr>
        <w:t xml:space="preserve"> </w:t>
      </w:r>
      <w:r w:rsidR="00297F29" w:rsidRPr="00994729">
        <w:rPr>
          <w:rFonts w:ascii="Arial" w:hAnsi="Arial" w:cs="Arial"/>
        </w:rPr>
        <w:t>глубоких переживаний и открытий ребенка, приобщает его к духовным</w:t>
      </w:r>
    </w:p>
    <w:p w:rsidR="00297F29" w:rsidRPr="00994729" w:rsidRDefault="00297F29" w:rsidP="00297F2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>ценностям. Но не менее важно, что театрализованные занятия развивают</w:t>
      </w:r>
    </w:p>
    <w:p w:rsidR="00297F29" w:rsidRPr="00994729" w:rsidRDefault="00297F29" w:rsidP="00297F2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>эмоциональную сферу ребенка, заставляют его сочувствовать персонажам,</w:t>
      </w:r>
    </w:p>
    <w:p w:rsidR="00297F29" w:rsidRPr="00994729" w:rsidRDefault="00297F29" w:rsidP="00297F2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>сопереживать разыгрываемые события.</w:t>
      </w:r>
    </w:p>
    <w:p w:rsidR="00054C49" w:rsidRPr="00994729" w:rsidRDefault="00C67FBC" w:rsidP="00297F29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</w:t>
      </w:r>
      <w:r w:rsidR="00054C49" w:rsidRPr="00994729">
        <w:rPr>
          <w:rFonts w:ascii="Arial" w:hAnsi="Arial" w:cs="Arial"/>
        </w:rPr>
        <w:t>Конечно</w:t>
      </w:r>
      <w:proofErr w:type="gramStart"/>
      <w:r w:rsidR="00054C49" w:rsidRPr="00994729">
        <w:rPr>
          <w:rFonts w:ascii="Arial" w:hAnsi="Arial" w:cs="Arial"/>
        </w:rPr>
        <w:t xml:space="preserve"> ,</w:t>
      </w:r>
      <w:proofErr w:type="gramEnd"/>
      <w:r w:rsidR="00054C49" w:rsidRPr="00994729">
        <w:rPr>
          <w:rFonts w:ascii="Arial" w:hAnsi="Arial" w:cs="Arial"/>
        </w:rPr>
        <w:t xml:space="preserve"> легче </w:t>
      </w:r>
      <w:r w:rsidR="00297F29" w:rsidRPr="00994729">
        <w:rPr>
          <w:rFonts w:ascii="Arial" w:hAnsi="Arial" w:cs="Arial"/>
        </w:rPr>
        <w:t>работать с детьми старшего возраста, которые уже и хорошо говорят и выражают эмоции. Но мы решили начать с самых маленьких. В этом году у нас появилась новая 2 младшая группа. Воспитанники еще малы, многие еще</w:t>
      </w:r>
      <w:r w:rsidR="00196630" w:rsidRPr="00994729">
        <w:rPr>
          <w:rFonts w:ascii="Arial" w:hAnsi="Arial" w:cs="Arial"/>
        </w:rPr>
        <w:t xml:space="preserve"> и не говорят, многие еще</w:t>
      </w:r>
      <w:r w:rsidR="00297F29" w:rsidRPr="00994729">
        <w:rPr>
          <w:rFonts w:ascii="Arial" w:hAnsi="Arial" w:cs="Arial"/>
        </w:rPr>
        <w:t xml:space="preserve"> плачут по мамам и по утрам приходят без настроения. Но мы реши</w:t>
      </w:r>
      <w:r w:rsidR="00196630" w:rsidRPr="00994729">
        <w:rPr>
          <w:rFonts w:ascii="Arial" w:hAnsi="Arial" w:cs="Arial"/>
        </w:rPr>
        <w:t>ли с воспитателями</w:t>
      </w:r>
      <w:r w:rsidR="00734E42" w:rsidRPr="00994729">
        <w:rPr>
          <w:rFonts w:ascii="Arial" w:hAnsi="Arial" w:cs="Arial"/>
        </w:rPr>
        <w:t xml:space="preserve"> группы</w:t>
      </w:r>
      <w:r w:rsidR="00196630" w:rsidRPr="00994729">
        <w:rPr>
          <w:rFonts w:ascii="Arial" w:hAnsi="Arial" w:cs="Arial"/>
        </w:rPr>
        <w:t xml:space="preserve"> начать занятия  театральной деятельностью</w:t>
      </w:r>
      <w:r w:rsidR="00297F29" w:rsidRPr="00994729">
        <w:rPr>
          <w:rFonts w:ascii="Arial" w:hAnsi="Arial" w:cs="Arial"/>
        </w:rPr>
        <w:t xml:space="preserve"> с самого раннего возраста. </w:t>
      </w:r>
    </w:p>
    <w:p w:rsidR="00614147" w:rsidRPr="00994729" w:rsidRDefault="00C67FBC" w:rsidP="0061414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614147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Основа работы с малышами лежит в использовании </w:t>
      </w:r>
      <w:proofErr w:type="spellStart"/>
      <w:r w:rsidR="00614147" w:rsidRPr="00994729">
        <w:rPr>
          <w:rFonts w:ascii="Arial" w:eastAsia="Times New Roman" w:hAnsi="Arial" w:cs="Arial"/>
          <w:sz w:val="24"/>
          <w:szCs w:val="24"/>
          <w:lang w:eastAsia="ru-RU"/>
        </w:rPr>
        <w:t>потешек</w:t>
      </w:r>
      <w:proofErr w:type="spellEnd"/>
      <w:r w:rsidR="00614147" w:rsidRPr="00994729">
        <w:rPr>
          <w:rFonts w:ascii="Arial" w:eastAsia="Times New Roman" w:hAnsi="Arial" w:cs="Arial"/>
          <w:sz w:val="24"/>
          <w:szCs w:val="24"/>
          <w:lang w:eastAsia="ru-RU"/>
        </w:rPr>
        <w:t>, прибауток, колыбельных песен. Устное народное творчество, преподнесенное в форме сценок, игр – драматизаций создает атмосферу тепла, доброты, внимания, способствует формированию эмоционально положительного отношения малышей к окружающему миру и их познавательному развитию.</w:t>
      </w:r>
    </w:p>
    <w:p w:rsidR="00614147" w:rsidRPr="00994729" w:rsidRDefault="00C67FBC" w:rsidP="00994729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614147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На первом этапе наши дети учатся следить за развитием действия в кукольном спектакле. Затем малышам предлагают поиграть с игрушками, при этом не дается никаких установок. Моя задача – заметить в игре ребенка проявление творчества, закрепить похвалой за интересные находки. </w:t>
      </w:r>
    </w:p>
    <w:p w:rsidR="001B423F" w:rsidRPr="00994729" w:rsidRDefault="00C67FBC" w:rsidP="001B423F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8D10CA" w:rsidRPr="00994729">
        <w:rPr>
          <w:rFonts w:ascii="Arial" w:hAnsi="Arial" w:cs="Arial"/>
          <w:sz w:val="24"/>
          <w:szCs w:val="24"/>
          <w:lang w:eastAsia="ru-RU"/>
        </w:rPr>
        <w:t xml:space="preserve">Театрализованная деятельность тесно связана с сюжетно – ролевой игрой, поэтому большинство игр отражают круг повседневных интересов детей. Знакомые стихи и песенки являются хорошим материалом для малышей. Действие в этом возрасте должно быть непродолжительным. С целью устранения внутренней скованности детей полезно проводить маленькие этюды, в которых эмоциональное состояние передается детям при помощи словесной и музыкальной установок. Детям очень нравится имитировать игру на музыкальных инструментах: дудочках, </w:t>
      </w:r>
      <w:proofErr w:type="spellStart"/>
      <w:r w:rsidR="008D10CA" w:rsidRPr="00994729">
        <w:rPr>
          <w:rFonts w:ascii="Arial" w:hAnsi="Arial" w:cs="Arial"/>
          <w:sz w:val="24"/>
          <w:szCs w:val="24"/>
          <w:lang w:eastAsia="ru-RU"/>
        </w:rPr>
        <w:t>балалайках,колокольчиках</w:t>
      </w:r>
      <w:proofErr w:type="spellEnd"/>
      <w:r w:rsidR="008D10CA" w:rsidRPr="00994729">
        <w:rPr>
          <w:rFonts w:ascii="Arial" w:hAnsi="Arial" w:cs="Arial"/>
          <w:sz w:val="24"/>
          <w:szCs w:val="24"/>
          <w:lang w:eastAsia="ru-RU"/>
        </w:rPr>
        <w:t>.</w:t>
      </w:r>
    </w:p>
    <w:p w:rsidR="00604491" w:rsidRPr="00C67FBC" w:rsidRDefault="00994729" w:rsidP="00994729">
      <w:pPr>
        <w:rPr>
          <w:rFonts w:ascii="Arial" w:hAnsi="Arial" w:cs="Arial"/>
          <w:sz w:val="24"/>
          <w:szCs w:val="24"/>
          <w:lang w:eastAsia="ru-RU"/>
        </w:rPr>
      </w:pPr>
      <w:r w:rsidRPr="0099472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7FBC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>В младшей группе идет работа по умению детей вслушиваться в художественное слово, эмоционально откликаться на него. Я стараюсь будить воображение ребе</w:t>
      </w:r>
      <w:r w:rsidR="002C158C" w:rsidRPr="00994729">
        <w:rPr>
          <w:rFonts w:ascii="Arial" w:eastAsia="Times New Roman" w:hAnsi="Arial" w:cs="Arial"/>
          <w:sz w:val="24"/>
          <w:szCs w:val="24"/>
          <w:lang w:eastAsia="ru-RU"/>
        </w:rPr>
        <w:t>нка, его творческие способности:</w:t>
      </w:r>
    </w:p>
    <w:p w:rsidR="008D10CA" w:rsidRPr="00994729" w:rsidRDefault="00614147" w:rsidP="008D10C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C67FB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Начинается работа по обучению детей некоторым способам игровых действий по образцу. Здесь используются знакомые детям </w:t>
      </w:r>
      <w:proofErr w:type="spellStart"/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>потешки</w:t>
      </w:r>
      <w:proofErr w:type="spellEnd"/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, прибаутки, стихотворения А. </w:t>
      </w:r>
      <w:proofErr w:type="spellStart"/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>Барто</w:t>
      </w:r>
      <w:proofErr w:type="spellEnd"/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«Игрушки» и</w:t>
      </w:r>
      <w:r w:rsidR="002C158C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др. После этого малышам раздаём</w:t>
      </w:r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игрушки для возникновения самостоятельной игры.</w:t>
      </w:r>
    </w:p>
    <w:p w:rsidR="008D10CA" w:rsidRPr="00994729" w:rsidRDefault="00614147" w:rsidP="008D10C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C67FB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Дети трех лет постепенно осваивают настольный театр, плоскостной, театр на </w:t>
      </w:r>
      <w:proofErr w:type="spellStart"/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>фланелеграфе</w:t>
      </w:r>
      <w:proofErr w:type="spellEnd"/>
      <w:r w:rsidR="008D10CA" w:rsidRPr="00994729">
        <w:rPr>
          <w:rFonts w:ascii="Arial" w:eastAsia="Times New Roman" w:hAnsi="Arial" w:cs="Arial"/>
          <w:sz w:val="24"/>
          <w:szCs w:val="24"/>
          <w:lang w:eastAsia="ru-RU"/>
        </w:rPr>
        <w:t>, пальчиковый театр.</w:t>
      </w:r>
    </w:p>
    <w:p w:rsidR="0065494E" w:rsidRPr="00994729" w:rsidRDefault="00D51912" w:rsidP="008D10C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C67FB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C158C" w:rsidRPr="00994729">
        <w:rPr>
          <w:rFonts w:ascii="Arial" w:eastAsia="Times New Roman" w:hAnsi="Arial" w:cs="Arial"/>
          <w:sz w:val="24"/>
          <w:szCs w:val="24"/>
          <w:lang w:eastAsia="ru-RU"/>
        </w:rPr>
        <w:t>В процессе начала работы мы решили сделать первую постановку сказки. Решили переодеть детей в настоящие, полные костюмы. Сначала многих это пугало. Зачем переодеваться? Но самые отважные решились. И самое удивительное случилось после представления. Дети стали говорить: « Я тоже хочу». Это была самая большая награда для нас- мы пробудили интерес к самостоятельному участию. Теперь впереди у нас много постановок, инсценировок сказок и просмотров кукольных спектаклей!</w:t>
      </w:r>
    </w:p>
    <w:p w:rsidR="002C158C" w:rsidRPr="00994729" w:rsidRDefault="002C158C" w:rsidP="002C158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 xml:space="preserve">      </w:t>
      </w:r>
      <w:r w:rsidR="00D51912" w:rsidRPr="00994729">
        <w:rPr>
          <w:rFonts w:ascii="Arial" w:hAnsi="Arial" w:cs="Arial"/>
        </w:rPr>
        <w:t xml:space="preserve">           </w:t>
      </w:r>
      <w:r w:rsidR="00C67FBC">
        <w:rPr>
          <w:rFonts w:ascii="Arial" w:hAnsi="Arial" w:cs="Arial"/>
        </w:rPr>
        <w:t xml:space="preserve">   </w:t>
      </w:r>
      <w:bookmarkStart w:id="0" w:name="_GoBack"/>
      <w:bookmarkEnd w:id="0"/>
      <w:proofErr w:type="gramStart"/>
      <w:r w:rsidR="00D51912" w:rsidRPr="00994729">
        <w:rPr>
          <w:rFonts w:ascii="Arial" w:hAnsi="Arial" w:cs="Arial"/>
        </w:rPr>
        <w:t>П</w:t>
      </w:r>
      <w:r w:rsidRPr="00994729">
        <w:rPr>
          <w:rFonts w:ascii="Arial" w:hAnsi="Arial" w:cs="Arial"/>
        </w:rPr>
        <w:t>родукты</w:t>
      </w:r>
      <w:r w:rsidR="00614147" w:rsidRPr="00994729">
        <w:rPr>
          <w:rFonts w:ascii="Arial" w:hAnsi="Arial" w:cs="Arial"/>
        </w:rPr>
        <w:t xml:space="preserve"> нашей </w:t>
      </w:r>
      <w:r w:rsidRPr="00994729">
        <w:rPr>
          <w:rFonts w:ascii="Arial" w:hAnsi="Arial" w:cs="Arial"/>
        </w:rPr>
        <w:t xml:space="preserve"> театрализованной деятельности</w:t>
      </w:r>
      <w:r w:rsid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 xml:space="preserve"> (инсценировки,</w:t>
      </w:r>
      <w:proofErr w:type="gramEnd"/>
    </w:p>
    <w:p w:rsidR="002C158C" w:rsidRPr="00994729" w:rsidRDefault="002C158C" w:rsidP="002C158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>драматизации, спектакли, концерты и др.) мы будем вносить в содержание</w:t>
      </w:r>
    </w:p>
    <w:p w:rsidR="002C158C" w:rsidRPr="00994729" w:rsidRDefault="002C158C" w:rsidP="002C158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>праздников, развлечений. Кроме того, театральные игры с успехом</w:t>
      </w:r>
      <w:r w:rsidR="00604491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используются на занятиях по чтению художественной литературы(инсценировка художественных произведений, знакомство с литературными</w:t>
      </w:r>
      <w:r w:rsidR="00604491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произведениями, заучивание стихотворений).</w:t>
      </w:r>
    </w:p>
    <w:p w:rsidR="00614147" w:rsidRPr="00994729" w:rsidRDefault="00614147" w:rsidP="0061414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Также мы привлекаем и родителей, они принимают активное участие в театрализованной деятельности детей. Помогают нам  готовить спектакли, шьют </w:t>
      </w:r>
      <w:r w:rsidRPr="009947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костюмы, изготавливают декорации, и самое главное, являются зрителями, которые искренне переживают за своих маленьких артистов. Пусть пока это проходит дистанционно, но сколько отзывов и благодарности мы получаем от мам и пап.</w:t>
      </w:r>
    </w:p>
    <w:p w:rsidR="00C12D42" w:rsidRPr="00994729" w:rsidRDefault="0065494E" w:rsidP="0060449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8D10CA" w:rsidRPr="00994729">
        <w:rPr>
          <w:rFonts w:ascii="Arial" w:hAnsi="Arial" w:cs="Arial"/>
          <w:sz w:val="24"/>
          <w:szCs w:val="24"/>
        </w:rPr>
        <w:t xml:space="preserve">Театр в детском саду </w:t>
      </w:r>
      <w:r w:rsidR="00C12D42" w:rsidRPr="00994729">
        <w:rPr>
          <w:rFonts w:ascii="Arial" w:hAnsi="Arial" w:cs="Arial"/>
          <w:sz w:val="24"/>
          <w:szCs w:val="24"/>
        </w:rPr>
        <w:t>учит ребенка видеть прекрасное в жизни и в людях,</w:t>
      </w:r>
      <w:r w:rsidR="00684822" w:rsidRPr="00994729">
        <w:rPr>
          <w:rFonts w:ascii="Arial" w:hAnsi="Arial" w:cs="Arial"/>
          <w:sz w:val="24"/>
          <w:szCs w:val="24"/>
        </w:rPr>
        <w:t xml:space="preserve"> </w:t>
      </w:r>
      <w:r w:rsidR="008D10CA" w:rsidRPr="00994729">
        <w:rPr>
          <w:rFonts w:ascii="Arial" w:hAnsi="Arial" w:cs="Arial"/>
          <w:sz w:val="24"/>
          <w:szCs w:val="24"/>
        </w:rPr>
        <w:t>зарождает</w:t>
      </w:r>
      <w:r w:rsidR="00C12D42" w:rsidRPr="00994729">
        <w:rPr>
          <w:rFonts w:ascii="Arial" w:hAnsi="Arial" w:cs="Arial"/>
          <w:sz w:val="24"/>
          <w:szCs w:val="24"/>
        </w:rPr>
        <w:t xml:space="preserve"> стремление самому нести в жизнь прекрасное и доброе.</w:t>
      </w:r>
      <w:r w:rsidR="00D51912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 Любовь к театру остается у детей не только ярким воспоминанием детства, но и ощущением праздника проведенного в детском саду вместе со сверстниками, родителями и воспитателями</w:t>
      </w:r>
      <w:r w:rsidR="00604491" w:rsidRPr="0099472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2D42" w:rsidRPr="00994729">
        <w:rPr>
          <w:rFonts w:ascii="Arial" w:hAnsi="Arial" w:cs="Arial"/>
          <w:sz w:val="24"/>
          <w:szCs w:val="24"/>
        </w:rPr>
        <w:t xml:space="preserve"> Таким</w:t>
      </w:r>
      <w:r w:rsidR="00604491" w:rsidRPr="00994729">
        <w:rPr>
          <w:rFonts w:ascii="Arial" w:hAnsi="Arial" w:cs="Arial"/>
          <w:sz w:val="24"/>
          <w:szCs w:val="24"/>
        </w:rPr>
        <w:t xml:space="preserve"> </w:t>
      </w:r>
      <w:r w:rsidR="00C12D42" w:rsidRPr="00994729">
        <w:rPr>
          <w:rFonts w:ascii="Arial" w:hAnsi="Arial" w:cs="Arial"/>
          <w:sz w:val="24"/>
          <w:szCs w:val="24"/>
        </w:rPr>
        <w:t>образом, театр помогает ребенку развиваться всесторонне.</w:t>
      </w:r>
    </w:p>
    <w:p w:rsidR="00C12D42" w:rsidRPr="00994729" w:rsidRDefault="00684822" w:rsidP="00C12D4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 xml:space="preserve">                 </w:t>
      </w:r>
      <w:r w:rsidR="00C12D42" w:rsidRPr="00994729">
        <w:rPr>
          <w:rFonts w:ascii="Arial" w:hAnsi="Arial" w:cs="Arial"/>
        </w:rPr>
        <w:t>Театрализованная деятельность в детском саду организационно может</w:t>
      </w:r>
    </w:p>
    <w:p w:rsidR="00684822" w:rsidRPr="00994729" w:rsidRDefault="00C12D42" w:rsidP="0068482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94729">
        <w:rPr>
          <w:rFonts w:ascii="Arial" w:hAnsi="Arial" w:cs="Arial"/>
        </w:rPr>
        <w:t>пронизывать все режимные моменты: включаться во все занятия, в</w:t>
      </w:r>
      <w:r w:rsidR="0068482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>совместную деятельность детей и взрослых в свободное время,</w:t>
      </w:r>
      <w:r w:rsidR="00684822" w:rsidRPr="00994729">
        <w:rPr>
          <w:rFonts w:ascii="Arial" w:hAnsi="Arial" w:cs="Arial"/>
        </w:rPr>
        <w:t xml:space="preserve"> </w:t>
      </w:r>
      <w:r w:rsidRPr="00994729">
        <w:rPr>
          <w:rFonts w:ascii="Arial" w:hAnsi="Arial" w:cs="Arial"/>
        </w:rPr>
        <w:t xml:space="preserve">осуществляться в самостоятельной деятельности детей. </w:t>
      </w:r>
    </w:p>
    <w:p w:rsidR="00C12D42" w:rsidRPr="00604491" w:rsidRDefault="00684822" w:rsidP="002C158C">
      <w:pPr>
        <w:pStyle w:val="a3"/>
        <w:spacing w:before="0" w:beforeAutospacing="0" w:after="0" w:afterAutospacing="0"/>
        <w:rPr>
          <w:rFonts w:ascii="Georgia" w:hAnsi="Georgia" w:cs="Arial"/>
        </w:rPr>
      </w:pPr>
      <w:r w:rsidRPr="00604491">
        <w:rPr>
          <w:rFonts w:ascii="Georgia" w:hAnsi="Georgia" w:cs="Arial"/>
        </w:rPr>
        <w:t xml:space="preserve">                 </w:t>
      </w:r>
    </w:p>
    <w:p w:rsidR="001B423F" w:rsidRPr="00604491" w:rsidRDefault="001B423F" w:rsidP="00994729">
      <w:pPr>
        <w:pStyle w:val="a3"/>
        <w:spacing w:before="0" w:beforeAutospacing="0" w:after="0" w:afterAutospacing="0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                                      </w:t>
      </w:r>
    </w:p>
    <w:p w:rsidR="000A618B" w:rsidRPr="00604491" w:rsidRDefault="000A618B" w:rsidP="00C12D42">
      <w:pPr>
        <w:shd w:val="clear" w:color="auto" w:fill="FFFFFF"/>
        <w:spacing w:before="90" w:after="90" w:line="31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12D42" w:rsidRPr="00604491" w:rsidRDefault="00C12D42" w:rsidP="00C12D42">
      <w:pPr>
        <w:shd w:val="clear" w:color="auto" w:fill="FFFFFF"/>
        <w:spacing w:before="90" w:after="90" w:line="315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C12D42" w:rsidRPr="00604491" w:rsidSect="008C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231E"/>
    <w:multiLevelType w:val="multilevel"/>
    <w:tmpl w:val="F9D6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D42"/>
    <w:rsid w:val="00054C49"/>
    <w:rsid w:val="000A618B"/>
    <w:rsid w:val="00151D42"/>
    <w:rsid w:val="00196457"/>
    <w:rsid w:val="00196630"/>
    <w:rsid w:val="001B423F"/>
    <w:rsid w:val="001B661E"/>
    <w:rsid w:val="00297F29"/>
    <w:rsid w:val="002C158C"/>
    <w:rsid w:val="003A26FD"/>
    <w:rsid w:val="004A01B5"/>
    <w:rsid w:val="00582350"/>
    <w:rsid w:val="00604491"/>
    <w:rsid w:val="00614147"/>
    <w:rsid w:val="0065494E"/>
    <w:rsid w:val="00684822"/>
    <w:rsid w:val="00734E42"/>
    <w:rsid w:val="00880AAA"/>
    <w:rsid w:val="008B38F8"/>
    <w:rsid w:val="008C4EAA"/>
    <w:rsid w:val="008D10CA"/>
    <w:rsid w:val="00994729"/>
    <w:rsid w:val="00C12D42"/>
    <w:rsid w:val="00C66661"/>
    <w:rsid w:val="00C67FBC"/>
    <w:rsid w:val="00D5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AA"/>
  </w:style>
  <w:style w:type="paragraph" w:styleId="1">
    <w:name w:val="heading 1"/>
    <w:basedOn w:val="a"/>
    <w:link w:val="10"/>
    <w:uiPriority w:val="9"/>
    <w:qFormat/>
    <w:rsid w:val="00C12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Смелова</cp:lastModifiedBy>
  <cp:revision>17</cp:revision>
  <dcterms:created xsi:type="dcterms:W3CDTF">2020-11-24T16:08:00Z</dcterms:created>
  <dcterms:modified xsi:type="dcterms:W3CDTF">2024-09-07T19:42:00Z</dcterms:modified>
</cp:coreProperties>
</file>