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8C5AF" w14:textId="0F504B8F" w:rsidR="00A6005C" w:rsidRDefault="00A6005C" w:rsidP="00A6005C">
      <w:pPr>
        <w:spacing w:before="240" w:line="360" w:lineRule="auto"/>
        <w:rPr>
          <w:rFonts w:ascii="Times New Roman" w:hAnsi="Times New Roman" w:cs="Times New Roman"/>
          <w:sz w:val="28"/>
          <w:szCs w:val="28"/>
        </w:rPr>
      </w:pPr>
      <w:r w:rsidRPr="00A6005C">
        <w:rPr>
          <w:rFonts w:ascii="Times New Roman" w:hAnsi="Times New Roman" w:cs="Times New Roman"/>
          <w:sz w:val="28"/>
          <w:szCs w:val="28"/>
        </w:rPr>
        <w:t xml:space="preserve">ФОРМЫ И МЕТОДЫ ДУХОВНО-НРАВСТВЕННОГО ВОСПИТАНИЯ </w:t>
      </w:r>
      <w:r w:rsidR="00D74BA9">
        <w:rPr>
          <w:rFonts w:ascii="Times New Roman" w:hAnsi="Times New Roman" w:cs="Times New Roman"/>
          <w:sz w:val="28"/>
          <w:szCs w:val="28"/>
        </w:rPr>
        <w:t>МЛАДШИХ ШКОЛЬНИКОВ</w:t>
      </w:r>
    </w:p>
    <w:p w14:paraId="41EDFFD5" w14:textId="25109604" w:rsidR="00A6005C" w:rsidRDefault="00A6005C" w:rsidP="00A6005C">
      <w:pPr>
        <w:spacing w:before="240" w:line="360" w:lineRule="auto"/>
        <w:rPr>
          <w:rFonts w:ascii="Times New Roman" w:hAnsi="Times New Roman" w:cs="Times New Roman"/>
          <w:sz w:val="28"/>
          <w:szCs w:val="28"/>
        </w:rPr>
      </w:pPr>
      <w:r>
        <w:rPr>
          <w:rFonts w:ascii="Times New Roman" w:hAnsi="Times New Roman" w:cs="Times New Roman"/>
          <w:sz w:val="28"/>
          <w:szCs w:val="28"/>
        </w:rPr>
        <w:t>Стефан Д</w:t>
      </w:r>
      <w:r w:rsidRPr="00A6005C">
        <w:rPr>
          <w:rFonts w:ascii="Times New Roman" w:hAnsi="Times New Roman" w:cs="Times New Roman"/>
          <w:sz w:val="28"/>
          <w:szCs w:val="28"/>
        </w:rPr>
        <w:t>.</w:t>
      </w:r>
      <w:r>
        <w:rPr>
          <w:rFonts w:ascii="Times New Roman" w:hAnsi="Times New Roman" w:cs="Times New Roman"/>
          <w:sz w:val="28"/>
          <w:szCs w:val="28"/>
        </w:rPr>
        <w:t>Н.</w:t>
      </w:r>
      <w:r w:rsidRPr="00A6005C">
        <w:rPr>
          <w:rFonts w:ascii="Times New Roman" w:hAnsi="Times New Roman" w:cs="Times New Roman"/>
          <w:sz w:val="28"/>
          <w:szCs w:val="28"/>
        </w:rPr>
        <w:t xml:space="preserve"> Россия, </w:t>
      </w:r>
      <w:r>
        <w:rPr>
          <w:rFonts w:ascii="Times New Roman" w:hAnsi="Times New Roman" w:cs="Times New Roman"/>
          <w:sz w:val="28"/>
          <w:szCs w:val="28"/>
        </w:rPr>
        <w:t>Ч</w:t>
      </w:r>
      <w:r w:rsidRPr="00A6005C">
        <w:rPr>
          <w:rFonts w:ascii="Times New Roman" w:hAnsi="Times New Roman" w:cs="Times New Roman"/>
          <w:sz w:val="28"/>
          <w:szCs w:val="28"/>
        </w:rPr>
        <w:t xml:space="preserve">ОУ </w:t>
      </w:r>
      <w:r>
        <w:rPr>
          <w:rFonts w:ascii="Times New Roman" w:hAnsi="Times New Roman" w:cs="Times New Roman"/>
          <w:sz w:val="28"/>
          <w:szCs w:val="28"/>
        </w:rPr>
        <w:t>НОО «Н</w:t>
      </w:r>
      <w:r w:rsidRPr="00A6005C">
        <w:rPr>
          <w:rFonts w:ascii="Times New Roman" w:hAnsi="Times New Roman" w:cs="Times New Roman"/>
          <w:sz w:val="28"/>
          <w:szCs w:val="28"/>
        </w:rPr>
        <w:t>ОШ «</w:t>
      </w:r>
      <w:r>
        <w:rPr>
          <w:rFonts w:ascii="Times New Roman" w:hAnsi="Times New Roman" w:cs="Times New Roman"/>
          <w:sz w:val="28"/>
          <w:szCs w:val="28"/>
        </w:rPr>
        <w:t>Юные таланты</w:t>
      </w:r>
      <w:r w:rsidRPr="00A6005C">
        <w:rPr>
          <w:rFonts w:ascii="Times New Roman" w:hAnsi="Times New Roman" w:cs="Times New Roman"/>
          <w:sz w:val="28"/>
          <w:szCs w:val="28"/>
        </w:rPr>
        <w:t xml:space="preserve">» </w:t>
      </w:r>
    </w:p>
    <w:p w14:paraId="402BAE41"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Духовно-</w:t>
      </w:r>
      <w:proofErr w:type="spellStart"/>
      <w:r w:rsidRPr="00A6005C">
        <w:rPr>
          <w:rFonts w:ascii="Times New Roman" w:hAnsi="Times New Roman" w:cs="Times New Roman"/>
          <w:sz w:val="28"/>
          <w:szCs w:val="28"/>
        </w:rPr>
        <w:t>нравcтвенное</w:t>
      </w:r>
      <w:proofErr w:type="spellEnd"/>
      <w:r w:rsidRPr="00A6005C">
        <w:rPr>
          <w:rFonts w:ascii="Times New Roman" w:hAnsi="Times New Roman" w:cs="Times New Roman"/>
          <w:sz w:val="28"/>
          <w:szCs w:val="28"/>
        </w:rPr>
        <w:t xml:space="preserve"> </w:t>
      </w:r>
      <w:proofErr w:type="spellStart"/>
      <w:r w:rsidRPr="00A6005C">
        <w:rPr>
          <w:rFonts w:ascii="Times New Roman" w:hAnsi="Times New Roman" w:cs="Times New Roman"/>
          <w:sz w:val="28"/>
          <w:szCs w:val="28"/>
        </w:rPr>
        <w:t>воcпитание</w:t>
      </w:r>
      <w:proofErr w:type="spellEnd"/>
      <w:r w:rsidRPr="00A6005C">
        <w:rPr>
          <w:rFonts w:ascii="Times New Roman" w:hAnsi="Times New Roman" w:cs="Times New Roman"/>
          <w:sz w:val="28"/>
          <w:szCs w:val="28"/>
        </w:rPr>
        <w:t xml:space="preserve"> – это организованная и целенаправленная деятельность преподавателей, родителей, направленная на формирование </w:t>
      </w:r>
      <w:proofErr w:type="spellStart"/>
      <w:r w:rsidRPr="00A6005C">
        <w:rPr>
          <w:rFonts w:ascii="Times New Roman" w:hAnsi="Times New Roman" w:cs="Times New Roman"/>
          <w:sz w:val="28"/>
          <w:szCs w:val="28"/>
        </w:rPr>
        <w:t>выcших</w:t>
      </w:r>
      <w:proofErr w:type="spellEnd"/>
      <w:r w:rsidRPr="00A6005C">
        <w:rPr>
          <w:rFonts w:ascii="Times New Roman" w:hAnsi="Times New Roman" w:cs="Times New Roman"/>
          <w:sz w:val="28"/>
          <w:szCs w:val="28"/>
        </w:rPr>
        <w:t xml:space="preserve"> нравственных ценностей у школьников, а также </w:t>
      </w:r>
      <w:proofErr w:type="spellStart"/>
      <w:r w:rsidRPr="00A6005C">
        <w:rPr>
          <w:rFonts w:ascii="Times New Roman" w:hAnsi="Times New Roman" w:cs="Times New Roman"/>
          <w:sz w:val="28"/>
          <w:szCs w:val="28"/>
        </w:rPr>
        <w:t>качеcтв</w:t>
      </w:r>
      <w:proofErr w:type="spellEnd"/>
      <w:r w:rsidRPr="00A6005C">
        <w:rPr>
          <w:rFonts w:ascii="Times New Roman" w:hAnsi="Times New Roman" w:cs="Times New Roman"/>
          <w:sz w:val="28"/>
          <w:szCs w:val="28"/>
        </w:rPr>
        <w:t xml:space="preserve"> патриота и защитника Родины [1]. </w:t>
      </w:r>
    </w:p>
    <w:p w14:paraId="2BEE4B2E"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В.А. Сухомлинский писал: «Самый лучший учитель для ребенка тот, кто, духовно </w:t>
      </w:r>
      <w:proofErr w:type="spellStart"/>
      <w:r w:rsidRPr="00A6005C">
        <w:rPr>
          <w:rFonts w:ascii="Times New Roman" w:hAnsi="Times New Roman" w:cs="Times New Roman"/>
          <w:sz w:val="28"/>
          <w:szCs w:val="28"/>
        </w:rPr>
        <w:t>общаяcь</w:t>
      </w:r>
      <w:proofErr w:type="spellEnd"/>
      <w:r w:rsidRPr="00A6005C">
        <w:rPr>
          <w:rFonts w:ascii="Times New Roman" w:hAnsi="Times New Roman" w:cs="Times New Roman"/>
          <w:sz w:val="28"/>
          <w:szCs w:val="28"/>
        </w:rPr>
        <w:t xml:space="preserve"> с ним, забывает, что он учитель, и видит в своем ученике друга, единомышленника. Такой учитель знает </w:t>
      </w:r>
      <w:proofErr w:type="spellStart"/>
      <w:r w:rsidRPr="00A6005C">
        <w:rPr>
          <w:rFonts w:ascii="Times New Roman" w:hAnsi="Times New Roman" w:cs="Times New Roman"/>
          <w:sz w:val="28"/>
          <w:szCs w:val="28"/>
        </w:rPr>
        <w:t>cамые</w:t>
      </w:r>
      <w:proofErr w:type="spellEnd"/>
      <w:r w:rsidRPr="00A6005C">
        <w:rPr>
          <w:rFonts w:ascii="Times New Roman" w:hAnsi="Times New Roman" w:cs="Times New Roman"/>
          <w:sz w:val="28"/>
          <w:szCs w:val="28"/>
        </w:rPr>
        <w:t xml:space="preserve"> сокровенные уголки сердца своего воспитанника, и слово в его устах становится могучим орудием воздействия на молодую, формирующуюся личность. От чуткости учителя к духовному миру воспитанников как раз и зависит создание обстановки, побуждающей к нравственному поведению, нравственным поступкам». Духовно-нравственное воспитание </w:t>
      </w:r>
      <w:proofErr w:type="spellStart"/>
      <w:r w:rsidRPr="00A6005C">
        <w:rPr>
          <w:rFonts w:ascii="Times New Roman" w:hAnsi="Times New Roman" w:cs="Times New Roman"/>
          <w:sz w:val="28"/>
          <w:szCs w:val="28"/>
        </w:rPr>
        <w:t>оcуществляетcя</w:t>
      </w:r>
      <w:proofErr w:type="spellEnd"/>
      <w:r w:rsidRPr="00A6005C">
        <w:rPr>
          <w:rFonts w:ascii="Times New Roman" w:hAnsi="Times New Roman" w:cs="Times New Roman"/>
          <w:sz w:val="28"/>
          <w:szCs w:val="28"/>
        </w:rPr>
        <w:t xml:space="preserve"> с использованием вариативных методов и форм организации деятельности учащихся. </w:t>
      </w:r>
    </w:p>
    <w:p w14:paraId="3CFD3E4C"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Методы духовно-нравственного воспитания - это те методы педагогического воздействия, с помощью которых осуществляется формирование личности ребенка в соответствии с целями и задачами нравственного </w:t>
      </w:r>
      <w:proofErr w:type="gramStart"/>
      <w:r w:rsidRPr="00A6005C">
        <w:rPr>
          <w:rFonts w:ascii="Times New Roman" w:hAnsi="Times New Roman" w:cs="Times New Roman"/>
          <w:sz w:val="28"/>
          <w:szCs w:val="28"/>
        </w:rPr>
        <w:t>воспитания[</w:t>
      </w:r>
      <w:proofErr w:type="gramEnd"/>
      <w:r w:rsidRPr="00A6005C">
        <w:rPr>
          <w:rFonts w:ascii="Times New Roman" w:hAnsi="Times New Roman" w:cs="Times New Roman"/>
          <w:sz w:val="28"/>
          <w:szCs w:val="28"/>
        </w:rPr>
        <w:t xml:space="preserve">2, с.64]. К важнейшим способам проведения работы по духовно-нравственному воспитанию относят такие методы как: метод убеждения, положительный пример, поощрение и наказание, приучение, упражнение, показ и воспроизведение воспитывающих ситуаций, внушение, этическая беседа. В процессе формирования нравственных качеств могут использоваться следующие формы организации совместной деятельности педагога и </w:t>
      </w:r>
      <w:proofErr w:type="spellStart"/>
      <w:r w:rsidRPr="00A6005C">
        <w:rPr>
          <w:rFonts w:ascii="Times New Roman" w:hAnsi="Times New Roman" w:cs="Times New Roman"/>
          <w:sz w:val="28"/>
          <w:szCs w:val="28"/>
        </w:rPr>
        <w:t>воcпитанников</w:t>
      </w:r>
      <w:proofErr w:type="spellEnd"/>
      <w:r w:rsidRPr="00A6005C">
        <w:rPr>
          <w:rFonts w:ascii="Times New Roman" w:hAnsi="Times New Roman" w:cs="Times New Roman"/>
          <w:sz w:val="28"/>
          <w:szCs w:val="28"/>
        </w:rPr>
        <w:t>:</w:t>
      </w:r>
    </w:p>
    <w:p w14:paraId="2512016C"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lastRenderedPageBreak/>
        <w:t xml:space="preserve"> - игры-путешествия; </w:t>
      </w:r>
    </w:p>
    <w:p w14:paraId="635CB76D"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театральные представления;</w:t>
      </w:r>
    </w:p>
    <w:p w14:paraId="4AB7CF6D"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 - ситуативные беседы; </w:t>
      </w:r>
    </w:p>
    <w:p w14:paraId="1A4623CF"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 виртуальные экскурсии по святым местам; </w:t>
      </w:r>
    </w:p>
    <w:p w14:paraId="7E9FC1BD"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 праздничные развлечения, праздники; </w:t>
      </w:r>
    </w:p>
    <w:p w14:paraId="769BCACA"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 познавательные викторины; </w:t>
      </w:r>
    </w:p>
    <w:p w14:paraId="3E56B0CB"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 сюжетно-ролевые игры, игры драматизации; </w:t>
      </w:r>
    </w:p>
    <w:p w14:paraId="254DCD5E"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разыгрывания нравственно - этических ситуаций;</w:t>
      </w:r>
    </w:p>
    <w:p w14:paraId="1F60750B"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 - тематические беседы - рассуждения, на диалоговой основе; - художественно-продуктивная деятельность [3, с. 37-40].</w:t>
      </w:r>
    </w:p>
    <w:p w14:paraId="3779A52B"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 Воспитание учащихся в значительной степени зависит и от личного примера педагога, его поведения, отношения к воспитанникам, мировоззрения, деловых качеств, авторитета. Сила положительного примера педагога увеличивается, когда он своей личностью, своим авторитетом действует систематически и последовательно. Кроме того, сила положительного воздействия воспитателя будет возрастать и тогда, когда воспитанники убедятся, что между его словом и делом нет расхождений, ко всем он относится ровно и </w:t>
      </w:r>
      <w:proofErr w:type="gramStart"/>
      <w:r w:rsidRPr="00A6005C">
        <w:rPr>
          <w:rFonts w:ascii="Times New Roman" w:hAnsi="Times New Roman" w:cs="Times New Roman"/>
          <w:sz w:val="28"/>
          <w:szCs w:val="28"/>
        </w:rPr>
        <w:t>доброжелательно[</w:t>
      </w:r>
      <w:proofErr w:type="gramEnd"/>
      <w:r w:rsidRPr="00A6005C">
        <w:rPr>
          <w:rFonts w:ascii="Times New Roman" w:hAnsi="Times New Roman" w:cs="Times New Roman"/>
          <w:sz w:val="28"/>
          <w:szCs w:val="28"/>
        </w:rPr>
        <w:t xml:space="preserve">4, с. 256]. В деле духовно-нравственного воспитания детей наибольшее значение имеет взаимодействие педагога с семьей. При этом можно использовать такие формы работы с родителями, как семинары-практикумы; встречи со священнослужителями, тематические обсуждения и консультаций. </w:t>
      </w:r>
    </w:p>
    <w:p w14:paraId="46BBAADC"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Нравственное воспитание школьников происходит также в процессе обучения. Урок – место разнообразных коллективных действий и переживаний, накопления опыта духовно – нравственных взаимоотношений. </w:t>
      </w:r>
      <w:r w:rsidRPr="00A6005C">
        <w:rPr>
          <w:rFonts w:ascii="Times New Roman" w:hAnsi="Times New Roman" w:cs="Times New Roman"/>
          <w:sz w:val="28"/>
          <w:szCs w:val="28"/>
        </w:rPr>
        <w:lastRenderedPageBreak/>
        <w:t xml:space="preserve">Здесь дети учатся работать самостоятельно, соотносить свои усилия с усилиями других, слушать и понимать своих товарищей, сопоставлять свои знания со знаниями других, отстаивать своё мнение, помогать и получать помощь. 7 Чтобы формировать нравственное сознание школьников, необходимо помогать учащимся осмыслить как их собственный опыт, так и опыт других (пример товарищей, родителей и взрослых, примеры из литературы). Использование произведений художественной литературы в процессе нравственного воспитании помогает выработке у детей способности сопереживания с другими, формирует их положительные нравственные </w:t>
      </w:r>
      <w:proofErr w:type="gramStart"/>
      <w:r w:rsidRPr="00A6005C">
        <w:rPr>
          <w:rFonts w:ascii="Times New Roman" w:hAnsi="Times New Roman" w:cs="Times New Roman"/>
          <w:sz w:val="28"/>
          <w:szCs w:val="28"/>
        </w:rPr>
        <w:t>эмоции[</w:t>
      </w:r>
      <w:proofErr w:type="gramEnd"/>
      <w:r w:rsidRPr="00A6005C">
        <w:rPr>
          <w:rFonts w:ascii="Times New Roman" w:hAnsi="Times New Roman" w:cs="Times New Roman"/>
          <w:sz w:val="28"/>
          <w:szCs w:val="28"/>
        </w:rPr>
        <w:t xml:space="preserve">5]. </w:t>
      </w:r>
    </w:p>
    <w:p w14:paraId="3156AC8B"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Для духовно-нравственного воспитания благоприятные условия создаются и на уроках литературного чтения. В процессе чтения рассказов, стихотворений, сказок у детей складывается представление о добре и зле. Добрый, говорят дети, </w:t>
      </w:r>
      <w:proofErr w:type="gramStart"/>
      <w:r w:rsidRPr="00A6005C">
        <w:rPr>
          <w:rFonts w:ascii="Times New Roman" w:hAnsi="Times New Roman" w:cs="Times New Roman"/>
          <w:sz w:val="28"/>
          <w:szCs w:val="28"/>
        </w:rPr>
        <w:t>- это</w:t>
      </w:r>
      <w:proofErr w:type="gramEnd"/>
      <w:r w:rsidRPr="00A6005C">
        <w:rPr>
          <w:rFonts w:ascii="Times New Roman" w:hAnsi="Times New Roman" w:cs="Times New Roman"/>
          <w:sz w:val="28"/>
          <w:szCs w:val="28"/>
        </w:rPr>
        <w:t xml:space="preserve"> тот, кто проявляет заботу об окружающих людях, друзьях, близких, родных, оказывая бескорыстную помощь. Важным условием нравственного воспитания школьников является общий нравственный «климат» в классе и школе, стиль отношений между учителем и детьми, детских взаимоотношений. Полноправным членом коллектива ученик ощутит себя тогда, когда в классе царит обстановка взаимной заботливости и внимания, доброжелательности и требовательности.</w:t>
      </w:r>
    </w:p>
    <w:p w14:paraId="3894AC99"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 При таком подходе развивается личностный потенциал каждого, преодолевается неуверенность слабых, не замечаются их недостатки. Очень важно помочь детям почувствовать коллектив как целое, научить их дорожить его интересами. Дети должны чувствовать себя защищёнными от несправедливости и обиды, видеть, что они небезразличны для других [6]. Необходимо вызвать у детей чувство дружеского участия, сострадания, научить их делиться сомнениями, радостями, горестями, привить чувство коллективизма, сформировать умение ориентироваться в окружающей обстановке. Достигнуть этого возможно при условии, если сделать ребёнка </w:t>
      </w:r>
      <w:r w:rsidRPr="00A6005C">
        <w:rPr>
          <w:rFonts w:ascii="Times New Roman" w:hAnsi="Times New Roman" w:cs="Times New Roman"/>
          <w:sz w:val="28"/>
          <w:szCs w:val="28"/>
        </w:rPr>
        <w:lastRenderedPageBreak/>
        <w:t xml:space="preserve">своим единомышленником, равноправным участником педагогического процесса. </w:t>
      </w:r>
    </w:p>
    <w:p w14:paraId="48522F71"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Литература </w:t>
      </w:r>
    </w:p>
    <w:p w14:paraId="6A03E7CE"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1. Галицкая И.А., Метлик И.В. Понятие «духовно-нравственное воспитание» в современной педагогической теории и практике // Педагогика. 2011. № 10. С. 36 - 46. </w:t>
      </w:r>
    </w:p>
    <w:p w14:paraId="70E81F04"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2. Анисимов С.Ф. Роль нравственного просвещения в духовном формировании личности. М., 2013.</w:t>
      </w:r>
    </w:p>
    <w:p w14:paraId="3FE46BC7"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 3. Духовно-нравственное воспитание школьников // Начальная школа: плюс до и после. 2010. № 11. С. 3-10. </w:t>
      </w:r>
    </w:p>
    <w:p w14:paraId="15E51957" w14:textId="1109CC04"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4. </w:t>
      </w:r>
      <w:proofErr w:type="spellStart"/>
      <w:r w:rsidRPr="00A6005C">
        <w:rPr>
          <w:rFonts w:ascii="Times New Roman" w:hAnsi="Times New Roman" w:cs="Times New Roman"/>
          <w:sz w:val="28"/>
          <w:szCs w:val="28"/>
        </w:rPr>
        <w:t>Аплетаев</w:t>
      </w:r>
      <w:proofErr w:type="spellEnd"/>
      <w:r w:rsidRPr="00A6005C">
        <w:rPr>
          <w:rFonts w:ascii="Times New Roman" w:hAnsi="Times New Roman" w:cs="Times New Roman"/>
          <w:sz w:val="28"/>
          <w:szCs w:val="28"/>
        </w:rPr>
        <w:t xml:space="preserve"> М.Н. Система воспитания нравственной личности в процессе обучения. М., 2012. </w:t>
      </w:r>
    </w:p>
    <w:p w14:paraId="6FA85D95" w14:textId="77777777" w:rsid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5. Артюхова И.С. Ценности воспитания //Педагогика, 2015. № 4. С. 117-121. </w:t>
      </w:r>
    </w:p>
    <w:p w14:paraId="58D779A1" w14:textId="39077F38" w:rsidR="00840414" w:rsidRPr="00A6005C" w:rsidRDefault="00A6005C" w:rsidP="00A6005C">
      <w:pPr>
        <w:spacing w:before="240" w:line="360" w:lineRule="auto"/>
        <w:ind w:firstLine="708"/>
        <w:rPr>
          <w:rFonts w:ascii="Times New Roman" w:hAnsi="Times New Roman" w:cs="Times New Roman"/>
          <w:sz w:val="28"/>
          <w:szCs w:val="28"/>
        </w:rPr>
      </w:pPr>
      <w:r w:rsidRPr="00A6005C">
        <w:rPr>
          <w:rFonts w:ascii="Times New Roman" w:hAnsi="Times New Roman" w:cs="Times New Roman"/>
          <w:sz w:val="28"/>
          <w:szCs w:val="28"/>
        </w:rPr>
        <w:t xml:space="preserve">6. Губанова Е.В., </w:t>
      </w:r>
      <w:proofErr w:type="spellStart"/>
      <w:r w:rsidRPr="00A6005C">
        <w:rPr>
          <w:rFonts w:ascii="Times New Roman" w:hAnsi="Times New Roman" w:cs="Times New Roman"/>
          <w:sz w:val="28"/>
          <w:szCs w:val="28"/>
        </w:rPr>
        <w:t>Пушнова</w:t>
      </w:r>
      <w:proofErr w:type="spellEnd"/>
      <w:r w:rsidRPr="00A6005C">
        <w:rPr>
          <w:rFonts w:ascii="Times New Roman" w:hAnsi="Times New Roman" w:cs="Times New Roman"/>
          <w:sz w:val="28"/>
          <w:szCs w:val="28"/>
        </w:rPr>
        <w:t xml:space="preserve"> Ю.Б. Духовно - нравственное развитие и воспитание личности гражданина России // Воспитание школьников. 2014. № 5. С. 8-14</w:t>
      </w:r>
    </w:p>
    <w:sectPr w:rsidR="00840414" w:rsidRPr="00A60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51"/>
    <w:rsid w:val="00611451"/>
    <w:rsid w:val="00840414"/>
    <w:rsid w:val="00A6005C"/>
    <w:rsid w:val="00D74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C712"/>
  <w15:chartTrackingRefBased/>
  <w15:docId w15:val="{67587DD8-D55C-4C37-A643-42E3496E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005C"/>
    <w:rPr>
      <w:color w:val="0563C1" w:themeColor="hyperlink"/>
      <w:u w:val="single"/>
    </w:rPr>
  </w:style>
  <w:style w:type="character" w:styleId="a4">
    <w:name w:val="Unresolved Mention"/>
    <w:basedOn w:val="a0"/>
    <w:uiPriority w:val="99"/>
    <w:semiHidden/>
    <w:unhideWhenUsed/>
    <w:rsid w:val="00A600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Амалия</dc:creator>
  <cp:keywords/>
  <dc:description/>
  <cp:lastModifiedBy>Амалия</cp:lastModifiedBy>
  <cp:revision>4</cp:revision>
  <dcterms:created xsi:type="dcterms:W3CDTF">2024-04-16T10:35:00Z</dcterms:created>
  <dcterms:modified xsi:type="dcterms:W3CDTF">2024-04-16T10:42:00Z</dcterms:modified>
</cp:coreProperties>
</file>