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FE" w:rsidRDefault="001069FE" w:rsidP="001069F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Еленева Т.А.</w:t>
      </w:r>
    </w:p>
    <w:p w:rsidR="001069FE" w:rsidRDefault="001069FE" w:rsidP="001069F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«ДХШ им. М.К. Тенишевой»</w:t>
      </w:r>
    </w:p>
    <w:p w:rsidR="001069FE" w:rsidRDefault="001069FE" w:rsidP="001069F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Смоленска.</w:t>
      </w:r>
    </w:p>
    <w:p w:rsidR="001069FE" w:rsidRDefault="001069FE" w:rsidP="002E11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3C7C" w:rsidRDefault="002E1193" w:rsidP="002E11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3C7C">
        <w:rPr>
          <w:rFonts w:ascii="Times New Roman" w:hAnsi="Times New Roman" w:cs="Times New Roman"/>
          <w:sz w:val="28"/>
          <w:szCs w:val="28"/>
        </w:rPr>
        <w:t>МОЛЕН</w:t>
      </w:r>
      <w:r w:rsidR="002B7140">
        <w:rPr>
          <w:rFonts w:ascii="Times New Roman" w:hAnsi="Times New Roman" w:cs="Times New Roman"/>
          <w:sz w:val="28"/>
          <w:szCs w:val="28"/>
        </w:rPr>
        <w:t>С</w:t>
      </w:r>
      <w:r w:rsidR="00AA3C7C">
        <w:rPr>
          <w:rFonts w:ascii="Times New Roman" w:hAnsi="Times New Roman" w:cs="Times New Roman"/>
          <w:sz w:val="28"/>
          <w:szCs w:val="28"/>
        </w:rPr>
        <w:t>К И СМОЛЕНСКИЙ КРАЙ: ИЗОБРАЗИТЕЛЬНОЕ ИСКУССТВО В ВОСПИТАНИИ ЧУВСТВ ТОЛЕРАНТНОСТИ И ПАТРИОТИЗМА У ПОДРАСТАЮЩЕГО ПОКОЛЕНИЯ.</w:t>
      </w:r>
    </w:p>
    <w:p w:rsidR="002E1193" w:rsidRPr="000428FF" w:rsidRDefault="002E1193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6D1" w:rsidRPr="000428FF" w:rsidRDefault="001926D1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F">
        <w:rPr>
          <w:rFonts w:ascii="Times New Roman" w:hAnsi="Times New Roman" w:cs="Times New Roman"/>
          <w:sz w:val="28"/>
          <w:szCs w:val="28"/>
        </w:rPr>
        <w:t xml:space="preserve">Смоленск называют город-щит. Находясь на </w:t>
      </w:r>
      <w:proofErr w:type="spellStart"/>
      <w:r w:rsidRPr="000428FF">
        <w:rPr>
          <w:rFonts w:ascii="Times New Roman" w:hAnsi="Times New Roman" w:cs="Times New Roman"/>
          <w:sz w:val="28"/>
          <w:szCs w:val="28"/>
        </w:rPr>
        <w:t>порубежье</w:t>
      </w:r>
      <w:proofErr w:type="spellEnd"/>
      <w:r w:rsidRPr="000428FF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AA3C7C">
        <w:rPr>
          <w:rFonts w:ascii="Times New Roman" w:hAnsi="Times New Roman" w:cs="Times New Roman"/>
          <w:sz w:val="28"/>
          <w:szCs w:val="28"/>
        </w:rPr>
        <w:t>г</w:t>
      </w:r>
      <w:r w:rsidR="002E1193">
        <w:rPr>
          <w:rFonts w:ascii="Times New Roman" w:hAnsi="Times New Roman" w:cs="Times New Roman"/>
          <w:sz w:val="28"/>
          <w:szCs w:val="28"/>
        </w:rPr>
        <w:t>ород</w:t>
      </w:r>
      <w:r w:rsidRPr="000428FF">
        <w:rPr>
          <w:rFonts w:ascii="Times New Roman" w:hAnsi="Times New Roman" w:cs="Times New Roman"/>
          <w:sz w:val="28"/>
          <w:szCs w:val="28"/>
        </w:rPr>
        <w:t xml:space="preserve"> всегда защищал Родину от нападения различных врагов. После каждой войны Смоленск как птица Феникс возрождался из пепла. Исторически сложилось так, что город Смоленск и Смоленская область всегда были местом, где рядом друг с другом жили представители разных народов и национальностей. На сегодняшний день на территории области проживают представители 37</w:t>
      </w:r>
      <w:r w:rsidR="004B26F9" w:rsidRPr="000428FF">
        <w:rPr>
          <w:rFonts w:ascii="Times New Roman" w:hAnsi="Times New Roman" w:cs="Times New Roman"/>
          <w:sz w:val="28"/>
          <w:szCs w:val="28"/>
        </w:rPr>
        <w:t xml:space="preserve"> национальностей и народностей, многие из которых обучают своих детей в школах, в том числе и в муниципальном бюджетном учреждении дополнительного образования «Детская художественная школа им. М.К. Тенишевой» города Смоленска.</w:t>
      </w:r>
    </w:p>
    <w:p w:rsidR="00093F7F" w:rsidRPr="000428FF" w:rsidRDefault="00093F7F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8FF">
        <w:rPr>
          <w:rFonts w:ascii="Times New Roman" w:hAnsi="Times New Roman" w:cs="Times New Roman"/>
          <w:sz w:val="28"/>
          <w:szCs w:val="28"/>
        </w:rPr>
        <w:t xml:space="preserve">Жизнь в современном мире очень сложна </w:t>
      </w:r>
      <w:r w:rsidR="00457C4C" w:rsidRPr="000428FF"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Pr="000428FF">
        <w:rPr>
          <w:rFonts w:ascii="Times New Roman" w:hAnsi="Times New Roman" w:cs="Times New Roman"/>
          <w:sz w:val="28"/>
          <w:szCs w:val="28"/>
        </w:rPr>
        <w:t xml:space="preserve">не только из-за </w:t>
      </w:r>
      <w:r w:rsidR="00457C4C" w:rsidRPr="000428FF">
        <w:rPr>
          <w:rFonts w:ascii="Times New Roman" w:hAnsi="Times New Roman" w:cs="Times New Roman"/>
          <w:sz w:val="28"/>
          <w:szCs w:val="28"/>
        </w:rPr>
        <w:t>экологии</w:t>
      </w:r>
      <w:r w:rsidR="001926D1" w:rsidRPr="000428FF">
        <w:rPr>
          <w:rFonts w:ascii="Times New Roman" w:hAnsi="Times New Roman" w:cs="Times New Roman"/>
          <w:sz w:val="28"/>
          <w:szCs w:val="28"/>
        </w:rPr>
        <w:t xml:space="preserve"> </w:t>
      </w:r>
      <w:r w:rsidR="00457C4C" w:rsidRPr="000428FF">
        <w:rPr>
          <w:rFonts w:ascii="Times New Roman" w:hAnsi="Times New Roman" w:cs="Times New Roman"/>
          <w:sz w:val="28"/>
          <w:szCs w:val="28"/>
        </w:rPr>
        <w:t xml:space="preserve"> и </w:t>
      </w:r>
      <w:r w:rsidRPr="000428FF">
        <w:rPr>
          <w:rFonts w:ascii="Times New Roman" w:hAnsi="Times New Roman" w:cs="Times New Roman"/>
          <w:sz w:val="28"/>
          <w:szCs w:val="28"/>
        </w:rPr>
        <w:t xml:space="preserve">быстрой смены </w:t>
      </w:r>
      <w:r w:rsidR="00457C4C" w:rsidRPr="000428FF">
        <w:rPr>
          <w:rFonts w:ascii="Times New Roman" w:hAnsi="Times New Roman" w:cs="Times New Roman"/>
          <w:sz w:val="28"/>
          <w:szCs w:val="28"/>
        </w:rPr>
        <w:t>технологий, происходящих с огромной скоростью, но и из-за проблем, связанных с  изменениями отношений между людьми, соприкосновения с культурами и традициями разных национальностей и народностей, не всегда понятных, а потому часто тревожащих не только взрослых, но и тем более детей.</w:t>
      </w:r>
      <w:r w:rsidR="007379C5" w:rsidRPr="00042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26D1" w:rsidRPr="000428FF" w:rsidRDefault="001926D1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F">
        <w:rPr>
          <w:rFonts w:ascii="Times New Roman" w:hAnsi="Times New Roman" w:cs="Times New Roman"/>
          <w:sz w:val="28"/>
          <w:szCs w:val="28"/>
        </w:rPr>
        <w:t>Воспитание чувства толерантности и развитие патриотизма у подрастающего поколения злободневная проблема современного российского общества. И в этом процессе огромное значение имеет изобразительное искусство, которое предоставляет ребенку возможность в ненавязчивой форме, без всякой предвзятости познакомиться с культурой и традициями других народов</w:t>
      </w:r>
      <w:r w:rsidR="004B26F9" w:rsidRPr="000428FF">
        <w:rPr>
          <w:rFonts w:ascii="Times New Roman" w:hAnsi="Times New Roman" w:cs="Times New Roman"/>
          <w:sz w:val="28"/>
          <w:szCs w:val="28"/>
        </w:rPr>
        <w:t>.</w:t>
      </w:r>
      <w:r w:rsidR="007379C5" w:rsidRPr="000428FF">
        <w:rPr>
          <w:rFonts w:ascii="Times New Roman" w:hAnsi="Times New Roman" w:cs="Times New Roman"/>
          <w:sz w:val="28"/>
          <w:szCs w:val="28"/>
        </w:rPr>
        <w:t xml:space="preserve"> Чтобы дети с самых ранних лет усвоили, что традиции и культуру другого народа надо уважать, и свои традиции и культуру чтить и гордиться ими.</w:t>
      </w:r>
    </w:p>
    <w:p w:rsidR="004B26F9" w:rsidRPr="000428FF" w:rsidRDefault="004B26F9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F">
        <w:rPr>
          <w:rFonts w:ascii="Times New Roman" w:hAnsi="Times New Roman" w:cs="Times New Roman"/>
          <w:sz w:val="28"/>
          <w:szCs w:val="28"/>
        </w:rPr>
        <w:t xml:space="preserve">Мир детства – это мир сказок. </w:t>
      </w:r>
      <w:r w:rsidR="00093F7F" w:rsidRPr="000428FF">
        <w:rPr>
          <w:rFonts w:ascii="Times New Roman" w:hAnsi="Times New Roman" w:cs="Times New Roman"/>
          <w:sz w:val="28"/>
          <w:szCs w:val="28"/>
        </w:rPr>
        <w:t xml:space="preserve">Уникальные возможности  </w:t>
      </w:r>
      <w:r w:rsidRPr="000428FF">
        <w:rPr>
          <w:rFonts w:ascii="Times New Roman" w:hAnsi="Times New Roman" w:cs="Times New Roman"/>
          <w:sz w:val="28"/>
          <w:szCs w:val="28"/>
        </w:rPr>
        <w:t xml:space="preserve">в знакомстве с культурами других народов </w:t>
      </w:r>
      <w:r w:rsidR="00093F7F" w:rsidRPr="000428FF">
        <w:rPr>
          <w:rFonts w:ascii="Times New Roman" w:hAnsi="Times New Roman" w:cs="Times New Roman"/>
          <w:sz w:val="28"/>
          <w:szCs w:val="28"/>
        </w:rPr>
        <w:t>были предоставлены детям, обучающимся в МБУДО «ДХШ им. М.К. Тенишевой» города Смоленска</w:t>
      </w:r>
      <w:r w:rsidRPr="000428FF">
        <w:rPr>
          <w:rFonts w:ascii="Times New Roman" w:hAnsi="Times New Roman" w:cs="Times New Roman"/>
          <w:sz w:val="28"/>
          <w:szCs w:val="28"/>
        </w:rPr>
        <w:t xml:space="preserve">, Смоленской Региональной общественной </w:t>
      </w:r>
      <w:r w:rsidR="00C656B4" w:rsidRPr="000428FF">
        <w:rPr>
          <w:rFonts w:ascii="Times New Roman" w:hAnsi="Times New Roman" w:cs="Times New Roman"/>
          <w:sz w:val="28"/>
          <w:szCs w:val="28"/>
        </w:rPr>
        <w:t>А</w:t>
      </w:r>
      <w:r w:rsidRPr="000428FF">
        <w:rPr>
          <w:rFonts w:ascii="Times New Roman" w:hAnsi="Times New Roman" w:cs="Times New Roman"/>
          <w:sz w:val="28"/>
          <w:szCs w:val="28"/>
        </w:rPr>
        <w:t>ссоциацией «На</w:t>
      </w:r>
      <w:r w:rsidR="00FB0F51" w:rsidRPr="000428FF">
        <w:rPr>
          <w:rFonts w:ascii="Times New Roman" w:hAnsi="Times New Roman" w:cs="Times New Roman"/>
          <w:sz w:val="28"/>
          <w:szCs w:val="28"/>
        </w:rPr>
        <w:t>циональный конгресс Смоленской о</w:t>
      </w:r>
      <w:r w:rsidRPr="000428FF">
        <w:rPr>
          <w:rFonts w:ascii="Times New Roman" w:hAnsi="Times New Roman" w:cs="Times New Roman"/>
          <w:sz w:val="28"/>
          <w:szCs w:val="28"/>
        </w:rPr>
        <w:t>бласти».</w:t>
      </w:r>
    </w:p>
    <w:p w:rsidR="007379C5" w:rsidRPr="000428FF" w:rsidRDefault="00C656B4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F">
        <w:rPr>
          <w:rFonts w:ascii="Times New Roman" w:hAnsi="Times New Roman" w:cs="Times New Roman"/>
          <w:sz w:val="28"/>
          <w:szCs w:val="28"/>
        </w:rPr>
        <w:t xml:space="preserve">В 2014 году дети приняли участие в осуществлении необычного проекта Смоленской Региональной общественной Ассоциации «Национальный конгресс Смоленской Области». </w:t>
      </w:r>
      <w:r w:rsidR="004B26F9" w:rsidRPr="000428FF">
        <w:rPr>
          <w:rFonts w:ascii="Times New Roman" w:hAnsi="Times New Roman" w:cs="Times New Roman"/>
          <w:sz w:val="28"/>
          <w:szCs w:val="28"/>
        </w:rPr>
        <w:t xml:space="preserve">Издательский проект  «Сказки земли Смоленской» - это сборник </w:t>
      </w:r>
      <w:r w:rsidR="007379C5" w:rsidRPr="000428FF">
        <w:rPr>
          <w:rFonts w:ascii="Times New Roman" w:hAnsi="Times New Roman" w:cs="Times New Roman"/>
          <w:sz w:val="28"/>
          <w:szCs w:val="28"/>
        </w:rPr>
        <w:t>удивительно добрых</w:t>
      </w:r>
      <w:r w:rsidR="00404F59" w:rsidRPr="000428FF">
        <w:rPr>
          <w:rFonts w:ascii="Times New Roman" w:hAnsi="Times New Roman" w:cs="Times New Roman"/>
          <w:sz w:val="28"/>
          <w:szCs w:val="28"/>
        </w:rPr>
        <w:t xml:space="preserve">  сказок народов, населяющих Смоленскую область, </w:t>
      </w:r>
      <w:r w:rsidR="007379C5" w:rsidRPr="000428FF">
        <w:rPr>
          <w:rFonts w:ascii="Times New Roman" w:hAnsi="Times New Roman" w:cs="Times New Roman"/>
          <w:sz w:val="28"/>
          <w:szCs w:val="28"/>
        </w:rPr>
        <w:t xml:space="preserve">специально адаптированные для современного читателя, в том числе записанные смоленскими краеведами и этнографами В. Добровольским и В. Шурыгиным, журналистом, ветераном Великой Отечественной войны М. </w:t>
      </w:r>
      <w:proofErr w:type="spellStart"/>
      <w:r w:rsidR="007379C5" w:rsidRPr="000428FF">
        <w:rPr>
          <w:rFonts w:ascii="Times New Roman" w:hAnsi="Times New Roman" w:cs="Times New Roman"/>
          <w:sz w:val="28"/>
          <w:szCs w:val="28"/>
        </w:rPr>
        <w:t>Кугелевым</w:t>
      </w:r>
      <w:proofErr w:type="spellEnd"/>
      <w:r w:rsidRPr="000428FF">
        <w:rPr>
          <w:rFonts w:ascii="Times New Roman" w:hAnsi="Times New Roman" w:cs="Times New Roman"/>
          <w:sz w:val="28"/>
          <w:szCs w:val="28"/>
        </w:rPr>
        <w:t>, сказк</w:t>
      </w:r>
      <w:proofErr w:type="gramStart"/>
      <w:r w:rsidRPr="000428F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42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FF">
        <w:rPr>
          <w:rFonts w:ascii="Times New Roman" w:hAnsi="Times New Roman" w:cs="Times New Roman"/>
          <w:sz w:val="28"/>
          <w:szCs w:val="28"/>
        </w:rPr>
        <w:t>пересказки</w:t>
      </w:r>
      <w:proofErr w:type="spellEnd"/>
      <w:r w:rsidRPr="000428FF">
        <w:rPr>
          <w:rFonts w:ascii="Times New Roman" w:hAnsi="Times New Roman" w:cs="Times New Roman"/>
          <w:sz w:val="28"/>
          <w:szCs w:val="28"/>
        </w:rPr>
        <w:t xml:space="preserve"> белорусского поэта К. </w:t>
      </w:r>
      <w:proofErr w:type="spellStart"/>
      <w:r w:rsidRPr="000428FF">
        <w:rPr>
          <w:rFonts w:ascii="Times New Roman" w:hAnsi="Times New Roman" w:cs="Times New Roman"/>
          <w:sz w:val="28"/>
          <w:szCs w:val="28"/>
        </w:rPr>
        <w:lastRenderedPageBreak/>
        <w:t>Северинцева</w:t>
      </w:r>
      <w:proofErr w:type="spellEnd"/>
      <w:r w:rsidRPr="000428FF">
        <w:rPr>
          <w:rFonts w:ascii="Times New Roman" w:hAnsi="Times New Roman" w:cs="Times New Roman"/>
          <w:sz w:val="28"/>
          <w:szCs w:val="28"/>
        </w:rPr>
        <w:t>. Составитель сборника Татьяна Георгиевна Чернова, журналист, председатель Смоленской региональной общественной организации  «Латышское землячество «</w:t>
      </w:r>
      <w:proofErr w:type="spellStart"/>
      <w:r w:rsidRPr="000428FF">
        <w:rPr>
          <w:rFonts w:ascii="Times New Roman" w:hAnsi="Times New Roman" w:cs="Times New Roman"/>
          <w:sz w:val="28"/>
          <w:szCs w:val="28"/>
        </w:rPr>
        <w:t>Сакнес</w:t>
      </w:r>
      <w:proofErr w:type="spellEnd"/>
      <w:r w:rsidRPr="000428FF">
        <w:rPr>
          <w:rFonts w:ascii="Times New Roman" w:hAnsi="Times New Roman" w:cs="Times New Roman"/>
          <w:sz w:val="28"/>
          <w:szCs w:val="28"/>
        </w:rPr>
        <w:t>».</w:t>
      </w:r>
    </w:p>
    <w:p w:rsidR="00093F7F" w:rsidRPr="000428FF" w:rsidRDefault="00404F59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F">
        <w:rPr>
          <w:rFonts w:ascii="Times New Roman" w:hAnsi="Times New Roman" w:cs="Times New Roman"/>
          <w:sz w:val="28"/>
          <w:szCs w:val="28"/>
        </w:rPr>
        <w:t xml:space="preserve"> </w:t>
      </w:r>
      <w:r w:rsidR="00C656B4" w:rsidRPr="000428FF">
        <w:rPr>
          <w:rFonts w:ascii="Times New Roman" w:hAnsi="Times New Roman" w:cs="Times New Roman"/>
          <w:sz w:val="28"/>
          <w:szCs w:val="28"/>
        </w:rPr>
        <w:t>А</w:t>
      </w:r>
      <w:r w:rsidRPr="000428FF">
        <w:rPr>
          <w:rFonts w:ascii="Times New Roman" w:hAnsi="Times New Roman" w:cs="Times New Roman"/>
          <w:sz w:val="28"/>
          <w:szCs w:val="28"/>
        </w:rPr>
        <w:t xml:space="preserve">вторами иллюстрации </w:t>
      </w:r>
      <w:r w:rsidR="00C656B4" w:rsidRPr="000428FF">
        <w:rPr>
          <w:rFonts w:ascii="Times New Roman" w:hAnsi="Times New Roman" w:cs="Times New Roman"/>
          <w:sz w:val="28"/>
          <w:szCs w:val="28"/>
        </w:rPr>
        <w:t>к сказкам этого сборника</w:t>
      </w:r>
      <w:r w:rsidRPr="000428FF">
        <w:rPr>
          <w:rFonts w:ascii="Times New Roman" w:hAnsi="Times New Roman" w:cs="Times New Roman"/>
          <w:sz w:val="28"/>
          <w:szCs w:val="28"/>
        </w:rPr>
        <w:t xml:space="preserve"> </w:t>
      </w:r>
      <w:r w:rsidR="004B26F9" w:rsidRPr="000428FF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0428FF">
        <w:rPr>
          <w:rFonts w:ascii="Times New Roman" w:hAnsi="Times New Roman" w:cs="Times New Roman"/>
          <w:sz w:val="28"/>
          <w:szCs w:val="28"/>
        </w:rPr>
        <w:t xml:space="preserve"> дети от 6 до 16 лет обучающиеся в МБУДО «ДХШ им. М.К. Тенишевой» города Смоленска</w:t>
      </w:r>
      <w:r w:rsidR="004B26F9" w:rsidRPr="000428FF">
        <w:rPr>
          <w:rFonts w:ascii="Times New Roman" w:hAnsi="Times New Roman" w:cs="Times New Roman"/>
          <w:sz w:val="28"/>
          <w:szCs w:val="28"/>
        </w:rPr>
        <w:t>.</w:t>
      </w:r>
      <w:r w:rsidRPr="000428FF">
        <w:rPr>
          <w:rFonts w:ascii="Times New Roman" w:hAnsi="Times New Roman" w:cs="Times New Roman"/>
          <w:sz w:val="28"/>
          <w:szCs w:val="28"/>
        </w:rPr>
        <w:t xml:space="preserve"> Дети сами выбирали, понравившиеся им сказки. Русские дети – азербайджанские и ненецкие, казахские и немецкие</w:t>
      </w:r>
      <w:r w:rsidR="00C656B4" w:rsidRPr="000428FF"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0428FF">
        <w:rPr>
          <w:rFonts w:ascii="Times New Roman" w:hAnsi="Times New Roman" w:cs="Times New Roman"/>
          <w:sz w:val="28"/>
          <w:szCs w:val="28"/>
        </w:rPr>
        <w:t xml:space="preserve">, латыши </w:t>
      </w:r>
      <w:proofErr w:type="gramStart"/>
      <w:r w:rsidRPr="000428F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428FF">
        <w:rPr>
          <w:rFonts w:ascii="Times New Roman" w:hAnsi="Times New Roman" w:cs="Times New Roman"/>
          <w:sz w:val="28"/>
          <w:szCs w:val="28"/>
        </w:rPr>
        <w:t>атарские и цыганские, украинцы и белорусы –армянские, польские и еврейские.</w:t>
      </w:r>
      <w:r w:rsidR="007379C5" w:rsidRPr="000428FF">
        <w:rPr>
          <w:rFonts w:ascii="Times New Roman" w:hAnsi="Times New Roman" w:cs="Times New Roman"/>
          <w:sz w:val="28"/>
          <w:szCs w:val="28"/>
        </w:rPr>
        <w:t xml:space="preserve"> И все они</w:t>
      </w:r>
      <w:r w:rsidR="00C656B4" w:rsidRPr="000428FF">
        <w:rPr>
          <w:rFonts w:ascii="Times New Roman" w:hAnsi="Times New Roman" w:cs="Times New Roman"/>
          <w:sz w:val="28"/>
          <w:szCs w:val="28"/>
        </w:rPr>
        <w:t>,</w:t>
      </w:r>
      <w:r w:rsidR="007379C5" w:rsidRPr="000428FF">
        <w:rPr>
          <w:rFonts w:ascii="Times New Roman" w:hAnsi="Times New Roman" w:cs="Times New Roman"/>
          <w:sz w:val="28"/>
          <w:szCs w:val="28"/>
        </w:rPr>
        <w:t xml:space="preserve"> от самых младших</w:t>
      </w:r>
      <w:r w:rsidRPr="000428FF">
        <w:rPr>
          <w:rFonts w:ascii="Times New Roman" w:hAnsi="Times New Roman" w:cs="Times New Roman"/>
          <w:sz w:val="28"/>
          <w:szCs w:val="28"/>
        </w:rPr>
        <w:t>, до самых старших прочитали все сказки, вошедшие в сборник</w:t>
      </w:r>
      <w:r w:rsidR="00C656B4" w:rsidRPr="000428FF">
        <w:rPr>
          <w:rFonts w:ascii="Times New Roman" w:hAnsi="Times New Roman" w:cs="Times New Roman"/>
          <w:sz w:val="28"/>
          <w:szCs w:val="28"/>
        </w:rPr>
        <w:t>. Ч</w:t>
      </w:r>
      <w:r w:rsidRPr="000428FF">
        <w:rPr>
          <w:rFonts w:ascii="Times New Roman" w:hAnsi="Times New Roman" w:cs="Times New Roman"/>
          <w:sz w:val="28"/>
          <w:szCs w:val="28"/>
        </w:rPr>
        <w:t xml:space="preserve">тобы нарисовать иллюстрацию к понравившейся сказке, </w:t>
      </w:r>
      <w:r w:rsidR="00C656B4" w:rsidRPr="000428FF">
        <w:rPr>
          <w:rFonts w:ascii="Times New Roman" w:hAnsi="Times New Roman" w:cs="Times New Roman"/>
          <w:sz w:val="28"/>
          <w:szCs w:val="28"/>
        </w:rPr>
        <w:t>дети</w:t>
      </w:r>
      <w:r w:rsidRPr="000428FF">
        <w:rPr>
          <w:rFonts w:ascii="Times New Roman" w:hAnsi="Times New Roman" w:cs="Times New Roman"/>
          <w:sz w:val="28"/>
          <w:szCs w:val="28"/>
        </w:rPr>
        <w:t xml:space="preserve"> во время занятий познакомились с историей, культурой, традициями</w:t>
      </w:r>
      <w:r w:rsidR="007379C5" w:rsidRPr="000428FF">
        <w:rPr>
          <w:rFonts w:ascii="Times New Roman" w:hAnsi="Times New Roman" w:cs="Times New Roman"/>
          <w:sz w:val="28"/>
          <w:szCs w:val="28"/>
        </w:rPr>
        <w:t>, национальными костюмами и орнаментами, музыкой и песнями</w:t>
      </w:r>
      <w:r w:rsidRPr="000428FF">
        <w:rPr>
          <w:rFonts w:ascii="Times New Roman" w:hAnsi="Times New Roman" w:cs="Times New Roman"/>
          <w:sz w:val="28"/>
          <w:szCs w:val="28"/>
        </w:rPr>
        <w:t xml:space="preserve"> народов, которым посвятили свои маленькие шедевры. </w:t>
      </w:r>
    </w:p>
    <w:p w:rsidR="009865EE" w:rsidRPr="000428FF" w:rsidRDefault="00C656B4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F">
        <w:rPr>
          <w:rFonts w:ascii="Times New Roman" w:hAnsi="Times New Roman" w:cs="Times New Roman"/>
          <w:sz w:val="28"/>
          <w:szCs w:val="28"/>
        </w:rPr>
        <w:t>В 2015 году сотрудничество МБУДО «ДХШ им. М.К. Тенишевой» города Смоленска со Смоленской Региональной общественной Ассоциацией «На</w:t>
      </w:r>
      <w:r w:rsidR="00FB0F51" w:rsidRPr="000428FF">
        <w:rPr>
          <w:rFonts w:ascii="Times New Roman" w:hAnsi="Times New Roman" w:cs="Times New Roman"/>
          <w:sz w:val="28"/>
          <w:szCs w:val="28"/>
        </w:rPr>
        <w:t>циональный К</w:t>
      </w:r>
      <w:r w:rsidRPr="000428FF">
        <w:rPr>
          <w:rFonts w:ascii="Times New Roman" w:hAnsi="Times New Roman" w:cs="Times New Roman"/>
          <w:sz w:val="28"/>
          <w:szCs w:val="28"/>
        </w:rPr>
        <w:t>онгресс Смоленской области» было продолжено.</w:t>
      </w:r>
      <w:r w:rsidR="00FB0F51" w:rsidRPr="000428FF">
        <w:rPr>
          <w:rFonts w:ascii="Times New Roman" w:hAnsi="Times New Roman" w:cs="Times New Roman"/>
          <w:sz w:val="28"/>
          <w:szCs w:val="28"/>
        </w:rPr>
        <w:t xml:space="preserve"> </w:t>
      </w:r>
      <w:r w:rsidR="000428FF" w:rsidRPr="000428FF">
        <w:rPr>
          <w:rFonts w:ascii="Times New Roman" w:hAnsi="Times New Roman" w:cs="Times New Roman"/>
          <w:sz w:val="28"/>
          <w:szCs w:val="28"/>
        </w:rPr>
        <w:t>Благодаря участию Татьяны Георгиевны Черновой, журналиста, составителя сборника, б</w:t>
      </w:r>
      <w:r w:rsidR="00FB0F51" w:rsidRPr="000428FF">
        <w:rPr>
          <w:rFonts w:ascii="Times New Roman" w:hAnsi="Times New Roman" w:cs="Times New Roman"/>
          <w:sz w:val="28"/>
          <w:szCs w:val="28"/>
        </w:rPr>
        <w:t xml:space="preserve">ыл осуществлен еще один издательский проект: «Что было не со мной – помню! Победа многонациональная», </w:t>
      </w:r>
      <w:proofErr w:type="gramStart"/>
      <w:r w:rsidR="00FB0F51" w:rsidRPr="000428FF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FB0F51" w:rsidRPr="000428FF">
        <w:rPr>
          <w:rFonts w:ascii="Times New Roman" w:hAnsi="Times New Roman" w:cs="Times New Roman"/>
          <w:sz w:val="28"/>
          <w:szCs w:val="28"/>
        </w:rPr>
        <w:t xml:space="preserve"> 70-летию Великой Победы в Великой Отечественной войне. В сборник, посвященный памяти тех, на чью долю выпали тяжкие, страшные, полные страданий и героизма испытания в годы Великой Отечественной войны, вошли рисунки, сочинения детей, обучающихся в МБУДО «ДХШ им. М.К. Тенишевой» города Смоленска. </w:t>
      </w:r>
    </w:p>
    <w:p w:rsidR="009865EE" w:rsidRPr="000428FF" w:rsidRDefault="00FB0F51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F">
        <w:rPr>
          <w:rFonts w:ascii="Times New Roman" w:hAnsi="Times New Roman" w:cs="Times New Roman"/>
          <w:sz w:val="28"/>
          <w:szCs w:val="28"/>
        </w:rPr>
        <w:t xml:space="preserve">Правнуки и уже праправнуки тех, кто ценою жизни добывал Победу, без которой не было бы нашего сегодня, в своих работах </w:t>
      </w:r>
      <w:r w:rsidR="00BA6D52" w:rsidRPr="000428FF">
        <w:rPr>
          <w:rFonts w:ascii="Times New Roman" w:hAnsi="Times New Roman" w:cs="Times New Roman"/>
          <w:sz w:val="28"/>
          <w:szCs w:val="28"/>
        </w:rPr>
        <w:t xml:space="preserve">показали, что «это надо не павшим, это надо живым». Рассказывать историю всего народа – это обязанность историка. Об этом мы можем прочитать в учебниках, в книгах по истории. Но дети, участники проекта, показали через свое творчество, что каждый солдат той войны был Героем. Заслужил ли он высоких наград или погиб в первом бою, прошел сквозь огонь и дошел до Берлина, или страдал за колючей проволокой концлагерей, сражался в партизанском отряде или трудился на военном заводе. Все они герои, наши дед и прадеды, наши бабушки и прабабушки. С каждым днем становится все меньше и меньше живых участников тех событий – время безжалостно.  И с ними может уйти очень важное – понимание </w:t>
      </w:r>
      <w:r w:rsidR="009865EE" w:rsidRPr="000428FF">
        <w:rPr>
          <w:rFonts w:ascii="Times New Roman" w:hAnsi="Times New Roman" w:cs="Times New Roman"/>
          <w:sz w:val="28"/>
          <w:szCs w:val="28"/>
        </w:rPr>
        <w:t xml:space="preserve">того, </w:t>
      </w:r>
      <w:r w:rsidR="00BA6D52" w:rsidRPr="000428FF">
        <w:rPr>
          <w:rFonts w:ascii="Times New Roman" w:hAnsi="Times New Roman" w:cs="Times New Roman"/>
          <w:sz w:val="28"/>
          <w:szCs w:val="28"/>
        </w:rPr>
        <w:t>какой ценой завоевано счастье</w:t>
      </w:r>
      <w:r w:rsidR="000428FF" w:rsidRPr="000428FF">
        <w:rPr>
          <w:rFonts w:ascii="Times New Roman" w:hAnsi="Times New Roman" w:cs="Times New Roman"/>
          <w:sz w:val="28"/>
          <w:szCs w:val="28"/>
        </w:rPr>
        <w:t>, возможность</w:t>
      </w:r>
      <w:r w:rsidR="00BA6D52" w:rsidRPr="000428FF">
        <w:rPr>
          <w:rFonts w:ascii="Times New Roman" w:hAnsi="Times New Roman" w:cs="Times New Roman"/>
          <w:sz w:val="28"/>
          <w:szCs w:val="28"/>
        </w:rPr>
        <w:t xml:space="preserve"> жить под мирным небом, понимание не столько умом, сколько душой. А это куда важнее. </w:t>
      </w:r>
    </w:p>
    <w:p w:rsidR="00C656B4" w:rsidRPr="000428FF" w:rsidRDefault="00BA6D52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F">
        <w:rPr>
          <w:rFonts w:ascii="Times New Roman" w:hAnsi="Times New Roman" w:cs="Times New Roman"/>
          <w:sz w:val="28"/>
          <w:szCs w:val="28"/>
        </w:rPr>
        <w:t xml:space="preserve">Каждый детский рисунок, каждое сочинение в этом проекте это рассказ </w:t>
      </w:r>
      <w:r w:rsidR="009865EE" w:rsidRPr="000428FF">
        <w:rPr>
          <w:rFonts w:ascii="Times New Roman" w:hAnsi="Times New Roman" w:cs="Times New Roman"/>
          <w:sz w:val="28"/>
          <w:szCs w:val="28"/>
        </w:rPr>
        <w:t xml:space="preserve">об истории своей семьи, о своих прадедах и прапрадедах. Рисуя свою картину каждый ребенок - участник проекта, получил удивительную возможность не просто узнать историю своей семьи, но понять что его прадед это не абстракция, а Настоящий Человек, Герой, спасший его Родину. Во время занятий дети рассказывали про своих родных, приносили фотографии, награды. Все мы, не только дети, но и взрослые,  родители и преподаватели, смогли понять, что Память про Великую Отечественную войну действительно </w:t>
      </w:r>
      <w:r w:rsidR="009865EE" w:rsidRPr="000428FF">
        <w:rPr>
          <w:rFonts w:ascii="Times New Roman" w:hAnsi="Times New Roman" w:cs="Times New Roman"/>
          <w:sz w:val="28"/>
          <w:szCs w:val="28"/>
        </w:rPr>
        <w:lastRenderedPageBreak/>
        <w:t>священна, и это</w:t>
      </w:r>
      <w:r w:rsidR="000428FF" w:rsidRPr="000428FF">
        <w:rPr>
          <w:rFonts w:ascii="Times New Roman" w:hAnsi="Times New Roman" w:cs="Times New Roman"/>
          <w:sz w:val="28"/>
          <w:szCs w:val="28"/>
        </w:rPr>
        <w:t xml:space="preserve"> не просто слова</w:t>
      </w:r>
      <w:r w:rsidR="009865EE" w:rsidRPr="000428FF">
        <w:rPr>
          <w:rFonts w:ascii="Times New Roman" w:hAnsi="Times New Roman" w:cs="Times New Roman"/>
          <w:sz w:val="28"/>
          <w:szCs w:val="28"/>
        </w:rPr>
        <w:t xml:space="preserve">, это история каждой конкретной семьи, ее гордость и боль нашей страны, так как многие потомки даже имен толком не знают или не помнят.  </w:t>
      </w:r>
    </w:p>
    <w:p w:rsidR="000428FF" w:rsidRDefault="000428FF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F">
        <w:rPr>
          <w:rFonts w:ascii="Times New Roman" w:hAnsi="Times New Roman" w:cs="Times New Roman"/>
          <w:sz w:val="28"/>
          <w:szCs w:val="28"/>
        </w:rPr>
        <w:t>Этот замечательный, удивительный  проект дал шанс нам внукам, правнукам и праправнукам ветеранов Великой Отечественной войны открыть душу навстречу светлому, вспомнить самим и напомнить всем кто рядом, что война – это страшно. Мир очень хрупок. И только все вместе его можно защитить.</w:t>
      </w:r>
    </w:p>
    <w:p w:rsidR="007D1F26" w:rsidRDefault="007D1F26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школы,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дети – наше будущее и от их миропонимания зависит все, продолжает активное сотрудничество с общественными организациями  Смоленской общественной организацией МОФ «Российский фонд мира» и </w:t>
      </w:r>
      <w:r w:rsidRPr="000428FF">
        <w:rPr>
          <w:rFonts w:ascii="Times New Roman" w:hAnsi="Times New Roman" w:cs="Times New Roman"/>
          <w:sz w:val="28"/>
          <w:szCs w:val="28"/>
        </w:rPr>
        <w:t>Смоленской Региональной общественной Ассоциации «Национальный конгресс Смоленской Области»</w:t>
      </w:r>
      <w:r>
        <w:rPr>
          <w:rFonts w:ascii="Times New Roman" w:hAnsi="Times New Roman" w:cs="Times New Roman"/>
          <w:sz w:val="28"/>
          <w:szCs w:val="28"/>
        </w:rPr>
        <w:t>. В школе постоянно проводятся патриотические акции: в День Победы, в День Памяти и Скорби, начало Великой Отечественной войны на улице перед зданием школы, расположенной в самом центре города, проходят традиционные выставки детского художественного творчества, посвященные этим памятным датам, и пользующиеся большим вниманием жителей и гостей города.</w:t>
      </w:r>
    </w:p>
    <w:p w:rsidR="007D1F26" w:rsidRDefault="007D1F26" w:rsidP="00042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193" w:rsidRDefault="001069FE" w:rsidP="001069F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069FE" w:rsidRPr="00AA3C7C" w:rsidRDefault="001069FE" w:rsidP="00AA3C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C7C">
        <w:rPr>
          <w:rFonts w:ascii="Times New Roman" w:hAnsi="Times New Roman" w:cs="Times New Roman"/>
          <w:sz w:val="28"/>
          <w:szCs w:val="28"/>
        </w:rPr>
        <w:t>Кошенкова</w:t>
      </w:r>
      <w:proofErr w:type="spellEnd"/>
      <w:r w:rsidRPr="00AA3C7C">
        <w:rPr>
          <w:rFonts w:ascii="Times New Roman" w:hAnsi="Times New Roman" w:cs="Times New Roman"/>
          <w:sz w:val="28"/>
          <w:szCs w:val="28"/>
        </w:rPr>
        <w:t xml:space="preserve"> И.Э., Колосова С.Н., </w:t>
      </w:r>
      <w:proofErr w:type="spellStart"/>
      <w:r w:rsidRPr="00AA3C7C">
        <w:rPr>
          <w:rFonts w:ascii="Times New Roman" w:hAnsi="Times New Roman" w:cs="Times New Roman"/>
          <w:sz w:val="28"/>
          <w:szCs w:val="28"/>
        </w:rPr>
        <w:t>Медведкова</w:t>
      </w:r>
      <w:proofErr w:type="spellEnd"/>
      <w:r w:rsidRPr="00AA3C7C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AA3C7C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AA3C7C">
        <w:rPr>
          <w:rFonts w:ascii="Times New Roman" w:hAnsi="Times New Roman" w:cs="Times New Roman"/>
          <w:sz w:val="28"/>
          <w:szCs w:val="28"/>
        </w:rPr>
        <w:t xml:space="preserve"> Н.В. и др. Педагогический потенциал традиционной культуры в формировании духовно-нравственных качеств личности. Монография. – </w:t>
      </w:r>
      <w:proofErr w:type="spellStart"/>
      <w:r w:rsidRPr="00AA3C7C">
        <w:rPr>
          <w:rFonts w:ascii="Times New Roman" w:hAnsi="Times New Roman" w:cs="Times New Roman"/>
          <w:sz w:val="28"/>
          <w:szCs w:val="28"/>
        </w:rPr>
        <w:t>ИХОиК</w:t>
      </w:r>
      <w:proofErr w:type="spellEnd"/>
      <w:r w:rsidRPr="00AA3C7C">
        <w:rPr>
          <w:rFonts w:ascii="Times New Roman" w:hAnsi="Times New Roman" w:cs="Times New Roman"/>
          <w:sz w:val="28"/>
          <w:szCs w:val="28"/>
        </w:rPr>
        <w:t xml:space="preserve"> РАО, 2017. -274 </w:t>
      </w:r>
      <w:proofErr w:type="gramStart"/>
      <w:r w:rsidRPr="00AA3C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3C7C">
        <w:rPr>
          <w:rFonts w:ascii="Times New Roman" w:hAnsi="Times New Roman" w:cs="Times New Roman"/>
          <w:sz w:val="28"/>
          <w:szCs w:val="28"/>
        </w:rPr>
        <w:t>.</w:t>
      </w:r>
    </w:p>
    <w:p w:rsidR="001069FE" w:rsidRPr="00AA3C7C" w:rsidRDefault="001069FE" w:rsidP="00AA3C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C7C">
        <w:rPr>
          <w:rFonts w:ascii="Times New Roman" w:hAnsi="Times New Roman" w:cs="Times New Roman"/>
          <w:sz w:val="28"/>
          <w:szCs w:val="28"/>
        </w:rPr>
        <w:t>Гальчук</w:t>
      </w:r>
      <w:proofErr w:type="spellEnd"/>
      <w:r w:rsidRPr="00AA3C7C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AA3C7C">
        <w:rPr>
          <w:rFonts w:ascii="Times New Roman" w:hAnsi="Times New Roman" w:cs="Times New Roman"/>
          <w:sz w:val="28"/>
          <w:szCs w:val="28"/>
        </w:rPr>
        <w:t>Современый</w:t>
      </w:r>
      <w:proofErr w:type="spellEnd"/>
      <w:r w:rsidRPr="00AA3C7C">
        <w:rPr>
          <w:rFonts w:ascii="Times New Roman" w:hAnsi="Times New Roman" w:cs="Times New Roman"/>
          <w:sz w:val="28"/>
          <w:szCs w:val="28"/>
        </w:rPr>
        <w:t xml:space="preserve"> учащийся – деятельный участник диалога искусств. – </w:t>
      </w:r>
      <w:proofErr w:type="spellStart"/>
      <w:r w:rsidRPr="00AA3C7C">
        <w:rPr>
          <w:rFonts w:ascii="Times New Roman" w:hAnsi="Times New Roman" w:cs="Times New Roman"/>
          <w:sz w:val="28"/>
          <w:szCs w:val="28"/>
        </w:rPr>
        <w:t>Профессиональног</w:t>
      </w:r>
      <w:proofErr w:type="spellEnd"/>
      <w:r w:rsidRPr="00AA3C7C">
        <w:rPr>
          <w:rFonts w:ascii="Times New Roman" w:hAnsi="Times New Roman" w:cs="Times New Roman"/>
          <w:sz w:val="28"/>
          <w:szCs w:val="28"/>
        </w:rPr>
        <w:t xml:space="preserve"> образование. Столица. – 2013. - №3. – С. 47-49</w:t>
      </w:r>
    </w:p>
    <w:p w:rsidR="001069FE" w:rsidRPr="00AA3C7C" w:rsidRDefault="001069FE" w:rsidP="00AA3C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C7C">
        <w:rPr>
          <w:rFonts w:ascii="Times New Roman" w:hAnsi="Times New Roman" w:cs="Times New Roman"/>
          <w:sz w:val="28"/>
          <w:szCs w:val="28"/>
        </w:rPr>
        <w:t>Наша Победа. День за днем. Проект РИА Новости: </w:t>
      </w:r>
      <w:hyperlink r:id="rId5" w:history="1">
        <w:r w:rsidRPr="00AA3C7C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http://9may.ru/</w:t>
        </w:r>
      </w:hyperlink>
    </w:p>
    <w:p w:rsidR="001069FE" w:rsidRPr="000428FF" w:rsidRDefault="001069FE" w:rsidP="00AA3C7C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sectPr w:rsidR="001069FE" w:rsidRPr="000428FF" w:rsidSect="001069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350"/>
    <w:multiLevelType w:val="hybridMultilevel"/>
    <w:tmpl w:val="8932B6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7564C6"/>
    <w:multiLevelType w:val="hybridMultilevel"/>
    <w:tmpl w:val="7AE2C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F7F"/>
    <w:rsid w:val="000428FF"/>
    <w:rsid w:val="00093F7F"/>
    <w:rsid w:val="000A76D2"/>
    <w:rsid w:val="001069FE"/>
    <w:rsid w:val="001926D1"/>
    <w:rsid w:val="002B7140"/>
    <w:rsid w:val="002E1193"/>
    <w:rsid w:val="00404F59"/>
    <w:rsid w:val="00457C4C"/>
    <w:rsid w:val="004B26F9"/>
    <w:rsid w:val="007379C5"/>
    <w:rsid w:val="007D1F26"/>
    <w:rsid w:val="009865EE"/>
    <w:rsid w:val="00AA3C7C"/>
    <w:rsid w:val="00BA6D52"/>
    <w:rsid w:val="00C656B4"/>
    <w:rsid w:val="00FB0F51"/>
    <w:rsid w:val="00FB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F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6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m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2017-12-04T19:02:00Z</dcterms:created>
  <dcterms:modified xsi:type="dcterms:W3CDTF">2020-06-25T10:24:00Z</dcterms:modified>
</cp:coreProperties>
</file>