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2" w:rsidRPr="000B403B" w:rsidRDefault="000B403B" w:rsidP="000B403B">
      <w:pPr>
        <w:spacing w:before="45" w:line="278" w:lineRule="auto"/>
        <w:ind w:left="100" w:right="641"/>
        <w:jc w:val="center"/>
        <w:rPr>
          <w:sz w:val="28"/>
          <w:szCs w:val="28"/>
        </w:rPr>
      </w:pPr>
      <w:r w:rsidRPr="000B403B">
        <w:rPr>
          <w:sz w:val="28"/>
          <w:szCs w:val="28"/>
        </w:rPr>
        <w:t>Внеурочная воспитательная работа в школе, как важное условие реализации ФГОС нового поколения, из</w:t>
      </w:r>
      <w:r w:rsidRPr="000B403B">
        <w:rPr>
          <w:spacing w:val="-47"/>
          <w:sz w:val="28"/>
          <w:szCs w:val="28"/>
        </w:rPr>
        <w:t xml:space="preserve"> </w:t>
      </w:r>
      <w:r w:rsidRPr="000B403B">
        <w:rPr>
          <w:sz w:val="28"/>
          <w:szCs w:val="28"/>
        </w:rPr>
        <w:t>опыта</w:t>
      </w:r>
      <w:r w:rsidRPr="000B403B">
        <w:rPr>
          <w:spacing w:val="-2"/>
          <w:sz w:val="28"/>
          <w:szCs w:val="28"/>
        </w:rPr>
        <w:t xml:space="preserve"> </w:t>
      </w:r>
      <w:r w:rsidRPr="000B403B">
        <w:rPr>
          <w:sz w:val="28"/>
          <w:szCs w:val="28"/>
        </w:rPr>
        <w:t>работы.</w:t>
      </w:r>
    </w:p>
    <w:p w:rsidR="00C418E2" w:rsidRDefault="00C418E2">
      <w:pPr>
        <w:pStyle w:val="a3"/>
        <w:ind w:left="0"/>
        <w:rPr>
          <w:rFonts w:ascii="Calibri"/>
          <w:sz w:val="22"/>
        </w:rPr>
      </w:pPr>
    </w:p>
    <w:p w:rsidR="00C418E2" w:rsidRDefault="00C418E2">
      <w:pPr>
        <w:pStyle w:val="a3"/>
        <w:ind w:left="0"/>
        <w:rPr>
          <w:rFonts w:ascii="Calibri"/>
          <w:sz w:val="22"/>
        </w:rPr>
      </w:pPr>
    </w:p>
    <w:p w:rsidR="00C418E2" w:rsidRDefault="000B403B">
      <w:pPr>
        <w:spacing w:before="163"/>
        <w:ind w:left="3158"/>
        <w:rPr>
          <w:i/>
          <w:sz w:val="32"/>
        </w:rPr>
      </w:pPr>
      <w:r>
        <w:rPr>
          <w:i/>
          <w:sz w:val="32"/>
        </w:rPr>
        <w:t>Составила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воспитатель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МОУ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СШИ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№2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Сухова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Н.</w:t>
      </w:r>
    </w:p>
    <w:p w:rsidR="00C418E2" w:rsidRDefault="00C418E2">
      <w:pPr>
        <w:pStyle w:val="a3"/>
        <w:ind w:left="0"/>
        <w:rPr>
          <w:i/>
        </w:rPr>
      </w:pPr>
    </w:p>
    <w:p w:rsidR="00C418E2" w:rsidRDefault="000B403B">
      <w:pPr>
        <w:pStyle w:val="a3"/>
        <w:ind w:firstLine="427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нововведений</w:t>
      </w:r>
      <w:r>
        <w:rPr>
          <w:spacing w:val="-77"/>
        </w:rPr>
        <w:t xml:space="preserve"> </w:t>
      </w:r>
      <w:r>
        <w:t>Федерального государственного образовательного стандарта 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элементом</w:t>
      </w:r>
      <w:r>
        <w:rPr>
          <w:spacing w:val="-3"/>
        </w:rPr>
        <w:t xml:space="preserve"> </w:t>
      </w:r>
      <w:r>
        <w:t>школьного</w:t>
      </w:r>
    </w:p>
    <w:p w:rsidR="00C418E2" w:rsidRDefault="000B403B">
      <w:pPr>
        <w:pStyle w:val="a3"/>
        <w:spacing w:before="1"/>
        <w:ind w:right="1407"/>
      </w:pPr>
      <w:r>
        <w:t>образования и является составной частью учебно-воспитательного</w:t>
      </w:r>
      <w:r>
        <w:rPr>
          <w:spacing w:val="-77"/>
        </w:rPr>
        <w:t xml:space="preserve"> </w:t>
      </w:r>
      <w:r>
        <w:t>процесса.</w:t>
      </w:r>
    </w:p>
    <w:p w:rsidR="00C418E2" w:rsidRDefault="000B403B">
      <w:pPr>
        <w:pStyle w:val="a3"/>
        <w:spacing w:line="367" w:lineRule="exact"/>
        <w:ind w:left="606"/>
      </w:pPr>
      <w:r>
        <w:t>Еѐ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рассмотреть,</w:t>
      </w:r>
      <w:r>
        <w:rPr>
          <w:spacing w:val="-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объединяющее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виды</w:t>
      </w:r>
    </w:p>
    <w:p w:rsidR="00C418E2" w:rsidRDefault="000B403B">
      <w:pPr>
        <w:pStyle w:val="a3"/>
        <w:spacing w:before="1"/>
        <w:ind w:right="952"/>
      </w:pPr>
      <w:r>
        <w:t>деятельности учащихся (кроме учебы), в которых необходимо решать</w:t>
      </w:r>
      <w:r>
        <w:rPr>
          <w:spacing w:val="-7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социализации.</w:t>
      </w:r>
    </w:p>
    <w:p w:rsidR="00C418E2" w:rsidRDefault="000B403B">
      <w:pPr>
        <w:spacing w:line="366" w:lineRule="exact"/>
        <w:ind w:left="527"/>
        <w:rPr>
          <w:sz w:val="32"/>
        </w:rPr>
      </w:pPr>
      <w:r>
        <w:rPr>
          <w:b/>
          <w:sz w:val="32"/>
        </w:rPr>
        <w:t>Внеурочная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внеучебная</w:t>
      </w:r>
      <w:proofErr w:type="spellEnd"/>
      <w:r>
        <w:rPr>
          <w:b/>
          <w:sz w:val="32"/>
        </w:rPr>
        <w:t>)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деятельность(ВД)</w:t>
      </w:r>
      <w:r>
        <w:rPr>
          <w:sz w:val="32"/>
        </w:rPr>
        <w:t>–</w:t>
      </w:r>
      <w:r>
        <w:rPr>
          <w:spacing w:val="-16"/>
          <w:sz w:val="32"/>
        </w:rPr>
        <w:t xml:space="preserve"> </w:t>
      </w:r>
      <w:r>
        <w:rPr>
          <w:sz w:val="32"/>
        </w:rPr>
        <w:t>это</w:t>
      </w:r>
      <w:r>
        <w:rPr>
          <w:spacing w:val="-16"/>
          <w:sz w:val="32"/>
        </w:rPr>
        <w:t xml:space="preserve"> </w:t>
      </w:r>
      <w:r>
        <w:rPr>
          <w:sz w:val="32"/>
        </w:rPr>
        <w:t>образовательная</w:t>
      </w:r>
    </w:p>
    <w:p w:rsidR="00C418E2" w:rsidRDefault="000B403B">
      <w:pPr>
        <w:pStyle w:val="a3"/>
        <w:spacing w:before="2"/>
      </w:pPr>
      <w:r>
        <w:t>деятельность, осуществляемая в формах, отличных от классно-урочной, 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достиж</w:t>
      </w:r>
      <w:r>
        <w:t>ение</w:t>
      </w:r>
      <w:r>
        <w:rPr>
          <w:spacing w:val="-9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7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418E2" w:rsidRDefault="000B403B">
      <w:pPr>
        <w:pStyle w:val="a3"/>
        <w:ind w:right="641" w:firstLine="427"/>
      </w:pPr>
      <w:r>
        <w:t>В новом ФГОС усилена ориентация на конечный результат, а также</w:t>
      </w:r>
      <w:r>
        <w:rPr>
          <w:spacing w:val="1"/>
        </w:rPr>
        <w:t xml:space="preserve"> </w:t>
      </w:r>
      <w:r>
        <w:t>уточнено</w:t>
      </w:r>
      <w:r>
        <w:rPr>
          <w:spacing w:val="-6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воспитанием:</w:t>
      </w:r>
      <w:r>
        <w:rPr>
          <w:spacing w:val="-8"/>
        </w:rPr>
        <w:t xml:space="preserve"> </w:t>
      </w:r>
      <w:r>
        <w:t>воспитание</w:t>
      </w:r>
    </w:p>
    <w:p w:rsidR="00C418E2" w:rsidRDefault="000B403B">
      <w:pPr>
        <w:pStyle w:val="a3"/>
        <w:ind w:right="154"/>
      </w:pPr>
      <w:r>
        <w:t>рассматривается, как миссия образования, как ценностно-ориентированный</w:t>
      </w:r>
      <w:r>
        <w:rPr>
          <w:spacing w:val="-77"/>
        </w:rPr>
        <w:t xml:space="preserve"> </w:t>
      </w:r>
      <w:r>
        <w:t>процесс.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охватывать и</w:t>
      </w:r>
      <w:r>
        <w:rPr>
          <w:spacing w:val="-1"/>
        </w:rPr>
        <w:t xml:space="preserve"> </w:t>
      </w:r>
      <w:r>
        <w:t>пронизывать</w:t>
      </w:r>
      <w:r>
        <w:rPr>
          <w:spacing w:val="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виды</w:t>
      </w:r>
    </w:p>
    <w:p w:rsidR="00C418E2" w:rsidRDefault="000B403B">
      <w:pPr>
        <w:pStyle w:val="a3"/>
        <w:spacing w:line="368" w:lineRule="exact"/>
      </w:pPr>
      <w:r>
        <w:t>образовательной</w:t>
      </w:r>
      <w:r>
        <w:rPr>
          <w:spacing w:val="-8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внеурочную.</w:t>
      </w:r>
    </w:p>
    <w:p w:rsidR="00C418E2" w:rsidRDefault="000B403B">
      <w:pPr>
        <w:pStyle w:val="a3"/>
        <w:ind w:right="338" w:firstLine="427"/>
        <w:jc w:val="both"/>
      </w:pPr>
      <w:r>
        <w:t>Параллельно, я буду рассказывать о своей работе по противопожарной</w:t>
      </w:r>
      <w:r>
        <w:rPr>
          <w:spacing w:val="1"/>
        </w:rPr>
        <w:t xml:space="preserve"> </w:t>
      </w:r>
      <w:r>
        <w:t>безопа</w:t>
      </w:r>
      <w:r>
        <w:t>сности в кружке ДЮП «Искорка», как она вписывается в стандарты</w:t>
      </w:r>
      <w:r>
        <w:rPr>
          <w:spacing w:val="-7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поколения.</w:t>
      </w:r>
    </w:p>
    <w:p w:rsidR="00C418E2" w:rsidRDefault="000B403B">
      <w:pPr>
        <w:pStyle w:val="a3"/>
        <w:ind w:right="502" w:firstLine="427"/>
      </w:pPr>
      <w:r>
        <w:rPr>
          <w:b/>
        </w:rPr>
        <w:t xml:space="preserve">Цель внеурочной деятельности: </w:t>
      </w:r>
      <w:r>
        <w:t>создание условий для проявления и</w:t>
      </w:r>
      <w:r>
        <w:rPr>
          <w:spacing w:val="-77"/>
        </w:rPr>
        <w:t xml:space="preserve"> </w:t>
      </w:r>
      <w:r>
        <w:t>развития ребенком своих интересов на основе свободного 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</w:t>
      </w:r>
      <w:r>
        <w:t>турных</w:t>
      </w:r>
      <w:r>
        <w:rPr>
          <w:spacing w:val="-5"/>
        </w:rPr>
        <w:t xml:space="preserve"> </w:t>
      </w:r>
      <w:r>
        <w:t>традиций.</w:t>
      </w:r>
    </w:p>
    <w:p w:rsidR="00C418E2" w:rsidRDefault="000B403B">
      <w:pPr>
        <w:spacing w:line="367" w:lineRule="exact"/>
        <w:ind w:left="606"/>
        <w:rPr>
          <w:sz w:val="32"/>
        </w:rPr>
      </w:pPr>
      <w:r>
        <w:rPr>
          <w:sz w:val="32"/>
        </w:rPr>
        <w:t>Отсюда</w:t>
      </w:r>
      <w:r>
        <w:rPr>
          <w:spacing w:val="-4"/>
          <w:sz w:val="32"/>
        </w:rPr>
        <w:t xml:space="preserve"> </w:t>
      </w:r>
      <w:r>
        <w:rPr>
          <w:sz w:val="32"/>
        </w:rPr>
        <w:t>вытекают</w:t>
      </w:r>
      <w:r>
        <w:rPr>
          <w:spacing w:val="-2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задачи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ВД</w:t>
      </w:r>
      <w:r>
        <w:rPr>
          <w:sz w:val="32"/>
        </w:rPr>
        <w:t>: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821"/>
        </w:tabs>
        <w:spacing w:line="368" w:lineRule="exact"/>
        <w:ind w:left="820"/>
        <w:rPr>
          <w:sz w:val="32"/>
        </w:rPr>
      </w:pPr>
      <w:r>
        <w:rPr>
          <w:sz w:val="32"/>
        </w:rPr>
        <w:t>обеспечивать</w:t>
      </w:r>
      <w:r>
        <w:rPr>
          <w:spacing w:val="-15"/>
          <w:sz w:val="32"/>
        </w:rPr>
        <w:t xml:space="preserve"> </w:t>
      </w:r>
      <w:r>
        <w:rPr>
          <w:sz w:val="32"/>
        </w:rPr>
        <w:t>благоприятную</w:t>
      </w:r>
      <w:r>
        <w:rPr>
          <w:spacing w:val="-15"/>
          <w:sz w:val="32"/>
        </w:rPr>
        <w:t xml:space="preserve"> </w:t>
      </w:r>
      <w:r>
        <w:rPr>
          <w:sz w:val="32"/>
        </w:rPr>
        <w:t>адаптацию</w:t>
      </w:r>
      <w:r>
        <w:rPr>
          <w:spacing w:val="-15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13"/>
          <w:sz w:val="32"/>
        </w:rPr>
        <w:t xml:space="preserve"> </w:t>
      </w:r>
      <w:r>
        <w:rPr>
          <w:sz w:val="32"/>
        </w:rPr>
        <w:t>в</w:t>
      </w:r>
      <w:r>
        <w:rPr>
          <w:spacing w:val="-14"/>
          <w:sz w:val="32"/>
        </w:rPr>
        <w:t xml:space="preserve"> </w:t>
      </w:r>
      <w:r>
        <w:rPr>
          <w:sz w:val="32"/>
        </w:rPr>
        <w:t>школе;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821"/>
        </w:tabs>
        <w:ind w:left="820"/>
        <w:rPr>
          <w:sz w:val="32"/>
        </w:rPr>
      </w:pPr>
      <w:r>
        <w:rPr>
          <w:sz w:val="32"/>
        </w:rPr>
        <w:t>оптимизировать</w:t>
      </w:r>
      <w:r>
        <w:rPr>
          <w:spacing w:val="-14"/>
          <w:sz w:val="32"/>
        </w:rPr>
        <w:t xml:space="preserve"> </w:t>
      </w:r>
      <w:r>
        <w:rPr>
          <w:sz w:val="32"/>
        </w:rPr>
        <w:t>учебную</w:t>
      </w:r>
      <w:r>
        <w:rPr>
          <w:spacing w:val="-17"/>
          <w:sz w:val="32"/>
        </w:rPr>
        <w:t xml:space="preserve"> </w:t>
      </w:r>
      <w:r>
        <w:rPr>
          <w:sz w:val="32"/>
        </w:rPr>
        <w:t>нагрузку</w:t>
      </w:r>
      <w:r>
        <w:rPr>
          <w:spacing w:val="-14"/>
          <w:sz w:val="32"/>
        </w:rPr>
        <w:t xml:space="preserve"> </w:t>
      </w:r>
      <w:r>
        <w:rPr>
          <w:sz w:val="32"/>
        </w:rPr>
        <w:t>обучающихся;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821"/>
        </w:tabs>
        <w:ind w:right="227" w:firstLine="427"/>
        <w:rPr>
          <w:sz w:val="32"/>
        </w:rPr>
      </w:pPr>
      <w:r>
        <w:rPr>
          <w:sz w:val="32"/>
        </w:rPr>
        <w:t>выявлять интересы, склонности, способности, возможности учащихся</w:t>
      </w:r>
      <w:r>
        <w:rPr>
          <w:spacing w:val="-77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различным</w:t>
      </w:r>
      <w:r>
        <w:rPr>
          <w:spacing w:val="-2"/>
          <w:sz w:val="32"/>
        </w:rPr>
        <w:t xml:space="preserve"> </w:t>
      </w:r>
      <w:r>
        <w:rPr>
          <w:sz w:val="32"/>
        </w:rPr>
        <w:t>видам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деятельности;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667"/>
        </w:tabs>
        <w:spacing w:line="369" w:lineRule="exact"/>
        <w:ind w:left="666" w:hanging="140"/>
        <w:rPr>
          <w:sz w:val="32"/>
        </w:rPr>
      </w:pPr>
      <w:r>
        <w:rPr>
          <w:sz w:val="32"/>
        </w:rPr>
        <w:t>создавать</w:t>
      </w:r>
      <w:r>
        <w:rPr>
          <w:spacing w:val="-12"/>
          <w:sz w:val="32"/>
        </w:rPr>
        <w:t xml:space="preserve"> </w:t>
      </w:r>
      <w:r>
        <w:rPr>
          <w:sz w:val="32"/>
        </w:rPr>
        <w:t>условия:</w:t>
      </w:r>
    </w:p>
    <w:p w:rsidR="00C418E2" w:rsidRDefault="000B403B">
      <w:pPr>
        <w:pStyle w:val="a4"/>
        <w:numPr>
          <w:ilvl w:val="1"/>
          <w:numId w:val="8"/>
        </w:numPr>
        <w:tabs>
          <w:tab w:val="left" w:pos="1518"/>
          <w:tab w:val="left" w:pos="1519"/>
          <w:tab w:val="left" w:pos="9752"/>
        </w:tabs>
        <w:spacing w:before="3"/>
        <w:rPr>
          <w:sz w:val="32"/>
        </w:rPr>
      </w:pPr>
      <w:r>
        <w:rPr>
          <w:sz w:val="32"/>
        </w:rPr>
        <w:t>для</w:t>
      </w:r>
      <w:r>
        <w:rPr>
          <w:spacing w:val="-7"/>
          <w:sz w:val="32"/>
        </w:rPr>
        <w:t xml:space="preserve"> </w:t>
      </w:r>
      <w:r>
        <w:rPr>
          <w:sz w:val="32"/>
        </w:rPr>
        <w:t>индивидуального</w:t>
      </w:r>
      <w:r>
        <w:rPr>
          <w:spacing w:val="-4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7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избранной</w:t>
      </w:r>
      <w:r>
        <w:rPr>
          <w:spacing w:val="-3"/>
          <w:sz w:val="32"/>
        </w:rPr>
        <w:t xml:space="preserve"> </w:t>
      </w:r>
      <w:r>
        <w:rPr>
          <w:sz w:val="32"/>
        </w:rPr>
        <w:t>сфере</w:t>
      </w:r>
      <w:r>
        <w:rPr>
          <w:sz w:val="32"/>
        </w:rPr>
        <w:tab/>
        <w:t>ВД;</w:t>
      </w:r>
    </w:p>
    <w:p w:rsidR="00C418E2" w:rsidRDefault="000B403B">
      <w:pPr>
        <w:pStyle w:val="a4"/>
        <w:numPr>
          <w:ilvl w:val="1"/>
          <w:numId w:val="8"/>
        </w:numPr>
        <w:tabs>
          <w:tab w:val="left" w:pos="1518"/>
          <w:tab w:val="left" w:pos="1519"/>
        </w:tabs>
        <w:spacing w:before="1" w:line="367" w:lineRule="exact"/>
        <w:rPr>
          <w:sz w:val="32"/>
        </w:rPr>
      </w:pPr>
      <w:r>
        <w:rPr>
          <w:sz w:val="32"/>
        </w:rPr>
        <w:t>для</w:t>
      </w:r>
      <w:r>
        <w:rPr>
          <w:spacing w:val="-8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8"/>
          <w:sz w:val="32"/>
        </w:rPr>
        <w:t xml:space="preserve"> </w:t>
      </w:r>
      <w:r>
        <w:rPr>
          <w:sz w:val="32"/>
        </w:rPr>
        <w:t>приобретенных</w:t>
      </w:r>
      <w:r>
        <w:rPr>
          <w:spacing w:val="-6"/>
          <w:sz w:val="32"/>
        </w:rPr>
        <w:t xml:space="preserve"> </w:t>
      </w:r>
      <w:r>
        <w:rPr>
          <w:sz w:val="32"/>
        </w:rPr>
        <w:t>знаний,</w:t>
      </w:r>
      <w:r>
        <w:rPr>
          <w:spacing w:val="-6"/>
          <w:sz w:val="32"/>
        </w:rPr>
        <w:t xml:space="preserve"> </w:t>
      </w:r>
      <w:r>
        <w:rPr>
          <w:sz w:val="32"/>
        </w:rPr>
        <w:t>умений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навыков;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821"/>
        </w:tabs>
        <w:spacing w:line="368" w:lineRule="exact"/>
        <w:ind w:left="820"/>
        <w:rPr>
          <w:sz w:val="32"/>
        </w:rPr>
      </w:pPr>
      <w:r>
        <w:rPr>
          <w:sz w:val="32"/>
        </w:rPr>
        <w:t>развивать</w:t>
      </w:r>
      <w:r>
        <w:rPr>
          <w:spacing w:val="-11"/>
          <w:sz w:val="32"/>
        </w:rPr>
        <w:t xml:space="preserve"> </w:t>
      </w:r>
      <w:r>
        <w:rPr>
          <w:sz w:val="32"/>
        </w:rPr>
        <w:t>опыт:</w:t>
      </w:r>
    </w:p>
    <w:p w:rsidR="00C418E2" w:rsidRDefault="000B403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before="2" w:line="368" w:lineRule="exact"/>
        <w:rPr>
          <w:sz w:val="32"/>
        </w:rPr>
      </w:pPr>
      <w:r>
        <w:rPr>
          <w:sz w:val="32"/>
        </w:rPr>
        <w:t>творческой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деятельности,</w:t>
      </w:r>
      <w:r>
        <w:rPr>
          <w:spacing w:val="-5"/>
          <w:sz w:val="32"/>
        </w:rPr>
        <w:t xml:space="preserve"> </w:t>
      </w:r>
      <w:r>
        <w:rPr>
          <w:sz w:val="32"/>
        </w:rPr>
        <w:t>творческих</w:t>
      </w:r>
      <w:r>
        <w:rPr>
          <w:spacing w:val="-2"/>
          <w:sz w:val="32"/>
        </w:rPr>
        <w:t xml:space="preserve"> </w:t>
      </w:r>
      <w:r>
        <w:rPr>
          <w:sz w:val="32"/>
        </w:rPr>
        <w:t>способностей;</w:t>
      </w:r>
    </w:p>
    <w:p w:rsidR="00C418E2" w:rsidRDefault="000B403B">
      <w:pPr>
        <w:pStyle w:val="a4"/>
        <w:numPr>
          <w:ilvl w:val="0"/>
          <w:numId w:val="7"/>
        </w:numPr>
        <w:tabs>
          <w:tab w:val="left" w:pos="1516"/>
          <w:tab w:val="left" w:pos="1517"/>
        </w:tabs>
        <w:spacing w:line="366" w:lineRule="exact"/>
        <w:rPr>
          <w:sz w:val="32"/>
        </w:rPr>
      </w:pPr>
      <w:r>
        <w:rPr>
          <w:sz w:val="32"/>
        </w:rPr>
        <w:t>неформального</w:t>
      </w:r>
      <w:r>
        <w:rPr>
          <w:spacing w:val="-16"/>
          <w:sz w:val="32"/>
        </w:rPr>
        <w:t xml:space="preserve"> </w:t>
      </w:r>
      <w:r>
        <w:rPr>
          <w:sz w:val="32"/>
        </w:rPr>
        <w:t>общения,</w:t>
      </w:r>
      <w:r>
        <w:rPr>
          <w:spacing w:val="-16"/>
          <w:sz w:val="32"/>
        </w:rPr>
        <w:t xml:space="preserve"> </w:t>
      </w:r>
      <w:r>
        <w:rPr>
          <w:sz w:val="32"/>
        </w:rPr>
        <w:t>взаимодействия,</w:t>
      </w:r>
      <w:r>
        <w:rPr>
          <w:spacing w:val="-17"/>
          <w:sz w:val="32"/>
        </w:rPr>
        <w:t xml:space="preserve"> </w:t>
      </w:r>
      <w:r>
        <w:rPr>
          <w:sz w:val="32"/>
        </w:rPr>
        <w:t>сотрудничества;</w:t>
      </w:r>
    </w:p>
    <w:p w:rsidR="00C418E2" w:rsidRDefault="000B403B">
      <w:pPr>
        <w:pStyle w:val="a4"/>
        <w:numPr>
          <w:ilvl w:val="0"/>
          <w:numId w:val="8"/>
        </w:numPr>
        <w:tabs>
          <w:tab w:val="left" w:pos="821"/>
        </w:tabs>
        <w:spacing w:line="368" w:lineRule="exact"/>
        <w:ind w:left="820"/>
        <w:rPr>
          <w:sz w:val="32"/>
        </w:rPr>
      </w:pPr>
      <w:r>
        <w:rPr>
          <w:sz w:val="32"/>
        </w:rPr>
        <w:t>расширять</w:t>
      </w:r>
      <w:r>
        <w:rPr>
          <w:spacing w:val="-3"/>
          <w:sz w:val="32"/>
        </w:rPr>
        <w:t xml:space="preserve"> </w:t>
      </w:r>
      <w:r>
        <w:rPr>
          <w:sz w:val="32"/>
        </w:rPr>
        <w:t>рамки</w:t>
      </w:r>
      <w:r>
        <w:rPr>
          <w:spacing w:val="-3"/>
          <w:sz w:val="32"/>
        </w:rPr>
        <w:t xml:space="preserve"> </w:t>
      </w:r>
      <w:r>
        <w:rPr>
          <w:sz w:val="32"/>
        </w:rPr>
        <w:t>общения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социуме.</w:t>
      </w:r>
    </w:p>
    <w:p w:rsidR="00C418E2" w:rsidRDefault="00C418E2">
      <w:pPr>
        <w:spacing w:line="368" w:lineRule="exact"/>
        <w:rPr>
          <w:sz w:val="32"/>
        </w:rPr>
        <w:sectPr w:rsidR="00C418E2">
          <w:type w:val="continuous"/>
          <w:pgSz w:w="11910" w:h="16840"/>
          <w:pgMar w:top="1020" w:right="620" w:bottom="280" w:left="620" w:header="720" w:footer="720" w:gutter="0"/>
          <w:cols w:space="720"/>
        </w:sectPr>
      </w:pPr>
    </w:p>
    <w:p w:rsidR="00C418E2" w:rsidRDefault="000B403B">
      <w:pPr>
        <w:pStyle w:val="a3"/>
        <w:spacing w:before="60" w:line="242" w:lineRule="auto"/>
        <w:ind w:right="932" w:firstLine="427"/>
      </w:pPr>
      <w:r>
        <w:lastRenderedPageBreak/>
        <w:t>При осуществлении ВД должны быть учтены основные принципы,</w:t>
      </w:r>
      <w:r>
        <w:rPr>
          <w:spacing w:val="-77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школы:</w:t>
      </w:r>
    </w:p>
    <w:p w:rsidR="00C418E2" w:rsidRDefault="000B403B">
      <w:pPr>
        <w:pStyle w:val="a4"/>
        <w:numPr>
          <w:ilvl w:val="0"/>
          <w:numId w:val="6"/>
        </w:numPr>
        <w:tabs>
          <w:tab w:val="left" w:pos="821"/>
        </w:tabs>
        <w:spacing w:line="361" w:lineRule="exact"/>
        <w:rPr>
          <w:sz w:val="32"/>
        </w:rPr>
      </w:pPr>
      <w:r>
        <w:rPr>
          <w:sz w:val="32"/>
        </w:rPr>
        <w:t>Свободный</w:t>
      </w:r>
      <w:r>
        <w:rPr>
          <w:spacing w:val="-4"/>
          <w:sz w:val="32"/>
        </w:rPr>
        <w:t xml:space="preserve"> </w:t>
      </w:r>
      <w:r>
        <w:rPr>
          <w:sz w:val="32"/>
        </w:rPr>
        <w:t>выбор</w:t>
      </w:r>
      <w:r>
        <w:rPr>
          <w:spacing w:val="-2"/>
          <w:sz w:val="32"/>
        </w:rPr>
        <w:t xml:space="preserve"> </w:t>
      </w:r>
      <w:r>
        <w:rPr>
          <w:sz w:val="32"/>
        </w:rPr>
        <w:t>ребенком</w:t>
      </w:r>
      <w:r>
        <w:rPr>
          <w:spacing w:val="-4"/>
          <w:sz w:val="32"/>
        </w:rPr>
        <w:t xml:space="preserve"> </w:t>
      </w:r>
      <w:r>
        <w:rPr>
          <w:sz w:val="32"/>
        </w:rPr>
        <w:t>видов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сфер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деятельности.</w:t>
      </w:r>
    </w:p>
    <w:p w:rsidR="00C418E2" w:rsidRDefault="000B403B">
      <w:pPr>
        <w:pStyle w:val="a4"/>
        <w:numPr>
          <w:ilvl w:val="0"/>
          <w:numId w:val="6"/>
        </w:numPr>
        <w:tabs>
          <w:tab w:val="left" w:pos="821"/>
        </w:tabs>
        <w:ind w:left="100" w:right="966" w:firstLine="427"/>
        <w:rPr>
          <w:sz w:val="32"/>
        </w:rPr>
      </w:pPr>
      <w:r>
        <w:rPr>
          <w:sz w:val="32"/>
        </w:rPr>
        <w:t>Ориентация на личностные интересы, потребности, способности</w:t>
      </w:r>
      <w:r>
        <w:rPr>
          <w:spacing w:val="-77"/>
          <w:sz w:val="32"/>
        </w:rPr>
        <w:t xml:space="preserve"> </w:t>
      </w:r>
      <w:r>
        <w:rPr>
          <w:sz w:val="32"/>
        </w:rPr>
        <w:t>ребенка.</w:t>
      </w:r>
    </w:p>
    <w:p w:rsidR="00C418E2" w:rsidRDefault="000B403B">
      <w:pPr>
        <w:pStyle w:val="a4"/>
        <w:numPr>
          <w:ilvl w:val="0"/>
          <w:numId w:val="6"/>
        </w:numPr>
        <w:tabs>
          <w:tab w:val="left" w:pos="821"/>
        </w:tabs>
        <w:spacing w:before="1" w:line="368" w:lineRule="exact"/>
        <w:rPr>
          <w:sz w:val="32"/>
        </w:rPr>
      </w:pPr>
      <w:r>
        <w:rPr>
          <w:sz w:val="32"/>
        </w:rPr>
        <w:t>Возможность</w:t>
      </w:r>
      <w:r>
        <w:rPr>
          <w:spacing w:val="-4"/>
          <w:sz w:val="32"/>
        </w:rPr>
        <w:t xml:space="preserve"> </w:t>
      </w:r>
      <w:r>
        <w:rPr>
          <w:sz w:val="32"/>
        </w:rPr>
        <w:t>свободного</w:t>
      </w:r>
      <w:r>
        <w:rPr>
          <w:spacing w:val="-4"/>
          <w:sz w:val="32"/>
        </w:rPr>
        <w:t xml:space="preserve"> </w:t>
      </w:r>
      <w:r>
        <w:rPr>
          <w:sz w:val="32"/>
        </w:rPr>
        <w:t>самоопределения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самореализации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ребенка.</w:t>
      </w:r>
    </w:p>
    <w:p w:rsidR="00C418E2" w:rsidRDefault="000B403B">
      <w:pPr>
        <w:pStyle w:val="a4"/>
        <w:numPr>
          <w:ilvl w:val="0"/>
          <w:numId w:val="6"/>
        </w:numPr>
        <w:tabs>
          <w:tab w:val="left" w:pos="821"/>
        </w:tabs>
        <w:spacing w:line="368" w:lineRule="exact"/>
        <w:rPr>
          <w:sz w:val="32"/>
        </w:rPr>
      </w:pPr>
      <w:r>
        <w:rPr>
          <w:sz w:val="32"/>
        </w:rPr>
        <w:t>Единство</w:t>
      </w:r>
      <w:r>
        <w:rPr>
          <w:spacing w:val="-5"/>
          <w:sz w:val="32"/>
        </w:rPr>
        <w:t xml:space="preserve"> </w:t>
      </w:r>
      <w:r>
        <w:rPr>
          <w:sz w:val="32"/>
        </w:rPr>
        <w:t>обучения,</w:t>
      </w:r>
      <w:r>
        <w:rPr>
          <w:spacing w:val="-7"/>
          <w:sz w:val="32"/>
        </w:rPr>
        <w:t xml:space="preserve"> </w:t>
      </w:r>
      <w:r>
        <w:rPr>
          <w:sz w:val="32"/>
        </w:rPr>
        <w:t>воспитания,</w:t>
      </w:r>
      <w:r>
        <w:rPr>
          <w:spacing w:val="-7"/>
          <w:sz w:val="32"/>
        </w:rPr>
        <w:t xml:space="preserve"> </w:t>
      </w:r>
      <w:r>
        <w:rPr>
          <w:sz w:val="32"/>
        </w:rPr>
        <w:t>развития.</w:t>
      </w:r>
    </w:p>
    <w:p w:rsidR="00C418E2" w:rsidRDefault="000B403B">
      <w:pPr>
        <w:pStyle w:val="a4"/>
        <w:numPr>
          <w:ilvl w:val="0"/>
          <w:numId w:val="6"/>
        </w:numPr>
        <w:tabs>
          <w:tab w:val="left" w:pos="821"/>
        </w:tabs>
        <w:spacing w:before="1"/>
        <w:rPr>
          <w:sz w:val="32"/>
        </w:rPr>
      </w:pPr>
      <w:proofErr w:type="spellStart"/>
      <w:r>
        <w:rPr>
          <w:sz w:val="32"/>
        </w:rPr>
        <w:t>Практико-деятельностная</w:t>
      </w:r>
      <w:proofErr w:type="spellEnd"/>
      <w:r>
        <w:rPr>
          <w:spacing w:val="-8"/>
          <w:sz w:val="32"/>
        </w:rPr>
        <w:t xml:space="preserve"> </w:t>
      </w:r>
      <w:r>
        <w:rPr>
          <w:sz w:val="32"/>
        </w:rPr>
        <w:t>основа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10"/>
          <w:sz w:val="32"/>
        </w:rPr>
        <w:t xml:space="preserve"> </w:t>
      </w:r>
      <w:r>
        <w:rPr>
          <w:sz w:val="32"/>
        </w:rPr>
        <w:t>процесса.</w:t>
      </w:r>
    </w:p>
    <w:p w:rsidR="00C418E2" w:rsidRDefault="00C418E2">
      <w:pPr>
        <w:pStyle w:val="a3"/>
        <w:spacing w:before="10"/>
        <w:ind w:left="0"/>
        <w:rPr>
          <w:sz w:val="31"/>
        </w:rPr>
      </w:pPr>
    </w:p>
    <w:p w:rsidR="00C418E2" w:rsidRDefault="000B403B">
      <w:pPr>
        <w:pStyle w:val="a3"/>
        <w:ind w:right="164" w:firstLine="427"/>
      </w:pPr>
      <w:r>
        <w:t>Как ответственная по работе с ДЮП, могу сказать, что дети участвуют в</w:t>
      </w:r>
      <w:r>
        <w:rPr>
          <w:spacing w:val="-77"/>
        </w:rPr>
        <w:t xml:space="preserve"> </w:t>
      </w:r>
      <w:r>
        <w:t>работе кружка на добровольной основе. Они знакомятся с 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-4"/>
        </w:rPr>
        <w:t xml:space="preserve"> </w:t>
      </w:r>
      <w:r>
        <w:t>пожара,</w:t>
      </w:r>
      <w:r>
        <w:rPr>
          <w:spacing w:val="-5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пожаротушения.</w:t>
      </w:r>
    </w:p>
    <w:p w:rsidR="00C418E2" w:rsidRDefault="000B403B">
      <w:pPr>
        <w:pStyle w:val="a3"/>
        <w:spacing w:before="1"/>
      </w:pPr>
      <w:r>
        <w:t>Так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развивают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пропагандировать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</w:t>
      </w:r>
      <w:r>
        <w:t>отивопожарной</w:t>
      </w:r>
      <w:r>
        <w:rPr>
          <w:spacing w:val="-77"/>
        </w:rPr>
        <w:t xml:space="preserve"> </w:t>
      </w:r>
      <w:r>
        <w:t>безопасности. Происходит содействие в профессиональной ориентации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</w:p>
    <w:p w:rsidR="00C418E2" w:rsidRDefault="000B403B">
      <w:pPr>
        <w:pStyle w:val="a3"/>
        <w:spacing w:line="368" w:lineRule="exact"/>
      </w:pPr>
      <w:r>
        <w:t>коллективе.</w:t>
      </w:r>
    </w:p>
    <w:p w:rsidR="00C418E2" w:rsidRDefault="000B403B">
      <w:pPr>
        <w:pStyle w:val="a3"/>
        <w:spacing w:line="368" w:lineRule="exact"/>
        <w:ind w:left="527"/>
      </w:pP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охвачены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ВД,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2" w:lineRule="exact"/>
        <w:ind w:left="808"/>
        <w:rPr>
          <w:sz w:val="32"/>
        </w:rPr>
      </w:pPr>
      <w:r>
        <w:rPr>
          <w:sz w:val="32"/>
        </w:rPr>
        <w:t>духовно-нравственное,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1" w:lineRule="exact"/>
        <w:ind w:left="808"/>
        <w:rPr>
          <w:sz w:val="32"/>
        </w:rPr>
      </w:pPr>
      <w:r>
        <w:rPr>
          <w:sz w:val="32"/>
        </w:rPr>
        <w:t>социальное,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0" w:lineRule="exact"/>
        <w:ind w:left="808"/>
        <w:rPr>
          <w:sz w:val="32"/>
        </w:rPr>
      </w:pPr>
      <w:proofErr w:type="spellStart"/>
      <w:r>
        <w:rPr>
          <w:sz w:val="32"/>
        </w:rPr>
        <w:t>общеинтеллектуальное</w:t>
      </w:r>
      <w:proofErr w:type="spellEnd"/>
      <w:r>
        <w:rPr>
          <w:sz w:val="32"/>
        </w:rPr>
        <w:t>,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0" w:lineRule="exact"/>
        <w:ind w:left="808"/>
        <w:rPr>
          <w:sz w:val="32"/>
        </w:rPr>
      </w:pPr>
      <w:r>
        <w:rPr>
          <w:sz w:val="32"/>
        </w:rPr>
        <w:t>общекультурное,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2" w:lineRule="exact"/>
        <w:ind w:left="808"/>
        <w:rPr>
          <w:sz w:val="32"/>
        </w:rPr>
      </w:pPr>
      <w:r>
        <w:rPr>
          <w:sz w:val="32"/>
        </w:rPr>
        <w:t>спортивно-оздоровительное.</w:t>
      </w:r>
    </w:p>
    <w:p w:rsidR="00C418E2" w:rsidRDefault="000B403B">
      <w:pPr>
        <w:pStyle w:val="a3"/>
        <w:spacing w:before="1"/>
        <w:ind w:right="663" w:firstLine="427"/>
      </w:pPr>
      <w:r>
        <w:t>Помимо занятий по направлениям, у нас проводятся и другие формы</w:t>
      </w:r>
      <w:r>
        <w:rPr>
          <w:spacing w:val="-77"/>
        </w:rPr>
        <w:t xml:space="preserve"> </w:t>
      </w:r>
      <w:r>
        <w:t>ВД,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1" w:lineRule="exact"/>
        <w:ind w:left="808"/>
        <w:rPr>
          <w:sz w:val="32"/>
        </w:rPr>
      </w:pPr>
      <w:r>
        <w:rPr>
          <w:sz w:val="32"/>
        </w:rPr>
        <w:t>тематические</w:t>
      </w:r>
      <w:r>
        <w:rPr>
          <w:spacing w:val="-2"/>
          <w:sz w:val="32"/>
        </w:rPr>
        <w:t xml:space="preserve"> </w:t>
      </w:r>
      <w:r>
        <w:rPr>
          <w:sz w:val="32"/>
        </w:rPr>
        <w:t>беседы,</w:t>
      </w:r>
      <w:r>
        <w:rPr>
          <w:spacing w:val="-5"/>
          <w:sz w:val="32"/>
        </w:rPr>
        <w:t xml:space="preserve"> </w:t>
      </w:r>
      <w:r>
        <w:rPr>
          <w:sz w:val="32"/>
        </w:rPr>
        <w:t>классные</w:t>
      </w:r>
      <w:r>
        <w:rPr>
          <w:spacing w:val="-3"/>
          <w:sz w:val="32"/>
        </w:rPr>
        <w:t xml:space="preserve"> </w:t>
      </w:r>
      <w:r>
        <w:rPr>
          <w:sz w:val="32"/>
        </w:rPr>
        <w:t>часы,</w:t>
      </w:r>
      <w:r>
        <w:rPr>
          <w:spacing w:val="-3"/>
          <w:sz w:val="32"/>
        </w:rPr>
        <w:t xml:space="preserve"> </w:t>
      </w:r>
      <w:r>
        <w:rPr>
          <w:sz w:val="32"/>
        </w:rPr>
        <w:t>тренинги,</w:t>
      </w:r>
      <w:r>
        <w:rPr>
          <w:spacing w:val="-4"/>
          <w:sz w:val="32"/>
        </w:rPr>
        <w:t xml:space="preserve"> </w:t>
      </w:r>
      <w:r>
        <w:rPr>
          <w:sz w:val="32"/>
        </w:rPr>
        <w:t>круглые</w:t>
      </w:r>
      <w:r>
        <w:rPr>
          <w:spacing w:val="-3"/>
          <w:sz w:val="32"/>
        </w:rPr>
        <w:t xml:space="preserve"> </w:t>
      </w:r>
      <w:r>
        <w:rPr>
          <w:sz w:val="32"/>
        </w:rPr>
        <w:t>столы;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1" w:lineRule="exact"/>
        <w:ind w:left="808"/>
        <w:rPr>
          <w:sz w:val="32"/>
        </w:rPr>
      </w:pPr>
      <w:r>
        <w:rPr>
          <w:sz w:val="32"/>
        </w:rPr>
        <w:t>предметные</w:t>
      </w:r>
      <w:r>
        <w:rPr>
          <w:spacing w:val="-5"/>
          <w:sz w:val="32"/>
        </w:rPr>
        <w:t xml:space="preserve"> </w:t>
      </w:r>
      <w:r>
        <w:rPr>
          <w:sz w:val="32"/>
        </w:rPr>
        <w:t>недели,</w:t>
      </w:r>
      <w:r>
        <w:rPr>
          <w:spacing w:val="-3"/>
          <w:sz w:val="32"/>
        </w:rPr>
        <w:t xml:space="preserve"> </w:t>
      </w:r>
      <w:r>
        <w:rPr>
          <w:sz w:val="32"/>
        </w:rPr>
        <w:t>библиотечные</w:t>
      </w:r>
      <w:r>
        <w:rPr>
          <w:spacing w:val="-5"/>
          <w:sz w:val="32"/>
        </w:rPr>
        <w:t xml:space="preserve"> </w:t>
      </w:r>
      <w:r>
        <w:rPr>
          <w:sz w:val="32"/>
        </w:rPr>
        <w:t>уроки,</w:t>
      </w:r>
      <w:r>
        <w:rPr>
          <w:spacing w:val="-5"/>
          <w:sz w:val="32"/>
        </w:rPr>
        <w:t xml:space="preserve"> </w:t>
      </w:r>
      <w:r>
        <w:rPr>
          <w:sz w:val="32"/>
        </w:rPr>
        <w:t>клубы,</w:t>
      </w:r>
      <w:r>
        <w:rPr>
          <w:spacing w:val="-6"/>
          <w:sz w:val="32"/>
        </w:rPr>
        <w:t xml:space="preserve"> </w:t>
      </w:r>
      <w:r>
        <w:rPr>
          <w:sz w:val="32"/>
        </w:rPr>
        <w:t>акции;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ind w:right="477" w:firstLine="427"/>
        <w:rPr>
          <w:sz w:val="32"/>
        </w:rPr>
      </w:pPr>
      <w:r>
        <w:rPr>
          <w:sz w:val="32"/>
        </w:rPr>
        <w:t>экскурсии, целевые прогулки, посещение театров, хоровой капеллы,</w:t>
      </w:r>
      <w:r>
        <w:rPr>
          <w:spacing w:val="-77"/>
          <w:sz w:val="32"/>
        </w:rPr>
        <w:t xml:space="preserve"> </w:t>
      </w:r>
      <w:r>
        <w:rPr>
          <w:sz w:val="32"/>
        </w:rPr>
        <w:t>выставок;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0" w:lineRule="exact"/>
        <w:ind w:left="808"/>
        <w:rPr>
          <w:sz w:val="32"/>
        </w:rPr>
      </w:pPr>
      <w:r>
        <w:rPr>
          <w:sz w:val="32"/>
        </w:rPr>
        <w:t>театральные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постановки,</w:t>
      </w:r>
      <w:r>
        <w:rPr>
          <w:spacing w:val="-5"/>
          <w:sz w:val="32"/>
        </w:rPr>
        <w:t xml:space="preserve"> </w:t>
      </w:r>
      <w:r>
        <w:rPr>
          <w:sz w:val="32"/>
        </w:rPr>
        <w:t>агитбригады,</w:t>
      </w:r>
      <w:r>
        <w:rPr>
          <w:spacing w:val="-4"/>
          <w:sz w:val="32"/>
        </w:rPr>
        <w:t xml:space="preserve"> </w:t>
      </w:r>
      <w:r>
        <w:rPr>
          <w:sz w:val="32"/>
        </w:rPr>
        <w:t>ролевые</w:t>
      </w:r>
      <w:r>
        <w:rPr>
          <w:spacing w:val="-4"/>
          <w:sz w:val="32"/>
        </w:rPr>
        <w:t xml:space="preserve"> </w:t>
      </w:r>
      <w:r>
        <w:rPr>
          <w:sz w:val="32"/>
        </w:rPr>
        <w:t>игры;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ind w:right="166" w:firstLine="427"/>
        <w:rPr>
          <w:sz w:val="32"/>
        </w:rPr>
      </w:pPr>
      <w:r>
        <w:rPr>
          <w:sz w:val="32"/>
        </w:rPr>
        <w:t>участие в конкурсах, выставках детского творчества на уровне школы,</w:t>
      </w:r>
      <w:r>
        <w:rPr>
          <w:spacing w:val="-77"/>
          <w:sz w:val="32"/>
        </w:rPr>
        <w:t xml:space="preserve"> </w:t>
      </w:r>
      <w:r>
        <w:rPr>
          <w:sz w:val="32"/>
        </w:rPr>
        <w:t>города,</w:t>
      </w:r>
      <w:r>
        <w:rPr>
          <w:spacing w:val="-2"/>
          <w:sz w:val="32"/>
        </w:rPr>
        <w:t xml:space="preserve"> </w:t>
      </w:r>
      <w:r>
        <w:rPr>
          <w:sz w:val="32"/>
        </w:rPr>
        <w:t>края,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ind w:right="297" w:firstLine="427"/>
        <w:rPr>
          <w:sz w:val="32"/>
        </w:rPr>
      </w:pPr>
      <w:r>
        <w:rPr>
          <w:sz w:val="32"/>
        </w:rPr>
        <w:t>организация и участие в спортивных мероприятиях</w:t>
      </w:r>
      <w:r>
        <w:rPr>
          <w:sz w:val="32"/>
        </w:rPr>
        <w:t xml:space="preserve"> на уровне школы,</w:t>
      </w:r>
      <w:r>
        <w:rPr>
          <w:spacing w:val="-78"/>
          <w:sz w:val="32"/>
        </w:rPr>
        <w:t xml:space="preserve"> </w:t>
      </w:r>
      <w:r>
        <w:rPr>
          <w:sz w:val="32"/>
        </w:rPr>
        <w:t>города;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ind w:left="527" w:right="1830" w:firstLine="0"/>
        <w:rPr>
          <w:sz w:val="32"/>
        </w:rPr>
      </w:pPr>
      <w:r>
        <w:rPr>
          <w:sz w:val="32"/>
        </w:rPr>
        <w:t>знакомство с представителями различных профессий и др.</w:t>
      </w:r>
      <w:r>
        <w:rPr>
          <w:spacing w:val="-77"/>
          <w:sz w:val="32"/>
        </w:rPr>
        <w:t xml:space="preserve"> </w:t>
      </w:r>
      <w:r>
        <w:rPr>
          <w:sz w:val="32"/>
        </w:rPr>
        <w:t>Наша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-6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ППБ</w:t>
      </w:r>
      <w:r>
        <w:rPr>
          <w:spacing w:val="-2"/>
          <w:sz w:val="32"/>
        </w:rPr>
        <w:t xml:space="preserve"> </w:t>
      </w:r>
      <w:r>
        <w:rPr>
          <w:sz w:val="32"/>
        </w:rPr>
        <w:t>пересекается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4"/>
          <w:sz w:val="32"/>
        </w:rPr>
        <w:t xml:space="preserve"> </w:t>
      </w:r>
      <w:r>
        <w:rPr>
          <w:sz w:val="32"/>
        </w:rPr>
        <w:t>всеми</w:t>
      </w:r>
      <w:r>
        <w:rPr>
          <w:spacing w:val="-4"/>
          <w:sz w:val="32"/>
        </w:rPr>
        <w:t xml:space="preserve"> </w:t>
      </w:r>
      <w:r>
        <w:rPr>
          <w:sz w:val="32"/>
        </w:rPr>
        <w:t>направлениями.</w:t>
      </w:r>
    </w:p>
    <w:p w:rsidR="00C418E2" w:rsidRDefault="000B403B">
      <w:pPr>
        <w:pStyle w:val="a3"/>
        <w:ind w:right="472" w:firstLine="427"/>
        <w:jc w:val="both"/>
      </w:pPr>
      <w:r>
        <w:t>Духовно-нравственное: сюда можно отнести воспитание патриотизма,</w:t>
      </w:r>
      <w:r>
        <w:rPr>
          <w:spacing w:val="-77"/>
        </w:rPr>
        <w:t xml:space="preserve"> </w:t>
      </w:r>
      <w:r>
        <w:t>нравственных черт характера, формирование</w:t>
      </w:r>
      <w:r>
        <w:rPr>
          <w:spacing w:val="1"/>
        </w:rPr>
        <w:t xml:space="preserve"> </w:t>
      </w:r>
      <w:r>
        <w:t>к здоровому и безопасному</w:t>
      </w:r>
      <w:r>
        <w:rPr>
          <w:spacing w:val="-77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т.д..</w:t>
      </w:r>
    </w:p>
    <w:p w:rsidR="00C418E2" w:rsidRDefault="00C418E2">
      <w:pPr>
        <w:jc w:val="both"/>
        <w:sectPr w:rsidR="00C418E2">
          <w:pgSz w:w="11910" w:h="16840"/>
          <w:pgMar w:top="1000" w:right="620" w:bottom="280" w:left="620" w:header="720" w:footer="720" w:gutter="0"/>
          <w:cols w:space="720"/>
        </w:sectPr>
      </w:pPr>
    </w:p>
    <w:p w:rsidR="00C418E2" w:rsidRDefault="000B403B">
      <w:pPr>
        <w:pStyle w:val="a3"/>
        <w:spacing w:before="73"/>
        <w:ind w:right="184" w:firstLine="427"/>
      </w:pPr>
      <w:proofErr w:type="spellStart"/>
      <w:r>
        <w:lastRenderedPageBreak/>
        <w:t>Общеинтеллектуальное</w:t>
      </w:r>
      <w:proofErr w:type="spellEnd"/>
      <w:r>
        <w:t>: повышение уровня знаний и навыков ребят при</w:t>
      </w:r>
      <w:r>
        <w:rPr>
          <w:spacing w:val="-78"/>
        </w:rPr>
        <w:t xml:space="preserve"> </w:t>
      </w:r>
      <w:r>
        <w:t>возникновении чрезвычайных ситуаций, умении правильно и 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ситуации.</w:t>
      </w:r>
    </w:p>
    <w:p w:rsidR="00C418E2" w:rsidRDefault="000B403B">
      <w:pPr>
        <w:pStyle w:val="a3"/>
        <w:ind w:firstLine="427"/>
      </w:pPr>
      <w:r>
        <w:t>Спортивно-оздоровительное:</w:t>
      </w:r>
      <w:r>
        <w:rPr>
          <w:spacing w:val="1"/>
        </w:rPr>
        <w:t xml:space="preserve"> </w:t>
      </w:r>
      <w:r>
        <w:t>включение спортивных заданий во время</w:t>
      </w:r>
      <w:r>
        <w:rPr>
          <w:spacing w:val="-77"/>
        </w:rPr>
        <w:t xml:space="preserve"> </w:t>
      </w:r>
      <w:proofErr w:type="spellStart"/>
      <w:r>
        <w:t>досуговых</w:t>
      </w:r>
      <w:proofErr w:type="spellEnd"/>
      <w:r>
        <w:rPr>
          <w:spacing w:val="-3"/>
        </w:rPr>
        <w:t xml:space="preserve"> </w:t>
      </w:r>
      <w:r>
        <w:t>мероприятий по</w:t>
      </w:r>
      <w:r>
        <w:rPr>
          <w:spacing w:val="-2"/>
        </w:rPr>
        <w:t xml:space="preserve"> </w:t>
      </w:r>
      <w:r>
        <w:t>ППБ; ознакомление</w:t>
      </w:r>
      <w:r>
        <w:rPr>
          <w:spacing w:val="7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оказанием первой</w:t>
      </w:r>
    </w:p>
    <w:p w:rsidR="00C418E2" w:rsidRDefault="000B403B">
      <w:pPr>
        <w:pStyle w:val="a3"/>
        <w:spacing w:before="1"/>
      </w:pP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ожогах,</w:t>
      </w:r>
      <w:r>
        <w:rPr>
          <w:spacing w:val="-6"/>
        </w:rPr>
        <w:t xml:space="preserve"> </w:t>
      </w:r>
      <w:r>
        <w:t>отравлениях</w:t>
      </w:r>
      <w:r>
        <w:rPr>
          <w:spacing w:val="-5"/>
        </w:rPr>
        <w:t xml:space="preserve"> </w:t>
      </w:r>
      <w:r>
        <w:t>дымом,</w:t>
      </w:r>
      <w:r>
        <w:rPr>
          <w:spacing w:val="-6"/>
        </w:rPr>
        <w:t xml:space="preserve"> </w:t>
      </w:r>
      <w:r>
        <w:t>газом;</w:t>
      </w:r>
      <w:r>
        <w:rPr>
          <w:spacing w:val="-6"/>
        </w:rPr>
        <w:t xml:space="preserve"> </w:t>
      </w:r>
      <w:r>
        <w:t>пропаганда</w:t>
      </w:r>
      <w:r>
        <w:rPr>
          <w:spacing w:val="-77"/>
        </w:rPr>
        <w:t xml:space="preserve"> </w:t>
      </w:r>
      <w:r>
        <w:t>ЗОЖ.</w:t>
      </w:r>
    </w:p>
    <w:p w:rsidR="00C418E2" w:rsidRDefault="000B403B">
      <w:pPr>
        <w:pStyle w:val="a3"/>
        <w:ind w:right="549" w:firstLine="427"/>
      </w:pPr>
      <w:r>
        <w:t>Социальное: знакомство с профессией пожарного, пропаганда правил</w:t>
      </w:r>
      <w:r>
        <w:rPr>
          <w:spacing w:val="-77"/>
        </w:rPr>
        <w:t xml:space="preserve"> </w:t>
      </w:r>
      <w:r>
        <w:t>ППБ.</w:t>
      </w:r>
    </w:p>
    <w:p w:rsidR="00C418E2" w:rsidRDefault="000B403B">
      <w:pPr>
        <w:pStyle w:val="a3"/>
        <w:ind w:right="265" w:firstLine="427"/>
      </w:pPr>
      <w:r>
        <w:t>Общекультурн</w:t>
      </w:r>
      <w:r>
        <w:t>ое: развивать культуру противопожарной безопасности у</w:t>
      </w:r>
      <w:r>
        <w:rPr>
          <w:spacing w:val="-77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C418E2" w:rsidRDefault="00C418E2">
      <w:pPr>
        <w:pStyle w:val="a3"/>
        <w:ind w:left="0"/>
      </w:pPr>
    </w:p>
    <w:p w:rsidR="00C418E2" w:rsidRDefault="000B403B">
      <w:pPr>
        <w:pStyle w:val="a3"/>
        <w:ind w:right="641" w:firstLine="427"/>
      </w:pPr>
      <w:r>
        <w:t>Существует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моделей</w:t>
      </w:r>
      <w:r>
        <w:rPr>
          <w:spacing w:val="-7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89" w:lineRule="exact"/>
        <w:ind w:left="808"/>
        <w:rPr>
          <w:sz w:val="32"/>
        </w:rPr>
      </w:pPr>
      <w:r>
        <w:rPr>
          <w:sz w:val="32"/>
        </w:rPr>
        <w:t>модель</w:t>
      </w:r>
      <w:r>
        <w:rPr>
          <w:spacing w:val="-8"/>
          <w:sz w:val="32"/>
        </w:rPr>
        <w:t xml:space="preserve"> </w:t>
      </w:r>
      <w:r>
        <w:rPr>
          <w:sz w:val="32"/>
        </w:rPr>
        <w:t>дополнительного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образования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1" w:lineRule="exact"/>
        <w:ind w:left="808"/>
        <w:rPr>
          <w:sz w:val="32"/>
        </w:rPr>
      </w:pPr>
      <w:r>
        <w:rPr>
          <w:sz w:val="32"/>
        </w:rPr>
        <w:t>модель</w:t>
      </w:r>
      <w:r>
        <w:rPr>
          <w:spacing w:val="-2"/>
          <w:sz w:val="32"/>
        </w:rPr>
        <w:t xml:space="preserve"> </w:t>
      </w:r>
      <w:r>
        <w:rPr>
          <w:sz w:val="32"/>
        </w:rPr>
        <w:t>«школы</w:t>
      </w:r>
      <w:r>
        <w:rPr>
          <w:spacing w:val="-5"/>
          <w:sz w:val="32"/>
        </w:rPr>
        <w:t xml:space="preserve"> </w:t>
      </w:r>
      <w:r>
        <w:rPr>
          <w:sz w:val="32"/>
        </w:rPr>
        <w:t>полного</w:t>
      </w:r>
      <w:r>
        <w:rPr>
          <w:spacing w:val="-4"/>
          <w:sz w:val="32"/>
        </w:rPr>
        <w:t xml:space="preserve"> </w:t>
      </w:r>
      <w:r>
        <w:rPr>
          <w:sz w:val="32"/>
        </w:rPr>
        <w:t>дня»;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ind w:right="653" w:firstLine="427"/>
        <w:rPr>
          <w:sz w:val="32"/>
        </w:rPr>
      </w:pPr>
      <w:r>
        <w:rPr>
          <w:sz w:val="32"/>
        </w:rPr>
        <w:t>оптимизационная</w:t>
      </w:r>
      <w:r>
        <w:rPr>
          <w:spacing w:val="-4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-4"/>
          <w:sz w:val="32"/>
        </w:rPr>
        <w:t xml:space="preserve"> </w:t>
      </w:r>
      <w:r>
        <w:rPr>
          <w:sz w:val="32"/>
        </w:rPr>
        <w:t>(на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-6"/>
          <w:sz w:val="32"/>
        </w:rPr>
        <w:t xml:space="preserve"> </w:t>
      </w:r>
      <w:r>
        <w:rPr>
          <w:sz w:val="32"/>
        </w:rPr>
        <w:t>оптимизации</w:t>
      </w:r>
      <w:r>
        <w:rPr>
          <w:spacing w:val="-7"/>
          <w:sz w:val="32"/>
        </w:rPr>
        <w:t xml:space="preserve"> </w:t>
      </w:r>
      <w:r>
        <w:rPr>
          <w:sz w:val="32"/>
        </w:rPr>
        <w:t>всех</w:t>
      </w:r>
      <w:r>
        <w:rPr>
          <w:spacing w:val="-4"/>
          <w:sz w:val="32"/>
        </w:rPr>
        <w:t xml:space="preserve"> </w:t>
      </w:r>
      <w:r>
        <w:rPr>
          <w:sz w:val="32"/>
        </w:rPr>
        <w:t>внутренних</w:t>
      </w:r>
      <w:r>
        <w:rPr>
          <w:spacing w:val="-77"/>
          <w:sz w:val="32"/>
        </w:rPr>
        <w:t xml:space="preserve"> </w:t>
      </w:r>
      <w:r>
        <w:rPr>
          <w:sz w:val="32"/>
        </w:rPr>
        <w:t>ресурсов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образовательного учреждения);</w:t>
      </w:r>
    </w:p>
    <w:p w:rsidR="00C418E2" w:rsidRDefault="000B403B">
      <w:pPr>
        <w:pStyle w:val="a4"/>
        <w:numPr>
          <w:ilvl w:val="0"/>
          <w:numId w:val="5"/>
        </w:numPr>
        <w:tabs>
          <w:tab w:val="left" w:pos="809"/>
        </w:tabs>
        <w:spacing w:line="390" w:lineRule="exact"/>
        <w:ind w:left="808"/>
        <w:rPr>
          <w:sz w:val="32"/>
        </w:rPr>
      </w:pPr>
      <w:proofErr w:type="spellStart"/>
      <w:r>
        <w:rPr>
          <w:sz w:val="32"/>
        </w:rPr>
        <w:t>инновационно-образовательная</w:t>
      </w:r>
      <w:proofErr w:type="spellEnd"/>
      <w:r>
        <w:rPr>
          <w:spacing w:val="-13"/>
          <w:sz w:val="32"/>
        </w:rPr>
        <w:t xml:space="preserve"> </w:t>
      </w:r>
      <w:r>
        <w:rPr>
          <w:sz w:val="32"/>
        </w:rPr>
        <w:t>модель.</w:t>
      </w:r>
    </w:p>
    <w:p w:rsidR="00C418E2" w:rsidRDefault="000B403B">
      <w:pPr>
        <w:spacing w:before="1"/>
        <w:ind w:left="100" w:right="349" w:firstLine="427"/>
        <w:rPr>
          <w:sz w:val="32"/>
        </w:rPr>
      </w:pPr>
      <w:r>
        <w:rPr>
          <w:i/>
          <w:sz w:val="32"/>
        </w:rPr>
        <w:t xml:space="preserve">Модель дополнительного образования </w:t>
      </w:r>
      <w:r>
        <w:rPr>
          <w:sz w:val="32"/>
        </w:rPr>
        <w:t>опирается на преимущественное</w:t>
      </w:r>
      <w:r>
        <w:rPr>
          <w:spacing w:val="-77"/>
          <w:sz w:val="32"/>
        </w:rPr>
        <w:t xml:space="preserve"> </w:t>
      </w:r>
      <w:r>
        <w:rPr>
          <w:sz w:val="32"/>
        </w:rPr>
        <w:t>использование</w:t>
      </w:r>
      <w:r>
        <w:rPr>
          <w:spacing w:val="-1"/>
          <w:sz w:val="32"/>
        </w:rPr>
        <w:t xml:space="preserve"> </w:t>
      </w:r>
      <w:r>
        <w:rPr>
          <w:sz w:val="32"/>
        </w:rPr>
        <w:t>потенциала</w:t>
      </w:r>
      <w:r>
        <w:rPr>
          <w:spacing w:val="-1"/>
          <w:sz w:val="32"/>
        </w:rPr>
        <w:t xml:space="preserve"> </w:t>
      </w:r>
      <w:r>
        <w:rPr>
          <w:sz w:val="32"/>
        </w:rPr>
        <w:t>внутри</w:t>
      </w:r>
      <w:r>
        <w:rPr>
          <w:spacing w:val="5"/>
          <w:sz w:val="32"/>
        </w:rPr>
        <w:t xml:space="preserve"> </w:t>
      </w:r>
      <w:r>
        <w:rPr>
          <w:sz w:val="32"/>
        </w:rPr>
        <w:t>школьного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дополнительного</w:t>
      </w:r>
    </w:p>
    <w:p w:rsidR="00C418E2" w:rsidRDefault="000B403B">
      <w:pPr>
        <w:pStyle w:val="a3"/>
        <w:spacing w:before="1"/>
        <w:ind w:right="641"/>
      </w:pP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учреждениями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C418E2" w:rsidRDefault="000B403B">
      <w:pPr>
        <w:spacing w:before="1"/>
        <w:ind w:left="100" w:right="810" w:firstLine="427"/>
        <w:rPr>
          <w:sz w:val="32"/>
        </w:rPr>
      </w:pPr>
      <w:r>
        <w:rPr>
          <w:i/>
          <w:sz w:val="32"/>
        </w:rPr>
        <w:t xml:space="preserve">Модель «Школы полного дня» </w:t>
      </w:r>
      <w:r>
        <w:rPr>
          <w:sz w:val="32"/>
        </w:rPr>
        <w:t>реализация внеурочной деятельности</w:t>
      </w:r>
      <w:r>
        <w:rPr>
          <w:spacing w:val="-78"/>
          <w:sz w:val="32"/>
        </w:rPr>
        <w:t xml:space="preserve"> </w:t>
      </w:r>
      <w:r>
        <w:rPr>
          <w:sz w:val="32"/>
        </w:rPr>
        <w:t>преимущественно</w:t>
      </w:r>
      <w:r>
        <w:rPr>
          <w:spacing w:val="-1"/>
          <w:sz w:val="32"/>
        </w:rPr>
        <w:t xml:space="preserve"> </w:t>
      </w:r>
      <w:r>
        <w:rPr>
          <w:sz w:val="32"/>
        </w:rPr>
        <w:t>воспитателями</w:t>
      </w:r>
      <w:r>
        <w:rPr>
          <w:spacing w:val="-2"/>
          <w:sz w:val="32"/>
        </w:rPr>
        <w:t xml:space="preserve"> </w:t>
      </w:r>
      <w:r>
        <w:rPr>
          <w:sz w:val="32"/>
        </w:rPr>
        <w:t>групп</w:t>
      </w:r>
      <w:r>
        <w:rPr>
          <w:spacing w:val="-2"/>
          <w:sz w:val="32"/>
        </w:rPr>
        <w:t xml:space="preserve"> </w:t>
      </w:r>
      <w:r>
        <w:rPr>
          <w:sz w:val="32"/>
        </w:rPr>
        <w:t>продленного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дня.</w:t>
      </w:r>
    </w:p>
    <w:p w:rsidR="00C418E2" w:rsidRDefault="000B403B">
      <w:pPr>
        <w:pStyle w:val="a3"/>
        <w:ind w:firstLine="427"/>
      </w:pPr>
      <w:proofErr w:type="spellStart"/>
      <w:r>
        <w:rPr>
          <w:i/>
        </w:rPr>
        <w:t>Инновационно</w:t>
      </w:r>
      <w:proofErr w:type="spellEnd"/>
      <w:r>
        <w:rPr>
          <w:i/>
        </w:rPr>
        <w:t xml:space="preserve"> - образовательная модель </w:t>
      </w:r>
      <w:r>
        <w:t>опирается на деятельность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8"/>
        </w:rPr>
        <w:t xml:space="preserve"> </w:t>
      </w:r>
      <w:r>
        <w:t>(экспериментальной,</w:t>
      </w:r>
      <w:r>
        <w:rPr>
          <w:spacing w:val="-9"/>
        </w:rPr>
        <w:t xml:space="preserve"> </w:t>
      </w:r>
      <w:proofErr w:type="spellStart"/>
      <w:r>
        <w:t>пилотной</w:t>
      </w:r>
      <w:proofErr w:type="spellEnd"/>
      <w:r>
        <w:t>,</w:t>
      </w:r>
      <w:r>
        <w:rPr>
          <w:spacing w:val="-9"/>
        </w:rPr>
        <w:t xml:space="preserve"> </w:t>
      </w:r>
      <w:r>
        <w:t>внедренческой)</w:t>
      </w:r>
      <w:r>
        <w:rPr>
          <w:spacing w:val="-10"/>
        </w:rPr>
        <w:t xml:space="preserve"> </w:t>
      </w:r>
      <w:r>
        <w:t>площадки</w:t>
      </w:r>
      <w:r>
        <w:rPr>
          <w:spacing w:val="-77"/>
        </w:rPr>
        <w:t xml:space="preserve"> </w:t>
      </w:r>
      <w:r>
        <w:t>федерального, регионального, муниципального или институционального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учреждении.</w:t>
      </w:r>
    </w:p>
    <w:p w:rsidR="00C418E2" w:rsidRDefault="000B403B">
      <w:pPr>
        <w:ind w:left="100" w:firstLine="427"/>
        <w:rPr>
          <w:sz w:val="32"/>
        </w:rPr>
      </w:pPr>
      <w:r>
        <w:rPr>
          <w:i/>
          <w:sz w:val="32"/>
        </w:rPr>
        <w:t xml:space="preserve">Модель внеурочной деятельности на основе </w:t>
      </w:r>
      <w:r>
        <w:rPr>
          <w:b/>
          <w:i/>
          <w:sz w:val="32"/>
        </w:rPr>
        <w:t xml:space="preserve">оптимизации </w:t>
      </w:r>
      <w:r>
        <w:rPr>
          <w:sz w:val="32"/>
        </w:rPr>
        <w:t>всех</w:t>
      </w:r>
      <w:r>
        <w:rPr>
          <w:spacing w:val="1"/>
          <w:sz w:val="32"/>
        </w:rPr>
        <w:t xml:space="preserve"> </w:t>
      </w:r>
      <w:r>
        <w:rPr>
          <w:sz w:val="32"/>
        </w:rPr>
        <w:t>внутре</w:t>
      </w:r>
      <w:r>
        <w:rPr>
          <w:sz w:val="32"/>
        </w:rPr>
        <w:t>нних</w:t>
      </w:r>
      <w:r>
        <w:rPr>
          <w:spacing w:val="-7"/>
          <w:sz w:val="32"/>
        </w:rPr>
        <w:t xml:space="preserve"> </w:t>
      </w:r>
      <w:r>
        <w:rPr>
          <w:sz w:val="32"/>
        </w:rPr>
        <w:t>ресурсов</w:t>
      </w:r>
      <w:r>
        <w:rPr>
          <w:spacing w:val="-7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6"/>
          <w:sz w:val="32"/>
        </w:rPr>
        <w:t xml:space="preserve"> </w:t>
      </w:r>
      <w:r>
        <w:rPr>
          <w:sz w:val="32"/>
        </w:rPr>
        <w:t>учреждения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предполагает,</w:t>
      </w:r>
      <w:r>
        <w:rPr>
          <w:spacing w:val="-5"/>
          <w:sz w:val="32"/>
        </w:rPr>
        <w:t xml:space="preserve"> </w:t>
      </w: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7"/>
          <w:sz w:val="32"/>
        </w:rPr>
        <w:t xml:space="preserve"> </w:t>
      </w:r>
      <w:r>
        <w:rPr>
          <w:sz w:val="32"/>
        </w:rPr>
        <w:t>ее</w:t>
      </w:r>
      <w:r>
        <w:rPr>
          <w:spacing w:val="-77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1"/>
          <w:sz w:val="32"/>
        </w:rPr>
        <w:t xml:space="preserve"> </w:t>
      </w:r>
      <w:r>
        <w:rPr>
          <w:sz w:val="32"/>
        </w:rPr>
        <w:t>принимают</w:t>
      </w:r>
      <w:r>
        <w:rPr>
          <w:spacing w:val="-2"/>
          <w:sz w:val="32"/>
        </w:rPr>
        <w:t xml:space="preserve"> </w:t>
      </w:r>
      <w:r>
        <w:rPr>
          <w:sz w:val="32"/>
        </w:rPr>
        <w:t>участие</w:t>
      </w:r>
      <w:r>
        <w:rPr>
          <w:spacing w:val="-5"/>
          <w:sz w:val="32"/>
        </w:rPr>
        <w:t xml:space="preserve"> </w:t>
      </w:r>
      <w:r>
        <w:rPr>
          <w:sz w:val="32"/>
        </w:rPr>
        <w:t>все</w:t>
      </w:r>
      <w:r>
        <w:rPr>
          <w:spacing w:val="-3"/>
          <w:sz w:val="32"/>
        </w:rPr>
        <w:t xml:space="preserve"> </w:t>
      </w:r>
      <w:r>
        <w:rPr>
          <w:sz w:val="32"/>
        </w:rPr>
        <w:t>педагогические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работники</w:t>
      </w:r>
      <w:r>
        <w:rPr>
          <w:spacing w:val="-4"/>
          <w:sz w:val="32"/>
        </w:rPr>
        <w:t xml:space="preserve"> </w:t>
      </w:r>
      <w:r>
        <w:rPr>
          <w:sz w:val="32"/>
        </w:rPr>
        <w:t>нашего</w:t>
      </w:r>
    </w:p>
    <w:p w:rsidR="00C418E2" w:rsidRDefault="000B403B">
      <w:pPr>
        <w:pStyle w:val="a3"/>
        <w:ind w:right="641"/>
      </w:pPr>
      <w:r>
        <w:t>учреждения</w:t>
      </w:r>
      <w:r>
        <w:rPr>
          <w:spacing w:val="-7"/>
        </w:rPr>
        <w:t xml:space="preserve"> </w:t>
      </w:r>
      <w:r>
        <w:t>(администрация,</w:t>
      </w:r>
      <w:r>
        <w:rPr>
          <w:spacing w:val="-7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7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418E2" w:rsidRDefault="000B403B">
      <w:pPr>
        <w:pStyle w:val="a3"/>
        <w:ind w:right="1087" w:firstLine="427"/>
      </w:pPr>
      <w:r>
        <w:t>Каждое ОУ выбирает наиболее подходящую для себя модель, не</w:t>
      </w:r>
      <w:r>
        <w:rPr>
          <w:spacing w:val="1"/>
        </w:rPr>
        <w:t xml:space="preserve"> </w:t>
      </w:r>
      <w:r>
        <w:t>исключено совмещение моделей, как это произошло в нашей школе.</w:t>
      </w:r>
      <w:r>
        <w:rPr>
          <w:spacing w:val="-77"/>
        </w:rPr>
        <w:t xml:space="preserve"> </w:t>
      </w:r>
      <w:r>
        <w:t>Благополучно используются модель полного дня и оптимизационная</w:t>
      </w:r>
      <w:r>
        <w:rPr>
          <w:spacing w:val="-77"/>
        </w:rPr>
        <w:t xml:space="preserve"> </w:t>
      </w:r>
      <w:r>
        <w:t>модель. Учителя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играют</w:t>
      </w:r>
    </w:p>
    <w:p w:rsidR="00C418E2" w:rsidRDefault="000B403B">
      <w:pPr>
        <w:pStyle w:val="a3"/>
        <w:ind w:right="621"/>
      </w:pPr>
      <w:r>
        <w:t>организационную,</w:t>
      </w:r>
      <w:r>
        <w:t xml:space="preserve"> координирующую роль, а также проводят, социально</w:t>
      </w:r>
      <w:r>
        <w:rPr>
          <w:spacing w:val="-77"/>
        </w:rPr>
        <w:t xml:space="preserve"> </w:t>
      </w:r>
      <w:r>
        <w:t>значимую,</w:t>
      </w:r>
      <w:r>
        <w:rPr>
          <w:spacing w:val="-3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работу.</w:t>
      </w:r>
    </w:p>
    <w:p w:rsidR="00C418E2" w:rsidRDefault="00C418E2">
      <w:pPr>
        <w:sectPr w:rsidR="00C418E2">
          <w:pgSz w:w="11910" w:h="16840"/>
          <w:pgMar w:top="620" w:right="620" w:bottom="280" w:left="620" w:header="720" w:footer="720" w:gutter="0"/>
          <w:cols w:space="720"/>
        </w:sectPr>
      </w:pPr>
    </w:p>
    <w:p w:rsidR="00C418E2" w:rsidRDefault="000B403B">
      <w:pPr>
        <w:pStyle w:val="a3"/>
        <w:spacing w:before="73"/>
        <w:ind w:right="814" w:firstLine="427"/>
        <w:jc w:val="both"/>
      </w:pPr>
      <w:r>
        <w:lastRenderedPageBreak/>
        <w:t>Внеурочная работа - это прекрасная возможность для сплачивания</w:t>
      </w:r>
      <w:r>
        <w:rPr>
          <w:spacing w:val="1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коллектива,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</w:t>
      </w:r>
    </w:p>
    <w:p w:rsidR="00C418E2" w:rsidRDefault="000B403B">
      <w:pPr>
        <w:pStyle w:val="a3"/>
        <w:spacing w:before="1"/>
        <w:ind w:right="224"/>
        <w:jc w:val="both"/>
      </w:pPr>
      <w:r>
        <w:t>педагогом и детьми, а так же, создание и укрепление органов ученического</w:t>
      </w:r>
      <w:r>
        <w:rPr>
          <w:spacing w:val="-77"/>
        </w:rPr>
        <w:t xml:space="preserve"> </w:t>
      </w:r>
      <w:r>
        <w:t>самоуправления.</w:t>
      </w:r>
    </w:p>
    <w:p w:rsidR="00C418E2" w:rsidRDefault="000B403B">
      <w:pPr>
        <w:pStyle w:val="a3"/>
        <w:ind w:right="368" w:firstLine="506"/>
        <w:jc w:val="both"/>
      </w:pPr>
      <w:r>
        <w:t>В это время школьник, помимо освоения результатов образовательной</w:t>
      </w:r>
      <w:r>
        <w:rPr>
          <w:spacing w:val="-77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личностных 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</w:p>
    <w:p w:rsidR="00C418E2" w:rsidRDefault="000B403B">
      <w:pPr>
        <w:pStyle w:val="a3"/>
        <w:ind w:right="111"/>
        <w:jc w:val="both"/>
      </w:pPr>
      <w:r>
        <w:t>результатов. Если предметные результа</w:t>
      </w:r>
      <w:r>
        <w:t>ты достигаются в процессе освоения</w:t>
      </w:r>
      <w:r>
        <w:rPr>
          <w:spacing w:val="-78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особенно</w:t>
      </w:r>
    </w:p>
    <w:p w:rsidR="00C418E2" w:rsidRDefault="000B403B">
      <w:pPr>
        <w:pStyle w:val="a3"/>
        <w:ind w:right="152"/>
        <w:jc w:val="both"/>
      </w:pPr>
      <w:r>
        <w:t>личностных результатов – ценностей, ориентиров, потребностей, интересов</w:t>
      </w:r>
      <w:r>
        <w:rPr>
          <w:spacing w:val="-77"/>
        </w:rPr>
        <w:t xml:space="preserve"> </w:t>
      </w:r>
      <w:r>
        <w:t>человека, значимость внеурочной деятельности здесь гораздо выше, так как</w:t>
      </w:r>
      <w:r>
        <w:rPr>
          <w:spacing w:val="-77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мотивов.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учится</w:t>
      </w:r>
    </w:p>
    <w:p w:rsidR="00C418E2" w:rsidRDefault="000B403B">
      <w:pPr>
        <w:pStyle w:val="a3"/>
        <w:spacing w:before="1"/>
        <w:jc w:val="both"/>
      </w:pPr>
      <w:r>
        <w:t>действовать,</w:t>
      </w:r>
      <w:r>
        <w:rPr>
          <w:spacing w:val="-7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решения.</w:t>
      </w:r>
    </w:p>
    <w:p w:rsidR="00C418E2" w:rsidRDefault="00C418E2">
      <w:pPr>
        <w:pStyle w:val="a3"/>
        <w:spacing w:before="10"/>
        <w:ind w:left="0"/>
        <w:rPr>
          <w:sz w:val="31"/>
        </w:rPr>
      </w:pPr>
    </w:p>
    <w:p w:rsidR="00C418E2" w:rsidRDefault="000B403B">
      <w:pPr>
        <w:pStyle w:val="a3"/>
        <w:ind w:firstLine="427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77"/>
        </w:rPr>
        <w:t xml:space="preserve"> </w:t>
      </w:r>
      <w:r>
        <w:t>результаты.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418E2" w:rsidRDefault="000B403B">
      <w:pPr>
        <w:pStyle w:val="a3"/>
        <w:spacing w:before="1"/>
        <w:ind w:right="641"/>
      </w:pPr>
      <w:r>
        <w:t>школьников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эффектами этой</w:t>
      </w:r>
      <w:r>
        <w:rPr>
          <w:spacing w:val="-2"/>
        </w:rPr>
        <w:t xml:space="preserve"> </w:t>
      </w:r>
      <w:r>
        <w:t>деятельности.</w:t>
      </w:r>
    </w:p>
    <w:p w:rsidR="00C418E2" w:rsidRDefault="000B403B">
      <w:pPr>
        <w:spacing w:line="366" w:lineRule="exact"/>
        <w:ind w:left="527"/>
        <w:rPr>
          <w:sz w:val="32"/>
        </w:rPr>
      </w:pPr>
      <w:r>
        <w:rPr>
          <w:i/>
          <w:sz w:val="32"/>
        </w:rPr>
        <w:t>Воспитательный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результат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внеурочной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деятельности</w:t>
      </w:r>
      <w:r>
        <w:rPr>
          <w:i/>
          <w:spacing w:val="-4"/>
          <w:sz w:val="32"/>
        </w:rPr>
        <w:t xml:space="preserve"> </w:t>
      </w:r>
      <w:r>
        <w:rPr>
          <w:sz w:val="32"/>
        </w:rPr>
        <w:t>–</w:t>
      </w:r>
    </w:p>
    <w:p w:rsidR="00C418E2" w:rsidRDefault="000B403B">
      <w:pPr>
        <w:pStyle w:val="a3"/>
        <w:spacing w:before="2"/>
      </w:pPr>
      <w:r>
        <w:t>непосредственное</w:t>
      </w:r>
      <w:r>
        <w:rPr>
          <w:spacing w:val="-9"/>
        </w:rPr>
        <w:t xml:space="preserve"> </w:t>
      </w:r>
      <w:r>
        <w:t>духовно-нравственное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благодаря</w:t>
      </w:r>
      <w:r>
        <w:rPr>
          <w:spacing w:val="-7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виде внеурочной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Это то,</w:t>
      </w:r>
      <w:r>
        <w:rPr>
          <w:spacing w:val="1"/>
        </w:rPr>
        <w:t xml:space="preserve"> </w:t>
      </w:r>
      <w:r>
        <w:t>что</w:t>
      </w:r>
    </w:p>
    <w:p w:rsidR="00C418E2" w:rsidRDefault="000B403B">
      <w:pPr>
        <w:pStyle w:val="a3"/>
        <w:spacing w:line="367" w:lineRule="exact"/>
      </w:pPr>
      <w:r>
        <w:t>стало</w:t>
      </w:r>
      <w:r>
        <w:rPr>
          <w:spacing w:val="-3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итогом</w:t>
      </w:r>
      <w:r>
        <w:rPr>
          <w:spacing w:val="-7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деятельности.</w:t>
      </w:r>
    </w:p>
    <w:p w:rsidR="00C418E2" w:rsidRDefault="000B403B">
      <w:pPr>
        <w:spacing w:before="1"/>
        <w:ind w:left="100" w:right="179" w:firstLine="427"/>
        <w:rPr>
          <w:sz w:val="32"/>
        </w:rPr>
      </w:pPr>
      <w:r>
        <w:rPr>
          <w:i/>
          <w:sz w:val="32"/>
        </w:rPr>
        <w:t xml:space="preserve">Воспитательный эффект внеурочной деятельности </w:t>
      </w:r>
      <w:r>
        <w:rPr>
          <w:sz w:val="32"/>
        </w:rPr>
        <w:t>– влияние того или</w:t>
      </w:r>
      <w:r>
        <w:rPr>
          <w:spacing w:val="-77"/>
          <w:sz w:val="32"/>
        </w:rPr>
        <w:t xml:space="preserve"> </w:t>
      </w:r>
      <w:r>
        <w:rPr>
          <w:sz w:val="32"/>
        </w:rPr>
        <w:t>иного духовно-нравственного приобретения на процесс развития личности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ребенка.</w:t>
      </w:r>
      <w:r>
        <w:rPr>
          <w:spacing w:val="-4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последствие</w:t>
      </w:r>
      <w:r>
        <w:rPr>
          <w:spacing w:val="-3"/>
          <w:sz w:val="32"/>
        </w:rPr>
        <w:t xml:space="preserve"> </w:t>
      </w:r>
      <w:r>
        <w:rPr>
          <w:sz w:val="32"/>
        </w:rPr>
        <w:t>результата;</w:t>
      </w:r>
      <w:r>
        <w:rPr>
          <w:spacing w:val="-3"/>
          <w:sz w:val="32"/>
        </w:rPr>
        <w:t xml:space="preserve"> </w:t>
      </w:r>
      <w:r>
        <w:rPr>
          <w:sz w:val="32"/>
        </w:rPr>
        <w:t>то, к</w:t>
      </w:r>
      <w:r>
        <w:rPr>
          <w:spacing w:val="-2"/>
          <w:sz w:val="32"/>
        </w:rPr>
        <w:t xml:space="preserve"> </w:t>
      </w:r>
      <w:r>
        <w:rPr>
          <w:sz w:val="32"/>
        </w:rPr>
        <w:t>чему</w:t>
      </w:r>
      <w:r>
        <w:rPr>
          <w:spacing w:val="-2"/>
          <w:sz w:val="32"/>
        </w:rPr>
        <w:t xml:space="preserve"> </w:t>
      </w:r>
      <w:r>
        <w:rPr>
          <w:sz w:val="32"/>
        </w:rPr>
        <w:t>привело</w:t>
      </w:r>
      <w:r>
        <w:rPr>
          <w:spacing w:val="-1"/>
          <w:sz w:val="32"/>
        </w:rPr>
        <w:t xml:space="preserve"> </w:t>
      </w:r>
      <w:r>
        <w:rPr>
          <w:sz w:val="32"/>
        </w:rPr>
        <w:t>достижение</w:t>
      </w:r>
    </w:p>
    <w:p w:rsidR="00C418E2" w:rsidRDefault="000B403B">
      <w:pPr>
        <w:pStyle w:val="a3"/>
      </w:pPr>
      <w:r>
        <w:t>результата.</w:t>
      </w:r>
    </w:p>
    <w:p w:rsidR="00C418E2" w:rsidRDefault="000B403B">
      <w:pPr>
        <w:pStyle w:val="Heading1"/>
        <w:spacing w:before="7" w:line="368" w:lineRule="exact"/>
      </w:pPr>
      <w:r>
        <w:t>Уровни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результатов</w:t>
      </w:r>
    </w:p>
    <w:p w:rsidR="00C418E2" w:rsidRDefault="000B403B">
      <w:pPr>
        <w:pStyle w:val="a4"/>
        <w:numPr>
          <w:ilvl w:val="0"/>
          <w:numId w:val="4"/>
        </w:numPr>
        <w:tabs>
          <w:tab w:val="left" w:pos="821"/>
        </w:tabs>
        <w:spacing w:before="2" w:line="237" w:lineRule="auto"/>
        <w:ind w:right="499"/>
        <w:rPr>
          <w:sz w:val="32"/>
        </w:rPr>
      </w:pPr>
      <w:r>
        <w:rPr>
          <w:b/>
          <w:sz w:val="32"/>
        </w:rPr>
        <w:t>Первый уровень (школьник знает и понимает общественную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жизнь)</w:t>
      </w:r>
      <w:r>
        <w:rPr>
          <w:b/>
          <w:spacing w:val="-7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приобретение</w:t>
      </w:r>
      <w:r>
        <w:rPr>
          <w:spacing w:val="-4"/>
          <w:sz w:val="32"/>
        </w:rPr>
        <w:t xml:space="preserve"> </w:t>
      </w:r>
      <w:r>
        <w:rPr>
          <w:sz w:val="32"/>
        </w:rPr>
        <w:t>школьником</w:t>
      </w:r>
      <w:r>
        <w:rPr>
          <w:spacing w:val="-6"/>
          <w:sz w:val="32"/>
        </w:rPr>
        <w:t xml:space="preserve"> </w:t>
      </w:r>
      <w:r>
        <w:rPr>
          <w:sz w:val="32"/>
        </w:rPr>
        <w:t>социального</w:t>
      </w:r>
      <w:r>
        <w:rPr>
          <w:spacing w:val="-5"/>
          <w:sz w:val="32"/>
        </w:rPr>
        <w:t xml:space="preserve"> </w:t>
      </w:r>
      <w:r>
        <w:rPr>
          <w:sz w:val="32"/>
        </w:rPr>
        <w:t>знания</w:t>
      </w:r>
      <w:r>
        <w:rPr>
          <w:spacing w:val="-4"/>
          <w:sz w:val="32"/>
        </w:rPr>
        <w:t xml:space="preserve"> </w:t>
      </w:r>
      <w:r>
        <w:rPr>
          <w:sz w:val="32"/>
        </w:rPr>
        <w:t>(знания</w:t>
      </w:r>
      <w:r>
        <w:rPr>
          <w:spacing w:val="-5"/>
          <w:sz w:val="32"/>
        </w:rPr>
        <w:t xml:space="preserve"> </w:t>
      </w:r>
      <w:r>
        <w:rPr>
          <w:sz w:val="32"/>
        </w:rPr>
        <w:t>об</w:t>
      </w:r>
      <w:r>
        <w:rPr>
          <w:spacing w:val="-77"/>
          <w:sz w:val="32"/>
        </w:rPr>
        <w:t xml:space="preserve"> </w:t>
      </w:r>
      <w:r>
        <w:rPr>
          <w:sz w:val="32"/>
        </w:rPr>
        <w:t>общественных нормах,</w:t>
      </w:r>
      <w:r>
        <w:rPr>
          <w:spacing w:val="-2"/>
          <w:sz w:val="32"/>
        </w:rPr>
        <w:t xml:space="preserve"> </w:t>
      </w:r>
      <w:r>
        <w:rPr>
          <w:sz w:val="32"/>
        </w:rPr>
        <w:t>об</w:t>
      </w:r>
      <w:r>
        <w:rPr>
          <w:spacing w:val="-2"/>
          <w:sz w:val="32"/>
        </w:rPr>
        <w:t xml:space="preserve"> </w:t>
      </w:r>
      <w:r>
        <w:rPr>
          <w:sz w:val="32"/>
        </w:rPr>
        <w:t>устройстве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общества,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социально</w:t>
      </w:r>
    </w:p>
    <w:p w:rsidR="00C418E2" w:rsidRDefault="000B403B">
      <w:pPr>
        <w:pStyle w:val="a3"/>
        <w:spacing w:before="2"/>
        <w:ind w:left="820" w:right="652"/>
      </w:pPr>
      <w:r>
        <w:t>одобряемых и не одобряемых формах поведения в обществе и т.д.)</w:t>
      </w:r>
      <w:r>
        <w:rPr>
          <w:spacing w:val="-77"/>
        </w:rPr>
        <w:t xml:space="preserve"> </w:t>
      </w:r>
      <w:r>
        <w:t>Достигается во 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C418E2" w:rsidRDefault="000B403B">
      <w:pPr>
        <w:pStyle w:val="Heading1"/>
        <w:numPr>
          <w:ilvl w:val="0"/>
          <w:numId w:val="4"/>
        </w:numPr>
        <w:tabs>
          <w:tab w:val="left" w:pos="821"/>
        </w:tabs>
        <w:spacing w:before="1" w:line="368" w:lineRule="exact"/>
        <w:rPr>
          <w:b w:val="0"/>
        </w:rPr>
      </w:pPr>
      <w:r>
        <w:t>Второй</w:t>
      </w:r>
      <w:r>
        <w:rPr>
          <w:spacing w:val="-6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(школьник</w:t>
      </w:r>
      <w:r>
        <w:rPr>
          <w:spacing w:val="-6"/>
        </w:rPr>
        <w:t xml:space="preserve"> </w:t>
      </w:r>
      <w:r>
        <w:t>ценит</w:t>
      </w:r>
      <w:r>
        <w:rPr>
          <w:spacing w:val="-6"/>
        </w:rPr>
        <w:t xml:space="preserve"> </w:t>
      </w:r>
      <w:r>
        <w:t>общественную</w:t>
      </w:r>
      <w:r>
        <w:rPr>
          <w:spacing w:val="-5"/>
        </w:rPr>
        <w:t xml:space="preserve"> </w:t>
      </w:r>
      <w:r>
        <w:t>жизнь)</w:t>
      </w:r>
      <w:r>
        <w:rPr>
          <w:spacing w:val="-3"/>
        </w:rPr>
        <w:t xml:space="preserve"> </w:t>
      </w:r>
      <w:r>
        <w:rPr>
          <w:b w:val="0"/>
        </w:rPr>
        <w:t>–</w:t>
      </w:r>
    </w:p>
    <w:p w:rsidR="00C418E2" w:rsidRDefault="000B403B">
      <w:pPr>
        <w:pStyle w:val="a3"/>
        <w:ind w:left="820" w:right="163"/>
        <w:jc w:val="both"/>
      </w:pPr>
      <w:r>
        <w:t>получение школьником опыта переживания и позитивного отношения</w:t>
      </w:r>
      <w:r>
        <w:rPr>
          <w:spacing w:val="-77"/>
        </w:rPr>
        <w:t xml:space="preserve"> </w:t>
      </w:r>
      <w:r>
        <w:t>к базовым ценностям общества. Достигается в дружественной детской</w:t>
      </w:r>
      <w:r>
        <w:rPr>
          <w:spacing w:val="-7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(коллективе).</w:t>
      </w:r>
    </w:p>
    <w:p w:rsidR="00C418E2" w:rsidRDefault="000B403B">
      <w:pPr>
        <w:pStyle w:val="a4"/>
        <w:numPr>
          <w:ilvl w:val="0"/>
          <w:numId w:val="4"/>
        </w:numPr>
        <w:tabs>
          <w:tab w:val="left" w:pos="821"/>
        </w:tabs>
        <w:spacing w:before="10" w:line="237" w:lineRule="auto"/>
        <w:ind w:right="1706"/>
        <w:jc w:val="both"/>
        <w:rPr>
          <w:sz w:val="32"/>
        </w:rPr>
      </w:pPr>
      <w:r>
        <w:rPr>
          <w:b/>
          <w:sz w:val="32"/>
        </w:rPr>
        <w:t>Третий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уровень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(школьник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самостоятельно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действует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общественной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жизни</w:t>
      </w:r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получение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школьником</w:t>
      </w:r>
      <w:r>
        <w:rPr>
          <w:spacing w:val="-4"/>
          <w:sz w:val="32"/>
        </w:rPr>
        <w:t xml:space="preserve"> </w:t>
      </w:r>
      <w:r>
        <w:rPr>
          <w:sz w:val="32"/>
        </w:rPr>
        <w:t>опыта</w:t>
      </w:r>
    </w:p>
    <w:p w:rsidR="00C418E2" w:rsidRDefault="000B403B">
      <w:pPr>
        <w:pStyle w:val="a3"/>
        <w:spacing w:line="366" w:lineRule="exact"/>
        <w:ind w:left="820"/>
        <w:jc w:val="both"/>
      </w:pPr>
      <w:r>
        <w:t>самостоятельного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во</w:t>
      </w:r>
    </w:p>
    <w:p w:rsidR="00C418E2" w:rsidRDefault="000B403B">
      <w:pPr>
        <w:pStyle w:val="a3"/>
        <w:ind w:left="820" w:right="629"/>
        <w:jc w:val="both"/>
      </w:pPr>
      <w:r>
        <w:t>взаимодействии с социальными субъектами. Достижение всех трех</w:t>
      </w:r>
      <w:r>
        <w:rPr>
          <w:spacing w:val="-78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результатов внеурочной деятельности</w:t>
      </w:r>
      <w:r>
        <w:rPr>
          <w:spacing w:val="1"/>
        </w:rPr>
        <w:t xml:space="preserve"> </w:t>
      </w:r>
      <w:r>
        <w:t>будет</w:t>
      </w:r>
    </w:p>
    <w:p w:rsidR="00C418E2" w:rsidRDefault="00C418E2">
      <w:pPr>
        <w:jc w:val="both"/>
        <w:sectPr w:rsidR="00C418E2">
          <w:pgSz w:w="11910" w:h="16840"/>
          <w:pgMar w:top="620" w:right="620" w:bottom="280" w:left="620" w:header="720" w:footer="720" w:gutter="0"/>
          <w:cols w:space="720"/>
        </w:sectPr>
      </w:pPr>
    </w:p>
    <w:p w:rsidR="00C418E2" w:rsidRDefault="000B403B">
      <w:pPr>
        <w:pStyle w:val="a3"/>
        <w:spacing w:before="73"/>
        <w:ind w:left="820" w:right="235"/>
      </w:pPr>
      <w:r>
        <w:lastRenderedPageBreak/>
        <w:t>свидетельствовать об эффективности работы по вопросам воспитания</w:t>
      </w:r>
      <w:r>
        <w:rPr>
          <w:spacing w:val="-7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детей.</w:t>
      </w:r>
    </w:p>
    <w:p w:rsidR="00C418E2" w:rsidRDefault="000B403B">
      <w:pPr>
        <w:pStyle w:val="a3"/>
        <w:spacing w:before="1" w:line="368" w:lineRule="exact"/>
        <w:ind w:left="91" w:right="365"/>
        <w:jc w:val="center"/>
      </w:pPr>
      <w:r>
        <w:t>Анализ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до</w:t>
      </w:r>
      <w:r>
        <w:t>лжен</w:t>
      </w:r>
      <w:r>
        <w:rPr>
          <w:spacing w:val="-6"/>
        </w:rPr>
        <w:t xml:space="preserve"> </w:t>
      </w:r>
      <w:r>
        <w:t>проводиться</w:t>
      </w:r>
    </w:p>
    <w:p w:rsidR="00C418E2" w:rsidRDefault="000B403B">
      <w:pPr>
        <w:pStyle w:val="a3"/>
        <w:spacing w:line="368" w:lineRule="exact"/>
        <w:ind w:left="91" w:right="435"/>
        <w:jc w:val="center"/>
      </w:pPr>
      <w:r>
        <w:t>через</w:t>
      </w:r>
      <w:r>
        <w:rPr>
          <w:spacing w:val="-4"/>
        </w:rPr>
        <w:t xml:space="preserve"> </w:t>
      </w:r>
      <w:r>
        <w:t>диагностику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C418E2" w:rsidRDefault="000B403B">
      <w:pPr>
        <w:pStyle w:val="Heading1"/>
        <w:spacing w:before="7" w:line="365" w:lineRule="exact"/>
      </w:pPr>
      <w:r>
        <w:rPr>
          <w:u w:val="thick"/>
        </w:rPr>
        <w:t>Первый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6"/>
          <w:u w:val="thick"/>
        </w:rPr>
        <w:t xml:space="preserve"> </w:t>
      </w:r>
      <w:r>
        <w:rPr>
          <w:u w:val="thick"/>
        </w:rPr>
        <w:t>диагностики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воспитанника:</w:t>
      </w:r>
    </w:p>
    <w:p w:rsidR="00C418E2" w:rsidRDefault="000B403B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65" w:lineRule="exact"/>
        <w:ind w:left="820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каком</w:t>
      </w:r>
      <w:r>
        <w:rPr>
          <w:spacing w:val="-7"/>
          <w:sz w:val="32"/>
        </w:rPr>
        <w:t xml:space="preserve"> </w:t>
      </w:r>
      <w:r>
        <w:rPr>
          <w:sz w:val="32"/>
        </w:rPr>
        <w:t>направлении</w:t>
      </w:r>
      <w:r>
        <w:rPr>
          <w:spacing w:val="-5"/>
          <w:sz w:val="32"/>
        </w:rPr>
        <w:t xml:space="preserve"> </w:t>
      </w:r>
      <w:r>
        <w:rPr>
          <w:sz w:val="32"/>
        </w:rPr>
        <w:t>происходит</w:t>
      </w:r>
      <w:r>
        <w:rPr>
          <w:spacing w:val="-6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1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учащегося?</w:t>
      </w:r>
    </w:p>
    <w:p w:rsidR="00C418E2" w:rsidRDefault="000B403B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67" w:lineRule="exact"/>
        <w:ind w:left="820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какие</w:t>
      </w:r>
      <w:r>
        <w:rPr>
          <w:spacing w:val="-2"/>
          <w:sz w:val="32"/>
        </w:rPr>
        <w:t xml:space="preserve"> </w:t>
      </w:r>
      <w:r>
        <w:rPr>
          <w:sz w:val="32"/>
        </w:rPr>
        <w:t>ценности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он</w:t>
      </w:r>
      <w:r>
        <w:rPr>
          <w:spacing w:val="-5"/>
          <w:sz w:val="32"/>
        </w:rPr>
        <w:t xml:space="preserve"> </w:t>
      </w:r>
      <w:r>
        <w:rPr>
          <w:sz w:val="32"/>
        </w:rPr>
        <w:t>ориентируется?</w:t>
      </w:r>
    </w:p>
    <w:p w:rsidR="00C418E2" w:rsidRDefault="000B403B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581" w:firstLine="427"/>
        <w:rPr>
          <w:sz w:val="32"/>
        </w:rPr>
      </w:pPr>
      <w:r>
        <w:rPr>
          <w:sz w:val="32"/>
        </w:rPr>
        <w:t>Какие</w:t>
      </w:r>
      <w:r>
        <w:rPr>
          <w:spacing w:val="-4"/>
          <w:sz w:val="32"/>
        </w:rPr>
        <w:t xml:space="preserve"> </w:t>
      </w:r>
      <w:r>
        <w:rPr>
          <w:sz w:val="32"/>
        </w:rPr>
        <w:t>отношения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окружающему</w:t>
      </w:r>
      <w:r>
        <w:rPr>
          <w:spacing w:val="-2"/>
          <w:sz w:val="32"/>
        </w:rPr>
        <w:t xml:space="preserve"> </w:t>
      </w:r>
      <w:r>
        <w:rPr>
          <w:sz w:val="32"/>
        </w:rPr>
        <w:t>миру,</w:t>
      </w:r>
      <w:r>
        <w:rPr>
          <w:spacing w:val="-2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другим</w:t>
      </w:r>
      <w:r>
        <w:rPr>
          <w:spacing w:val="-1"/>
          <w:sz w:val="32"/>
        </w:rPr>
        <w:t xml:space="preserve"> </w:t>
      </w:r>
      <w:r>
        <w:rPr>
          <w:sz w:val="32"/>
        </w:rPr>
        <w:t>людям,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самому</w:t>
      </w:r>
      <w:r>
        <w:rPr>
          <w:spacing w:val="-77"/>
          <w:sz w:val="32"/>
        </w:rPr>
        <w:t xml:space="preserve"> </w:t>
      </w:r>
      <w:r>
        <w:rPr>
          <w:sz w:val="32"/>
        </w:rPr>
        <w:t>себе</w:t>
      </w:r>
      <w:r>
        <w:rPr>
          <w:spacing w:val="-2"/>
          <w:sz w:val="32"/>
        </w:rPr>
        <w:t xml:space="preserve"> </w:t>
      </w:r>
      <w:r>
        <w:rPr>
          <w:sz w:val="32"/>
        </w:rPr>
        <w:t>складываются у</w:t>
      </w:r>
      <w:r>
        <w:rPr>
          <w:spacing w:val="-3"/>
          <w:sz w:val="32"/>
        </w:rPr>
        <w:t xml:space="preserve"> </w:t>
      </w:r>
      <w:r>
        <w:rPr>
          <w:sz w:val="32"/>
        </w:rPr>
        <w:t>него в процессе</w:t>
      </w:r>
      <w:r>
        <w:rPr>
          <w:spacing w:val="-3"/>
          <w:sz w:val="32"/>
        </w:rPr>
        <w:t xml:space="preserve"> </w:t>
      </w:r>
      <w:r>
        <w:rPr>
          <w:sz w:val="32"/>
        </w:rPr>
        <w:t>воспитания?</w:t>
      </w:r>
    </w:p>
    <w:p w:rsidR="00C418E2" w:rsidRDefault="000B403B">
      <w:pPr>
        <w:pStyle w:val="a3"/>
        <w:ind w:right="1497" w:firstLine="427"/>
      </w:pPr>
      <w:r>
        <w:rPr>
          <w:u w:val="single"/>
        </w:rPr>
        <w:t>Способы диагностики:</w:t>
      </w:r>
      <w:r>
        <w:t xml:space="preserve"> наблюдение, анализ письменных работ,</w:t>
      </w:r>
      <w:r>
        <w:rPr>
          <w:spacing w:val="-78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«Личностный</w:t>
      </w:r>
      <w:r>
        <w:rPr>
          <w:spacing w:val="-3"/>
        </w:rPr>
        <w:t xml:space="preserve"> </w:t>
      </w:r>
      <w:r>
        <w:t>рост»,</w:t>
      </w:r>
      <w:r>
        <w:rPr>
          <w:spacing w:val="-2"/>
        </w:rPr>
        <w:t xml:space="preserve"> </w:t>
      </w:r>
      <w:r>
        <w:t>«Изучение</w:t>
      </w:r>
    </w:p>
    <w:p w:rsidR="00C418E2" w:rsidRDefault="000B403B">
      <w:pPr>
        <w:pStyle w:val="a3"/>
        <w:spacing w:before="2"/>
      </w:pPr>
      <w:r>
        <w:t>социализированной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учащегося»</w:t>
      </w:r>
      <w:r>
        <w:rPr>
          <w:spacing w:val="-8"/>
        </w:rPr>
        <w:t xml:space="preserve"> </w:t>
      </w:r>
      <w:r>
        <w:t>М.Ю.</w:t>
      </w:r>
      <w:r>
        <w:rPr>
          <w:spacing w:val="-6"/>
        </w:rPr>
        <w:t xml:space="preserve"> </w:t>
      </w:r>
      <w:r>
        <w:t>Рожков</w:t>
      </w:r>
    </w:p>
    <w:p w:rsidR="00C418E2" w:rsidRDefault="000B403B">
      <w:pPr>
        <w:pStyle w:val="Heading1"/>
        <w:ind w:left="100" w:right="1083" w:firstLine="427"/>
      </w:pPr>
      <w:r>
        <w:rPr>
          <w:u w:val="thick"/>
        </w:rPr>
        <w:t>Вто</w:t>
      </w:r>
      <w:r>
        <w:rPr>
          <w:u w:val="thick"/>
        </w:rPr>
        <w:t>рой предмет диагностики</w:t>
      </w:r>
      <w:r>
        <w:t xml:space="preserve"> - детский коллектив как одно из</w:t>
      </w:r>
      <w:r>
        <w:rPr>
          <w:spacing w:val="-77"/>
        </w:rPr>
        <w:t xml:space="preserve"> </w:t>
      </w:r>
      <w:r>
        <w:t>важнейших условий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ученика:</w:t>
      </w:r>
    </w:p>
    <w:p w:rsidR="00C418E2" w:rsidRDefault="000B403B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59" w:lineRule="exact"/>
        <w:ind w:left="820"/>
        <w:rPr>
          <w:sz w:val="32"/>
        </w:rPr>
      </w:pPr>
      <w:r>
        <w:rPr>
          <w:sz w:val="32"/>
        </w:rPr>
        <w:t>Каков</w:t>
      </w:r>
      <w:r>
        <w:rPr>
          <w:spacing w:val="-5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-4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5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коллектива;</w:t>
      </w:r>
    </w:p>
    <w:p w:rsidR="00C418E2" w:rsidRDefault="000B403B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" w:line="368" w:lineRule="exact"/>
        <w:ind w:left="820"/>
        <w:rPr>
          <w:sz w:val="32"/>
        </w:rPr>
      </w:pPr>
      <w:r>
        <w:rPr>
          <w:sz w:val="32"/>
        </w:rPr>
        <w:t>характер</w:t>
      </w:r>
      <w:r>
        <w:rPr>
          <w:spacing w:val="-4"/>
          <w:sz w:val="32"/>
        </w:rPr>
        <w:t xml:space="preserve"> </w:t>
      </w:r>
      <w:r>
        <w:rPr>
          <w:sz w:val="32"/>
        </w:rPr>
        <w:t>взаимоотношения</w:t>
      </w:r>
      <w:r>
        <w:rPr>
          <w:spacing w:val="-4"/>
          <w:sz w:val="32"/>
        </w:rPr>
        <w:t xml:space="preserve"> </w:t>
      </w:r>
      <w:r>
        <w:rPr>
          <w:sz w:val="32"/>
        </w:rPr>
        <w:t>школьников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детском</w:t>
      </w:r>
      <w:r>
        <w:rPr>
          <w:spacing w:val="-4"/>
          <w:sz w:val="32"/>
        </w:rPr>
        <w:t xml:space="preserve"> </w:t>
      </w:r>
      <w:r>
        <w:rPr>
          <w:sz w:val="32"/>
        </w:rPr>
        <w:t>коллективе;</w:t>
      </w:r>
    </w:p>
    <w:p w:rsidR="00C418E2" w:rsidRDefault="000B403B">
      <w:pPr>
        <w:spacing w:line="368" w:lineRule="exact"/>
        <w:ind w:left="527"/>
        <w:rPr>
          <w:sz w:val="32"/>
        </w:rPr>
      </w:pPr>
      <w:r>
        <w:rPr>
          <w:i/>
          <w:sz w:val="32"/>
        </w:rPr>
        <w:t>Методики: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«Мой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класс»</w:t>
      </w:r>
      <w:r>
        <w:rPr>
          <w:spacing w:val="-4"/>
          <w:sz w:val="32"/>
        </w:rPr>
        <w:t xml:space="preserve"> </w:t>
      </w:r>
      <w:r>
        <w:rPr>
          <w:sz w:val="32"/>
        </w:rPr>
        <w:t>О.Тараненко.</w:t>
      </w:r>
    </w:p>
    <w:p w:rsidR="00C418E2" w:rsidRDefault="000B403B">
      <w:pPr>
        <w:pStyle w:val="Heading1"/>
      </w:pPr>
      <w:r>
        <w:rPr>
          <w:u w:val="thick"/>
        </w:rPr>
        <w:t>Третий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6"/>
          <w:u w:val="thick"/>
        </w:rPr>
        <w:t xml:space="preserve"> </w:t>
      </w:r>
      <w:r>
        <w:rPr>
          <w:u w:val="thick"/>
        </w:rPr>
        <w:t>диагностики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педагога</w:t>
      </w:r>
    </w:p>
    <w:p w:rsidR="00C418E2" w:rsidRDefault="000B403B">
      <w:pPr>
        <w:pStyle w:val="a4"/>
        <w:numPr>
          <w:ilvl w:val="0"/>
          <w:numId w:val="2"/>
        </w:numPr>
        <w:tabs>
          <w:tab w:val="left" w:pos="340"/>
        </w:tabs>
        <w:spacing w:before="2" w:line="364" w:lineRule="exact"/>
        <w:rPr>
          <w:b/>
          <w:sz w:val="32"/>
        </w:rPr>
      </w:pPr>
      <w:r>
        <w:rPr>
          <w:b/>
          <w:sz w:val="32"/>
        </w:rPr>
        <w:t>важнейшее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условие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личности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ученика:</w:t>
      </w:r>
    </w:p>
    <w:p w:rsidR="00C418E2" w:rsidRDefault="000B403B">
      <w:pPr>
        <w:pStyle w:val="a3"/>
        <w:spacing w:line="364" w:lineRule="exact"/>
        <w:ind w:left="527"/>
      </w:pPr>
      <w:r>
        <w:t>-какие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педагогов?</w:t>
      </w:r>
    </w:p>
    <w:p w:rsidR="00C418E2" w:rsidRDefault="000B403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line="368" w:lineRule="exact"/>
        <w:rPr>
          <w:sz w:val="32"/>
        </w:rPr>
      </w:pPr>
      <w:r>
        <w:rPr>
          <w:sz w:val="32"/>
        </w:rPr>
        <w:t>Характер</w:t>
      </w:r>
      <w:r>
        <w:rPr>
          <w:spacing w:val="-5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позиции.</w:t>
      </w:r>
    </w:p>
    <w:p w:rsidR="00C418E2" w:rsidRDefault="000B403B">
      <w:pPr>
        <w:pStyle w:val="a3"/>
        <w:spacing w:before="1"/>
        <w:ind w:right="1193" w:firstLine="427"/>
      </w:pPr>
      <w:r>
        <w:t>Методику диагностики профессиональной позиции педагога, как</w:t>
      </w:r>
      <w:r>
        <w:rPr>
          <w:spacing w:val="-77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школы.</w:t>
      </w:r>
    </w:p>
    <w:p w:rsidR="00C418E2" w:rsidRDefault="000B403B">
      <w:pPr>
        <w:pStyle w:val="a3"/>
        <w:ind w:right="727" w:firstLine="283"/>
      </w:pPr>
      <w:r>
        <w:t>Подводя итог, школа должна обеспечивать необходимые условия для</w:t>
      </w:r>
      <w:r>
        <w:rPr>
          <w:spacing w:val="-7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федерального</w:t>
      </w:r>
    </w:p>
    <w:p w:rsidR="00C418E2" w:rsidRDefault="000B403B">
      <w:pPr>
        <w:pStyle w:val="a3"/>
        <w:spacing w:line="368" w:lineRule="exact"/>
      </w:pP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стандарта,</w:t>
      </w:r>
      <w:r>
        <w:rPr>
          <w:spacing w:val="-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реализовать</w:t>
      </w:r>
    </w:p>
    <w:p w:rsidR="00C418E2" w:rsidRDefault="000B403B">
      <w:pPr>
        <w:pStyle w:val="a3"/>
        <w:ind w:right="641"/>
      </w:pPr>
      <w:r>
        <w:t>«портрет</w:t>
      </w:r>
      <w:r>
        <w:rPr>
          <w:spacing w:val="-7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школы»,</w:t>
      </w:r>
      <w:r>
        <w:rPr>
          <w:spacing w:val="-6"/>
        </w:rPr>
        <w:t xml:space="preserve"> </w:t>
      </w:r>
      <w:r>
        <w:t>ориентированный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таких</w:t>
      </w:r>
      <w:r>
        <w:rPr>
          <w:spacing w:val="-7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как:</w:t>
      </w:r>
    </w:p>
    <w:p w:rsidR="00C418E2" w:rsidRDefault="000B403B">
      <w:pPr>
        <w:pStyle w:val="a3"/>
        <w:spacing w:before="1" w:line="368" w:lineRule="exact"/>
        <w:ind w:left="383"/>
      </w:pPr>
      <w:r>
        <w:t>·любящий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народ,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и свою</w:t>
      </w:r>
      <w:r>
        <w:rPr>
          <w:spacing w:val="-4"/>
        </w:rPr>
        <w:t xml:space="preserve"> </w:t>
      </w:r>
      <w:r>
        <w:t>Родину;</w:t>
      </w:r>
    </w:p>
    <w:p w:rsidR="00C418E2" w:rsidRDefault="000B403B">
      <w:pPr>
        <w:pStyle w:val="a3"/>
        <w:spacing w:line="368" w:lineRule="exact"/>
        <w:ind w:left="383"/>
      </w:pPr>
      <w:r>
        <w:t>·уважающий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принимающий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C418E2" w:rsidRDefault="000B403B">
      <w:pPr>
        <w:pStyle w:val="a3"/>
        <w:spacing w:before="1" w:line="368" w:lineRule="exact"/>
        <w:ind w:left="383"/>
      </w:pPr>
      <w:r>
        <w:t>·любознательный,</w:t>
      </w:r>
      <w:r>
        <w:rPr>
          <w:spacing w:val="-7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заинтересованно</w:t>
      </w:r>
      <w:r>
        <w:rPr>
          <w:spacing w:val="-5"/>
        </w:rPr>
        <w:t xml:space="preserve"> </w:t>
      </w:r>
      <w:r>
        <w:t>познающий</w:t>
      </w:r>
      <w:r>
        <w:rPr>
          <w:spacing w:val="-4"/>
        </w:rPr>
        <w:t xml:space="preserve"> </w:t>
      </w:r>
      <w:r>
        <w:t>мир;</w:t>
      </w:r>
    </w:p>
    <w:p w:rsidR="00C418E2" w:rsidRDefault="000B403B">
      <w:pPr>
        <w:pStyle w:val="a3"/>
        <w:ind w:right="641" w:firstLine="283"/>
      </w:pPr>
      <w:r>
        <w:t>·владеющий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учиться,</w:t>
      </w:r>
      <w:r>
        <w:rPr>
          <w:spacing w:val="-6"/>
        </w:rPr>
        <w:t xml:space="preserve"> </w:t>
      </w:r>
      <w:r>
        <w:t>способный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деятельности;</w:t>
      </w:r>
    </w:p>
    <w:p w:rsidR="00C418E2" w:rsidRDefault="000B403B">
      <w:pPr>
        <w:pStyle w:val="a3"/>
        <w:spacing w:before="1"/>
        <w:ind w:firstLine="283"/>
      </w:pPr>
      <w:r>
        <w:t>·</w:t>
      </w:r>
      <w:r>
        <w:rPr>
          <w:spacing w:val="-5"/>
        </w:rPr>
        <w:t xml:space="preserve"> </w:t>
      </w:r>
      <w:r>
        <w:t>готовый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за свои</w:t>
      </w:r>
      <w:r>
        <w:rPr>
          <w:spacing w:val="-5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перед</w:t>
      </w:r>
      <w:r>
        <w:rPr>
          <w:spacing w:val="-77"/>
        </w:rPr>
        <w:t xml:space="preserve"> </w:t>
      </w:r>
      <w:r>
        <w:t>семьей и</w:t>
      </w:r>
      <w:r>
        <w:rPr>
          <w:spacing w:val="-2"/>
        </w:rPr>
        <w:t xml:space="preserve"> </w:t>
      </w:r>
      <w:r>
        <w:t>обществом;</w:t>
      </w:r>
    </w:p>
    <w:p w:rsidR="00C418E2" w:rsidRDefault="000B403B">
      <w:pPr>
        <w:pStyle w:val="a3"/>
        <w:spacing w:line="242" w:lineRule="auto"/>
        <w:ind w:right="1460" w:firstLine="283"/>
      </w:pPr>
      <w:r>
        <w:t>·доброжелательный, умеющий слушать и слышать собеседника,</w:t>
      </w:r>
      <w:r>
        <w:rPr>
          <w:spacing w:val="-77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свое мнен</w:t>
      </w:r>
      <w:r>
        <w:t>ие;</w:t>
      </w:r>
    </w:p>
    <w:p w:rsidR="00C418E2" w:rsidRDefault="000B403B">
      <w:pPr>
        <w:pStyle w:val="a3"/>
        <w:ind w:firstLine="283"/>
      </w:pPr>
      <w:r>
        <w:t>·выполняющий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окружающих</w:t>
      </w:r>
      <w:r>
        <w:rPr>
          <w:spacing w:val="-7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418E2" w:rsidRDefault="000B403B">
      <w:pPr>
        <w:pStyle w:val="a3"/>
        <w:spacing w:line="366" w:lineRule="exact"/>
        <w:ind w:left="527"/>
      </w:pPr>
      <w:r>
        <w:t>А</w:t>
      </w:r>
      <w:r>
        <w:rPr>
          <w:spacing w:val="-5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хотелось</w:t>
      </w:r>
      <w:r>
        <w:rPr>
          <w:spacing w:val="-3"/>
        </w:rPr>
        <w:t xml:space="preserve"> </w:t>
      </w:r>
      <w:r>
        <w:t>цитатой</w:t>
      </w:r>
      <w:r>
        <w:rPr>
          <w:spacing w:val="-2"/>
        </w:rPr>
        <w:t xml:space="preserve"> </w:t>
      </w:r>
      <w:r>
        <w:t>Плутарха:</w:t>
      </w:r>
    </w:p>
    <w:p w:rsidR="00C418E2" w:rsidRDefault="00C418E2">
      <w:pPr>
        <w:spacing w:line="366" w:lineRule="exact"/>
        <w:sectPr w:rsidR="00C418E2">
          <w:pgSz w:w="11910" w:h="16840"/>
          <w:pgMar w:top="620" w:right="620" w:bottom="280" w:left="620" w:header="720" w:footer="720" w:gutter="0"/>
          <w:cols w:space="720"/>
        </w:sectPr>
      </w:pPr>
    </w:p>
    <w:p w:rsidR="00C418E2" w:rsidRDefault="000B403B">
      <w:pPr>
        <w:pStyle w:val="a3"/>
        <w:spacing w:before="73"/>
        <w:ind w:right="683" w:firstLine="427"/>
      </w:pPr>
      <w:r>
        <w:lastRenderedPageBreak/>
        <w:t>«Ученик - это не сосуд, который нужно наполнить, а факел, который</w:t>
      </w:r>
      <w:r>
        <w:rPr>
          <w:spacing w:val="-77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зажечь.</w:t>
      </w:r>
      <w:r>
        <w:rPr>
          <w:spacing w:val="-1"/>
        </w:rPr>
        <w:t xml:space="preserve"> </w:t>
      </w:r>
      <w:r>
        <w:t>А зажечь</w:t>
      </w:r>
      <w:r>
        <w:rPr>
          <w:spacing w:val="-1"/>
        </w:rPr>
        <w:t xml:space="preserve"> </w:t>
      </w:r>
      <w:r>
        <w:t>факел может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горит».</w:t>
      </w:r>
    </w:p>
    <w:p w:rsidR="00C418E2" w:rsidRDefault="000B403B">
      <w:pPr>
        <w:pStyle w:val="a3"/>
        <w:spacing w:before="1"/>
        <w:ind w:right="1002" w:firstLine="427"/>
      </w:pPr>
      <w:r>
        <w:t>Прежде, чем увлечь ребенка, нам самим нужно заинтересоваться,</w:t>
      </w:r>
      <w:r>
        <w:rPr>
          <w:spacing w:val="1"/>
        </w:rPr>
        <w:t xml:space="preserve"> </w:t>
      </w:r>
      <w:r>
        <w:t>"загореться"! Ведь это дает нам возможность превратить внеурочную</w:t>
      </w:r>
      <w:r>
        <w:rPr>
          <w:spacing w:val="-7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образования.</w:t>
      </w:r>
    </w:p>
    <w:p w:rsidR="00C418E2" w:rsidRDefault="000B403B">
      <w:pPr>
        <w:pStyle w:val="a3"/>
        <w:ind w:right="641" w:firstLine="283"/>
      </w:pPr>
      <w:r>
        <w:t>Ведь</w:t>
      </w:r>
      <w:r>
        <w:rPr>
          <w:spacing w:val="-4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</w:t>
      </w:r>
      <w:r>
        <w:t>олько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но и</w:t>
      </w:r>
      <w:r>
        <w:rPr>
          <w:spacing w:val="-77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достойного человека!!!</w:t>
      </w:r>
    </w:p>
    <w:p w:rsidR="00C418E2" w:rsidRDefault="00C418E2">
      <w:pPr>
        <w:pStyle w:val="a3"/>
        <w:ind w:left="0"/>
      </w:pPr>
    </w:p>
    <w:p w:rsidR="00C418E2" w:rsidRDefault="000B403B">
      <w:pPr>
        <w:pStyle w:val="a3"/>
        <w:ind w:left="383"/>
      </w:pPr>
      <w:r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C418E2" w:rsidRDefault="000B403B">
      <w:pPr>
        <w:spacing w:before="278" w:line="600" w:lineRule="atLeast"/>
        <w:ind w:left="100" w:right="5105"/>
        <w:rPr>
          <w:sz w:val="28"/>
        </w:rPr>
      </w:pPr>
      <w:r>
        <w:rPr>
          <w:sz w:val="28"/>
        </w:rPr>
        <w:t>1)</w:t>
      </w:r>
      <w:r>
        <w:rPr>
          <w:spacing w:val="10"/>
          <w:sz w:val="28"/>
        </w:rPr>
        <w:t xml:space="preserve"> </w:t>
      </w:r>
      <w:r>
        <w:rPr>
          <w:sz w:val="28"/>
        </w:rPr>
        <w:t>ФГОС</w:t>
      </w:r>
      <w:r>
        <w:rPr>
          <w:spacing w:val="10"/>
          <w:sz w:val="28"/>
        </w:rPr>
        <w:t xml:space="preserve"> </w:t>
      </w:r>
      <w:r>
        <w:rPr>
          <w:sz w:val="28"/>
        </w:rPr>
        <w:t>ООО.</w:t>
      </w:r>
      <w:r>
        <w:rPr>
          <w:spacing w:val="10"/>
          <w:sz w:val="28"/>
        </w:rPr>
        <w:t xml:space="preserve"> </w:t>
      </w:r>
      <w:r>
        <w:rPr>
          <w:sz w:val="28"/>
        </w:rPr>
        <w:t>(текст)</w:t>
      </w:r>
      <w:r>
        <w:rPr>
          <w:color w:val="0000FF"/>
          <w:spacing w:val="10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https://fgos.ru/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2)ФГОС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(текст)</w:t>
      </w:r>
    </w:p>
    <w:p w:rsidR="00C418E2" w:rsidRDefault="000B403B">
      <w:pPr>
        <w:spacing w:before="2"/>
        <w:ind w:left="100"/>
        <w:rPr>
          <w:sz w:val="28"/>
        </w:rPr>
      </w:pPr>
      <w:r>
        <w:rPr>
          <w:color w:val="0000FF"/>
          <w:sz w:val="28"/>
          <w:u w:val="single" w:color="0000FF"/>
        </w:rPr>
        <w:t>https://урок.рф/library/fgos_vo_vneurochnoj_deyatelnosti_111641.html</w:t>
      </w:r>
    </w:p>
    <w:p w:rsidR="00C418E2" w:rsidRDefault="00C418E2">
      <w:pPr>
        <w:pStyle w:val="a3"/>
        <w:spacing w:before="4"/>
        <w:ind w:left="0"/>
        <w:rPr>
          <w:sz w:val="24"/>
        </w:rPr>
      </w:pPr>
    </w:p>
    <w:p w:rsidR="00C418E2" w:rsidRDefault="000B403B">
      <w:pPr>
        <w:pStyle w:val="a4"/>
        <w:numPr>
          <w:ilvl w:val="0"/>
          <w:numId w:val="1"/>
        </w:numPr>
        <w:tabs>
          <w:tab w:val="left" w:pos="337"/>
          <w:tab w:val="left" w:pos="3343"/>
        </w:tabs>
        <w:ind w:right="765" w:firstLine="0"/>
        <w:rPr>
          <w:color w:val="333333"/>
          <w:sz w:val="26"/>
        </w:rPr>
      </w:pPr>
      <w:proofErr w:type="spellStart"/>
      <w:r>
        <w:rPr>
          <w:color w:val="333333"/>
          <w:sz w:val="28"/>
        </w:rPr>
        <w:t>Абаева</w:t>
      </w:r>
      <w:proofErr w:type="spellEnd"/>
      <w:r>
        <w:rPr>
          <w:color w:val="333333"/>
          <w:sz w:val="28"/>
        </w:rPr>
        <w:t xml:space="preserve"> Н. Н. Внеурочная деятельность как важное условие реализации ФГОС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нового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поколения (текст)</w:t>
      </w:r>
      <w:r>
        <w:rPr>
          <w:color w:val="333333"/>
          <w:sz w:val="28"/>
        </w:rPr>
        <w:tab/>
      </w:r>
      <w:hyperlink r:id="rId6">
        <w:r>
          <w:rPr>
            <w:color w:val="0000FF"/>
            <w:spacing w:val="-1"/>
            <w:sz w:val="28"/>
            <w:u w:val="single" w:color="0000FF"/>
          </w:rPr>
          <w:t>https://multiurok.ru/files/vnieurochnaia-dieiatiel-nost-kak-</w:t>
        </w:r>
      </w:hyperlink>
      <w:r>
        <w:rPr>
          <w:color w:val="0000FF"/>
          <w:spacing w:val="-67"/>
          <w:sz w:val="28"/>
        </w:rPr>
        <w:t xml:space="preserve"> </w:t>
      </w:r>
      <w:hyperlink r:id="rId7">
        <w:proofErr w:type="spellStart"/>
        <w:r>
          <w:rPr>
            <w:color w:val="0000FF"/>
            <w:sz w:val="28"/>
            <w:u w:val="single" w:color="0000FF"/>
          </w:rPr>
          <w:t>vazhnoie-usloviie.html</w:t>
        </w:r>
        <w:proofErr w:type="spellEnd"/>
      </w:hyperlink>
    </w:p>
    <w:p w:rsidR="00C418E2" w:rsidRDefault="00C418E2">
      <w:pPr>
        <w:pStyle w:val="a3"/>
        <w:spacing w:before="6"/>
        <w:ind w:left="0"/>
        <w:rPr>
          <w:sz w:val="19"/>
        </w:rPr>
      </w:pPr>
    </w:p>
    <w:p w:rsidR="00C418E2" w:rsidRDefault="000B403B">
      <w:pPr>
        <w:pStyle w:val="a4"/>
        <w:numPr>
          <w:ilvl w:val="0"/>
          <w:numId w:val="1"/>
        </w:numPr>
        <w:tabs>
          <w:tab w:val="left" w:pos="456"/>
        </w:tabs>
        <w:spacing w:before="89"/>
        <w:ind w:right="704" w:firstLine="0"/>
        <w:rPr>
          <w:sz w:val="28"/>
        </w:rPr>
      </w:pPr>
      <w:r>
        <w:rPr>
          <w:sz w:val="28"/>
        </w:rPr>
        <w:t>Педагогический совет «Внеурочная воспитательная работа в школе как важное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поколения»</w:t>
      </w:r>
      <w:r>
        <w:rPr>
          <w:spacing w:val="3"/>
          <w:sz w:val="28"/>
        </w:rPr>
        <w:t xml:space="preserve"> </w:t>
      </w:r>
      <w:r>
        <w:rPr>
          <w:sz w:val="28"/>
        </w:rPr>
        <w:t>(текст).</w:t>
      </w:r>
    </w:p>
    <w:p w:rsidR="00C418E2" w:rsidRPr="000B403B" w:rsidRDefault="00C418E2">
      <w:pPr>
        <w:spacing w:before="2"/>
        <w:ind w:left="100"/>
        <w:rPr>
          <w:sz w:val="28"/>
          <w:lang w:val="en-US"/>
        </w:rPr>
      </w:pPr>
      <w:hyperlink r:id="rId8">
        <w:r w:rsidR="000B403B" w:rsidRPr="000B403B">
          <w:rPr>
            <w:color w:val="0000FF"/>
            <w:spacing w:val="-1"/>
            <w:sz w:val="28"/>
            <w:u w:val="single" w:color="0000FF"/>
            <w:lang w:val="en-US"/>
          </w:rPr>
          <w:t>https://kopilkaurokov.ru/zavuchu/prochee/pedagogicheskii_sovet_vneurochnaia_vospitatelna</w:t>
        </w:r>
      </w:hyperlink>
      <w:r w:rsidR="000B403B" w:rsidRPr="000B403B">
        <w:rPr>
          <w:color w:val="0000FF"/>
          <w:sz w:val="28"/>
          <w:lang w:val="en-US"/>
        </w:rPr>
        <w:t xml:space="preserve"> </w:t>
      </w:r>
      <w:hyperlink r:id="rId9">
        <w:proofErr w:type="spellStart"/>
        <w:r w:rsidR="000B403B" w:rsidRPr="000B403B">
          <w:rPr>
            <w:color w:val="0000FF"/>
            <w:sz w:val="28"/>
            <w:u w:val="single" w:color="0000FF"/>
            <w:lang w:val="en-US"/>
          </w:rPr>
          <w:t>ia_rabota_v_shkole_k</w:t>
        </w:r>
        <w:r w:rsidR="000B403B" w:rsidRPr="000B403B">
          <w:rPr>
            <w:color w:val="0000FF"/>
            <w:sz w:val="28"/>
            <w:u w:val="single" w:color="0000FF"/>
            <w:lang w:val="en-US"/>
          </w:rPr>
          <w:t>ak_vazhnoe_us</w:t>
        </w:r>
        <w:proofErr w:type="spellEnd"/>
      </w:hyperlink>
    </w:p>
    <w:p w:rsidR="00C418E2" w:rsidRDefault="000B403B">
      <w:pPr>
        <w:pStyle w:val="a4"/>
        <w:numPr>
          <w:ilvl w:val="0"/>
          <w:numId w:val="1"/>
        </w:numPr>
        <w:tabs>
          <w:tab w:val="left" w:pos="427"/>
        </w:tabs>
        <w:spacing w:before="160" w:line="237" w:lineRule="auto"/>
        <w:ind w:right="708" w:firstLine="0"/>
        <w:rPr>
          <w:rFonts w:ascii="Cambria" w:hAnsi="Cambria"/>
          <w:sz w:val="28"/>
        </w:rPr>
      </w:pPr>
      <w:r>
        <w:rPr>
          <w:spacing w:val="-17"/>
          <w:position w:val="2"/>
          <w:sz w:val="28"/>
        </w:rPr>
        <w:t>"ВНЕУРОЧНАЯ</w:t>
      </w:r>
      <w:r>
        <w:rPr>
          <w:spacing w:val="-24"/>
          <w:position w:val="2"/>
          <w:sz w:val="28"/>
        </w:rPr>
        <w:t xml:space="preserve"> </w:t>
      </w:r>
      <w:r>
        <w:rPr>
          <w:spacing w:val="-16"/>
          <w:position w:val="2"/>
          <w:sz w:val="28"/>
        </w:rPr>
        <w:t>ДЕЯТЕЛЬНОСТЬ</w:t>
      </w:r>
      <w:r>
        <w:rPr>
          <w:spacing w:val="-24"/>
          <w:position w:val="2"/>
          <w:sz w:val="28"/>
        </w:rPr>
        <w:t xml:space="preserve"> </w:t>
      </w:r>
      <w:r>
        <w:rPr>
          <w:spacing w:val="-12"/>
          <w:position w:val="2"/>
          <w:sz w:val="28"/>
        </w:rPr>
        <w:t>КАК</w:t>
      </w:r>
      <w:r>
        <w:rPr>
          <w:spacing w:val="-21"/>
          <w:position w:val="2"/>
          <w:sz w:val="28"/>
        </w:rPr>
        <w:t xml:space="preserve"> </w:t>
      </w:r>
      <w:r>
        <w:rPr>
          <w:spacing w:val="-15"/>
          <w:position w:val="2"/>
          <w:sz w:val="28"/>
        </w:rPr>
        <w:t>ВАЖНОЕ</w:t>
      </w:r>
      <w:r>
        <w:rPr>
          <w:spacing w:val="-25"/>
          <w:position w:val="2"/>
          <w:sz w:val="28"/>
        </w:rPr>
        <w:t xml:space="preserve"> </w:t>
      </w:r>
      <w:r>
        <w:rPr>
          <w:spacing w:val="-15"/>
          <w:position w:val="2"/>
          <w:sz w:val="28"/>
        </w:rPr>
        <w:t>УСЛОВИЕ</w:t>
      </w:r>
      <w:r>
        <w:rPr>
          <w:spacing w:val="-22"/>
          <w:position w:val="2"/>
          <w:sz w:val="28"/>
        </w:rPr>
        <w:t xml:space="preserve"> </w:t>
      </w:r>
      <w:r>
        <w:rPr>
          <w:spacing w:val="-16"/>
          <w:position w:val="2"/>
          <w:sz w:val="28"/>
        </w:rPr>
        <w:t>РЕАЛИЗАЦИИ</w:t>
      </w:r>
      <w:r>
        <w:rPr>
          <w:spacing w:val="-25"/>
          <w:position w:val="2"/>
          <w:sz w:val="28"/>
        </w:rPr>
        <w:t xml:space="preserve"> </w:t>
      </w:r>
      <w:r>
        <w:rPr>
          <w:spacing w:val="-14"/>
          <w:position w:val="2"/>
          <w:sz w:val="28"/>
        </w:rPr>
        <w:t>ФГОС"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Автор: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Атулина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Гульмира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Ирбулатовна</w:t>
      </w:r>
      <w:proofErr w:type="spellEnd"/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http://pedrazvitie.ru/raboty_osnovnoe_polnoe_new/index?n=43965</w:t>
        </w:r>
      </w:hyperlink>
    </w:p>
    <w:sectPr w:rsidR="00C418E2" w:rsidSect="00C418E2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E3E"/>
    <w:multiLevelType w:val="hybridMultilevel"/>
    <w:tmpl w:val="2B04C168"/>
    <w:lvl w:ilvl="0" w:tplc="6E72AF0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3B00FFF8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2" w:tplc="8F809D08">
      <w:numFmt w:val="bullet"/>
      <w:lvlText w:val="•"/>
      <w:lvlJc w:val="left"/>
      <w:pPr>
        <w:ind w:left="2789" w:hanging="361"/>
      </w:pPr>
      <w:rPr>
        <w:rFonts w:hint="default"/>
        <w:lang w:val="ru-RU" w:eastAsia="en-US" w:bidi="ar-SA"/>
      </w:rPr>
    </w:lvl>
    <w:lvl w:ilvl="3" w:tplc="C0C49BF0">
      <w:numFmt w:val="bullet"/>
      <w:lvlText w:val="•"/>
      <w:lvlJc w:val="left"/>
      <w:pPr>
        <w:ind w:left="3773" w:hanging="361"/>
      </w:pPr>
      <w:rPr>
        <w:rFonts w:hint="default"/>
        <w:lang w:val="ru-RU" w:eastAsia="en-US" w:bidi="ar-SA"/>
      </w:rPr>
    </w:lvl>
    <w:lvl w:ilvl="4" w:tplc="C0922BC4">
      <w:numFmt w:val="bullet"/>
      <w:lvlText w:val="•"/>
      <w:lvlJc w:val="left"/>
      <w:pPr>
        <w:ind w:left="4758" w:hanging="361"/>
      </w:pPr>
      <w:rPr>
        <w:rFonts w:hint="default"/>
        <w:lang w:val="ru-RU" w:eastAsia="en-US" w:bidi="ar-SA"/>
      </w:rPr>
    </w:lvl>
    <w:lvl w:ilvl="5" w:tplc="7834C756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6" w:tplc="B66CEFAA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7" w:tplc="08A89428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54AE269A">
      <w:numFmt w:val="bullet"/>
      <w:lvlText w:val="•"/>
      <w:lvlJc w:val="left"/>
      <w:pPr>
        <w:ind w:left="8697" w:hanging="361"/>
      </w:pPr>
      <w:rPr>
        <w:rFonts w:hint="default"/>
        <w:lang w:val="ru-RU" w:eastAsia="en-US" w:bidi="ar-SA"/>
      </w:rPr>
    </w:lvl>
  </w:abstractNum>
  <w:abstractNum w:abstractNumId="1">
    <w:nsid w:val="09CB6878"/>
    <w:multiLevelType w:val="hybridMultilevel"/>
    <w:tmpl w:val="FCFE3234"/>
    <w:lvl w:ilvl="0" w:tplc="600647FE">
      <w:start w:val="1"/>
      <w:numFmt w:val="decimal"/>
      <w:lvlText w:val="%1."/>
      <w:lvlJc w:val="left"/>
      <w:pPr>
        <w:ind w:left="820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2C7E3AC8">
      <w:numFmt w:val="bullet"/>
      <w:lvlText w:val="•"/>
      <w:lvlJc w:val="left"/>
      <w:pPr>
        <w:ind w:left="1804" w:hanging="294"/>
      </w:pPr>
      <w:rPr>
        <w:rFonts w:hint="default"/>
        <w:lang w:val="ru-RU" w:eastAsia="en-US" w:bidi="ar-SA"/>
      </w:rPr>
    </w:lvl>
    <w:lvl w:ilvl="2" w:tplc="91E803E0">
      <w:numFmt w:val="bullet"/>
      <w:lvlText w:val="•"/>
      <w:lvlJc w:val="left"/>
      <w:pPr>
        <w:ind w:left="2789" w:hanging="294"/>
      </w:pPr>
      <w:rPr>
        <w:rFonts w:hint="default"/>
        <w:lang w:val="ru-RU" w:eastAsia="en-US" w:bidi="ar-SA"/>
      </w:rPr>
    </w:lvl>
    <w:lvl w:ilvl="3" w:tplc="0DF48846">
      <w:numFmt w:val="bullet"/>
      <w:lvlText w:val="•"/>
      <w:lvlJc w:val="left"/>
      <w:pPr>
        <w:ind w:left="3773" w:hanging="294"/>
      </w:pPr>
      <w:rPr>
        <w:rFonts w:hint="default"/>
        <w:lang w:val="ru-RU" w:eastAsia="en-US" w:bidi="ar-SA"/>
      </w:rPr>
    </w:lvl>
    <w:lvl w:ilvl="4" w:tplc="7F0EC2E2">
      <w:numFmt w:val="bullet"/>
      <w:lvlText w:val="•"/>
      <w:lvlJc w:val="left"/>
      <w:pPr>
        <w:ind w:left="4758" w:hanging="294"/>
      </w:pPr>
      <w:rPr>
        <w:rFonts w:hint="default"/>
        <w:lang w:val="ru-RU" w:eastAsia="en-US" w:bidi="ar-SA"/>
      </w:rPr>
    </w:lvl>
    <w:lvl w:ilvl="5" w:tplc="E340C278">
      <w:numFmt w:val="bullet"/>
      <w:lvlText w:val="•"/>
      <w:lvlJc w:val="left"/>
      <w:pPr>
        <w:ind w:left="5743" w:hanging="294"/>
      </w:pPr>
      <w:rPr>
        <w:rFonts w:hint="default"/>
        <w:lang w:val="ru-RU" w:eastAsia="en-US" w:bidi="ar-SA"/>
      </w:rPr>
    </w:lvl>
    <w:lvl w:ilvl="6" w:tplc="F5C665C6">
      <w:numFmt w:val="bullet"/>
      <w:lvlText w:val="•"/>
      <w:lvlJc w:val="left"/>
      <w:pPr>
        <w:ind w:left="6727" w:hanging="294"/>
      </w:pPr>
      <w:rPr>
        <w:rFonts w:hint="default"/>
        <w:lang w:val="ru-RU" w:eastAsia="en-US" w:bidi="ar-SA"/>
      </w:rPr>
    </w:lvl>
    <w:lvl w:ilvl="7" w:tplc="CF2EB5A8">
      <w:numFmt w:val="bullet"/>
      <w:lvlText w:val="•"/>
      <w:lvlJc w:val="left"/>
      <w:pPr>
        <w:ind w:left="7712" w:hanging="294"/>
      </w:pPr>
      <w:rPr>
        <w:rFonts w:hint="default"/>
        <w:lang w:val="ru-RU" w:eastAsia="en-US" w:bidi="ar-SA"/>
      </w:rPr>
    </w:lvl>
    <w:lvl w:ilvl="8" w:tplc="8AD6DCBC">
      <w:numFmt w:val="bullet"/>
      <w:lvlText w:val="•"/>
      <w:lvlJc w:val="left"/>
      <w:pPr>
        <w:ind w:left="8697" w:hanging="294"/>
      </w:pPr>
      <w:rPr>
        <w:rFonts w:hint="default"/>
        <w:lang w:val="ru-RU" w:eastAsia="en-US" w:bidi="ar-SA"/>
      </w:rPr>
    </w:lvl>
  </w:abstractNum>
  <w:abstractNum w:abstractNumId="2">
    <w:nsid w:val="229739F8"/>
    <w:multiLevelType w:val="hybridMultilevel"/>
    <w:tmpl w:val="35E2AB64"/>
    <w:lvl w:ilvl="0" w:tplc="8874657C">
      <w:numFmt w:val="bullet"/>
      <w:lvlText w:val="•"/>
      <w:lvlJc w:val="left"/>
      <w:pPr>
        <w:ind w:left="100" w:hanging="294"/>
      </w:pPr>
      <w:rPr>
        <w:rFonts w:ascii="Arial MT" w:eastAsia="Arial MT" w:hAnsi="Arial MT" w:cs="Arial MT" w:hint="default"/>
        <w:w w:val="99"/>
        <w:sz w:val="32"/>
        <w:szCs w:val="32"/>
        <w:lang w:val="ru-RU" w:eastAsia="en-US" w:bidi="ar-SA"/>
      </w:rPr>
    </w:lvl>
    <w:lvl w:ilvl="1" w:tplc="9ADC4FDE">
      <w:numFmt w:val="bullet"/>
      <w:lvlText w:val=""/>
      <w:lvlJc w:val="left"/>
      <w:pPr>
        <w:ind w:left="1518" w:hanging="425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5F8870A0">
      <w:numFmt w:val="bullet"/>
      <w:lvlText w:val="•"/>
      <w:lvlJc w:val="left"/>
      <w:pPr>
        <w:ind w:left="2536" w:hanging="425"/>
      </w:pPr>
      <w:rPr>
        <w:rFonts w:hint="default"/>
        <w:lang w:val="ru-RU" w:eastAsia="en-US" w:bidi="ar-SA"/>
      </w:rPr>
    </w:lvl>
    <w:lvl w:ilvl="3" w:tplc="4A5ADDFC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 w:tplc="B9404AE6">
      <w:numFmt w:val="bullet"/>
      <w:lvlText w:val="•"/>
      <w:lvlJc w:val="left"/>
      <w:pPr>
        <w:ind w:left="4568" w:hanging="425"/>
      </w:pPr>
      <w:rPr>
        <w:rFonts w:hint="default"/>
        <w:lang w:val="ru-RU" w:eastAsia="en-US" w:bidi="ar-SA"/>
      </w:rPr>
    </w:lvl>
    <w:lvl w:ilvl="5" w:tplc="D4682DC2">
      <w:numFmt w:val="bullet"/>
      <w:lvlText w:val="•"/>
      <w:lvlJc w:val="left"/>
      <w:pPr>
        <w:ind w:left="5585" w:hanging="425"/>
      </w:pPr>
      <w:rPr>
        <w:rFonts w:hint="default"/>
        <w:lang w:val="ru-RU" w:eastAsia="en-US" w:bidi="ar-SA"/>
      </w:rPr>
    </w:lvl>
    <w:lvl w:ilvl="6" w:tplc="F74837EE">
      <w:numFmt w:val="bullet"/>
      <w:lvlText w:val="•"/>
      <w:lvlJc w:val="left"/>
      <w:pPr>
        <w:ind w:left="6601" w:hanging="425"/>
      </w:pPr>
      <w:rPr>
        <w:rFonts w:hint="default"/>
        <w:lang w:val="ru-RU" w:eastAsia="en-US" w:bidi="ar-SA"/>
      </w:rPr>
    </w:lvl>
    <w:lvl w:ilvl="7" w:tplc="163AED9E">
      <w:numFmt w:val="bullet"/>
      <w:lvlText w:val="•"/>
      <w:lvlJc w:val="left"/>
      <w:pPr>
        <w:ind w:left="7617" w:hanging="425"/>
      </w:pPr>
      <w:rPr>
        <w:rFonts w:hint="default"/>
        <w:lang w:val="ru-RU" w:eastAsia="en-US" w:bidi="ar-SA"/>
      </w:rPr>
    </w:lvl>
    <w:lvl w:ilvl="8" w:tplc="7CEAB6B0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3">
    <w:nsid w:val="3464142A"/>
    <w:multiLevelType w:val="hybridMultilevel"/>
    <w:tmpl w:val="9C8087EE"/>
    <w:lvl w:ilvl="0" w:tplc="1F02E0E8">
      <w:numFmt w:val="bullet"/>
      <w:lvlText w:val=""/>
      <w:lvlJc w:val="left"/>
      <w:pPr>
        <w:ind w:left="100" w:hanging="282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DCC2781A">
      <w:numFmt w:val="bullet"/>
      <w:lvlText w:val="•"/>
      <w:lvlJc w:val="left"/>
      <w:pPr>
        <w:ind w:left="1156" w:hanging="282"/>
      </w:pPr>
      <w:rPr>
        <w:rFonts w:hint="default"/>
        <w:lang w:val="ru-RU" w:eastAsia="en-US" w:bidi="ar-SA"/>
      </w:rPr>
    </w:lvl>
    <w:lvl w:ilvl="2" w:tplc="F1A611C4">
      <w:numFmt w:val="bullet"/>
      <w:lvlText w:val="•"/>
      <w:lvlJc w:val="left"/>
      <w:pPr>
        <w:ind w:left="2213" w:hanging="282"/>
      </w:pPr>
      <w:rPr>
        <w:rFonts w:hint="default"/>
        <w:lang w:val="ru-RU" w:eastAsia="en-US" w:bidi="ar-SA"/>
      </w:rPr>
    </w:lvl>
    <w:lvl w:ilvl="3" w:tplc="F780766E">
      <w:numFmt w:val="bullet"/>
      <w:lvlText w:val="•"/>
      <w:lvlJc w:val="left"/>
      <w:pPr>
        <w:ind w:left="3269" w:hanging="282"/>
      </w:pPr>
      <w:rPr>
        <w:rFonts w:hint="default"/>
        <w:lang w:val="ru-RU" w:eastAsia="en-US" w:bidi="ar-SA"/>
      </w:rPr>
    </w:lvl>
    <w:lvl w:ilvl="4" w:tplc="F8322718">
      <w:numFmt w:val="bullet"/>
      <w:lvlText w:val="•"/>
      <w:lvlJc w:val="left"/>
      <w:pPr>
        <w:ind w:left="4326" w:hanging="282"/>
      </w:pPr>
      <w:rPr>
        <w:rFonts w:hint="default"/>
        <w:lang w:val="ru-RU" w:eastAsia="en-US" w:bidi="ar-SA"/>
      </w:rPr>
    </w:lvl>
    <w:lvl w:ilvl="5" w:tplc="0F269B1E">
      <w:numFmt w:val="bullet"/>
      <w:lvlText w:val="•"/>
      <w:lvlJc w:val="left"/>
      <w:pPr>
        <w:ind w:left="5383" w:hanging="282"/>
      </w:pPr>
      <w:rPr>
        <w:rFonts w:hint="default"/>
        <w:lang w:val="ru-RU" w:eastAsia="en-US" w:bidi="ar-SA"/>
      </w:rPr>
    </w:lvl>
    <w:lvl w:ilvl="6" w:tplc="6024D7F8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F383BAE">
      <w:numFmt w:val="bullet"/>
      <w:lvlText w:val="•"/>
      <w:lvlJc w:val="left"/>
      <w:pPr>
        <w:ind w:left="7496" w:hanging="282"/>
      </w:pPr>
      <w:rPr>
        <w:rFonts w:hint="default"/>
        <w:lang w:val="ru-RU" w:eastAsia="en-US" w:bidi="ar-SA"/>
      </w:rPr>
    </w:lvl>
    <w:lvl w:ilvl="8" w:tplc="DC8211EE">
      <w:numFmt w:val="bullet"/>
      <w:lvlText w:val="•"/>
      <w:lvlJc w:val="left"/>
      <w:pPr>
        <w:ind w:left="8553" w:hanging="282"/>
      </w:pPr>
      <w:rPr>
        <w:rFonts w:hint="default"/>
        <w:lang w:val="ru-RU" w:eastAsia="en-US" w:bidi="ar-SA"/>
      </w:rPr>
    </w:lvl>
  </w:abstractNum>
  <w:abstractNum w:abstractNumId="4">
    <w:nsid w:val="5ABE0695"/>
    <w:multiLevelType w:val="hybridMultilevel"/>
    <w:tmpl w:val="49E8B346"/>
    <w:lvl w:ilvl="0" w:tplc="FAF40084">
      <w:numFmt w:val="bullet"/>
      <w:lvlText w:val="o"/>
      <w:lvlJc w:val="left"/>
      <w:pPr>
        <w:ind w:left="1516" w:hanging="423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BC8DC3A">
      <w:numFmt w:val="bullet"/>
      <w:lvlText w:val="•"/>
      <w:lvlJc w:val="left"/>
      <w:pPr>
        <w:ind w:left="2434" w:hanging="423"/>
      </w:pPr>
      <w:rPr>
        <w:rFonts w:hint="default"/>
        <w:lang w:val="ru-RU" w:eastAsia="en-US" w:bidi="ar-SA"/>
      </w:rPr>
    </w:lvl>
    <w:lvl w:ilvl="2" w:tplc="49104ED6">
      <w:numFmt w:val="bullet"/>
      <w:lvlText w:val="•"/>
      <w:lvlJc w:val="left"/>
      <w:pPr>
        <w:ind w:left="3349" w:hanging="423"/>
      </w:pPr>
      <w:rPr>
        <w:rFonts w:hint="default"/>
        <w:lang w:val="ru-RU" w:eastAsia="en-US" w:bidi="ar-SA"/>
      </w:rPr>
    </w:lvl>
    <w:lvl w:ilvl="3" w:tplc="DE6A326E">
      <w:numFmt w:val="bullet"/>
      <w:lvlText w:val="•"/>
      <w:lvlJc w:val="left"/>
      <w:pPr>
        <w:ind w:left="4263" w:hanging="423"/>
      </w:pPr>
      <w:rPr>
        <w:rFonts w:hint="default"/>
        <w:lang w:val="ru-RU" w:eastAsia="en-US" w:bidi="ar-SA"/>
      </w:rPr>
    </w:lvl>
    <w:lvl w:ilvl="4" w:tplc="2B2A431E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5" w:tplc="628E7E4C">
      <w:numFmt w:val="bullet"/>
      <w:lvlText w:val="•"/>
      <w:lvlJc w:val="left"/>
      <w:pPr>
        <w:ind w:left="6093" w:hanging="423"/>
      </w:pPr>
      <w:rPr>
        <w:rFonts w:hint="default"/>
        <w:lang w:val="ru-RU" w:eastAsia="en-US" w:bidi="ar-SA"/>
      </w:rPr>
    </w:lvl>
    <w:lvl w:ilvl="6" w:tplc="996EB798">
      <w:numFmt w:val="bullet"/>
      <w:lvlText w:val="•"/>
      <w:lvlJc w:val="left"/>
      <w:pPr>
        <w:ind w:left="7007" w:hanging="423"/>
      </w:pPr>
      <w:rPr>
        <w:rFonts w:hint="default"/>
        <w:lang w:val="ru-RU" w:eastAsia="en-US" w:bidi="ar-SA"/>
      </w:rPr>
    </w:lvl>
    <w:lvl w:ilvl="7" w:tplc="BF82595C">
      <w:numFmt w:val="bullet"/>
      <w:lvlText w:val="•"/>
      <w:lvlJc w:val="left"/>
      <w:pPr>
        <w:ind w:left="7922" w:hanging="423"/>
      </w:pPr>
      <w:rPr>
        <w:rFonts w:hint="default"/>
        <w:lang w:val="ru-RU" w:eastAsia="en-US" w:bidi="ar-SA"/>
      </w:rPr>
    </w:lvl>
    <w:lvl w:ilvl="8" w:tplc="A45A83F8">
      <w:numFmt w:val="bullet"/>
      <w:lvlText w:val="•"/>
      <w:lvlJc w:val="left"/>
      <w:pPr>
        <w:ind w:left="8837" w:hanging="423"/>
      </w:pPr>
      <w:rPr>
        <w:rFonts w:hint="default"/>
        <w:lang w:val="ru-RU" w:eastAsia="en-US" w:bidi="ar-SA"/>
      </w:rPr>
    </w:lvl>
  </w:abstractNum>
  <w:abstractNum w:abstractNumId="5">
    <w:nsid w:val="609164C4"/>
    <w:multiLevelType w:val="hybridMultilevel"/>
    <w:tmpl w:val="0764C1B4"/>
    <w:lvl w:ilvl="0" w:tplc="99C46DD2">
      <w:start w:val="3"/>
      <w:numFmt w:val="decimal"/>
      <w:lvlText w:val="%1)"/>
      <w:lvlJc w:val="left"/>
      <w:pPr>
        <w:ind w:left="100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F9E5F44">
      <w:numFmt w:val="bullet"/>
      <w:lvlText w:val="•"/>
      <w:lvlJc w:val="left"/>
      <w:pPr>
        <w:ind w:left="1156" w:hanging="237"/>
      </w:pPr>
      <w:rPr>
        <w:rFonts w:hint="default"/>
        <w:lang w:val="ru-RU" w:eastAsia="en-US" w:bidi="ar-SA"/>
      </w:rPr>
    </w:lvl>
    <w:lvl w:ilvl="2" w:tplc="13AE8108">
      <w:numFmt w:val="bullet"/>
      <w:lvlText w:val="•"/>
      <w:lvlJc w:val="left"/>
      <w:pPr>
        <w:ind w:left="2213" w:hanging="237"/>
      </w:pPr>
      <w:rPr>
        <w:rFonts w:hint="default"/>
        <w:lang w:val="ru-RU" w:eastAsia="en-US" w:bidi="ar-SA"/>
      </w:rPr>
    </w:lvl>
    <w:lvl w:ilvl="3" w:tplc="A2FE6660">
      <w:numFmt w:val="bullet"/>
      <w:lvlText w:val="•"/>
      <w:lvlJc w:val="left"/>
      <w:pPr>
        <w:ind w:left="3269" w:hanging="237"/>
      </w:pPr>
      <w:rPr>
        <w:rFonts w:hint="default"/>
        <w:lang w:val="ru-RU" w:eastAsia="en-US" w:bidi="ar-SA"/>
      </w:rPr>
    </w:lvl>
    <w:lvl w:ilvl="4" w:tplc="DFE28D50">
      <w:numFmt w:val="bullet"/>
      <w:lvlText w:val="•"/>
      <w:lvlJc w:val="left"/>
      <w:pPr>
        <w:ind w:left="4326" w:hanging="237"/>
      </w:pPr>
      <w:rPr>
        <w:rFonts w:hint="default"/>
        <w:lang w:val="ru-RU" w:eastAsia="en-US" w:bidi="ar-SA"/>
      </w:rPr>
    </w:lvl>
    <w:lvl w:ilvl="5" w:tplc="BD2CC90A">
      <w:numFmt w:val="bullet"/>
      <w:lvlText w:val="•"/>
      <w:lvlJc w:val="left"/>
      <w:pPr>
        <w:ind w:left="5383" w:hanging="237"/>
      </w:pPr>
      <w:rPr>
        <w:rFonts w:hint="default"/>
        <w:lang w:val="ru-RU" w:eastAsia="en-US" w:bidi="ar-SA"/>
      </w:rPr>
    </w:lvl>
    <w:lvl w:ilvl="6" w:tplc="019AF022">
      <w:numFmt w:val="bullet"/>
      <w:lvlText w:val="•"/>
      <w:lvlJc w:val="left"/>
      <w:pPr>
        <w:ind w:left="6439" w:hanging="237"/>
      </w:pPr>
      <w:rPr>
        <w:rFonts w:hint="default"/>
        <w:lang w:val="ru-RU" w:eastAsia="en-US" w:bidi="ar-SA"/>
      </w:rPr>
    </w:lvl>
    <w:lvl w:ilvl="7" w:tplc="DBACE7FE">
      <w:numFmt w:val="bullet"/>
      <w:lvlText w:val="•"/>
      <w:lvlJc w:val="left"/>
      <w:pPr>
        <w:ind w:left="7496" w:hanging="237"/>
      </w:pPr>
      <w:rPr>
        <w:rFonts w:hint="default"/>
        <w:lang w:val="ru-RU" w:eastAsia="en-US" w:bidi="ar-SA"/>
      </w:rPr>
    </w:lvl>
    <w:lvl w:ilvl="8" w:tplc="A4B4F8E4">
      <w:numFmt w:val="bullet"/>
      <w:lvlText w:val="•"/>
      <w:lvlJc w:val="left"/>
      <w:pPr>
        <w:ind w:left="8553" w:hanging="237"/>
      </w:pPr>
      <w:rPr>
        <w:rFonts w:hint="default"/>
        <w:lang w:val="ru-RU" w:eastAsia="en-US" w:bidi="ar-SA"/>
      </w:rPr>
    </w:lvl>
  </w:abstractNum>
  <w:abstractNum w:abstractNumId="6">
    <w:nsid w:val="6E5D2B50"/>
    <w:multiLevelType w:val="hybridMultilevel"/>
    <w:tmpl w:val="8C980F8E"/>
    <w:lvl w:ilvl="0" w:tplc="FFF2A5F4">
      <w:numFmt w:val="bullet"/>
      <w:lvlText w:val=""/>
      <w:lvlJc w:val="left"/>
      <w:pPr>
        <w:ind w:left="100" w:hanging="2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008846">
      <w:numFmt w:val="bullet"/>
      <w:lvlText w:val="•"/>
      <w:lvlJc w:val="left"/>
      <w:pPr>
        <w:ind w:left="1156" w:hanging="294"/>
      </w:pPr>
      <w:rPr>
        <w:rFonts w:hint="default"/>
        <w:lang w:val="ru-RU" w:eastAsia="en-US" w:bidi="ar-SA"/>
      </w:rPr>
    </w:lvl>
    <w:lvl w:ilvl="2" w:tplc="7DBC0466">
      <w:numFmt w:val="bullet"/>
      <w:lvlText w:val="•"/>
      <w:lvlJc w:val="left"/>
      <w:pPr>
        <w:ind w:left="2213" w:hanging="294"/>
      </w:pPr>
      <w:rPr>
        <w:rFonts w:hint="default"/>
        <w:lang w:val="ru-RU" w:eastAsia="en-US" w:bidi="ar-SA"/>
      </w:rPr>
    </w:lvl>
    <w:lvl w:ilvl="3" w:tplc="0BAADAF0">
      <w:numFmt w:val="bullet"/>
      <w:lvlText w:val="•"/>
      <w:lvlJc w:val="left"/>
      <w:pPr>
        <w:ind w:left="3269" w:hanging="294"/>
      </w:pPr>
      <w:rPr>
        <w:rFonts w:hint="default"/>
        <w:lang w:val="ru-RU" w:eastAsia="en-US" w:bidi="ar-SA"/>
      </w:rPr>
    </w:lvl>
    <w:lvl w:ilvl="4" w:tplc="DFB2757C">
      <w:numFmt w:val="bullet"/>
      <w:lvlText w:val="•"/>
      <w:lvlJc w:val="left"/>
      <w:pPr>
        <w:ind w:left="4326" w:hanging="294"/>
      </w:pPr>
      <w:rPr>
        <w:rFonts w:hint="default"/>
        <w:lang w:val="ru-RU" w:eastAsia="en-US" w:bidi="ar-SA"/>
      </w:rPr>
    </w:lvl>
    <w:lvl w:ilvl="5" w:tplc="BA6075AC">
      <w:numFmt w:val="bullet"/>
      <w:lvlText w:val="•"/>
      <w:lvlJc w:val="left"/>
      <w:pPr>
        <w:ind w:left="5383" w:hanging="294"/>
      </w:pPr>
      <w:rPr>
        <w:rFonts w:hint="default"/>
        <w:lang w:val="ru-RU" w:eastAsia="en-US" w:bidi="ar-SA"/>
      </w:rPr>
    </w:lvl>
    <w:lvl w:ilvl="6" w:tplc="ACBC1306">
      <w:numFmt w:val="bullet"/>
      <w:lvlText w:val="•"/>
      <w:lvlJc w:val="left"/>
      <w:pPr>
        <w:ind w:left="6439" w:hanging="294"/>
      </w:pPr>
      <w:rPr>
        <w:rFonts w:hint="default"/>
        <w:lang w:val="ru-RU" w:eastAsia="en-US" w:bidi="ar-SA"/>
      </w:rPr>
    </w:lvl>
    <w:lvl w:ilvl="7" w:tplc="2D44E54E">
      <w:numFmt w:val="bullet"/>
      <w:lvlText w:val="•"/>
      <w:lvlJc w:val="left"/>
      <w:pPr>
        <w:ind w:left="7496" w:hanging="294"/>
      </w:pPr>
      <w:rPr>
        <w:rFonts w:hint="default"/>
        <w:lang w:val="ru-RU" w:eastAsia="en-US" w:bidi="ar-SA"/>
      </w:rPr>
    </w:lvl>
    <w:lvl w:ilvl="8" w:tplc="8C121800">
      <w:numFmt w:val="bullet"/>
      <w:lvlText w:val="•"/>
      <w:lvlJc w:val="left"/>
      <w:pPr>
        <w:ind w:left="8553" w:hanging="294"/>
      </w:pPr>
      <w:rPr>
        <w:rFonts w:hint="default"/>
        <w:lang w:val="ru-RU" w:eastAsia="en-US" w:bidi="ar-SA"/>
      </w:rPr>
    </w:lvl>
  </w:abstractNum>
  <w:abstractNum w:abstractNumId="7">
    <w:nsid w:val="76BA1498"/>
    <w:multiLevelType w:val="hybridMultilevel"/>
    <w:tmpl w:val="9E941B4C"/>
    <w:lvl w:ilvl="0" w:tplc="BD6A240C">
      <w:numFmt w:val="bullet"/>
      <w:lvlText w:val="–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C0EFECA">
      <w:numFmt w:val="bullet"/>
      <w:lvlText w:val=""/>
      <w:lvlJc w:val="left"/>
      <w:pPr>
        <w:ind w:left="820" w:hanging="2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EDE4324">
      <w:numFmt w:val="bullet"/>
      <w:lvlText w:val="•"/>
      <w:lvlJc w:val="left"/>
      <w:pPr>
        <w:ind w:left="1914" w:hanging="294"/>
      </w:pPr>
      <w:rPr>
        <w:rFonts w:hint="default"/>
        <w:lang w:val="ru-RU" w:eastAsia="en-US" w:bidi="ar-SA"/>
      </w:rPr>
    </w:lvl>
    <w:lvl w:ilvl="3" w:tplc="2EB432D8">
      <w:numFmt w:val="bullet"/>
      <w:lvlText w:val="•"/>
      <w:lvlJc w:val="left"/>
      <w:pPr>
        <w:ind w:left="3008" w:hanging="294"/>
      </w:pPr>
      <w:rPr>
        <w:rFonts w:hint="default"/>
        <w:lang w:val="ru-RU" w:eastAsia="en-US" w:bidi="ar-SA"/>
      </w:rPr>
    </w:lvl>
    <w:lvl w:ilvl="4" w:tplc="08609D96">
      <w:numFmt w:val="bullet"/>
      <w:lvlText w:val="•"/>
      <w:lvlJc w:val="left"/>
      <w:pPr>
        <w:ind w:left="4102" w:hanging="294"/>
      </w:pPr>
      <w:rPr>
        <w:rFonts w:hint="default"/>
        <w:lang w:val="ru-RU" w:eastAsia="en-US" w:bidi="ar-SA"/>
      </w:rPr>
    </w:lvl>
    <w:lvl w:ilvl="5" w:tplc="E8E2B894">
      <w:numFmt w:val="bullet"/>
      <w:lvlText w:val="•"/>
      <w:lvlJc w:val="left"/>
      <w:pPr>
        <w:ind w:left="5196" w:hanging="294"/>
      </w:pPr>
      <w:rPr>
        <w:rFonts w:hint="default"/>
        <w:lang w:val="ru-RU" w:eastAsia="en-US" w:bidi="ar-SA"/>
      </w:rPr>
    </w:lvl>
    <w:lvl w:ilvl="6" w:tplc="8586D832">
      <w:numFmt w:val="bullet"/>
      <w:lvlText w:val="•"/>
      <w:lvlJc w:val="left"/>
      <w:pPr>
        <w:ind w:left="6290" w:hanging="294"/>
      </w:pPr>
      <w:rPr>
        <w:rFonts w:hint="default"/>
        <w:lang w:val="ru-RU" w:eastAsia="en-US" w:bidi="ar-SA"/>
      </w:rPr>
    </w:lvl>
    <w:lvl w:ilvl="7" w:tplc="7E58671C">
      <w:numFmt w:val="bullet"/>
      <w:lvlText w:val="•"/>
      <w:lvlJc w:val="left"/>
      <w:pPr>
        <w:ind w:left="7384" w:hanging="294"/>
      </w:pPr>
      <w:rPr>
        <w:rFonts w:hint="default"/>
        <w:lang w:val="ru-RU" w:eastAsia="en-US" w:bidi="ar-SA"/>
      </w:rPr>
    </w:lvl>
    <w:lvl w:ilvl="8" w:tplc="317E29AA">
      <w:numFmt w:val="bullet"/>
      <w:lvlText w:val="•"/>
      <w:lvlJc w:val="left"/>
      <w:pPr>
        <w:ind w:left="8478" w:hanging="2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8E2"/>
    <w:rsid w:val="000B403B"/>
    <w:rsid w:val="00C4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8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8E2"/>
    <w:pPr>
      <w:ind w:left="100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C418E2"/>
    <w:pPr>
      <w:spacing w:before="6"/>
      <w:ind w:left="527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418E2"/>
    <w:pPr>
      <w:ind w:left="820" w:hanging="294"/>
    </w:pPr>
  </w:style>
  <w:style w:type="paragraph" w:customStyle="1" w:styleId="TableParagraph">
    <w:name w:val="Table Paragraph"/>
    <w:basedOn w:val="a"/>
    <w:uiPriority w:val="1"/>
    <w:qFormat/>
    <w:rsid w:val="00C4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zavuchu/prochee/pedagogicheskii_sovet_vneurochnaia_vospitatelnaia_rabota_v_shkole_kak_vazhnoe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vnieurochnaia-dieiatiel-nost-kak-vazhnoie-uslovi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vnieurochnaia-dieiatiel-nost-kak-vazhnoie-uslovi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10" Type="http://schemas.openxmlformats.org/officeDocument/2006/relationships/hyperlink" Target="http://pedrazvitie.ru/raboty_osnovnoe_polnoe_new/index?n=43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zavuchu/prochee/pedagogicheskii_sovet_vneurochnaia_vospitatelnaia_rabota_v_shkole_kak_vazhnoe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2022-03-12T19:35:00Z</dcterms:created>
  <dcterms:modified xsi:type="dcterms:W3CDTF">2022-03-15T04:36:00Z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2022-03-12T00:00:00Z</vt:filetime>
  </property>
</Properties>
</file>