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451" w:rsidRDefault="00EB6451" w:rsidP="00EB6451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6451">
        <w:rPr>
          <w:rFonts w:ascii="Times New Roman" w:hAnsi="Times New Roman" w:cs="Times New Roman"/>
          <w:sz w:val="28"/>
          <w:szCs w:val="28"/>
        </w:rPr>
        <w:t>Организация методической работы в ДОУ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B6451" w:rsidRDefault="00EB6451" w:rsidP="00EB645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СОШ №29 г. Химки </w:t>
      </w:r>
    </w:p>
    <w:p w:rsidR="00EB6451" w:rsidRDefault="00EB6451" w:rsidP="00EB645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Дошкольное отделение «Калейдоскоп»</w:t>
      </w:r>
    </w:p>
    <w:bookmarkEnd w:id="0"/>
    <w:p w:rsidR="00EB6451" w:rsidRDefault="00EB6451" w:rsidP="00EB645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</w:p>
    <w:p w:rsidR="00EB6451" w:rsidRDefault="00EB6451" w:rsidP="00EB6451">
      <w:pPr>
        <w:spacing w:after="0"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Балашова Анастасия Владимировна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 Успех работы дошкольного учреждения во многом зависит от качества методической работы с кадрами. Методическая работа занимает особое место в системе управления дошкольным учреждением, так как, прежде всего, способствует активизации личности педагога, развитию его творческой деятельности. Все её формы направлены на повышение квалификации и мастерства воспитателя. Методическая работа в детском саду проводится по следующим направлениям: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</w:t>
      </w:r>
      <w:r w:rsidRPr="00EB6451">
        <w:rPr>
          <w:rFonts w:ascii="Times New Roman" w:hAnsi="Times New Roman" w:cs="Times New Roman"/>
          <w:sz w:val="28"/>
          <w:szCs w:val="28"/>
        </w:rPr>
        <w:t xml:space="preserve">аналитическое;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Мотивационно-</w:t>
      </w:r>
      <w:r w:rsidRPr="00EB6451">
        <w:rPr>
          <w:rFonts w:ascii="Times New Roman" w:hAnsi="Times New Roman" w:cs="Times New Roman"/>
          <w:sz w:val="28"/>
          <w:szCs w:val="28"/>
        </w:rPr>
        <w:t xml:space="preserve">целевое;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Планово-прогностическое;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</w:t>
      </w:r>
      <w:r w:rsidRPr="00EB6451">
        <w:rPr>
          <w:rFonts w:ascii="Times New Roman" w:hAnsi="Times New Roman" w:cs="Times New Roman"/>
          <w:sz w:val="28"/>
          <w:szCs w:val="28"/>
        </w:rPr>
        <w:t xml:space="preserve">исполнительское;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Pr="00EB6451">
        <w:rPr>
          <w:rFonts w:ascii="Times New Roman" w:hAnsi="Times New Roman" w:cs="Times New Roman"/>
          <w:sz w:val="28"/>
          <w:szCs w:val="28"/>
        </w:rPr>
        <w:t xml:space="preserve">диагностическое.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Направления методической работы взаимосвязаны друг с другом и позволяют повышать теоретический уровень и мастерство педагогов, тем самым обогащают содержание педагогического процесса.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>Информационн</w:t>
      </w:r>
      <w:proofErr w:type="gramStart"/>
      <w:r w:rsidRPr="00EB645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B6451">
        <w:rPr>
          <w:rFonts w:ascii="Times New Roman" w:hAnsi="Times New Roman" w:cs="Times New Roman"/>
          <w:sz w:val="28"/>
          <w:szCs w:val="28"/>
        </w:rPr>
        <w:t xml:space="preserve"> аналитическое направление. Для того чтобы решать различные педагогические проблемы и творчески организовать методическую работу, необходимо владеть информацией о состоянии работы ДОУ, новых направлениях в педагогике и психологии дошкольного воспитания и образования, о новых программах и технологиях, а также об уровне профессиональной компетенции педагогов. В ДОУ создан банк данных о педагогах, их образовательном уровне, стаже и т. д. Важное направление работы с педагогическими кадрами – организация повышения их квалификации. В ДОУ составляется перспективный план на следующий учебный год, в котором предусматриваются сроки и формы повышения </w:t>
      </w:r>
      <w:r w:rsidRPr="00EB6451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квалификации педагогов и курсовой подготовки. Цель аттестации – определить соответствие уровня профессиональной компетентности педагогических работников требованиям квалификации и квалификационной категории. Педагоги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B6451">
        <w:rPr>
          <w:rFonts w:ascii="Times New Roman" w:hAnsi="Times New Roman" w:cs="Times New Roman"/>
          <w:sz w:val="28"/>
          <w:szCs w:val="28"/>
        </w:rPr>
        <w:t xml:space="preserve"> систематически проходят переподготовку на курсах повышения квалификации в </w:t>
      </w:r>
      <w:r>
        <w:rPr>
          <w:rFonts w:ascii="Times New Roman" w:hAnsi="Times New Roman" w:cs="Times New Roman"/>
          <w:sz w:val="28"/>
          <w:szCs w:val="28"/>
        </w:rPr>
        <w:t>АСОУ и ЦПР г. Химки</w:t>
      </w:r>
      <w:r w:rsidRPr="00EB6451">
        <w:rPr>
          <w:rFonts w:ascii="Times New Roman" w:hAnsi="Times New Roman" w:cs="Times New Roman"/>
          <w:sz w:val="28"/>
          <w:szCs w:val="28"/>
        </w:rPr>
        <w:t>. Для повышения самообразования и уровня профессиональной компетенции педагогов по вопросам воспитания и обучения детей дошкольного и младшего школьного возраста создана и постоянно пополняется биб</w:t>
      </w:r>
      <w:r>
        <w:rPr>
          <w:rFonts w:ascii="Times New Roman" w:hAnsi="Times New Roman" w:cs="Times New Roman"/>
          <w:sz w:val="28"/>
          <w:szCs w:val="28"/>
        </w:rPr>
        <w:t>лиотека специальной психолого-</w:t>
      </w:r>
      <w:r w:rsidRPr="00EB6451">
        <w:rPr>
          <w:rFonts w:ascii="Times New Roman" w:hAnsi="Times New Roman" w:cs="Times New Roman"/>
          <w:sz w:val="28"/>
          <w:szCs w:val="28"/>
        </w:rPr>
        <w:t>педагогической литературы. Ежегодно оформляется подписка на периодические издания: "Дошкольное воспитание", "Дошкольная педагогика", "Обруч",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6451">
        <w:rPr>
          <w:rFonts w:ascii="Times New Roman" w:hAnsi="Times New Roman" w:cs="Times New Roman"/>
          <w:sz w:val="28"/>
          <w:szCs w:val="28"/>
        </w:rPr>
        <w:t xml:space="preserve">"Воспитатель ДОУ", "Инструктор по физической культуре" и другие. Знакомство с интересной и новой информацией проходит также через Интернет. Изучение новой литературы проводится в форме педагогических чтений, информационных консультаций, устных журналов, на которых в течение учебного года выступает каждый педагог, знакомя коллег с интересными статьями.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>В ДОУ существует не только банк данных педагогов, но и банк сведений о семьях воспитанников детского сада – социальный паспорт семьи. Организуя работу с родителями, педагогу необходимы знания о том, где и с кем ребёнок проживает, несёт ответственность за его воспитание и обучение. За годы существования дошкольного учреждения сложилась определённая система взаимодействия с орг</w:t>
      </w:r>
      <w:r>
        <w:rPr>
          <w:rFonts w:ascii="Times New Roman" w:hAnsi="Times New Roman" w:cs="Times New Roman"/>
          <w:sz w:val="28"/>
          <w:szCs w:val="28"/>
        </w:rPr>
        <w:t>анизациями: детская библиотека</w:t>
      </w:r>
      <w:r w:rsidRPr="00EB64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музыкальная школа им. А.Н. Верстовского</w:t>
      </w:r>
      <w:r w:rsidRPr="00EB6451">
        <w:rPr>
          <w:rFonts w:ascii="Times New Roman" w:hAnsi="Times New Roman" w:cs="Times New Roman"/>
          <w:sz w:val="28"/>
          <w:szCs w:val="28"/>
        </w:rPr>
        <w:t xml:space="preserve">. В начале учебного года совместно с администрацией этих учреждений подписываются договора о взаимодействии.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Мотивационно-целевое направление. Качественное сопровождение педагогического процесса в ДОУ невозможно без высокой эффективности организации методической работы. Ведущим критерием благотворности педагогического процесса нашего коллектива является творческая направленность педагогов ДОУ, которая создаёт благоприятную атмосферу </w:t>
      </w:r>
      <w:r w:rsidRPr="00EB6451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профессиональной компетентности. В начале учебного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заместителем </w:t>
      </w:r>
      <w:r w:rsidRPr="00EB6451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по УВР</w:t>
      </w:r>
      <w:r w:rsidRPr="00EB6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B6451">
        <w:rPr>
          <w:rFonts w:ascii="Times New Roman" w:hAnsi="Times New Roman" w:cs="Times New Roman"/>
          <w:sz w:val="28"/>
          <w:szCs w:val="28"/>
        </w:rPr>
        <w:t>, советом педагогов определяются цели и задачи работы пед</w:t>
      </w:r>
      <w:r>
        <w:rPr>
          <w:rFonts w:ascii="Times New Roman" w:hAnsi="Times New Roman" w:cs="Times New Roman"/>
          <w:sz w:val="28"/>
          <w:szCs w:val="28"/>
        </w:rPr>
        <w:t xml:space="preserve">агогического </w:t>
      </w:r>
      <w:r w:rsidRPr="00EB6451">
        <w:rPr>
          <w:rFonts w:ascii="Times New Roman" w:hAnsi="Times New Roman" w:cs="Times New Roman"/>
          <w:sz w:val="28"/>
          <w:szCs w:val="28"/>
        </w:rPr>
        <w:t>коллектива,</w:t>
      </w:r>
      <w:r>
        <w:rPr>
          <w:rFonts w:ascii="Times New Roman" w:hAnsi="Times New Roman" w:cs="Times New Roman"/>
          <w:sz w:val="28"/>
          <w:szCs w:val="28"/>
        </w:rPr>
        <w:t xml:space="preserve"> формы и методы воспитательно-</w:t>
      </w:r>
      <w:r w:rsidRPr="00EB6451">
        <w:rPr>
          <w:rFonts w:ascii="Times New Roman" w:hAnsi="Times New Roman" w:cs="Times New Roman"/>
          <w:sz w:val="28"/>
          <w:szCs w:val="28"/>
        </w:rPr>
        <w:t xml:space="preserve">образовательной работы в детском саду. Анализируя результаты проведённой работы в прошедшем учебном году, определяются основные направления и годовые задачи педагогической деятельности и воспитательно-образовательного процесса в ДОУ. В начале учебного года продумывается план методических мероприятий. Работая над проектом годового плана, проводится анкетирование педагогов и родителей, где они указывают интересующие их вопросы воспитания и обучения детей.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За годы существования ДОУ педагогами накоплен достаточно большой опыт воспитательно-образовательной работы с детьми, которым они охотно делятся среди коллег учреждения и города. Отрытые мероприятия, расписанные по месяцам, отражаются в годовом плане.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Организационно – исполнительское направление. Формы методической работы взаимосвязаны друг с другом и позволяют повышать теоретический уровень и педагогическое мастерство сотрудников, и тем самым обогащают содержание педагогического процесса и обеспечивают выполнение годового плана работы детского сада. Методическая работа в ДОУ строится с учётом затруднений педагогов в работе через разнообразные формы с использованием новых достижений педагогической науки и практики. Проводятся не только традиционные методические мероприятия (педагогические советы, консультации, семинары), но и различные педагогические ринги, КВН, коллективные просмотры занятий и др. В процессе применения методов активного обучения педагоги получают не готовые знания, а «добывают» их в процессе самостоятельного изучения литературы, сравнения и анализа разных точек зрения на проблему, закрепление знаний в деловых играх, решении проблемных ситуаций, кроссвордов и т. д. Это обеспечивает более осознанный подход к изучаемому </w:t>
      </w:r>
      <w:r w:rsidRPr="00EB6451">
        <w:rPr>
          <w:rFonts w:ascii="Times New Roman" w:hAnsi="Times New Roman" w:cs="Times New Roman"/>
          <w:sz w:val="28"/>
          <w:szCs w:val="28"/>
        </w:rPr>
        <w:lastRenderedPageBreak/>
        <w:t xml:space="preserve">материалу, способствует его запоминанию, поддерживает интерес, стимулирует творческую активность педагогов.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>осенью и весной</w:t>
      </w:r>
      <w:r w:rsidRPr="00EB6451">
        <w:rPr>
          <w:rFonts w:ascii="Times New Roman" w:hAnsi="Times New Roman" w:cs="Times New Roman"/>
          <w:sz w:val="28"/>
          <w:szCs w:val="28"/>
        </w:rPr>
        <w:t xml:space="preserve"> в детском саду проводится День открытых дверей. В этот день проводится экскурсия по детскому саду, во время которой родители воспитанников знакомятся с условиями, созданными для воспитания и обучения детей, проводятся открытые занятия, праздники (День рождение группы, Новоселье группы), где педагоги показывают эффективные методы взаимодействия с детьми.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</w:t>
      </w:r>
      <w:r w:rsidRPr="00EB6451">
        <w:rPr>
          <w:rFonts w:ascii="Times New Roman" w:hAnsi="Times New Roman" w:cs="Times New Roman"/>
          <w:sz w:val="28"/>
          <w:szCs w:val="28"/>
        </w:rPr>
        <w:t xml:space="preserve">диагностическое направление. В основе результативности работы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B6451">
        <w:rPr>
          <w:rFonts w:ascii="Times New Roman" w:hAnsi="Times New Roman" w:cs="Times New Roman"/>
          <w:sz w:val="28"/>
          <w:szCs w:val="28"/>
        </w:rPr>
        <w:t xml:space="preserve"> лежит постоянное совершенствование воспитательно-образовательного процесса, в связи с чем, необходимо выявлять несоответствие между практикой и требованиями, которые представлены в программах дошкольного образования, а также определять пути улучшения педагогической деятельности. Важным звеном в методической работе является организация и осуществление контроля в ДОУ.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В ДОУ сложились следующие виды контроля: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оперативный,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тематический,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итоговый,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предупредительный,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сравнительный. </w:t>
      </w:r>
    </w:p>
    <w:p w:rsid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Изучение педагогического процесса, его объективная оценка, выделение причин, определяющих уровень воспитательно-образовательной работы, и последующая разработка на этой основе рекомендаций по совершенствованию педагогической деятельности дошкольного учреждения возможно при организации педагогического анализа. Педагогический анализ осуществляется на основе данных наблюдения и контроля. Ежегодно проводится анализ результатов работы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EB64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6451" w:rsidRPr="00EB6451" w:rsidRDefault="00EB6451" w:rsidP="00EB645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6451">
        <w:rPr>
          <w:rFonts w:ascii="Times New Roman" w:hAnsi="Times New Roman" w:cs="Times New Roman"/>
          <w:sz w:val="28"/>
          <w:szCs w:val="28"/>
        </w:rPr>
        <w:t xml:space="preserve">Таким образом, важная роль в решении задач качества дошкольного образования отводится системе методической работы с кадрами. Работа с </w:t>
      </w:r>
      <w:r w:rsidRPr="00EB6451">
        <w:rPr>
          <w:rFonts w:ascii="Times New Roman" w:hAnsi="Times New Roman" w:cs="Times New Roman"/>
          <w:sz w:val="28"/>
          <w:szCs w:val="28"/>
        </w:rPr>
        <w:lastRenderedPageBreak/>
        <w:t>детьми требует от педагогов большого напряжения, сил и энергии, поэтому в коллективе особенно важна доброжелательность, тактичность, требовательность на основе уважения среди всех участников педагогического процесса.</w:t>
      </w:r>
    </w:p>
    <w:sectPr w:rsidR="00EB6451" w:rsidRPr="00EB645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3E0" w:rsidRDefault="00DF03E0" w:rsidP="0014345F">
      <w:pPr>
        <w:spacing w:after="0" w:line="240" w:lineRule="auto"/>
      </w:pPr>
      <w:r>
        <w:separator/>
      </w:r>
    </w:p>
  </w:endnote>
  <w:endnote w:type="continuationSeparator" w:id="0">
    <w:p w:rsidR="00DF03E0" w:rsidRDefault="00DF03E0" w:rsidP="0014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886921"/>
      <w:docPartObj>
        <w:docPartGallery w:val="Page Numbers (Bottom of Page)"/>
        <w:docPartUnique/>
      </w:docPartObj>
    </w:sdtPr>
    <w:sdtContent>
      <w:p w:rsidR="0014345F" w:rsidRDefault="0014345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14345F" w:rsidRDefault="0014345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3E0" w:rsidRDefault="00DF03E0" w:rsidP="0014345F">
      <w:pPr>
        <w:spacing w:after="0" w:line="240" w:lineRule="auto"/>
      </w:pPr>
      <w:r>
        <w:separator/>
      </w:r>
    </w:p>
  </w:footnote>
  <w:footnote w:type="continuationSeparator" w:id="0">
    <w:p w:rsidR="00DF03E0" w:rsidRDefault="00DF03E0" w:rsidP="0014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451"/>
    <w:rsid w:val="0014345F"/>
    <w:rsid w:val="00DF03E0"/>
    <w:rsid w:val="00EB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45F"/>
  </w:style>
  <w:style w:type="paragraph" w:styleId="a5">
    <w:name w:val="footer"/>
    <w:basedOn w:val="a"/>
    <w:link w:val="a6"/>
    <w:uiPriority w:val="99"/>
    <w:unhideWhenUsed/>
    <w:rsid w:val="0014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345F"/>
  </w:style>
  <w:style w:type="paragraph" w:styleId="a5">
    <w:name w:val="footer"/>
    <w:basedOn w:val="a"/>
    <w:link w:val="a6"/>
    <w:uiPriority w:val="99"/>
    <w:unhideWhenUsed/>
    <w:rsid w:val="00143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2020-11-15T17:50:00Z</dcterms:created>
  <dcterms:modified xsi:type="dcterms:W3CDTF">2020-11-15T18:21:00Z</dcterms:modified>
</cp:coreProperties>
</file>