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61" w:rsidRPr="00D40AE3" w:rsidRDefault="00225F6F" w:rsidP="00D4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AE3">
        <w:rPr>
          <w:rFonts w:ascii="Times New Roman" w:hAnsi="Times New Roman" w:cs="Times New Roman"/>
          <w:sz w:val="28"/>
          <w:szCs w:val="28"/>
        </w:rPr>
        <w:t>Уважаемые коллеги!</w:t>
      </w:r>
      <w:r w:rsidR="003B7FF6">
        <w:rPr>
          <w:rFonts w:ascii="Times New Roman" w:hAnsi="Times New Roman" w:cs="Times New Roman"/>
          <w:sz w:val="28"/>
          <w:szCs w:val="28"/>
        </w:rPr>
        <w:t xml:space="preserve"> Добрый день.</w:t>
      </w:r>
    </w:p>
    <w:p w:rsidR="00ED0661" w:rsidRPr="00D40AE3" w:rsidRDefault="00ED0661" w:rsidP="00D4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AE3">
        <w:rPr>
          <w:rFonts w:ascii="Times New Roman" w:hAnsi="Times New Roman" w:cs="Times New Roman"/>
          <w:sz w:val="28"/>
          <w:szCs w:val="28"/>
        </w:rPr>
        <w:t>Сегодня я хочу остановиться на важной теме — использовании активных форм обучения на уроках окружающего мира. В современном образовании особое значение приобретает развитие у детей не только знаний, но и умений, навыков самостоятельной работы, критического мышления и творческого подхо</w:t>
      </w:r>
      <w:r w:rsidR="00225F6F" w:rsidRPr="00D40AE3">
        <w:rPr>
          <w:rFonts w:ascii="Times New Roman" w:hAnsi="Times New Roman" w:cs="Times New Roman"/>
          <w:sz w:val="28"/>
          <w:szCs w:val="28"/>
        </w:rPr>
        <w:t>да к изучению окружающего мира.</w:t>
      </w:r>
    </w:p>
    <w:p w:rsidR="00ED0661" w:rsidRPr="00D40AE3" w:rsidRDefault="00ED0661" w:rsidP="00D4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AE3">
        <w:rPr>
          <w:rFonts w:ascii="Times New Roman" w:hAnsi="Times New Roman" w:cs="Times New Roman"/>
          <w:sz w:val="28"/>
          <w:szCs w:val="28"/>
        </w:rPr>
        <w:t xml:space="preserve">Традиционные методы преподавания, основанные на заучивании и повторении, уже не всегда способны полностью заинтересовать наших учеников и обеспечить глубокое понимание материала. Поэтому активные формы обучения становятся необходимым инструментом для </w:t>
      </w:r>
      <w:r w:rsidR="00225F6F" w:rsidRPr="00D40AE3">
        <w:rPr>
          <w:rFonts w:ascii="Times New Roman" w:hAnsi="Times New Roman" w:cs="Times New Roman"/>
          <w:sz w:val="28"/>
          <w:szCs w:val="28"/>
        </w:rPr>
        <w:t>повышения эффективности уроков.</w:t>
      </w:r>
      <w:r w:rsidR="00A6498A" w:rsidRPr="00D40AE3">
        <w:rPr>
          <w:rFonts w:ascii="Times New Roman" w:hAnsi="Times New Roman" w:cs="Times New Roman"/>
          <w:sz w:val="28"/>
          <w:szCs w:val="28"/>
        </w:rPr>
        <w:t xml:space="preserve"> Они включают в себя такие технологии, как технология проблемного обучения, технология проектного обучения, интерактивные и игровые технологии. </w:t>
      </w:r>
    </w:p>
    <w:p w:rsidR="00A6498A" w:rsidRDefault="00225F6F" w:rsidP="00D4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AE3">
        <w:rPr>
          <w:rFonts w:ascii="Times New Roman" w:hAnsi="Times New Roman" w:cs="Times New Roman"/>
          <w:sz w:val="28"/>
          <w:szCs w:val="28"/>
        </w:rPr>
        <w:t>К основным активным методам относятся проектная деятельность, исследовательские работы, игры, практические эксперименты, групповые и парные задания. Эти формы позволяют детям не только получать знания, но и учиться применять их на практике, развивать критическое мышление и коммуникативные навыки.</w:t>
      </w:r>
      <w:r w:rsidR="00A6498A" w:rsidRPr="00D40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E3" w:rsidRPr="00D40AE3" w:rsidRDefault="00D40AE3" w:rsidP="00D40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98A" w:rsidRPr="00D40AE3" w:rsidRDefault="00A6498A" w:rsidP="00D40AE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0A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Технология проблемного обучения на уроках окружающего мира</w:t>
      </w:r>
    </w:p>
    <w:p w:rsidR="00A6498A" w:rsidRPr="00A6498A" w:rsidRDefault="00A6498A" w:rsidP="00D40A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 — это педагогическая технология, основанная на активной познавательной деятельности учащихся, их самостоятельном поиске решений актуальных проблем. В контексте уроков окружающего мира эта методика способствует развитию у школьников аналитического мышления, умения работать с информацией и применять знания на практике.</w:t>
      </w:r>
    </w:p>
    <w:p w:rsidR="00A6498A" w:rsidRPr="00D40AE3" w:rsidRDefault="00A6498A" w:rsidP="00D40AE3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проблемного обучения</w:t>
      </w:r>
    </w:p>
    <w:p w:rsidR="00A6498A" w:rsidRPr="00D40AE3" w:rsidRDefault="00A6498A" w:rsidP="00D40AE3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64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проблемной ситуации. Учитель создает условия, при которых учащиеся сталкиваются с противоречиями или вопросами, требующими поиска решений.</w:t>
      </w:r>
    </w:p>
    <w:p w:rsidR="00A6498A" w:rsidRPr="00D40AE3" w:rsidRDefault="00A6498A" w:rsidP="00D40AE3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64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 совместное решение проблем. Ученики работают в группах или индивидуально, анализируют информацию, выдвигают гипотезы и проверяют их.</w:t>
      </w:r>
    </w:p>
    <w:p w:rsidR="00A6498A" w:rsidRPr="00D40AE3" w:rsidRDefault="00A6498A" w:rsidP="00D40AE3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6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учащихся. В процессе </w:t>
      </w:r>
      <w:r w:rsidRPr="00D40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 w:rsidRPr="00A6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не просто получают знания, а самостоятельно их ищут и применяют.</w:t>
      </w:r>
    </w:p>
    <w:p w:rsidR="00A6498A" w:rsidRPr="00A6498A" w:rsidRDefault="00A6498A" w:rsidP="00D40AE3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64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и обобщение. В конце урока происходит обсуждение решений, выводов и закрепление полученных знаний.</w:t>
      </w:r>
    </w:p>
    <w:p w:rsidR="00A6498A" w:rsidRPr="00A6498A" w:rsidRDefault="00A6498A" w:rsidP="00D40AE3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технологии на уроках окружающего мира</w:t>
      </w:r>
    </w:p>
    <w:p w:rsidR="00A6498A" w:rsidRPr="00A6498A" w:rsidRDefault="00A6498A" w:rsidP="00D40AE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и формулировка проблемы</w:t>
      </w:r>
      <w:r w:rsidR="00EA1A5B" w:rsidRPr="00D4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49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учащимся ситуацию или вопрос, вызывающий интерес и требующий поиска решения.</w:t>
      </w:r>
    </w:p>
    <w:p w:rsidR="00A6498A" w:rsidRPr="00A6498A" w:rsidRDefault="00A6498A" w:rsidP="00D40AE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ситуации и сбор информации</w:t>
      </w:r>
      <w:r w:rsidR="00EA1A5B" w:rsidRPr="00D4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49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собирают данные, используют учебные материалы, проводят наблюдения или эксперименты.</w:t>
      </w:r>
    </w:p>
    <w:p w:rsidR="00A6498A" w:rsidRPr="00A6498A" w:rsidRDefault="00A6498A" w:rsidP="00D40AE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гипотез и их проверка</w:t>
      </w:r>
      <w:r w:rsidR="00EA1A5B" w:rsidRPr="00D4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49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Формулируются предположения, которые затем проверяются практическими или теоретическими методами.</w:t>
      </w:r>
    </w:p>
    <w:p w:rsidR="00A6498A" w:rsidRPr="00A6498A" w:rsidRDefault="00A6498A" w:rsidP="00D40AE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поиск решений</w:t>
      </w:r>
      <w:r w:rsidR="00EA1A5B" w:rsidRPr="00D4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4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или классом обсуждаются результаты, делаются выводы.</w:t>
      </w:r>
    </w:p>
    <w:p w:rsidR="00A6498A" w:rsidRPr="00A6498A" w:rsidRDefault="00A6498A" w:rsidP="00D40AE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и закрепление</w:t>
      </w:r>
      <w:r w:rsidR="00EA1A5B" w:rsidRPr="00D4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4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полученного опыта, оформление выводов, закрепление знаний.</w:t>
      </w:r>
    </w:p>
    <w:p w:rsidR="00EA1A5B" w:rsidRPr="00D40AE3" w:rsidRDefault="00A6498A" w:rsidP="00D40A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проблемных ситуаций на уроках окружающего мира</w:t>
      </w:r>
    </w:p>
    <w:p w:rsidR="00DB6F67" w:rsidRPr="00D40AE3" w:rsidRDefault="00DB6F67" w:rsidP="00D40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F67" w:rsidRPr="00D40AE3" w:rsidRDefault="00DB6F67" w:rsidP="00D4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AE3">
        <w:rPr>
          <w:rFonts w:ascii="Times New Roman" w:hAnsi="Times New Roman" w:cs="Times New Roman"/>
          <w:sz w:val="28"/>
          <w:szCs w:val="28"/>
        </w:rPr>
        <w:t xml:space="preserve">1. </w:t>
      </w:r>
      <w:r w:rsidRPr="00D40AE3">
        <w:rPr>
          <w:rFonts w:ascii="Times New Roman" w:hAnsi="Times New Roman" w:cs="Times New Roman"/>
          <w:b/>
          <w:sz w:val="28"/>
          <w:szCs w:val="28"/>
          <w:u w:val="single"/>
        </w:rPr>
        <w:t>Экологические проблемы</w:t>
      </w:r>
      <w:r w:rsidRPr="00D40AE3">
        <w:rPr>
          <w:rFonts w:ascii="Times New Roman" w:hAnsi="Times New Roman" w:cs="Times New Roman"/>
          <w:sz w:val="28"/>
          <w:szCs w:val="28"/>
        </w:rPr>
        <w:br/>
        <w:t xml:space="preserve">Ученикам предлагается рассмотреть ситуацию загрязнения водоема промышленными отходами. Задания могут включать: </w:t>
      </w:r>
    </w:p>
    <w:p w:rsidR="00DB6F67" w:rsidRPr="00D40AE3" w:rsidRDefault="00DB6F67" w:rsidP="00D40A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AE3">
        <w:rPr>
          <w:rFonts w:ascii="Times New Roman" w:hAnsi="Times New Roman" w:cs="Times New Roman"/>
          <w:sz w:val="28"/>
          <w:szCs w:val="28"/>
        </w:rPr>
        <w:t xml:space="preserve">- Обсудить последствия загрязнения воды для животных и </w:t>
      </w:r>
      <w:proofErr w:type="gramStart"/>
      <w:r w:rsidRPr="00D40AE3">
        <w:rPr>
          <w:rFonts w:ascii="Times New Roman" w:hAnsi="Times New Roman" w:cs="Times New Roman"/>
          <w:sz w:val="28"/>
          <w:szCs w:val="28"/>
        </w:rPr>
        <w:t>растений.</w:t>
      </w:r>
      <w:r w:rsidRPr="00D40AE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D40AE3">
        <w:rPr>
          <w:rFonts w:ascii="Times New Roman" w:hAnsi="Times New Roman" w:cs="Times New Roman"/>
          <w:sz w:val="28"/>
          <w:szCs w:val="28"/>
        </w:rPr>
        <w:t xml:space="preserve"> Предложить меры по предотвращению загрязнений.</w:t>
      </w:r>
      <w:r w:rsidRPr="00D40AE3">
        <w:rPr>
          <w:rFonts w:ascii="Times New Roman" w:hAnsi="Times New Roman" w:cs="Times New Roman"/>
          <w:sz w:val="28"/>
          <w:szCs w:val="28"/>
        </w:rPr>
        <w:br/>
        <w:t>- Составить плакат, призывающий к бережному отношению к природе.</w:t>
      </w:r>
      <w:r w:rsidRPr="00D40AE3">
        <w:rPr>
          <w:rFonts w:ascii="Times New Roman" w:hAnsi="Times New Roman" w:cs="Times New Roman"/>
          <w:sz w:val="28"/>
          <w:szCs w:val="28"/>
        </w:rPr>
        <w:br/>
      </w:r>
    </w:p>
    <w:p w:rsidR="00DB6F67" w:rsidRPr="00D40AE3" w:rsidRDefault="00DB6F67" w:rsidP="00D4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AE3">
        <w:rPr>
          <w:rFonts w:ascii="Times New Roman" w:hAnsi="Times New Roman" w:cs="Times New Roman"/>
          <w:b/>
          <w:sz w:val="28"/>
          <w:szCs w:val="28"/>
          <w:u w:val="single"/>
        </w:rPr>
        <w:t>2. Здоровье и питание</w:t>
      </w:r>
      <w:r w:rsidRPr="00D40AE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t xml:space="preserve">Учитель рассказывает о распространенности заболеваний, вызванных неправильным питанием. Затем ученики отвечают на </w:t>
      </w:r>
      <w:proofErr w:type="gramStart"/>
      <w:r w:rsidRPr="00D40AE3">
        <w:rPr>
          <w:rFonts w:ascii="Times New Roman" w:hAnsi="Times New Roman" w:cs="Times New Roman"/>
          <w:sz w:val="28"/>
          <w:szCs w:val="28"/>
        </w:rPr>
        <w:t>вопросы:</w:t>
      </w:r>
      <w:r w:rsidRPr="00D40AE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D40AE3">
        <w:rPr>
          <w:rFonts w:ascii="Times New Roman" w:hAnsi="Times New Roman" w:cs="Times New Roman"/>
          <w:sz w:val="28"/>
          <w:szCs w:val="28"/>
        </w:rPr>
        <w:t xml:space="preserve"> Почему важно соблюдать сбалансированное питание?</w:t>
      </w:r>
      <w:r w:rsidRPr="00D40AE3">
        <w:rPr>
          <w:rFonts w:ascii="Times New Roman" w:hAnsi="Times New Roman" w:cs="Times New Roman"/>
          <w:sz w:val="28"/>
          <w:szCs w:val="28"/>
        </w:rPr>
        <w:br/>
        <w:t>- Какие продукты полезны, а какие вредны?</w:t>
      </w:r>
      <w:r w:rsidRPr="00D40AE3">
        <w:rPr>
          <w:rFonts w:ascii="Times New Roman" w:hAnsi="Times New Roman" w:cs="Times New Roman"/>
          <w:sz w:val="28"/>
          <w:szCs w:val="28"/>
        </w:rPr>
        <w:br/>
        <w:t>- Как влияет недостаток витаминов на организм?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b/>
          <w:sz w:val="28"/>
          <w:szCs w:val="28"/>
          <w:u w:val="single"/>
        </w:rPr>
        <w:t>3. История и культура родного края</w:t>
      </w:r>
      <w:r w:rsidRPr="00D40AE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 xml:space="preserve">Учащиеся знакомятся с историей своего города или региона. Проблемная ситуация может заключаться в </w:t>
      </w:r>
      <w:proofErr w:type="gramStart"/>
      <w:r w:rsidRPr="00D40AE3">
        <w:rPr>
          <w:rFonts w:ascii="Times New Roman" w:hAnsi="Times New Roman" w:cs="Times New Roman"/>
          <w:sz w:val="28"/>
          <w:szCs w:val="28"/>
        </w:rPr>
        <w:t>следующем:</w:t>
      </w:r>
      <w:r w:rsidRPr="00D40AE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D40AE3">
        <w:rPr>
          <w:rFonts w:ascii="Times New Roman" w:hAnsi="Times New Roman" w:cs="Times New Roman"/>
          <w:sz w:val="28"/>
          <w:szCs w:val="28"/>
        </w:rPr>
        <w:t xml:space="preserve"> Чем гордится население нашего города?</w:t>
      </w:r>
      <w:r w:rsidRPr="00D40AE3">
        <w:rPr>
          <w:rFonts w:ascii="Times New Roman" w:hAnsi="Times New Roman" w:cs="Times New Roman"/>
          <w:sz w:val="28"/>
          <w:szCs w:val="28"/>
        </w:rPr>
        <w:br/>
        <w:t>- Что необходимо сделать для сохранения исторического наследия?</w:t>
      </w:r>
      <w:r w:rsidRPr="00D40AE3">
        <w:rPr>
          <w:rFonts w:ascii="Times New Roman" w:hAnsi="Times New Roman" w:cs="Times New Roman"/>
          <w:sz w:val="28"/>
          <w:szCs w:val="28"/>
        </w:rPr>
        <w:br/>
        <w:t>- Привести примеры памятников культуры и архитектуры, нуждающихся в реставрации.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b/>
          <w:sz w:val="28"/>
          <w:szCs w:val="28"/>
          <w:u w:val="single"/>
        </w:rPr>
        <w:t>4. Социальные роли и ответственность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 xml:space="preserve">Школьники рассматривают проблему бездомных животных. Они размышляют над такими </w:t>
      </w:r>
      <w:proofErr w:type="gramStart"/>
      <w:r w:rsidRPr="00D40AE3">
        <w:rPr>
          <w:rFonts w:ascii="Times New Roman" w:hAnsi="Times New Roman" w:cs="Times New Roman"/>
          <w:sz w:val="28"/>
          <w:szCs w:val="28"/>
        </w:rPr>
        <w:t>вопросами:</w:t>
      </w:r>
      <w:r w:rsidRPr="00D40AE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D40AE3">
        <w:rPr>
          <w:rFonts w:ascii="Times New Roman" w:hAnsi="Times New Roman" w:cs="Times New Roman"/>
          <w:sz w:val="28"/>
          <w:szCs w:val="28"/>
        </w:rPr>
        <w:t xml:space="preserve"> Кто несет ответственность за судьбу брошенных питомцев?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lastRenderedPageBreak/>
        <w:t>- Можно ли решить проблему путем стерилизации и вакцинации?</w:t>
      </w:r>
      <w:r w:rsidRPr="00D40AE3">
        <w:rPr>
          <w:rFonts w:ascii="Times New Roman" w:hAnsi="Times New Roman" w:cs="Times New Roman"/>
          <w:sz w:val="28"/>
          <w:szCs w:val="28"/>
        </w:rPr>
        <w:br/>
        <w:t>- Нуждаются ли животные в специальных законах защиты?</w:t>
      </w:r>
    </w:p>
    <w:p w:rsidR="00DB6F67" w:rsidRPr="00D40AE3" w:rsidRDefault="00DB6F67" w:rsidP="00D40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F67" w:rsidRPr="00D40AE3" w:rsidRDefault="00DB6F67" w:rsidP="00D4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AE3">
        <w:rPr>
          <w:rFonts w:ascii="Times New Roman" w:hAnsi="Times New Roman" w:cs="Times New Roman"/>
          <w:b/>
          <w:sz w:val="28"/>
          <w:szCs w:val="28"/>
        </w:rPr>
        <w:t>2. Технология проектного обучения на уроках окружающего мира</w:t>
      </w:r>
      <w:r w:rsidRPr="00D40AE3">
        <w:rPr>
          <w:rFonts w:ascii="Times New Roman" w:hAnsi="Times New Roman" w:cs="Times New Roman"/>
          <w:sz w:val="28"/>
          <w:szCs w:val="28"/>
        </w:rPr>
        <w:t xml:space="preserve"> направлена на развитие исследовательских способностей учащихся, формирование навыков самостоятельной работы и умения применять теоретические знания на практике. Рассмотрим подробнее этапы внедрения проектной технологии и её особенности.</w:t>
      </w:r>
      <w:r w:rsidRPr="00D40AE3">
        <w:rPr>
          <w:rFonts w:ascii="Times New Roman" w:hAnsi="Times New Roman" w:cs="Times New Roman"/>
          <w:sz w:val="28"/>
          <w:szCs w:val="28"/>
        </w:rPr>
        <w:br/>
      </w:r>
    </w:p>
    <w:p w:rsidR="00ED0661" w:rsidRPr="00D40AE3" w:rsidRDefault="00DB6F67" w:rsidP="00D4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AE3">
        <w:rPr>
          <w:rFonts w:ascii="Times New Roman" w:hAnsi="Times New Roman" w:cs="Times New Roman"/>
          <w:sz w:val="28"/>
          <w:szCs w:val="28"/>
        </w:rPr>
        <w:t>Этапы проекта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>1. Постановка цели</w:t>
      </w:r>
      <w:r w:rsidRPr="00D40AE3">
        <w:rPr>
          <w:rFonts w:ascii="Times New Roman" w:hAnsi="Times New Roman" w:cs="Times New Roman"/>
          <w:sz w:val="28"/>
          <w:szCs w:val="28"/>
        </w:rPr>
        <w:br/>
        <w:t>Определение общей темы исследования. Например, изучение влияния окружающей среды на здоровье населения или исследование экосистемы местной реки.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>2. Планирование этапов</w:t>
      </w:r>
      <w:r w:rsidRPr="00D40AE3">
        <w:rPr>
          <w:rFonts w:ascii="Times New Roman" w:hAnsi="Times New Roman" w:cs="Times New Roman"/>
          <w:sz w:val="28"/>
          <w:szCs w:val="28"/>
        </w:rPr>
        <w:br/>
        <w:t>Разработка плана работы, включающего сбор материалов, проведение исследований, оформление результатов.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>3. Сбор информации</w:t>
      </w:r>
      <w:r w:rsidRPr="00D40AE3">
        <w:rPr>
          <w:rFonts w:ascii="Times New Roman" w:hAnsi="Times New Roman" w:cs="Times New Roman"/>
          <w:sz w:val="28"/>
          <w:szCs w:val="28"/>
        </w:rPr>
        <w:br/>
        <w:t>Ученики собирают необходимые данные, используют литературные источники, проводят наблюдения и эксперименты.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>4. Анализ полученных данных</w:t>
      </w:r>
      <w:r w:rsidRPr="00D40AE3">
        <w:rPr>
          <w:rFonts w:ascii="Times New Roman" w:hAnsi="Times New Roman" w:cs="Times New Roman"/>
          <w:sz w:val="28"/>
          <w:szCs w:val="28"/>
        </w:rPr>
        <w:br/>
        <w:t>Обработка собранной информации, выявление закономерностей и выводов.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>5. Оформление итогов</w:t>
      </w:r>
      <w:r w:rsidRPr="00D40AE3">
        <w:rPr>
          <w:rFonts w:ascii="Times New Roman" w:hAnsi="Times New Roman" w:cs="Times New Roman"/>
          <w:sz w:val="28"/>
          <w:szCs w:val="28"/>
        </w:rPr>
        <w:br/>
        <w:t>Создание презентации, написание отчета, создание макета или модели.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>6. Представление результата</w:t>
      </w:r>
      <w:r w:rsidRPr="00D40AE3">
        <w:rPr>
          <w:rFonts w:ascii="Times New Roman" w:hAnsi="Times New Roman" w:cs="Times New Roman"/>
          <w:sz w:val="28"/>
          <w:szCs w:val="28"/>
        </w:rPr>
        <w:br/>
        <w:t>Презентация проекта перед классом или специальной комиссией.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>Преимущества метода проектов</w:t>
      </w:r>
      <w:r w:rsidR="00914CF4" w:rsidRPr="00D40AE3">
        <w:rPr>
          <w:rFonts w:ascii="Times New Roman" w:hAnsi="Times New Roman" w:cs="Times New Roman"/>
          <w:sz w:val="28"/>
          <w:szCs w:val="28"/>
        </w:rPr>
        <w:t xml:space="preserve"> в следующем: формирование</w:t>
      </w:r>
      <w:r w:rsidRPr="00D40AE3">
        <w:rPr>
          <w:rFonts w:ascii="Times New Roman" w:hAnsi="Times New Roman" w:cs="Times New Roman"/>
          <w:sz w:val="28"/>
          <w:szCs w:val="28"/>
        </w:rPr>
        <w:t xml:space="preserve"> навыков самостоятельного поиска и анализа информации.</w:t>
      </w:r>
      <w:r w:rsidR="00914CF4" w:rsidRPr="00D40AE3">
        <w:rPr>
          <w:rFonts w:ascii="Times New Roman" w:hAnsi="Times New Roman" w:cs="Times New Roman"/>
          <w:sz w:val="28"/>
          <w:szCs w:val="28"/>
        </w:rPr>
        <w:t xml:space="preserve"> </w:t>
      </w:r>
      <w:r w:rsidRPr="00D40AE3">
        <w:rPr>
          <w:rFonts w:ascii="Times New Roman" w:hAnsi="Times New Roman" w:cs="Times New Roman"/>
          <w:sz w:val="28"/>
          <w:szCs w:val="28"/>
        </w:rPr>
        <w:t>Повышение мотивации учеников благодаря возможности выбора интересной тематики. Развитие коммуникативных компетенций и командной работы.</w:t>
      </w:r>
      <w:r w:rsidR="00914CF4" w:rsidRPr="00D40AE3">
        <w:rPr>
          <w:rFonts w:ascii="Times New Roman" w:hAnsi="Times New Roman" w:cs="Times New Roman"/>
          <w:sz w:val="28"/>
          <w:szCs w:val="28"/>
        </w:rPr>
        <w:t xml:space="preserve"> </w:t>
      </w:r>
      <w:r w:rsidRPr="00D40AE3">
        <w:rPr>
          <w:rFonts w:ascii="Times New Roman" w:hAnsi="Times New Roman" w:cs="Times New Roman"/>
          <w:sz w:val="28"/>
          <w:szCs w:val="28"/>
        </w:rPr>
        <w:t>Практическое применение научных знаний в реальных ситуациях.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>Таким образом, технология проектного обучения позволяет учащимся активно взаимодействовать с окружающим миром, осознавать свою роль в обществе и формировать важные жизненные компетенции.</w:t>
      </w:r>
    </w:p>
    <w:p w:rsidR="00914CF4" w:rsidRPr="00D40AE3" w:rsidRDefault="00914CF4" w:rsidP="00D40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CF4" w:rsidRPr="00D40AE3" w:rsidRDefault="00914CF4" w:rsidP="00D40A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AE3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761752" w:rsidRPr="00D40AE3" w:rsidRDefault="00A942DC" w:rsidP="00D4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7" name="Рисунок 7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A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4CF4" w:rsidRPr="00D40AE3">
        <w:rPr>
          <w:rFonts w:ascii="Times New Roman" w:hAnsi="Times New Roman" w:cs="Times New Roman"/>
          <w:b/>
          <w:sz w:val="28"/>
          <w:szCs w:val="28"/>
          <w:u w:val="single"/>
        </w:rPr>
        <w:t>1. Исследование местных природных ресурсов</w:t>
      </w:r>
      <w:r w:rsidR="00914CF4" w:rsidRPr="00D40AE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Цель: изучить природные богатства своего региона и выявить возможные угрозы для их сохранности.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Этапы: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1. Сбор информации о растительном и животном мире местности.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2. Проведение экскурсий в лесопарковую зону.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3. Анализ экологического состояния территории.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4. Подготовка рекомендаций по охране природы.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Итог: отчет с презентацией, отражающей состояние природной зоны и пути улучшения экологии.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6" name="Рисунок 6" descr="⚙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⚙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CF4" w:rsidRPr="00D40AE3">
        <w:rPr>
          <w:rFonts w:ascii="Times New Roman" w:hAnsi="Times New Roman" w:cs="Times New Roman"/>
          <w:b/>
          <w:sz w:val="28"/>
          <w:szCs w:val="28"/>
        </w:rPr>
        <w:t>2. </w:t>
      </w:r>
      <w:r w:rsidR="00914CF4" w:rsidRPr="00D40AE3">
        <w:rPr>
          <w:rFonts w:ascii="Times New Roman" w:hAnsi="Times New Roman" w:cs="Times New Roman"/>
          <w:b/>
          <w:sz w:val="28"/>
          <w:szCs w:val="28"/>
          <w:u w:val="single"/>
        </w:rPr>
        <w:t>Создание моделей экологически чистых технологий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Цель: показать важность альтернативных источников энергии и их влияние на окружающую среду.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Этапы: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 xml:space="preserve">1. Изучение принципов работы солнечных батарей, ветряков и </w:t>
      </w:r>
      <w:proofErr w:type="spellStart"/>
      <w:r w:rsidR="00914CF4" w:rsidRPr="00D40AE3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="00914CF4" w:rsidRPr="00D40AE3">
        <w:rPr>
          <w:rFonts w:ascii="Times New Roman" w:hAnsi="Times New Roman" w:cs="Times New Roman"/>
          <w:sz w:val="28"/>
          <w:szCs w:val="28"/>
        </w:rPr>
        <w:t>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2. Проектирование и изготовление простых моделей генераторов возобновляемой энергии.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3. Демонстрация работ созданных установок.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Итог: презентация и демонстрация самодельных моделей, поясняющих принципы функционирования альтернативных энергоресурсов.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5" name="Рисунок 5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CF4" w:rsidRPr="00D40AE3">
        <w:rPr>
          <w:rFonts w:ascii="Times New Roman" w:hAnsi="Times New Roman" w:cs="Times New Roman"/>
          <w:b/>
          <w:sz w:val="28"/>
          <w:szCs w:val="28"/>
          <w:u w:val="single"/>
        </w:rPr>
        <w:t>3.  Организация конкурса рисунков "Моя планета Земля"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Цель: привлечь внимание детей к проблемам охраны окружающей среды и важности заботы о планете.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sz w:val="28"/>
          <w:szCs w:val="28"/>
        </w:rPr>
        <w:lastRenderedPageBreak/>
        <w:t>Этапы: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1. Проведение уроков-экскурсий на тему изменения климата и загрязнения планеты.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2. Организация конкурса рисунков среди школьников.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3. Выставка лучших творческих работ в школе или местном музее.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Итог: выставка детских рисунков и организация мероприятия по защите природы.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4" name="Рисунок 4" descr="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CF4" w:rsidRPr="00D40AE3">
        <w:rPr>
          <w:rFonts w:ascii="Times New Roman" w:hAnsi="Times New Roman" w:cs="Times New Roman"/>
          <w:sz w:val="28"/>
          <w:szCs w:val="28"/>
        </w:rPr>
        <w:t> </w:t>
      </w:r>
      <w:r w:rsidR="00761752" w:rsidRPr="00D40AE3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914CF4" w:rsidRPr="00D40AE3">
        <w:rPr>
          <w:rFonts w:ascii="Times New Roman" w:hAnsi="Times New Roman" w:cs="Times New Roman"/>
          <w:b/>
          <w:sz w:val="28"/>
          <w:szCs w:val="28"/>
          <w:u w:val="single"/>
        </w:rPr>
        <w:t>Экспериментальное выращивание комнатных растений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Цель: продемонстрировать процесс роста растений и научить ухаживать за ними.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Этапы: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1. Выбор видов растений, наиболее приспособленных для выращивания дома.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2. Регулярное наблюдение за ростом растений, фиксация изменений.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3. Оформление дневника наблюдений с выводами о влиянии условий содержания на рост растений.</w:t>
      </w:r>
      <w:r w:rsidR="00914CF4" w:rsidRPr="00D40AE3">
        <w:rPr>
          <w:rFonts w:ascii="Times New Roman" w:hAnsi="Times New Roman" w:cs="Times New Roman"/>
          <w:sz w:val="28"/>
          <w:szCs w:val="28"/>
        </w:rPr>
        <w:br/>
      </w:r>
      <w:r w:rsidR="00914CF4" w:rsidRPr="00D40AE3">
        <w:rPr>
          <w:rFonts w:ascii="Times New Roman" w:hAnsi="Times New Roman" w:cs="Times New Roman"/>
          <w:sz w:val="28"/>
          <w:szCs w:val="28"/>
        </w:rPr>
        <w:br/>
        <w:t>Итог: отчёт о проведённом эксперименте с иллюстрациями и выводы о значимости ухода за растениями.</w:t>
      </w:r>
    </w:p>
    <w:p w:rsidR="00761752" w:rsidRPr="00D40AE3" w:rsidRDefault="00914CF4" w:rsidP="00D40A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AE3">
        <w:rPr>
          <w:rFonts w:ascii="Times New Roman" w:hAnsi="Times New Roman" w:cs="Times New Roman"/>
          <w:sz w:val="28"/>
          <w:szCs w:val="28"/>
        </w:rPr>
        <w:br/>
      </w:r>
      <w:r w:rsidR="00761752" w:rsidRPr="00D40AE3">
        <w:rPr>
          <w:rFonts w:ascii="Times New Roman" w:hAnsi="Times New Roman" w:cs="Times New Roman"/>
          <w:b/>
          <w:sz w:val="28"/>
          <w:szCs w:val="28"/>
        </w:rPr>
        <w:t>3. Интерактивные технологии на уроках окружающего мира</w:t>
      </w:r>
    </w:p>
    <w:p w:rsidR="00A942DC" w:rsidRPr="00D40AE3" w:rsidRDefault="00A942DC" w:rsidP="00D4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AE3">
        <w:rPr>
          <w:rFonts w:ascii="Times New Roman" w:hAnsi="Times New Roman" w:cs="Times New Roman"/>
          <w:sz w:val="28"/>
          <w:szCs w:val="28"/>
        </w:rPr>
        <w:t>Использование интерактивных технологий на уроках окружающего мира позволяет сделать процесс обучения увлекательным, наглядным и эффективным. Вот некоторые способы внедрения таких технологий: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b/>
          <w:sz w:val="28"/>
          <w:szCs w:val="28"/>
          <w:u w:val="single"/>
        </w:rPr>
        <w:br/>
        <w:t>1. Интерактивные доски и презентации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 xml:space="preserve">Интерактивные доски позволяют демонстрировать визуализированный материал, проводить виртуальные эксперименты и тесты. Презентации помогают структурировать информацию и привлекать внимание учеников яркими изображениями и </w:t>
      </w:r>
      <w:proofErr w:type="spellStart"/>
      <w:r w:rsidRPr="00D40AE3">
        <w:rPr>
          <w:rFonts w:ascii="Times New Roman" w:hAnsi="Times New Roman" w:cs="Times New Roman"/>
          <w:sz w:val="28"/>
          <w:szCs w:val="28"/>
        </w:rPr>
        <w:t>анимациями</w:t>
      </w:r>
      <w:proofErr w:type="spellEnd"/>
      <w:r w:rsidRPr="00D40AE3">
        <w:rPr>
          <w:rFonts w:ascii="Times New Roman" w:hAnsi="Times New Roman" w:cs="Times New Roman"/>
          <w:sz w:val="28"/>
          <w:szCs w:val="28"/>
        </w:rPr>
        <w:t>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b/>
          <w:sz w:val="28"/>
          <w:szCs w:val="28"/>
          <w:u w:val="single"/>
        </w:rPr>
        <w:t>2. Образовательные игры и симуляции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 xml:space="preserve">Игры и симуляторы способствуют развитию познавательного интереса, </w:t>
      </w:r>
      <w:r w:rsidRPr="00D40AE3">
        <w:rPr>
          <w:rFonts w:ascii="Times New Roman" w:hAnsi="Times New Roman" w:cs="Times New Roman"/>
          <w:sz w:val="28"/>
          <w:szCs w:val="28"/>
        </w:rPr>
        <w:lastRenderedPageBreak/>
        <w:t>формированию практических навыков и освоению сложных понятий в игровой форме. Например, виртуальная экскурсия по экосистемам планеты позволит ученикам увидеть природные зоны, растения и животных в действии.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b/>
          <w:sz w:val="28"/>
          <w:szCs w:val="28"/>
          <w:u w:val="single"/>
        </w:rPr>
        <w:t>3. Онлайн-ресурсы и мобильные приложения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>Интернет-порталы предоставляют доступ к разнообразным образовательным материалам: энциклопедиям, справочникам, фильмам и аудиозаписям. Мобильные приложения облегчают изучение материала вне класса и позволяют проверять знания в режиме реального времени.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b/>
          <w:sz w:val="28"/>
          <w:szCs w:val="28"/>
          <w:u w:val="single"/>
        </w:rPr>
        <w:t>4. Групповая работа и проекты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>Интерактивные технологии поддерживают сотрудничество учащихся в рамках проектов и исследований. Ученики могут совместно собирать и анализировать информацию, создавая отчёты и презентации, которые потом представляют классу.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>Примеры конкретных технологий и ресурсов: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40AE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4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AE3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D40AE3">
        <w:rPr>
          <w:rFonts w:ascii="Times New Roman" w:hAnsi="Times New Roman" w:cs="Times New Roman"/>
          <w:sz w:val="28"/>
          <w:szCs w:val="28"/>
        </w:rPr>
        <w:t xml:space="preserve"> — виртуальное путешествие по планете Земля, исследование природных зон и ландшафтов.</w:t>
      </w:r>
      <w:r w:rsidRPr="00D40AE3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40AE3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D40AE3">
        <w:rPr>
          <w:rFonts w:ascii="Times New Roman" w:hAnsi="Times New Roman" w:cs="Times New Roman"/>
          <w:sz w:val="28"/>
          <w:szCs w:val="28"/>
        </w:rPr>
        <w:t>! — онлайн-сервис для организации викторин и тестов.</w:t>
      </w:r>
      <w:r w:rsidRPr="00D40AE3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40AE3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D40AE3">
        <w:rPr>
          <w:rFonts w:ascii="Times New Roman" w:hAnsi="Times New Roman" w:cs="Times New Roman"/>
          <w:sz w:val="28"/>
          <w:szCs w:val="28"/>
        </w:rPr>
        <w:t xml:space="preserve"> — инструмент для коллективного творчества и сбора идей.</w:t>
      </w:r>
      <w:r w:rsidRPr="00D40AE3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40AE3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D4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AE3">
        <w:rPr>
          <w:rFonts w:ascii="Times New Roman" w:hAnsi="Times New Roman" w:cs="Times New Roman"/>
          <w:sz w:val="28"/>
          <w:szCs w:val="28"/>
        </w:rPr>
        <w:t>Geographic</w:t>
      </w:r>
      <w:proofErr w:type="spellEnd"/>
      <w:r w:rsidRPr="00D40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AE3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D40AE3">
        <w:rPr>
          <w:rFonts w:ascii="Times New Roman" w:hAnsi="Times New Roman" w:cs="Times New Roman"/>
          <w:sz w:val="28"/>
          <w:szCs w:val="28"/>
        </w:rPr>
        <w:t xml:space="preserve"> — ресурс с играми, статьями и видео о природе и окружающей среде.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>Внедрение интерактивных технологий значительно повышает качество образовательного процесса, делая уроки интересными и запоминающимися.</w:t>
      </w:r>
    </w:p>
    <w:p w:rsidR="00A942DC" w:rsidRPr="00D40AE3" w:rsidRDefault="00A942DC" w:rsidP="00D4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A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blob:https://web.telegram.org/d6f477f9-84d3-4c3c-914b-7d0ede474d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861BA" id="Прямоугольник 21" o:spid="_x0000_s1026" alt="blob:https://web.telegram.org/d6f477f9-84d3-4c3c-914b-7d0ede474d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x0DAMAABUGAAAOAAAAZHJzL2Uyb0RvYy54bWysVNtu1DAQfUfiHyy/p7nUe0nUFJXdLkIq&#10;Fwn4ACd2NhaJHWy3aUFISLwi8Ql8BC+I2zekf8TY2W235QUBfrBsj31m5szxHNw7bxt0xrURSuY4&#10;3osw4rJUTMh1jl88XwVzjIylktFGSZ7jC27wvcO7dw76LuOJqlXDuEYAIk3Wdzmure2yMDRlzVtq&#10;9lTHJRgrpVtqYavXIdO0B/S2CZMomoa90qzTquTGwOlyNOJDj19VvLRPqspwi5ocQ2zWz9rPhZvD&#10;wwOarTXtalFuwqB/EUVLhQSnV1BLaik61eI3qFaUWhlV2b1StaGqKlFynwNkE0e3snlW0477XIAc&#10;013RZP4fbPn47KlGguU4iTGStIUaDZ8u311+HL4PPy/fD5+Hn8O3yw/Dj+HL8BW5S4ybEhgsGlVk&#10;rlwG6tXzYs/yhgOT7VilaUVmsyoN5oTtB6TcL4M0JkUwYxFnnMwIS1JHfg/PIYZn3VPt6DPdiSpf&#10;GiTVoqZyzY9MByUEYUFs2yOtVV9zyoCF2EGENzDcxgAaKvpHikE29NQqX5rzSrfOB5COzr0CLq4U&#10;wM8tKuFwPyLzCHRSgmmzdh5otn3caWMfcNUit8ixhug8OD07MXa8ur3ifEm1Ek0D5zRr5I0DwBxP&#10;wDU8dTYXhNfMmzRKj+fHcxKQZHockGi5DI5WCxJMV/FsstxfLhbL+K3zG5OsFoxx6dxs9RuTP9PH&#10;5ieNyrtSsFGNYA7OhWT0ulg0Gp1R+D8rPzzlYLm+Ft4Mw/MFudxKKU5IdD9Jg9V0PgvIikyCdBbN&#10;gyhO76fTiKRkubqZ0omQ/N9TQn2O00ky8VXaCfpWbpEfv+dGs1ZY6FCNaHMM0oDhLtHMKfBYMr+2&#10;VDTjeocKF/41FVDubaG9Xp1ER/UXil2AXLUCOYHyoJfColb6NUY99KUcm1enVHOMmocSJA+/iLhG&#10;5jdkMktgo3ctxa6FyhKgcmwxGpcLOza/006LdQ2eYk+MVEfwTSrhJey+0BjV5nNB7/GZbPqka267&#10;e3/rupsf/gI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6NNx0DAMAABU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A942DC" w:rsidRPr="00D40AE3" w:rsidRDefault="00A942DC" w:rsidP="00D40A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AE3">
        <w:rPr>
          <w:rFonts w:ascii="Times New Roman" w:hAnsi="Times New Roman" w:cs="Times New Roman"/>
          <w:b/>
          <w:sz w:val="28"/>
          <w:szCs w:val="28"/>
        </w:rPr>
        <w:t>4. Игровые технологии на уроках окружающего мира</w:t>
      </w:r>
    </w:p>
    <w:p w:rsidR="00ED0661" w:rsidRPr="00D40AE3" w:rsidRDefault="00A942DC" w:rsidP="00D40AE3">
      <w:pPr>
        <w:spacing w:after="0"/>
        <w:rPr>
          <w:rStyle w:val="messagemeta"/>
          <w:rFonts w:ascii="Times New Roman" w:hAnsi="Times New Roman" w:cs="Times New Roman"/>
          <w:sz w:val="28"/>
          <w:szCs w:val="28"/>
        </w:rPr>
      </w:pPr>
      <w:r w:rsidRPr="00D40AE3">
        <w:rPr>
          <w:rFonts w:ascii="Times New Roman" w:hAnsi="Times New Roman" w:cs="Times New Roman"/>
          <w:sz w:val="28"/>
          <w:szCs w:val="28"/>
        </w:rPr>
        <w:t>Игровые технологии на уроках окружающего мира являются отличным инструментом для повышения мотивации и вовлеченности учащихся. Они позволяют детям активно познавать мир вокруг себя, развивать наблюдательность, умение рассуждать и сотрудничать. Рассмотрим несколько примеров игровых форм, применимых на уроках окружающего мира: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37" name="Рисунок 37" descr="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AE3">
        <w:rPr>
          <w:rFonts w:ascii="Times New Roman" w:hAnsi="Times New Roman" w:cs="Times New Roman"/>
          <w:sz w:val="28"/>
          <w:szCs w:val="28"/>
        </w:rPr>
        <w:t> Игровые формы уроков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40AE3">
        <w:rPr>
          <w:rFonts w:ascii="Times New Roman" w:hAnsi="Times New Roman" w:cs="Times New Roman"/>
          <w:b/>
          <w:sz w:val="28"/>
          <w:szCs w:val="28"/>
          <w:u w:val="single"/>
        </w:rPr>
        <w:t xml:space="preserve">1. Экологические </w:t>
      </w:r>
      <w:proofErr w:type="spellStart"/>
      <w:r w:rsidRPr="00D40AE3">
        <w:rPr>
          <w:rFonts w:ascii="Times New Roman" w:hAnsi="Times New Roman" w:cs="Times New Roman"/>
          <w:b/>
          <w:sz w:val="28"/>
          <w:szCs w:val="28"/>
          <w:u w:val="single"/>
        </w:rPr>
        <w:t>квесты</w:t>
      </w:r>
      <w:proofErr w:type="spellEnd"/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>Цель: развитие умения ориентироваться в пространстве, наблюдения природы и понимания экологических проблем.</w:t>
      </w:r>
      <w:r w:rsidRPr="00D40AE3">
        <w:rPr>
          <w:rFonts w:ascii="Times New Roman" w:hAnsi="Times New Roman" w:cs="Times New Roman"/>
          <w:sz w:val="28"/>
          <w:szCs w:val="28"/>
        </w:rPr>
        <w:br/>
        <w:t>Пример задания: дети получают карту местности и выполняют задания («найдите редкое растение», «определите виды деревьев»).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b/>
          <w:sz w:val="28"/>
          <w:szCs w:val="28"/>
          <w:u w:val="single"/>
        </w:rPr>
        <w:t>2. Викторины и конкурсы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>Цель: проверка знаний и стимулирование интересующих фактов.</w:t>
      </w:r>
      <w:r w:rsidRPr="00D40AE3">
        <w:rPr>
          <w:rFonts w:ascii="Times New Roman" w:hAnsi="Times New Roman" w:cs="Times New Roman"/>
          <w:sz w:val="28"/>
          <w:szCs w:val="28"/>
        </w:rPr>
        <w:br/>
        <w:t>Пример формата: игра «Что? Где? Когда?» или тематический конкурс загадок.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b/>
          <w:sz w:val="28"/>
          <w:szCs w:val="28"/>
          <w:u w:val="single"/>
        </w:rPr>
        <w:t>3. Ролевые игры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>Цель: погружение детей в ситуации реальной жизни и осознание ответственности за природу.</w:t>
      </w:r>
      <w:r w:rsidRPr="00D40AE3">
        <w:rPr>
          <w:rFonts w:ascii="Times New Roman" w:hAnsi="Times New Roman" w:cs="Times New Roman"/>
          <w:sz w:val="28"/>
          <w:szCs w:val="28"/>
        </w:rPr>
        <w:br/>
        <w:t>Пример сценария: дети играют роли представителей разных профессий (экологи, фермеры, лесники), решая проблему загрязнения реки.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b/>
          <w:sz w:val="28"/>
          <w:szCs w:val="28"/>
          <w:u w:val="single"/>
        </w:rPr>
        <w:t>4. Лаборатории экспериментов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>Цель: формирование научного подхода и интереса к исследованиям.</w:t>
      </w:r>
      <w:r w:rsidRPr="00D40AE3">
        <w:rPr>
          <w:rFonts w:ascii="Times New Roman" w:hAnsi="Times New Roman" w:cs="Times New Roman"/>
          <w:sz w:val="28"/>
          <w:szCs w:val="28"/>
        </w:rPr>
        <w:br/>
        <w:t>Пример занятия: эксперимент «почему листья меняют цвет осенью».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36" name="Рисунок 36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AE3">
        <w:rPr>
          <w:rFonts w:ascii="Times New Roman" w:hAnsi="Times New Roman" w:cs="Times New Roman"/>
          <w:sz w:val="28"/>
          <w:szCs w:val="28"/>
        </w:rPr>
        <w:t> Преимущества игровых технологий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552450"/>
            <wp:effectExtent l="0" t="0" r="0" b="0"/>
            <wp:docPr id="35" name="Рисунок 3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AE3">
        <w:rPr>
          <w:rFonts w:ascii="Times New Roman" w:hAnsi="Times New Roman" w:cs="Times New Roman"/>
          <w:sz w:val="28"/>
          <w:szCs w:val="28"/>
        </w:rPr>
        <w:t> Повышают мотивацию и активность школьников.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466725"/>
            <wp:effectExtent l="0" t="0" r="0" b="0"/>
            <wp:docPr id="34" name="Рисунок 3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AE3">
        <w:rPr>
          <w:rFonts w:ascii="Times New Roman" w:hAnsi="Times New Roman" w:cs="Times New Roman"/>
          <w:sz w:val="28"/>
          <w:szCs w:val="28"/>
        </w:rPr>
        <w:t> Развивают творческое мышление и способность к решению нестандартных задач.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409575"/>
            <wp:effectExtent l="0" t="0" r="9525" b="9525"/>
            <wp:docPr id="33" name="Рисунок 33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🔶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AE3">
        <w:rPr>
          <w:rFonts w:ascii="Times New Roman" w:hAnsi="Times New Roman" w:cs="Times New Roman"/>
          <w:sz w:val="28"/>
          <w:szCs w:val="28"/>
        </w:rPr>
        <w:t> Способствуют лучшему усвоению теоретического материала.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19100"/>
            <wp:effectExtent l="0" t="0" r="0" b="0"/>
            <wp:docPr id="32" name="Рисунок 32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🔷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AE3">
        <w:rPr>
          <w:rFonts w:ascii="Times New Roman" w:hAnsi="Times New Roman" w:cs="Times New Roman"/>
          <w:sz w:val="28"/>
          <w:szCs w:val="28"/>
        </w:rPr>
        <w:t> Формируют навыки командной работы и сотрудничества.</w:t>
      </w:r>
      <w:r w:rsidRPr="00D40AE3">
        <w:rPr>
          <w:rFonts w:ascii="Times New Roman" w:hAnsi="Times New Roman" w:cs="Times New Roman"/>
          <w:sz w:val="28"/>
          <w:szCs w:val="28"/>
        </w:rPr>
        <w:br/>
      </w:r>
      <w:r w:rsidRPr="00D40AE3">
        <w:rPr>
          <w:rFonts w:ascii="Times New Roman" w:hAnsi="Times New Roman" w:cs="Times New Roman"/>
          <w:sz w:val="28"/>
          <w:szCs w:val="28"/>
        </w:rPr>
        <w:br/>
        <w:t xml:space="preserve">Используя игровые технологии, учитель превращает обычный урок в </w:t>
      </w:r>
      <w:r w:rsidRPr="00D40AE3">
        <w:rPr>
          <w:rFonts w:ascii="Times New Roman" w:hAnsi="Times New Roman" w:cs="Times New Roman"/>
          <w:sz w:val="28"/>
          <w:szCs w:val="28"/>
        </w:rPr>
        <w:lastRenderedPageBreak/>
        <w:t>увлекательное приключение, помогающее ребенку лучше понимать и любить окружающую среду.</w:t>
      </w:r>
    </w:p>
    <w:p w:rsidR="00D40AE3" w:rsidRPr="00D40AE3" w:rsidRDefault="00D40AE3" w:rsidP="00D40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661" w:rsidRPr="00D40AE3" w:rsidRDefault="00ED0661" w:rsidP="00D4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AE3">
        <w:rPr>
          <w:rFonts w:ascii="Times New Roman" w:hAnsi="Times New Roman" w:cs="Times New Roman"/>
          <w:sz w:val="28"/>
          <w:szCs w:val="28"/>
        </w:rPr>
        <w:t xml:space="preserve">Важно подчеркнуть, что внедрение активных форм требует от учителя творческого подхода, подготовки и умения организовать деятельность так, чтобы каждый ребенок был вовлечен в процесс. Необходимо создавать в классе атмосферу доверия, поощрять </w:t>
      </w:r>
      <w:r w:rsidR="00D40AE3" w:rsidRPr="00D40AE3">
        <w:rPr>
          <w:rFonts w:ascii="Times New Roman" w:hAnsi="Times New Roman" w:cs="Times New Roman"/>
          <w:sz w:val="28"/>
          <w:szCs w:val="28"/>
        </w:rPr>
        <w:t>инициативу и самостоятельность.</w:t>
      </w:r>
    </w:p>
    <w:p w:rsidR="001C1FE7" w:rsidRPr="00D40AE3" w:rsidRDefault="00ED0661" w:rsidP="00D40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AE3">
        <w:rPr>
          <w:rFonts w:ascii="Times New Roman" w:hAnsi="Times New Roman" w:cs="Times New Roman"/>
          <w:sz w:val="28"/>
          <w:szCs w:val="28"/>
        </w:rPr>
        <w:t>Использование активных методов позволяет не только повысить интерес к предмету, но и формировать</w:t>
      </w:r>
      <w:r w:rsidR="00D40AE3" w:rsidRPr="00D40AE3">
        <w:rPr>
          <w:rFonts w:ascii="Times New Roman" w:hAnsi="Times New Roman" w:cs="Times New Roman"/>
          <w:sz w:val="28"/>
          <w:szCs w:val="28"/>
        </w:rPr>
        <w:t xml:space="preserve"> у детей экологическую культуру.</w:t>
      </w:r>
      <w:bookmarkStart w:id="0" w:name="_GoBack"/>
      <w:bookmarkEnd w:id="0"/>
    </w:p>
    <w:sectPr w:rsidR="001C1FE7" w:rsidRPr="00D4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0B67"/>
    <w:multiLevelType w:val="multilevel"/>
    <w:tmpl w:val="58B4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4619B"/>
    <w:multiLevelType w:val="hybridMultilevel"/>
    <w:tmpl w:val="B8B43F44"/>
    <w:lvl w:ilvl="0" w:tplc="FB442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E72DB"/>
    <w:multiLevelType w:val="multilevel"/>
    <w:tmpl w:val="FB5E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0076B"/>
    <w:multiLevelType w:val="multilevel"/>
    <w:tmpl w:val="640E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623BF"/>
    <w:multiLevelType w:val="multilevel"/>
    <w:tmpl w:val="0312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10"/>
    <w:rsid w:val="00031B97"/>
    <w:rsid w:val="001C1FE7"/>
    <w:rsid w:val="00225F6F"/>
    <w:rsid w:val="003B7FF6"/>
    <w:rsid w:val="00761752"/>
    <w:rsid w:val="00914CF4"/>
    <w:rsid w:val="00A6498A"/>
    <w:rsid w:val="00A942DC"/>
    <w:rsid w:val="00D40AE3"/>
    <w:rsid w:val="00DB6F67"/>
    <w:rsid w:val="00EA1A5B"/>
    <w:rsid w:val="00ED0661"/>
    <w:rsid w:val="00F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05AAA-47B1-4CA4-90C7-6ED191AF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4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4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4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1A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42DC"/>
    <w:rPr>
      <w:color w:val="0563C1" w:themeColor="hyperlink"/>
      <w:u w:val="single"/>
    </w:rPr>
  </w:style>
  <w:style w:type="character" w:customStyle="1" w:styleId="messagemeta">
    <w:name w:val="messagemeta"/>
    <w:basedOn w:val="a0"/>
    <w:rsid w:val="00A942DC"/>
  </w:style>
  <w:style w:type="character" w:customStyle="1" w:styleId="message-time">
    <w:name w:val="message-time"/>
    <w:basedOn w:val="a0"/>
    <w:rsid w:val="00A9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07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2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62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00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3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2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91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29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31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79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11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49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5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630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71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96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401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13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37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35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27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37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19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4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5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5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7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5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9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9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5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45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3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7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9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4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5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606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52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525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7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00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42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34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459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404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610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6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09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95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13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8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22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89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86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91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7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43558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44249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9543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7991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0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4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96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28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2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39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5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82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5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41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09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27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40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36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14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07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623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30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334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26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329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4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12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64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54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06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41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21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42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8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6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2025-08-30T12:58:00Z</dcterms:created>
  <dcterms:modified xsi:type="dcterms:W3CDTF">2025-08-30T16:10:00Z</dcterms:modified>
</cp:coreProperties>
</file>