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3FC" w:rsidRDefault="009513FC" w:rsidP="009513FC">
      <w:pPr>
        <w:widowControl w:val="0"/>
        <w:tabs>
          <w:tab w:val="left" w:pos="360"/>
        </w:tabs>
        <w:ind w:firstLine="454"/>
        <w:jc w:val="center"/>
        <w:rPr>
          <w:b/>
        </w:rPr>
      </w:pPr>
    </w:p>
    <w:p w:rsidR="009513FC" w:rsidRDefault="009513FC" w:rsidP="009513FC">
      <w:pPr>
        <w:widowControl w:val="0"/>
        <w:tabs>
          <w:tab w:val="left" w:pos="360"/>
        </w:tabs>
        <w:ind w:firstLine="454"/>
        <w:jc w:val="center"/>
        <w:rPr>
          <w:b/>
        </w:rPr>
      </w:pPr>
    </w:p>
    <w:p w:rsidR="009513FC" w:rsidRDefault="009513FC" w:rsidP="009513FC">
      <w:pPr>
        <w:widowControl w:val="0"/>
        <w:tabs>
          <w:tab w:val="left" w:pos="360"/>
        </w:tabs>
        <w:ind w:firstLine="454"/>
        <w:jc w:val="center"/>
        <w:rPr>
          <w:b/>
        </w:rPr>
      </w:pPr>
    </w:p>
    <w:p w:rsidR="009513FC" w:rsidRDefault="009513FC" w:rsidP="009513FC">
      <w:pPr>
        <w:widowControl w:val="0"/>
        <w:tabs>
          <w:tab w:val="left" w:pos="360"/>
        </w:tabs>
        <w:ind w:firstLine="454"/>
        <w:jc w:val="center"/>
        <w:rPr>
          <w:b/>
        </w:rPr>
      </w:pPr>
    </w:p>
    <w:p w:rsidR="009513FC" w:rsidRDefault="009513FC" w:rsidP="009513FC">
      <w:pPr>
        <w:widowControl w:val="0"/>
        <w:tabs>
          <w:tab w:val="left" w:pos="360"/>
        </w:tabs>
        <w:ind w:firstLine="454"/>
        <w:jc w:val="center"/>
        <w:rPr>
          <w:b/>
        </w:rPr>
      </w:pPr>
    </w:p>
    <w:p w:rsidR="009513FC" w:rsidRDefault="009513FC" w:rsidP="009513FC">
      <w:pPr>
        <w:widowControl w:val="0"/>
        <w:tabs>
          <w:tab w:val="left" w:pos="360"/>
        </w:tabs>
        <w:ind w:firstLine="454"/>
        <w:jc w:val="center"/>
        <w:rPr>
          <w:b/>
        </w:rPr>
      </w:pPr>
    </w:p>
    <w:p w:rsidR="009513FC" w:rsidRDefault="009513FC" w:rsidP="009513FC">
      <w:pPr>
        <w:widowControl w:val="0"/>
        <w:tabs>
          <w:tab w:val="left" w:pos="360"/>
        </w:tabs>
        <w:ind w:firstLine="454"/>
        <w:jc w:val="center"/>
        <w:rPr>
          <w:b/>
        </w:rPr>
      </w:pPr>
    </w:p>
    <w:p w:rsidR="009513FC" w:rsidRDefault="009513FC" w:rsidP="009513FC">
      <w:pPr>
        <w:widowControl w:val="0"/>
        <w:tabs>
          <w:tab w:val="left" w:pos="360"/>
        </w:tabs>
        <w:ind w:firstLine="454"/>
        <w:jc w:val="center"/>
        <w:rPr>
          <w:b/>
        </w:rPr>
      </w:pPr>
    </w:p>
    <w:p w:rsidR="009513FC" w:rsidRDefault="00765FF3" w:rsidP="009513FC">
      <w:pPr>
        <w:widowControl w:val="0"/>
        <w:tabs>
          <w:tab w:val="left" w:pos="360"/>
        </w:tabs>
        <w:ind w:firstLine="454"/>
        <w:jc w:val="center"/>
        <w:rPr>
          <w:b/>
          <w:sz w:val="36"/>
          <w:szCs w:val="36"/>
        </w:rPr>
      </w:pPr>
      <w:r>
        <w:rPr>
          <w:b/>
          <w:sz w:val="36"/>
          <w:szCs w:val="36"/>
        </w:rPr>
        <w:t xml:space="preserve">Доклад </w:t>
      </w:r>
    </w:p>
    <w:p w:rsidR="009513FC" w:rsidRDefault="009513FC" w:rsidP="009513FC">
      <w:pPr>
        <w:widowControl w:val="0"/>
        <w:tabs>
          <w:tab w:val="left" w:pos="360"/>
        </w:tabs>
        <w:ind w:firstLine="454"/>
        <w:jc w:val="center"/>
        <w:rPr>
          <w:b/>
          <w:sz w:val="36"/>
          <w:szCs w:val="36"/>
        </w:rPr>
      </w:pPr>
      <w:r>
        <w:rPr>
          <w:b/>
          <w:sz w:val="36"/>
          <w:szCs w:val="36"/>
        </w:rPr>
        <w:t>по теме «</w:t>
      </w:r>
      <w:proofErr w:type="spellStart"/>
      <w:r w:rsidR="00765FF3" w:rsidRPr="00765FF3">
        <w:rPr>
          <w:b/>
          <w:sz w:val="36"/>
          <w:szCs w:val="36"/>
        </w:rPr>
        <w:t>Метапредметный</w:t>
      </w:r>
      <w:proofErr w:type="spellEnd"/>
      <w:r w:rsidR="00765FF3" w:rsidRPr="00765FF3">
        <w:rPr>
          <w:b/>
          <w:sz w:val="36"/>
          <w:szCs w:val="36"/>
        </w:rPr>
        <w:t xml:space="preserve"> подход к преподаванию информатики</w:t>
      </w:r>
      <w:r>
        <w:rPr>
          <w:b/>
          <w:sz w:val="36"/>
          <w:szCs w:val="36"/>
        </w:rPr>
        <w:t>»</w:t>
      </w:r>
    </w:p>
    <w:p w:rsidR="009513FC" w:rsidRDefault="009513FC" w:rsidP="009513FC">
      <w:pPr>
        <w:widowControl w:val="0"/>
        <w:tabs>
          <w:tab w:val="left" w:pos="360"/>
        </w:tabs>
        <w:ind w:firstLine="454"/>
        <w:jc w:val="center"/>
        <w:rPr>
          <w:b/>
          <w:sz w:val="36"/>
          <w:szCs w:val="36"/>
        </w:rPr>
      </w:pPr>
    </w:p>
    <w:p w:rsidR="009513FC" w:rsidRDefault="009513FC" w:rsidP="009513FC">
      <w:pPr>
        <w:widowControl w:val="0"/>
        <w:tabs>
          <w:tab w:val="left" w:pos="360"/>
        </w:tabs>
        <w:ind w:firstLine="454"/>
        <w:jc w:val="center"/>
        <w:rPr>
          <w:b/>
          <w:sz w:val="36"/>
          <w:szCs w:val="36"/>
        </w:rPr>
      </w:pPr>
    </w:p>
    <w:p w:rsidR="009513FC" w:rsidRDefault="009513FC" w:rsidP="009513FC">
      <w:pPr>
        <w:widowControl w:val="0"/>
        <w:tabs>
          <w:tab w:val="left" w:pos="360"/>
        </w:tabs>
        <w:rPr>
          <w:b/>
          <w:sz w:val="36"/>
          <w:szCs w:val="36"/>
        </w:rPr>
      </w:pPr>
    </w:p>
    <w:p w:rsidR="009513FC" w:rsidRDefault="009513FC" w:rsidP="009513FC">
      <w:pPr>
        <w:widowControl w:val="0"/>
        <w:tabs>
          <w:tab w:val="left" w:pos="360"/>
        </w:tabs>
        <w:ind w:left="5529"/>
        <w:jc w:val="left"/>
        <w:rPr>
          <w:b/>
          <w:szCs w:val="28"/>
        </w:rPr>
      </w:pPr>
      <w:r>
        <w:rPr>
          <w:b/>
          <w:szCs w:val="28"/>
        </w:rPr>
        <w:t>Выполнил</w:t>
      </w:r>
      <w:r w:rsidR="0057724D">
        <w:rPr>
          <w:b/>
          <w:szCs w:val="28"/>
        </w:rPr>
        <w:t>а</w:t>
      </w:r>
      <w:r>
        <w:rPr>
          <w:b/>
          <w:szCs w:val="28"/>
        </w:rPr>
        <w:t>:</w:t>
      </w:r>
    </w:p>
    <w:p w:rsidR="009513FC" w:rsidRPr="00787096" w:rsidRDefault="00765FF3" w:rsidP="009513FC">
      <w:pPr>
        <w:widowControl w:val="0"/>
        <w:tabs>
          <w:tab w:val="left" w:pos="360"/>
        </w:tabs>
        <w:ind w:left="5529"/>
        <w:jc w:val="left"/>
        <w:rPr>
          <w:szCs w:val="28"/>
        </w:rPr>
      </w:pPr>
      <w:r>
        <w:rPr>
          <w:szCs w:val="28"/>
        </w:rPr>
        <w:t>Цой Евгения Александровна</w:t>
      </w:r>
    </w:p>
    <w:p w:rsidR="009513FC" w:rsidRDefault="009513FC" w:rsidP="009513FC">
      <w:pPr>
        <w:widowControl w:val="0"/>
        <w:tabs>
          <w:tab w:val="left" w:pos="360"/>
        </w:tabs>
        <w:ind w:left="5529"/>
        <w:jc w:val="left"/>
        <w:rPr>
          <w:b/>
          <w:szCs w:val="28"/>
        </w:rPr>
      </w:pPr>
      <w:r>
        <w:rPr>
          <w:b/>
          <w:szCs w:val="28"/>
        </w:rPr>
        <w:t xml:space="preserve">учитель информатики и ИКТ </w:t>
      </w:r>
    </w:p>
    <w:p w:rsidR="009513FC" w:rsidRPr="00787096" w:rsidRDefault="009513FC" w:rsidP="009513FC">
      <w:pPr>
        <w:widowControl w:val="0"/>
        <w:tabs>
          <w:tab w:val="left" w:pos="360"/>
        </w:tabs>
        <w:ind w:left="5529"/>
        <w:jc w:val="left"/>
        <w:rPr>
          <w:szCs w:val="28"/>
        </w:rPr>
      </w:pPr>
    </w:p>
    <w:p w:rsidR="009513FC" w:rsidRDefault="009513FC" w:rsidP="009513FC">
      <w:pPr>
        <w:widowControl w:val="0"/>
        <w:tabs>
          <w:tab w:val="left" w:pos="360"/>
        </w:tabs>
        <w:ind w:left="5529"/>
        <w:jc w:val="left"/>
        <w:rPr>
          <w:b/>
          <w:szCs w:val="28"/>
        </w:rPr>
      </w:pPr>
    </w:p>
    <w:p w:rsidR="009513FC" w:rsidRDefault="009513FC" w:rsidP="009513FC">
      <w:pPr>
        <w:widowControl w:val="0"/>
        <w:tabs>
          <w:tab w:val="left" w:pos="360"/>
        </w:tabs>
        <w:ind w:left="5529"/>
        <w:jc w:val="left"/>
        <w:rPr>
          <w:b/>
          <w:szCs w:val="28"/>
        </w:rPr>
      </w:pPr>
    </w:p>
    <w:p w:rsidR="009513FC" w:rsidRPr="00F95526" w:rsidRDefault="009513FC" w:rsidP="009513FC">
      <w:pPr>
        <w:widowControl w:val="0"/>
        <w:tabs>
          <w:tab w:val="left" w:pos="360"/>
        </w:tabs>
        <w:jc w:val="center"/>
        <w:rPr>
          <w:b/>
          <w:szCs w:val="28"/>
        </w:rPr>
      </w:pPr>
    </w:p>
    <w:p w:rsidR="0017680A" w:rsidRPr="00F95526" w:rsidRDefault="0017680A" w:rsidP="009513FC">
      <w:pPr>
        <w:widowControl w:val="0"/>
        <w:tabs>
          <w:tab w:val="left" w:pos="360"/>
        </w:tabs>
        <w:jc w:val="center"/>
        <w:rPr>
          <w:b/>
          <w:szCs w:val="28"/>
        </w:rPr>
      </w:pPr>
    </w:p>
    <w:p w:rsidR="00AD57A5" w:rsidRPr="00F95526" w:rsidRDefault="00AD57A5" w:rsidP="009513FC">
      <w:pPr>
        <w:widowControl w:val="0"/>
        <w:tabs>
          <w:tab w:val="left" w:pos="360"/>
        </w:tabs>
        <w:jc w:val="center"/>
        <w:rPr>
          <w:b/>
          <w:szCs w:val="28"/>
        </w:rPr>
      </w:pPr>
    </w:p>
    <w:p w:rsidR="009513FC" w:rsidRDefault="009513FC" w:rsidP="009513FC">
      <w:pPr>
        <w:widowControl w:val="0"/>
        <w:tabs>
          <w:tab w:val="left" w:pos="360"/>
        </w:tabs>
        <w:jc w:val="center"/>
        <w:rPr>
          <w:b/>
          <w:szCs w:val="28"/>
        </w:rPr>
      </w:pPr>
    </w:p>
    <w:p w:rsidR="002A1F63" w:rsidRDefault="002A1F63" w:rsidP="002A1F63">
      <w:pPr>
        <w:shd w:val="clear" w:color="auto" w:fill="FFFFFF"/>
        <w:jc w:val="center"/>
        <w:rPr>
          <w:b/>
          <w:bCs/>
          <w:sz w:val="32"/>
          <w:szCs w:val="32"/>
        </w:rPr>
      </w:pPr>
    </w:p>
    <w:p w:rsidR="0057724D" w:rsidRDefault="0057724D" w:rsidP="002A1F63">
      <w:pPr>
        <w:shd w:val="clear" w:color="auto" w:fill="FFFFFF"/>
        <w:jc w:val="center"/>
        <w:rPr>
          <w:b/>
          <w:bCs/>
          <w:sz w:val="32"/>
          <w:szCs w:val="32"/>
        </w:rPr>
      </w:pPr>
    </w:p>
    <w:p w:rsidR="0057724D" w:rsidRDefault="0057724D" w:rsidP="002A1F63">
      <w:pPr>
        <w:shd w:val="clear" w:color="auto" w:fill="FFFFFF"/>
        <w:jc w:val="center"/>
        <w:rPr>
          <w:b/>
          <w:bCs/>
          <w:sz w:val="32"/>
          <w:szCs w:val="32"/>
        </w:rPr>
      </w:pPr>
    </w:p>
    <w:p w:rsidR="0057724D" w:rsidRDefault="0057724D" w:rsidP="002A1F63">
      <w:pPr>
        <w:shd w:val="clear" w:color="auto" w:fill="FFFFFF"/>
        <w:jc w:val="center"/>
        <w:rPr>
          <w:b/>
          <w:bCs/>
          <w:sz w:val="32"/>
          <w:szCs w:val="32"/>
        </w:rPr>
      </w:pPr>
    </w:p>
    <w:p w:rsidR="0057724D" w:rsidRDefault="0057724D" w:rsidP="002A1F63">
      <w:pPr>
        <w:shd w:val="clear" w:color="auto" w:fill="FFFFFF"/>
        <w:jc w:val="center"/>
        <w:rPr>
          <w:b/>
          <w:bCs/>
          <w:sz w:val="32"/>
          <w:szCs w:val="32"/>
        </w:rPr>
      </w:pPr>
    </w:p>
    <w:p w:rsidR="0057724D" w:rsidRDefault="0057724D" w:rsidP="002A1F63">
      <w:pPr>
        <w:shd w:val="clear" w:color="auto" w:fill="FFFFFF"/>
        <w:jc w:val="center"/>
        <w:rPr>
          <w:b/>
          <w:bCs/>
          <w:sz w:val="32"/>
          <w:szCs w:val="32"/>
        </w:rPr>
      </w:pPr>
    </w:p>
    <w:p w:rsidR="0057724D" w:rsidRDefault="0057724D" w:rsidP="002A1F63">
      <w:pPr>
        <w:shd w:val="clear" w:color="auto" w:fill="FFFFFF"/>
        <w:jc w:val="center"/>
        <w:rPr>
          <w:b/>
          <w:bCs/>
          <w:sz w:val="32"/>
          <w:szCs w:val="32"/>
        </w:rPr>
      </w:pPr>
    </w:p>
    <w:p w:rsidR="0057724D" w:rsidRDefault="0057724D" w:rsidP="002A1F63">
      <w:pPr>
        <w:shd w:val="clear" w:color="auto" w:fill="FFFFFF"/>
        <w:jc w:val="center"/>
        <w:rPr>
          <w:b/>
          <w:bCs/>
          <w:sz w:val="32"/>
          <w:szCs w:val="32"/>
        </w:rPr>
      </w:pPr>
    </w:p>
    <w:p w:rsidR="0057724D" w:rsidRDefault="0057724D" w:rsidP="002A1F63">
      <w:pPr>
        <w:shd w:val="clear" w:color="auto" w:fill="FFFFFF"/>
        <w:jc w:val="center"/>
        <w:rPr>
          <w:b/>
          <w:bCs/>
          <w:sz w:val="32"/>
          <w:szCs w:val="32"/>
        </w:rPr>
      </w:pPr>
    </w:p>
    <w:p w:rsidR="0057724D" w:rsidRDefault="0057724D" w:rsidP="002A1F63">
      <w:pPr>
        <w:shd w:val="clear" w:color="auto" w:fill="FFFFFF"/>
        <w:jc w:val="center"/>
        <w:rPr>
          <w:b/>
          <w:bCs/>
          <w:sz w:val="32"/>
          <w:szCs w:val="32"/>
        </w:rPr>
      </w:pPr>
    </w:p>
    <w:p w:rsidR="0057724D" w:rsidRDefault="0057724D" w:rsidP="002A1F63">
      <w:pPr>
        <w:shd w:val="clear" w:color="auto" w:fill="FFFFFF"/>
        <w:jc w:val="center"/>
        <w:rPr>
          <w:b/>
          <w:bCs/>
          <w:sz w:val="32"/>
          <w:szCs w:val="32"/>
        </w:rPr>
      </w:pPr>
    </w:p>
    <w:p w:rsidR="00D52C10" w:rsidRDefault="00D52C10" w:rsidP="002A1F63">
      <w:pPr>
        <w:shd w:val="clear" w:color="auto" w:fill="FFFFFF"/>
        <w:jc w:val="center"/>
        <w:rPr>
          <w:b/>
          <w:bCs/>
          <w:sz w:val="32"/>
          <w:szCs w:val="32"/>
        </w:rPr>
      </w:pPr>
    </w:p>
    <w:p w:rsidR="00D52C10" w:rsidRDefault="00D52C10" w:rsidP="002A1F63">
      <w:pPr>
        <w:shd w:val="clear" w:color="auto" w:fill="FFFFFF"/>
        <w:jc w:val="center"/>
        <w:rPr>
          <w:b/>
          <w:bCs/>
          <w:sz w:val="32"/>
          <w:szCs w:val="32"/>
        </w:rPr>
      </w:pPr>
    </w:p>
    <w:p w:rsidR="00D52C10" w:rsidRDefault="00D52C10" w:rsidP="002A1F63">
      <w:pPr>
        <w:shd w:val="clear" w:color="auto" w:fill="FFFFFF"/>
        <w:jc w:val="center"/>
        <w:rPr>
          <w:b/>
          <w:bCs/>
          <w:sz w:val="32"/>
          <w:szCs w:val="32"/>
        </w:rPr>
      </w:pPr>
    </w:p>
    <w:p w:rsidR="002A1F63" w:rsidRDefault="002A1F63" w:rsidP="002A1F63">
      <w:pPr>
        <w:shd w:val="clear" w:color="auto" w:fill="FFFFFF"/>
        <w:jc w:val="center"/>
        <w:rPr>
          <w:b/>
          <w:bCs/>
          <w:sz w:val="32"/>
          <w:szCs w:val="32"/>
        </w:rPr>
      </w:pPr>
    </w:p>
    <w:p w:rsidR="00765FF3" w:rsidRDefault="00765FF3" w:rsidP="00D52C10">
      <w:pPr>
        <w:shd w:val="clear" w:color="auto" w:fill="FFFFFF"/>
        <w:jc w:val="center"/>
        <w:rPr>
          <w:b/>
          <w:bCs/>
          <w:sz w:val="32"/>
          <w:szCs w:val="32"/>
        </w:rPr>
      </w:pPr>
    </w:p>
    <w:p w:rsidR="00765FF3" w:rsidRDefault="00765FF3" w:rsidP="00D52C10">
      <w:pPr>
        <w:shd w:val="clear" w:color="auto" w:fill="FFFFFF"/>
        <w:jc w:val="center"/>
        <w:rPr>
          <w:b/>
          <w:bCs/>
          <w:sz w:val="32"/>
          <w:szCs w:val="32"/>
        </w:rPr>
      </w:pPr>
    </w:p>
    <w:p w:rsidR="00D52C10" w:rsidRDefault="00D52C10" w:rsidP="00D52C10">
      <w:pPr>
        <w:shd w:val="clear" w:color="auto" w:fill="FFFFFF"/>
        <w:jc w:val="center"/>
        <w:rPr>
          <w:b/>
          <w:bCs/>
          <w:sz w:val="32"/>
          <w:szCs w:val="32"/>
        </w:rPr>
      </w:pPr>
      <w:r>
        <w:rPr>
          <w:b/>
          <w:bCs/>
          <w:sz w:val="32"/>
          <w:szCs w:val="32"/>
        </w:rPr>
        <w:lastRenderedPageBreak/>
        <w:t>Содержание</w:t>
      </w:r>
    </w:p>
    <w:p w:rsidR="002A1F63" w:rsidRDefault="002A1F63" w:rsidP="002A1F63">
      <w:pPr>
        <w:shd w:val="clear" w:color="auto" w:fill="FFFFFF"/>
        <w:jc w:val="center"/>
        <w:rPr>
          <w:b/>
          <w:bCs/>
          <w:sz w:val="32"/>
          <w:szCs w:val="32"/>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75"/>
        <w:gridCol w:w="496"/>
      </w:tblGrid>
      <w:tr w:rsidR="002A1F63" w:rsidRPr="00A05B59" w:rsidTr="00F15202">
        <w:tc>
          <w:tcPr>
            <w:tcW w:w="0" w:type="auto"/>
          </w:tcPr>
          <w:p w:rsidR="002A1F63" w:rsidRPr="00A05B59" w:rsidRDefault="001F3237" w:rsidP="00765FF3">
            <w:pPr>
              <w:spacing w:line="480" w:lineRule="auto"/>
              <w:rPr>
                <w:szCs w:val="28"/>
              </w:rPr>
            </w:pPr>
            <w:r>
              <w:rPr>
                <w:szCs w:val="28"/>
              </w:rPr>
              <w:t>Аннотация</w:t>
            </w:r>
            <w:r w:rsidR="002A1F63">
              <w:rPr>
                <w:szCs w:val="28"/>
              </w:rPr>
              <w:t>……………………………………………………………………</w:t>
            </w:r>
          </w:p>
        </w:tc>
        <w:tc>
          <w:tcPr>
            <w:tcW w:w="0" w:type="auto"/>
          </w:tcPr>
          <w:p w:rsidR="002A1F63" w:rsidRPr="00A05B59" w:rsidRDefault="002A1F63" w:rsidP="00765FF3">
            <w:pPr>
              <w:spacing w:line="480" w:lineRule="auto"/>
              <w:jc w:val="center"/>
              <w:rPr>
                <w:szCs w:val="28"/>
              </w:rPr>
            </w:pPr>
            <w:r w:rsidRPr="00A05B59">
              <w:rPr>
                <w:szCs w:val="28"/>
              </w:rPr>
              <w:t>3</w:t>
            </w:r>
          </w:p>
        </w:tc>
      </w:tr>
      <w:tr w:rsidR="002A1F63" w:rsidRPr="00A05B59" w:rsidTr="00F15202">
        <w:tc>
          <w:tcPr>
            <w:tcW w:w="0" w:type="auto"/>
          </w:tcPr>
          <w:p w:rsidR="002A1F63" w:rsidRPr="00A05B59" w:rsidRDefault="001F3237" w:rsidP="00765FF3">
            <w:pPr>
              <w:spacing w:line="480" w:lineRule="auto"/>
              <w:rPr>
                <w:szCs w:val="28"/>
              </w:rPr>
            </w:pPr>
            <w:r>
              <w:rPr>
                <w:szCs w:val="28"/>
              </w:rPr>
              <w:t>Введение…………….</w:t>
            </w:r>
            <w:r w:rsidR="002A1F63">
              <w:rPr>
                <w:szCs w:val="28"/>
              </w:rPr>
              <w:t>……………………………………</w:t>
            </w:r>
            <w:r>
              <w:rPr>
                <w:szCs w:val="28"/>
              </w:rPr>
              <w:t>………………</w:t>
            </w:r>
            <w:r w:rsidR="002A1F63">
              <w:rPr>
                <w:szCs w:val="28"/>
              </w:rPr>
              <w:t>….</w:t>
            </w:r>
          </w:p>
        </w:tc>
        <w:tc>
          <w:tcPr>
            <w:tcW w:w="0" w:type="auto"/>
          </w:tcPr>
          <w:p w:rsidR="002A1F63" w:rsidRPr="00A05B59" w:rsidRDefault="001F3237" w:rsidP="001F3237">
            <w:pPr>
              <w:spacing w:line="480" w:lineRule="auto"/>
              <w:jc w:val="center"/>
              <w:rPr>
                <w:szCs w:val="28"/>
              </w:rPr>
            </w:pPr>
            <w:r>
              <w:rPr>
                <w:szCs w:val="28"/>
              </w:rPr>
              <w:t>4</w:t>
            </w:r>
          </w:p>
        </w:tc>
      </w:tr>
      <w:tr w:rsidR="002A1F63" w:rsidRPr="00A05B59" w:rsidTr="00F15202">
        <w:tc>
          <w:tcPr>
            <w:tcW w:w="0" w:type="auto"/>
          </w:tcPr>
          <w:p w:rsidR="002A1F63" w:rsidRPr="001F3237" w:rsidRDefault="001F3237" w:rsidP="001F3237">
            <w:pPr>
              <w:pStyle w:val="aa"/>
              <w:numPr>
                <w:ilvl w:val="0"/>
                <w:numId w:val="43"/>
              </w:numPr>
              <w:spacing w:line="480" w:lineRule="auto"/>
              <w:rPr>
                <w:szCs w:val="28"/>
              </w:rPr>
            </w:pPr>
            <w:r>
              <w:rPr>
                <w:szCs w:val="28"/>
              </w:rPr>
              <w:t xml:space="preserve">Понятие </w:t>
            </w:r>
            <w:proofErr w:type="spellStart"/>
            <w:r>
              <w:rPr>
                <w:szCs w:val="28"/>
              </w:rPr>
              <w:t>метапредмета</w:t>
            </w:r>
            <w:proofErr w:type="spellEnd"/>
            <w:r>
              <w:rPr>
                <w:szCs w:val="28"/>
              </w:rPr>
              <w:t xml:space="preserve"> ………………………………………………</w:t>
            </w:r>
          </w:p>
        </w:tc>
        <w:tc>
          <w:tcPr>
            <w:tcW w:w="0" w:type="auto"/>
          </w:tcPr>
          <w:p w:rsidR="002A1F63" w:rsidRPr="00A05B59" w:rsidRDefault="001F3237" w:rsidP="001F3237">
            <w:pPr>
              <w:spacing w:line="480" w:lineRule="auto"/>
              <w:jc w:val="center"/>
              <w:rPr>
                <w:szCs w:val="28"/>
              </w:rPr>
            </w:pPr>
            <w:r>
              <w:rPr>
                <w:szCs w:val="28"/>
              </w:rPr>
              <w:t>7</w:t>
            </w:r>
          </w:p>
        </w:tc>
      </w:tr>
      <w:tr w:rsidR="002A1F63" w:rsidRPr="00A05B59" w:rsidTr="00F15202">
        <w:tc>
          <w:tcPr>
            <w:tcW w:w="0" w:type="auto"/>
          </w:tcPr>
          <w:p w:rsidR="002A1F63" w:rsidRPr="001F3237" w:rsidRDefault="001F3237" w:rsidP="001F3237">
            <w:pPr>
              <w:pStyle w:val="aa"/>
              <w:numPr>
                <w:ilvl w:val="0"/>
                <w:numId w:val="43"/>
              </w:numPr>
              <w:spacing w:line="480" w:lineRule="auto"/>
              <w:rPr>
                <w:szCs w:val="28"/>
              </w:rPr>
            </w:pPr>
            <w:proofErr w:type="spellStart"/>
            <w:r>
              <w:rPr>
                <w:szCs w:val="28"/>
              </w:rPr>
              <w:t>Метапредметный</w:t>
            </w:r>
            <w:proofErr w:type="spellEnd"/>
            <w:r>
              <w:rPr>
                <w:szCs w:val="28"/>
              </w:rPr>
              <w:t xml:space="preserve"> подход в обучении информатике………………</w:t>
            </w:r>
          </w:p>
        </w:tc>
        <w:tc>
          <w:tcPr>
            <w:tcW w:w="0" w:type="auto"/>
          </w:tcPr>
          <w:p w:rsidR="002A1F63" w:rsidRPr="00A05B59" w:rsidRDefault="001F3237" w:rsidP="00765FF3">
            <w:pPr>
              <w:spacing w:line="480" w:lineRule="auto"/>
              <w:jc w:val="center"/>
              <w:rPr>
                <w:szCs w:val="28"/>
              </w:rPr>
            </w:pPr>
            <w:r>
              <w:rPr>
                <w:szCs w:val="28"/>
              </w:rPr>
              <w:t>9</w:t>
            </w:r>
          </w:p>
        </w:tc>
      </w:tr>
      <w:tr w:rsidR="002A1F63" w:rsidRPr="00A05B59" w:rsidTr="00F15202">
        <w:tc>
          <w:tcPr>
            <w:tcW w:w="0" w:type="auto"/>
          </w:tcPr>
          <w:p w:rsidR="002A1F63" w:rsidRPr="001F3237" w:rsidRDefault="00F15202" w:rsidP="001F3237">
            <w:pPr>
              <w:pStyle w:val="aa"/>
              <w:numPr>
                <w:ilvl w:val="0"/>
                <w:numId w:val="43"/>
              </w:numPr>
              <w:spacing w:line="480" w:lineRule="auto"/>
              <w:rPr>
                <w:szCs w:val="28"/>
              </w:rPr>
            </w:pPr>
            <w:r>
              <w:rPr>
                <w:szCs w:val="28"/>
              </w:rPr>
              <w:t>Результативность опыта…………………………………………….</w:t>
            </w:r>
          </w:p>
        </w:tc>
        <w:tc>
          <w:tcPr>
            <w:tcW w:w="0" w:type="auto"/>
          </w:tcPr>
          <w:p w:rsidR="002A1F63" w:rsidRPr="00A05B59" w:rsidRDefault="002A1F63" w:rsidP="00765FF3">
            <w:pPr>
              <w:spacing w:line="480" w:lineRule="auto"/>
              <w:jc w:val="center"/>
              <w:rPr>
                <w:szCs w:val="28"/>
              </w:rPr>
            </w:pPr>
            <w:r>
              <w:rPr>
                <w:szCs w:val="28"/>
              </w:rPr>
              <w:t>28</w:t>
            </w:r>
          </w:p>
        </w:tc>
      </w:tr>
      <w:tr w:rsidR="002A1F63" w:rsidRPr="00A05B59" w:rsidTr="00F15202">
        <w:tc>
          <w:tcPr>
            <w:tcW w:w="0" w:type="auto"/>
          </w:tcPr>
          <w:p w:rsidR="002A1F63" w:rsidRPr="00A05B59" w:rsidRDefault="002A1F63" w:rsidP="00765FF3">
            <w:pPr>
              <w:spacing w:line="480" w:lineRule="auto"/>
              <w:rPr>
                <w:szCs w:val="28"/>
              </w:rPr>
            </w:pPr>
            <w:r>
              <w:rPr>
                <w:szCs w:val="28"/>
              </w:rPr>
              <w:t>Заключение…………………………………………………………………….</w:t>
            </w:r>
          </w:p>
        </w:tc>
        <w:tc>
          <w:tcPr>
            <w:tcW w:w="0" w:type="auto"/>
          </w:tcPr>
          <w:p w:rsidR="002A1F63" w:rsidRPr="00A05B59" w:rsidRDefault="001F3237" w:rsidP="00765FF3">
            <w:pPr>
              <w:spacing w:line="480" w:lineRule="auto"/>
              <w:jc w:val="center"/>
              <w:rPr>
                <w:szCs w:val="28"/>
              </w:rPr>
            </w:pPr>
            <w:r>
              <w:rPr>
                <w:szCs w:val="28"/>
              </w:rPr>
              <w:t>21</w:t>
            </w:r>
          </w:p>
        </w:tc>
      </w:tr>
      <w:tr w:rsidR="002A1F63" w:rsidRPr="00A05B59" w:rsidTr="00765FF3">
        <w:tc>
          <w:tcPr>
            <w:tcW w:w="0" w:type="auto"/>
          </w:tcPr>
          <w:p w:rsidR="002A1F63" w:rsidRDefault="002A1F63" w:rsidP="00765FF3">
            <w:pPr>
              <w:spacing w:line="480" w:lineRule="auto"/>
              <w:rPr>
                <w:szCs w:val="28"/>
              </w:rPr>
            </w:pPr>
            <w:r>
              <w:rPr>
                <w:szCs w:val="28"/>
              </w:rPr>
              <w:t>Список литературы…………………………………………………………….</w:t>
            </w:r>
          </w:p>
        </w:tc>
        <w:tc>
          <w:tcPr>
            <w:tcW w:w="0" w:type="auto"/>
          </w:tcPr>
          <w:p w:rsidR="002A1F63" w:rsidRPr="00A05B59" w:rsidRDefault="001F3237" w:rsidP="00765FF3">
            <w:pPr>
              <w:spacing w:line="480" w:lineRule="auto"/>
              <w:jc w:val="center"/>
              <w:rPr>
                <w:szCs w:val="28"/>
              </w:rPr>
            </w:pPr>
            <w:r>
              <w:rPr>
                <w:szCs w:val="28"/>
              </w:rPr>
              <w:t>23</w:t>
            </w:r>
          </w:p>
        </w:tc>
      </w:tr>
    </w:tbl>
    <w:p w:rsidR="001F3237" w:rsidRDefault="001F3237" w:rsidP="008E3081">
      <w:pPr>
        <w:widowControl w:val="0"/>
        <w:tabs>
          <w:tab w:val="left" w:pos="360"/>
        </w:tabs>
        <w:jc w:val="center"/>
        <w:rPr>
          <w:b/>
          <w:szCs w:val="28"/>
        </w:rPr>
      </w:pPr>
    </w:p>
    <w:p w:rsidR="001F3237" w:rsidRDefault="001F3237" w:rsidP="008E3081">
      <w:pPr>
        <w:widowControl w:val="0"/>
        <w:tabs>
          <w:tab w:val="left" w:pos="360"/>
        </w:tabs>
        <w:jc w:val="center"/>
        <w:rPr>
          <w:b/>
          <w:szCs w:val="28"/>
        </w:rPr>
      </w:pPr>
    </w:p>
    <w:p w:rsidR="001F3237" w:rsidRDefault="001F3237" w:rsidP="008E3081">
      <w:pPr>
        <w:widowControl w:val="0"/>
        <w:tabs>
          <w:tab w:val="left" w:pos="360"/>
        </w:tabs>
        <w:jc w:val="center"/>
        <w:rPr>
          <w:b/>
          <w:szCs w:val="28"/>
        </w:rPr>
      </w:pPr>
    </w:p>
    <w:p w:rsidR="001F3237" w:rsidRDefault="001F3237" w:rsidP="008E3081">
      <w:pPr>
        <w:widowControl w:val="0"/>
        <w:tabs>
          <w:tab w:val="left" w:pos="360"/>
        </w:tabs>
        <w:jc w:val="center"/>
        <w:rPr>
          <w:b/>
          <w:szCs w:val="28"/>
        </w:rPr>
      </w:pPr>
    </w:p>
    <w:p w:rsidR="001F3237" w:rsidRDefault="001F3237" w:rsidP="008E3081">
      <w:pPr>
        <w:widowControl w:val="0"/>
        <w:tabs>
          <w:tab w:val="left" w:pos="360"/>
        </w:tabs>
        <w:jc w:val="center"/>
        <w:rPr>
          <w:b/>
          <w:szCs w:val="28"/>
        </w:rPr>
      </w:pPr>
    </w:p>
    <w:p w:rsidR="001F3237" w:rsidRDefault="001F3237" w:rsidP="008E3081">
      <w:pPr>
        <w:widowControl w:val="0"/>
        <w:tabs>
          <w:tab w:val="left" w:pos="360"/>
        </w:tabs>
        <w:jc w:val="center"/>
        <w:rPr>
          <w:b/>
          <w:szCs w:val="28"/>
        </w:rPr>
      </w:pPr>
    </w:p>
    <w:p w:rsidR="001F3237" w:rsidRDefault="001F3237" w:rsidP="008E3081">
      <w:pPr>
        <w:widowControl w:val="0"/>
        <w:tabs>
          <w:tab w:val="left" w:pos="360"/>
        </w:tabs>
        <w:jc w:val="center"/>
        <w:rPr>
          <w:b/>
          <w:szCs w:val="28"/>
        </w:rPr>
      </w:pPr>
    </w:p>
    <w:p w:rsidR="001F3237" w:rsidRDefault="001F3237" w:rsidP="008E3081">
      <w:pPr>
        <w:widowControl w:val="0"/>
        <w:tabs>
          <w:tab w:val="left" w:pos="360"/>
        </w:tabs>
        <w:jc w:val="center"/>
        <w:rPr>
          <w:b/>
          <w:szCs w:val="28"/>
        </w:rPr>
      </w:pPr>
    </w:p>
    <w:p w:rsidR="001F3237" w:rsidRDefault="001F3237" w:rsidP="008E3081">
      <w:pPr>
        <w:widowControl w:val="0"/>
        <w:tabs>
          <w:tab w:val="left" w:pos="360"/>
        </w:tabs>
        <w:jc w:val="center"/>
        <w:rPr>
          <w:b/>
          <w:szCs w:val="28"/>
        </w:rPr>
      </w:pPr>
    </w:p>
    <w:p w:rsidR="001F3237" w:rsidRDefault="001F3237" w:rsidP="008E3081">
      <w:pPr>
        <w:widowControl w:val="0"/>
        <w:tabs>
          <w:tab w:val="left" w:pos="360"/>
        </w:tabs>
        <w:jc w:val="center"/>
        <w:rPr>
          <w:b/>
          <w:szCs w:val="28"/>
        </w:rPr>
      </w:pPr>
    </w:p>
    <w:p w:rsidR="001F3237" w:rsidRDefault="001F3237" w:rsidP="008E3081">
      <w:pPr>
        <w:widowControl w:val="0"/>
        <w:tabs>
          <w:tab w:val="left" w:pos="360"/>
        </w:tabs>
        <w:jc w:val="center"/>
        <w:rPr>
          <w:b/>
          <w:szCs w:val="28"/>
        </w:rPr>
      </w:pPr>
    </w:p>
    <w:p w:rsidR="001F3237" w:rsidRDefault="001F3237" w:rsidP="008E3081">
      <w:pPr>
        <w:widowControl w:val="0"/>
        <w:tabs>
          <w:tab w:val="left" w:pos="360"/>
        </w:tabs>
        <w:jc w:val="center"/>
        <w:rPr>
          <w:b/>
          <w:szCs w:val="28"/>
        </w:rPr>
      </w:pPr>
    </w:p>
    <w:p w:rsidR="001F3237" w:rsidRDefault="001F3237" w:rsidP="008E3081">
      <w:pPr>
        <w:widowControl w:val="0"/>
        <w:tabs>
          <w:tab w:val="left" w:pos="360"/>
        </w:tabs>
        <w:jc w:val="center"/>
        <w:rPr>
          <w:b/>
          <w:szCs w:val="28"/>
        </w:rPr>
      </w:pPr>
    </w:p>
    <w:p w:rsidR="001F3237" w:rsidRDefault="001F3237" w:rsidP="008E3081">
      <w:pPr>
        <w:widowControl w:val="0"/>
        <w:tabs>
          <w:tab w:val="left" w:pos="360"/>
        </w:tabs>
        <w:jc w:val="center"/>
        <w:rPr>
          <w:b/>
          <w:szCs w:val="28"/>
        </w:rPr>
      </w:pPr>
    </w:p>
    <w:p w:rsidR="001F3237" w:rsidRDefault="001F3237" w:rsidP="008E3081">
      <w:pPr>
        <w:widowControl w:val="0"/>
        <w:tabs>
          <w:tab w:val="left" w:pos="360"/>
        </w:tabs>
        <w:jc w:val="center"/>
        <w:rPr>
          <w:b/>
          <w:szCs w:val="28"/>
        </w:rPr>
      </w:pPr>
    </w:p>
    <w:p w:rsidR="001F3237" w:rsidRDefault="001F3237" w:rsidP="008E3081">
      <w:pPr>
        <w:widowControl w:val="0"/>
        <w:tabs>
          <w:tab w:val="left" w:pos="360"/>
        </w:tabs>
        <w:jc w:val="center"/>
        <w:rPr>
          <w:b/>
          <w:szCs w:val="28"/>
        </w:rPr>
      </w:pPr>
    </w:p>
    <w:p w:rsidR="001F3237" w:rsidRDefault="001F3237" w:rsidP="008E3081">
      <w:pPr>
        <w:widowControl w:val="0"/>
        <w:tabs>
          <w:tab w:val="left" w:pos="360"/>
        </w:tabs>
        <w:jc w:val="center"/>
        <w:rPr>
          <w:b/>
          <w:szCs w:val="28"/>
        </w:rPr>
      </w:pPr>
    </w:p>
    <w:p w:rsidR="001F3237" w:rsidRDefault="001F3237" w:rsidP="008E3081">
      <w:pPr>
        <w:widowControl w:val="0"/>
        <w:tabs>
          <w:tab w:val="left" w:pos="360"/>
        </w:tabs>
        <w:jc w:val="center"/>
        <w:rPr>
          <w:b/>
          <w:szCs w:val="28"/>
        </w:rPr>
      </w:pPr>
    </w:p>
    <w:p w:rsidR="001F3237" w:rsidRDefault="001F3237" w:rsidP="008E3081">
      <w:pPr>
        <w:widowControl w:val="0"/>
        <w:tabs>
          <w:tab w:val="left" w:pos="360"/>
        </w:tabs>
        <w:jc w:val="center"/>
        <w:rPr>
          <w:b/>
          <w:szCs w:val="28"/>
        </w:rPr>
      </w:pPr>
    </w:p>
    <w:p w:rsidR="001F3237" w:rsidRDefault="001F3237" w:rsidP="008E3081">
      <w:pPr>
        <w:widowControl w:val="0"/>
        <w:tabs>
          <w:tab w:val="left" w:pos="360"/>
        </w:tabs>
        <w:jc w:val="center"/>
        <w:rPr>
          <w:b/>
          <w:szCs w:val="28"/>
        </w:rPr>
      </w:pPr>
    </w:p>
    <w:p w:rsidR="001F3237" w:rsidRDefault="001F3237" w:rsidP="008E3081">
      <w:pPr>
        <w:widowControl w:val="0"/>
        <w:tabs>
          <w:tab w:val="left" w:pos="360"/>
        </w:tabs>
        <w:jc w:val="center"/>
        <w:rPr>
          <w:b/>
          <w:szCs w:val="28"/>
        </w:rPr>
      </w:pPr>
    </w:p>
    <w:p w:rsidR="001F3237" w:rsidRDefault="001F3237" w:rsidP="008E3081">
      <w:pPr>
        <w:widowControl w:val="0"/>
        <w:tabs>
          <w:tab w:val="left" w:pos="360"/>
        </w:tabs>
        <w:jc w:val="center"/>
        <w:rPr>
          <w:b/>
          <w:szCs w:val="28"/>
        </w:rPr>
      </w:pPr>
    </w:p>
    <w:p w:rsidR="001F3237" w:rsidRDefault="001F3237" w:rsidP="008E3081">
      <w:pPr>
        <w:widowControl w:val="0"/>
        <w:tabs>
          <w:tab w:val="left" w:pos="360"/>
        </w:tabs>
        <w:jc w:val="center"/>
        <w:rPr>
          <w:b/>
          <w:szCs w:val="28"/>
        </w:rPr>
      </w:pPr>
    </w:p>
    <w:p w:rsidR="0057724D" w:rsidRDefault="0057724D" w:rsidP="008E3081">
      <w:pPr>
        <w:widowControl w:val="0"/>
        <w:tabs>
          <w:tab w:val="left" w:pos="360"/>
        </w:tabs>
        <w:jc w:val="center"/>
        <w:rPr>
          <w:b/>
          <w:szCs w:val="28"/>
        </w:rPr>
      </w:pPr>
    </w:p>
    <w:p w:rsidR="00D52C10" w:rsidRDefault="00D52C10" w:rsidP="008E3081">
      <w:pPr>
        <w:widowControl w:val="0"/>
        <w:tabs>
          <w:tab w:val="left" w:pos="360"/>
        </w:tabs>
        <w:jc w:val="center"/>
        <w:rPr>
          <w:b/>
          <w:szCs w:val="28"/>
        </w:rPr>
      </w:pPr>
    </w:p>
    <w:p w:rsidR="00F15202" w:rsidRDefault="00F15202" w:rsidP="008E3081">
      <w:pPr>
        <w:widowControl w:val="0"/>
        <w:tabs>
          <w:tab w:val="left" w:pos="360"/>
        </w:tabs>
        <w:jc w:val="center"/>
        <w:rPr>
          <w:b/>
          <w:szCs w:val="28"/>
        </w:rPr>
      </w:pPr>
    </w:p>
    <w:p w:rsidR="008E3081" w:rsidRDefault="00F95526" w:rsidP="008E3081">
      <w:pPr>
        <w:widowControl w:val="0"/>
        <w:tabs>
          <w:tab w:val="left" w:pos="360"/>
        </w:tabs>
        <w:jc w:val="center"/>
        <w:rPr>
          <w:b/>
          <w:szCs w:val="28"/>
        </w:rPr>
      </w:pPr>
      <w:r>
        <w:rPr>
          <w:b/>
          <w:szCs w:val="28"/>
        </w:rPr>
        <w:t>Аннотация</w:t>
      </w:r>
    </w:p>
    <w:p w:rsidR="00776A94" w:rsidRDefault="00776A94" w:rsidP="009513FC">
      <w:pPr>
        <w:widowControl w:val="0"/>
        <w:tabs>
          <w:tab w:val="left" w:pos="360"/>
        </w:tabs>
        <w:jc w:val="center"/>
        <w:rPr>
          <w:b/>
          <w:szCs w:val="28"/>
        </w:rPr>
      </w:pPr>
    </w:p>
    <w:p w:rsidR="00EF4CEF" w:rsidRDefault="00776A94" w:rsidP="00F15202">
      <w:pPr>
        <w:widowControl w:val="0"/>
        <w:tabs>
          <w:tab w:val="left" w:pos="0"/>
        </w:tabs>
        <w:spacing w:line="360" w:lineRule="auto"/>
        <w:ind w:firstLine="567"/>
      </w:pPr>
      <w:r>
        <w:lastRenderedPageBreak/>
        <w:t xml:space="preserve">Приоритетной целью образования в современной школе становится развитие личности, готовой к правильному взаимодействию с окружающим миром, к самообразованию и саморазвитию. Проблема заключается в том, что успешное обучение в  школе невозможно без </w:t>
      </w:r>
      <w:proofErr w:type="spellStart"/>
      <w:r>
        <w:t>сформированности</w:t>
      </w:r>
      <w:proofErr w:type="spellEnd"/>
      <w:r>
        <w:t xml:space="preserve"> предметных и </w:t>
      </w:r>
      <w:proofErr w:type="spellStart"/>
      <w:r>
        <w:t>метапредметных</w:t>
      </w:r>
      <w:proofErr w:type="spellEnd"/>
      <w:r>
        <w:t xml:space="preserve"> компетенций</w:t>
      </w:r>
      <w:r w:rsidR="00EF4CEF">
        <w:t xml:space="preserve"> </w:t>
      </w:r>
      <w:r w:rsidR="00EF4CEF" w:rsidRPr="00EF4CEF">
        <w:t xml:space="preserve"> </w:t>
      </w:r>
      <w:r w:rsidR="00EF4CEF">
        <w:t>у ребёнка</w:t>
      </w:r>
      <w:r>
        <w:t>, которые необходимы ему для дальнейшей учебной деятельности.</w:t>
      </w:r>
      <w:r w:rsidR="00EF4CEF">
        <w:t xml:space="preserve"> </w:t>
      </w:r>
      <w:r>
        <w:t xml:space="preserve">Следовательно, задача учителя заключается в формировании </w:t>
      </w:r>
      <w:r w:rsidR="00EF4CEF">
        <w:t xml:space="preserve"> этих </w:t>
      </w:r>
      <w:r>
        <w:t xml:space="preserve">умений у учащихся. </w:t>
      </w:r>
    </w:p>
    <w:p w:rsidR="00776A94" w:rsidRDefault="00776A94" w:rsidP="00F15202">
      <w:pPr>
        <w:widowControl w:val="0"/>
        <w:tabs>
          <w:tab w:val="left" w:pos="0"/>
        </w:tabs>
        <w:spacing w:line="360" w:lineRule="auto"/>
        <w:ind w:firstLine="567"/>
      </w:pPr>
      <w:r>
        <w:t>Для выполнения данной задачи педагог должен использовать более эффективные способы и методы работы, которые помогут не только наглядно и доступно на уроке всё объяснить, рассказать, показать, но и включить самого обучающегося в учебную деятельность, организовать процесс самостоятельного овладения новыми знаниями, применения полученных знаний в решении познавательных, учебно-практических и жизненных проблем.</w:t>
      </w:r>
    </w:p>
    <w:p w:rsidR="008E3081" w:rsidRPr="008E3081" w:rsidRDefault="008E3081" w:rsidP="00F15202">
      <w:pPr>
        <w:spacing w:line="360" w:lineRule="auto"/>
        <w:ind w:firstLine="540"/>
        <w:rPr>
          <w:szCs w:val="28"/>
        </w:rPr>
      </w:pPr>
      <w:r w:rsidRPr="00552803">
        <w:rPr>
          <w:szCs w:val="28"/>
        </w:rPr>
        <w:t xml:space="preserve">Ясно, что в рамках имеющихся предметных форм обучения культивировать практику мышления во всей своей теоретической полноте невозможно. Поэтому и были разработаны и созданы </w:t>
      </w:r>
      <w:proofErr w:type="spellStart"/>
      <w:r w:rsidRPr="00552803">
        <w:rPr>
          <w:iCs/>
          <w:szCs w:val="28"/>
        </w:rPr>
        <w:t>метапредметы</w:t>
      </w:r>
      <w:proofErr w:type="spellEnd"/>
      <w:r w:rsidRPr="00552803">
        <w:rPr>
          <w:szCs w:val="28"/>
        </w:rPr>
        <w:t>.</w:t>
      </w:r>
    </w:p>
    <w:p w:rsidR="00EF4CEF" w:rsidRPr="00EF4CEF" w:rsidRDefault="00EF4CEF" w:rsidP="00F15202">
      <w:pPr>
        <w:spacing w:line="360" w:lineRule="auto"/>
        <w:ind w:firstLine="540"/>
        <w:rPr>
          <w:b/>
          <w:bCs/>
          <w:szCs w:val="28"/>
        </w:rPr>
      </w:pPr>
      <w:r w:rsidRPr="00EF4CEF">
        <w:rPr>
          <w:bCs/>
          <w:szCs w:val="28"/>
        </w:rPr>
        <w:t xml:space="preserve">Методологической базой данного проекта являются исследования Ю.В. Громыко, Н.В. Громыко, А.А. </w:t>
      </w:r>
      <w:proofErr w:type="spellStart"/>
      <w:r w:rsidRPr="00EF4CEF">
        <w:rPr>
          <w:bCs/>
          <w:szCs w:val="28"/>
        </w:rPr>
        <w:t>Андрюшкова</w:t>
      </w:r>
      <w:proofErr w:type="spellEnd"/>
      <w:r w:rsidRPr="00EF4CEF">
        <w:rPr>
          <w:bCs/>
          <w:szCs w:val="28"/>
        </w:rPr>
        <w:t xml:space="preserve">, О.И. Глазуновой, А.А. </w:t>
      </w:r>
      <w:proofErr w:type="spellStart"/>
      <w:r w:rsidRPr="00EF4CEF">
        <w:rPr>
          <w:bCs/>
          <w:szCs w:val="28"/>
        </w:rPr>
        <w:t>Устиловской</w:t>
      </w:r>
      <w:proofErr w:type="spellEnd"/>
      <w:r w:rsidRPr="00EF4CEF">
        <w:rPr>
          <w:bCs/>
          <w:szCs w:val="28"/>
        </w:rPr>
        <w:t xml:space="preserve">, ведущих специалистов, работающих в Институте инновационных стратегий развития общего образования при Департаменте образования г. Москвы, в области </w:t>
      </w:r>
      <w:proofErr w:type="spellStart"/>
      <w:r w:rsidRPr="00EF4CEF">
        <w:rPr>
          <w:bCs/>
          <w:szCs w:val="28"/>
        </w:rPr>
        <w:t>метапредметных</w:t>
      </w:r>
      <w:proofErr w:type="spellEnd"/>
      <w:r w:rsidRPr="00EF4CEF">
        <w:rPr>
          <w:bCs/>
          <w:szCs w:val="28"/>
        </w:rPr>
        <w:t xml:space="preserve"> технологий. В контексте мобильности и стремительности развития современной жизни, изменяемости требований к системе образован</w:t>
      </w:r>
      <w:r>
        <w:rPr>
          <w:bCs/>
          <w:szCs w:val="28"/>
        </w:rPr>
        <w:t xml:space="preserve">ия, идеи этих ученых кажутся </w:t>
      </w:r>
      <w:r w:rsidRPr="00EF4CEF">
        <w:rPr>
          <w:bCs/>
          <w:szCs w:val="28"/>
        </w:rPr>
        <w:t xml:space="preserve"> наиболее значимыми и отвечающими требованиям современной жизни.</w:t>
      </w:r>
    </w:p>
    <w:p w:rsidR="00F95526" w:rsidRPr="00776A94" w:rsidRDefault="00F95526" w:rsidP="009513FC">
      <w:pPr>
        <w:widowControl w:val="0"/>
        <w:tabs>
          <w:tab w:val="left" w:pos="360"/>
        </w:tabs>
        <w:jc w:val="center"/>
        <w:rPr>
          <w:b/>
          <w:szCs w:val="28"/>
        </w:rPr>
      </w:pPr>
    </w:p>
    <w:p w:rsidR="00F95526" w:rsidRPr="00776A94" w:rsidRDefault="00F95526" w:rsidP="009513FC">
      <w:pPr>
        <w:widowControl w:val="0"/>
        <w:tabs>
          <w:tab w:val="left" w:pos="360"/>
        </w:tabs>
        <w:jc w:val="center"/>
        <w:rPr>
          <w:b/>
          <w:szCs w:val="28"/>
        </w:rPr>
      </w:pPr>
    </w:p>
    <w:p w:rsidR="008E3081" w:rsidRDefault="008E3081" w:rsidP="009513FC">
      <w:pPr>
        <w:widowControl w:val="0"/>
        <w:tabs>
          <w:tab w:val="left" w:pos="360"/>
        </w:tabs>
        <w:jc w:val="center"/>
        <w:rPr>
          <w:b/>
          <w:szCs w:val="28"/>
        </w:rPr>
      </w:pPr>
    </w:p>
    <w:p w:rsidR="008E3081" w:rsidRDefault="008E3081" w:rsidP="00EF4CEF">
      <w:pPr>
        <w:widowControl w:val="0"/>
        <w:tabs>
          <w:tab w:val="left" w:pos="360"/>
        </w:tabs>
        <w:rPr>
          <w:b/>
          <w:szCs w:val="28"/>
        </w:rPr>
      </w:pPr>
    </w:p>
    <w:p w:rsidR="00EF4CEF" w:rsidRDefault="00EF4CEF" w:rsidP="00EF4CEF">
      <w:pPr>
        <w:widowControl w:val="0"/>
        <w:tabs>
          <w:tab w:val="left" w:pos="360"/>
        </w:tabs>
        <w:rPr>
          <w:b/>
          <w:szCs w:val="28"/>
        </w:rPr>
      </w:pPr>
    </w:p>
    <w:p w:rsidR="00D45483" w:rsidRDefault="00D45483" w:rsidP="009513FC">
      <w:pPr>
        <w:widowControl w:val="0"/>
        <w:tabs>
          <w:tab w:val="left" w:pos="360"/>
        </w:tabs>
        <w:jc w:val="center"/>
        <w:rPr>
          <w:b/>
          <w:szCs w:val="28"/>
          <w:lang w:val="en-US"/>
        </w:rPr>
      </w:pPr>
    </w:p>
    <w:p w:rsidR="00D45483" w:rsidRDefault="00D45483" w:rsidP="009513FC">
      <w:pPr>
        <w:widowControl w:val="0"/>
        <w:tabs>
          <w:tab w:val="left" w:pos="360"/>
        </w:tabs>
        <w:jc w:val="center"/>
        <w:rPr>
          <w:b/>
          <w:szCs w:val="28"/>
          <w:lang w:val="en-US"/>
        </w:rPr>
      </w:pPr>
    </w:p>
    <w:p w:rsidR="00EF4CEF" w:rsidRPr="00EF4CEF" w:rsidRDefault="008E3081" w:rsidP="008E3081">
      <w:pPr>
        <w:widowControl w:val="0"/>
        <w:tabs>
          <w:tab w:val="left" w:pos="360"/>
        </w:tabs>
        <w:jc w:val="right"/>
        <w:rPr>
          <w:b/>
          <w:i/>
          <w:iCs/>
        </w:rPr>
      </w:pPr>
      <w:r w:rsidRPr="00EF4CEF">
        <w:rPr>
          <w:b/>
          <w:i/>
          <w:iCs/>
        </w:rPr>
        <w:lastRenderedPageBreak/>
        <w:t xml:space="preserve">Образование – это то, что остаётся после того, </w:t>
      </w:r>
    </w:p>
    <w:p w:rsidR="008E3081" w:rsidRDefault="008E3081" w:rsidP="008E3081">
      <w:pPr>
        <w:widowControl w:val="0"/>
        <w:tabs>
          <w:tab w:val="left" w:pos="360"/>
        </w:tabs>
        <w:jc w:val="right"/>
        <w:rPr>
          <w:b/>
          <w:i/>
          <w:iCs/>
          <w:sz w:val="20"/>
        </w:rPr>
      </w:pPr>
      <w:r w:rsidRPr="00EF4CEF">
        <w:rPr>
          <w:b/>
          <w:i/>
          <w:iCs/>
        </w:rPr>
        <w:t>как всё выученное забудется.</w:t>
      </w:r>
      <w:r w:rsidRPr="00EF4CEF">
        <w:rPr>
          <w:b/>
        </w:rPr>
        <w:br/>
      </w:r>
      <w:r>
        <w:br/>
      </w:r>
      <w:r w:rsidRPr="00EF4CEF">
        <w:rPr>
          <w:b/>
          <w:i/>
          <w:iCs/>
          <w:sz w:val="20"/>
        </w:rPr>
        <w:t xml:space="preserve">Макс Теодор Феликс фон Лауэ, </w:t>
      </w:r>
      <w:r w:rsidRPr="00EF4CEF">
        <w:rPr>
          <w:b/>
          <w:sz w:val="20"/>
        </w:rPr>
        <w:br/>
      </w:r>
      <w:r w:rsidRPr="00EF4CEF">
        <w:rPr>
          <w:b/>
          <w:i/>
          <w:iCs/>
          <w:sz w:val="20"/>
        </w:rPr>
        <w:t>лауреат Нобелевской премии по физике за 1914 год</w:t>
      </w:r>
    </w:p>
    <w:p w:rsidR="00EF4CEF" w:rsidRDefault="00EF4CEF" w:rsidP="008E3081">
      <w:pPr>
        <w:widowControl w:val="0"/>
        <w:tabs>
          <w:tab w:val="left" w:pos="360"/>
        </w:tabs>
        <w:jc w:val="right"/>
        <w:rPr>
          <w:b/>
          <w:i/>
          <w:iCs/>
          <w:sz w:val="20"/>
        </w:rPr>
      </w:pPr>
    </w:p>
    <w:p w:rsidR="00EF4CEF" w:rsidRDefault="00EF4CEF" w:rsidP="008E3081">
      <w:pPr>
        <w:widowControl w:val="0"/>
        <w:tabs>
          <w:tab w:val="left" w:pos="360"/>
        </w:tabs>
        <w:jc w:val="right"/>
        <w:rPr>
          <w:b/>
          <w:i/>
          <w:iCs/>
          <w:sz w:val="20"/>
        </w:rPr>
      </w:pPr>
    </w:p>
    <w:p w:rsidR="00EF4CEF" w:rsidRDefault="00EF4CEF" w:rsidP="008E3081">
      <w:pPr>
        <w:widowControl w:val="0"/>
        <w:tabs>
          <w:tab w:val="left" w:pos="360"/>
        </w:tabs>
        <w:jc w:val="right"/>
        <w:rPr>
          <w:b/>
          <w:i/>
          <w:iCs/>
          <w:sz w:val="20"/>
        </w:rPr>
      </w:pPr>
    </w:p>
    <w:p w:rsidR="00EF4CEF" w:rsidRPr="00F82BBC" w:rsidRDefault="00F82BBC" w:rsidP="00F82BBC">
      <w:pPr>
        <w:spacing w:line="360" w:lineRule="auto"/>
        <w:ind w:firstLine="540"/>
        <w:rPr>
          <w:bCs/>
          <w:szCs w:val="28"/>
        </w:rPr>
      </w:pPr>
      <w:r w:rsidRPr="00552803">
        <w:rPr>
          <w:szCs w:val="28"/>
        </w:rPr>
        <w:t xml:space="preserve">Окружающий нас мир за последние несколько лет стал другим. Он стал динамичным, постоянно изменяющимся. </w:t>
      </w:r>
      <w:r w:rsidRPr="00552803">
        <w:rPr>
          <w:bCs/>
          <w:szCs w:val="28"/>
        </w:rPr>
        <w:t>Пришло понимание, что ситуация в мире складывается так, что теперь нужно все время учиться, буквально всю жизнь. Эксперты говорят, что к 2020 году можно ожидать 7-кратного революционного преобразования за жизнь одного поколения в областях высоких технологий. Сегодня уже нельзя однажды получив образование, на всю жизнь быть обеспеченным квалифицированной работой. Если кучера пересадить за руль спортивного автомобиля – быть аварии. Управление динамичным миром требует другого понимания и других навыков. Реалии современной действительности требуют высокого напряжения интеллектуальных и психических сил от человека, желающего быть успе</w:t>
      </w:r>
      <w:r>
        <w:rPr>
          <w:bCs/>
          <w:szCs w:val="28"/>
        </w:rPr>
        <w:t xml:space="preserve">шным в любой сфере деятельности. </w:t>
      </w:r>
      <w:r>
        <w:rPr>
          <w:rStyle w:val="c0"/>
          <w:bCs/>
          <w:szCs w:val="28"/>
        </w:rPr>
        <w:t>Но</w:t>
      </w:r>
      <w:r w:rsidR="00EF4CEF">
        <w:rPr>
          <w:rStyle w:val="c0"/>
          <w:rFonts w:eastAsiaTheme="majorEastAsia"/>
        </w:rPr>
        <w:t xml:space="preserve"> есть надежда, что ситуация кардинально изменится с введением в школе новых стандартов общего образования, в которых в качестве нового методологического подхода заложено требование к </w:t>
      </w:r>
      <w:proofErr w:type="spellStart"/>
      <w:r w:rsidR="00EF4CEF">
        <w:rPr>
          <w:rStyle w:val="c0"/>
          <w:rFonts w:eastAsiaTheme="majorEastAsia"/>
        </w:rPr>
        <w:t>метапредметным</w:t>
      </w:r>
      <w:proofErr w:type="spellEnd"/>
      <w:r w:rsidR="00EF4CEF">
        <w:rPr>
          <w:rStyle w:val="c0"/>
          <w:rFonts w:eastAsiaTheme="majorEastAsia"/>
        </w:rPr>
        <w:t xml:space="preserve"> результатам обучения. Что это такое и насколько применимо к реальной школе?</w:t>
      </w:r>
    </w:p>
    <w:p w:rsidR="00F82BBC" w:rsidRPr="00F82BBC" w:rsidRDefault="00F82BBC" w:rsidP="00F82BBC">
      <w:pPr>
        <w:spacing w:line="360" w:lineRule="auto"/>
        <w:ind w:firstLine="567"/>
      </w:pPr>
      <w:r w:rsidRPr="00F82BBC">
        <w:rPr>
          <w:rFonts w:eastAsiaTheme="majorEastAsia"/>
        </w:rPr>
        <w:t>В широком значении этот термин означает умение учиться, то есть способность ребенка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смысле универсальные учебные действия это совокупность способов действия учащегося, а также связанных с ними навыков учебной работы, обеспечивающих самостоятельное усвоение новых знаний, формирование умений, включая организацию этого процесса.</w:t>
      </w:r>
    </w:p>
    <w:p w:rsidR="00F82BBC" w:rsidRPr="00F82BBC" w:rsidRDefault="005E241A" w:rsidP="0021020A">
      <w:pPr>
        <w:spacing w:line="360" w:lineRule="auto"/>
        <w:ind w:firstLine="567"/>
      </w:pPr>
      <w:proofErr w:type="spellStart"/>
      <w:r w:rsidRPr="00F82BBC">
        <w:rPr>
          <w:rFonts w:eastAsiaTheme="majorEastAsia"/>
        </w:rPr>
        <w:t>М</w:t>
      </w:r>
      <w:r w:rsidR="00F82BBC" w:rsidRPr="00F82BBC">
        <w:rPr>
          <w:rFonts w:eastAsiaTheme="majorEastAsia"/>
        </w:rPr>
        <w:t>етапредметный</w:t>
      </w:r>
      <w:proofErr w:type="spellEnd"/>
      <w:r>
        <w:rPr>
          <w:rFonts w:eastAsiaTheme="majorEastAsia"/>
        </w:rPr>
        <w:t xml:space="preserve"> </w:t>
      </w:r>
      <w:r w:rsidR="00F82BBC" w:rsidRPr="00F82BBC">
        <w:rPr>
          <w:rFonts w:eastAsiaTheme="majorEastAsia"/>
        </w:rPr>
        <w:t xml:space="preserve"> подход в его классическом виде предполагает полный пересмотр подходов в преподавании того или иного предмета. Тут не </w:t>
      </w:r>
      <w:r w:rsidR="00F82BBC" w:rsidRPr="00F82BBC">
        <w:rPr>
          <w:rFonts w:eastAsiaTheme="majorEastAsia"/>
        </w:rPr>
        <w:lastRenderedPageBreak/>
        <w:t>обойтись обычной эрудицией, здесь требуется основательная подготовка. Попросту - создание учителя</w:t>
      </w:r>
      <w:r w:rsidR="00D45C61" w:rsidRPr="00D45C61">
        <w:rPr>
          <w:rFonts w:eastAsiaTheme="majorEastAsia"/>
        </w:rPr>
        <w:t xml:space="preserve"> </w:t>
      </w:r>
      <w:r w:rsidR="00D45C61" w:rsidRPr="00F82BBC">
        <w:rPr>
          <w:rFonts w:eastAsiaTheme="majorEastAsia"/>
        </w:rPr>
        <w:t>нового</w:t>
      </w:r>
      <w:r w:rsidR="00D45C61">
        <w:rPr>
          <w:rFonts w:eastAsiaTheme="majorEastAsia"/>
        </w:rPr>
        <w:t xml:space="preserve"> поколения</w:t>
      </w:r>
      <w:r w:rsidR="00F82BBC" w:rsidRPr="00F82BBC">
        <w:rPr>
          <w:rFonts w:eastAsiaTheme="majorEastAsia"/>
        </w:rPr>
        <w:t>.</w:t>
      </w:r>
    </w:p>
    <w:p w:rsidR="00F82BBC" w:rsidRPr="005E241A" w:rsidRDefault="00F82BBC" w:rsidP="0021020A">
      <w:pPr>
        <w:spacing w:line="360" w:lineRule="auto"/>
        <w:ind w:firstLine="567"/>
      </w:pPr>
      <w:r w:rsidRPr="005E241A">
        <w:rPr>
          <w:rFonts w:eastAsiaTheme="majorEastAsia"/>
        </w:rPr>
        <w:t xml:space="preserve">Сегодня все большее признание получает положение о том, что в основе успешности обучения лежат общие учебные действия, имеющие приоритетное значение над </w:t>
      </w:r>
      <w:proofErr w:type="spellStart"/>
      <w:r w:rsidRPr="005E241A">
        <w:rPr>
          <w:rFonts w:eastAsiaTheme="majorEastAsia"/>
        </w:rPr>
        <w:t>узкопредметными</w:t>
      </w:r>
      <w:proofErr w:type="spellEnd"/>
      <w:r w:rsidRPr="005E241A">
        <w:rPr>
          <w:rFonts w:eastAsiaTheme="majorEastAsia"/>
        </w:rPr>
        <w:t xml:space="preserve"> знаниями и навыками.</w:t>
      </w:r>
    </w:p>
    <w:p w:rsidR="00F82BBC" w:rsidRPr="005E241A" w:rsidRDefault="00F82BBC" w:rsidP="005E241A">
      <w:pPr>
        <w:spacing w:line="360" w:lineRule="auto"/>
        <w:ind w:firstLine="567"/>
      </w:pPr>
      <w:r w:rsidRPr="005E241A">
        <w:rPr>
          <w:rFonts w:eastAsiaTheme="majorEastAsia"/>
        </w:rPr>
        <w:t xml:space="preserve">В данной работе я привела теоретические сведения о том, что такое </w:t>
      </w:r>
      <w:proofErr w:type="spellStart"/>
      <w:r w:rsidRPr="005E241A">
        <w:rPr>
          <w:rFonts w:eastAsiaTheme="majorEastAsia"/>
        </w:rPr>
        <w:t>мета</w:t>
      </w:r>
      <w:r w:rsidR="008760DB">
        <w:rPr>
          <w:rFonts w:eastAsiaTheme="majorEastAsia"/>
        </w:rPr>
        <w:t>предметный</w:t>
      </w:r>
      <w:proofErr w:type="spellEnd"/>
      <w:r w:rsidR="008760DB">
        <w:rPr>
          <w:rFonts w:eastAsiaTheme="majorEastAsia"/>
        </w:rPr>
        <w:t xml:space="preserve"> подход в образовании и </w:t>
      </w:r>
      <w:r w:rsidRPr="005E241A">
        <w:rPr>
          <w:rFonts w:eastAsiaTheme="majorEastAsia"/>
        </w:rPr>
        <w:t xml:space="preserve"> как должно происходить формирование </w:t>
      </w:r>
      <w:proofErr w:type="spellStart"/>
      <w:r w:rsidRPr="005E241A">
        <w:rPr>
          <w:rFonts w:eastAsiaTheme="majorEastAsia"/>
        </w:rPr>
        <w:t>мет</w:t>
      </w:r>
      <w:r w:rsidR="005E241A" w:rsidRPr="005E241A">
        <w:rPr>
          <w:rFonts w:eastAsiaTheme="majorEastAsia"/>
        </w:rPr>
        <w:t>апредметных</w:t>
      </w:r>
      <w:proofErr w:type="spellEnd"/>
      <w:r w:rsidR="005E241A" w:rsidRPr="005E241A">
        <w:rPr>
          <w:rFonts w:eastAsiaTheme="majorEastAsia"/>
        </w:rPr>
        <w:t xml:space="preserve"> знаний и умений на </w:t>
      </w:r>
      <w:r w:rsidR="00D45C61">
        <w:rPr>
          <w:rFonts w:eastAsiaTheme="majorEastAsia"/>
        </w:rPr>
        <w:t xml:space="preserve">уроках </w:t>
      </w:r>
      <w:r w:rsidR="005E241A" w:rsidRPr="005E241A">
        <w:rPr>
          <w:rFonts w:eastAsiaTheme="majorEastAsia"/>
        </w:rPr>
        <w:t>информатики</w:t>
      </w:r>
      <w:r w:rsidRPr="005E241A">
        <w:rPr>
          <w:rFonts w:eastAsiaTheme="majorEastAsia"/>
        </w:rPr>
        <w:t>.</w:t>
      </w:r>
    </w:p>
    <w:p w:rsidR="009513FC" w:rsidRDefault="009513FC" w:rsidP="009513FC">
      <w:pPr>
        <w:widowControl w:val="0"/>
        <w:tabs>
          <w:tab w:val="left" w:pos="360"/>
        </w:tabs>
        <w:jc w:val="center"/>
        <w:rPr>
          <w:b/>
          <w:szCs w:val="28"/>
        </w:rPr>
      </w:pPr>
    </w:p>
    <w:p w:rsidR="00F82BBC" w:rsidRDefault="00F82BBC" w:rsidP="0010276F">
      <w:pPr>
        <w:spacing w:line="360" w:lineRule="auto"/>
        <w:ind w:firstLine="709"/>
        <w:rPr>
          <w:szCs w:val="28"/>
        </w:rPr>
      </w:pPr>
    </w:p>
    <w:p w:rsidR="00F82BBC" w:rsidRDefault="00F82BBC" w:rsidP="0010276F">
      <w:pPr>
        <w:spacing w:line="360" w:lineRule="auto"/>
        <w:ind w:firstLine="709"/>
        <w:rPr>
          <w:szCs w:val="28"/>
        </w:rPr>
      </w:pPr>
    </w:p>
    <w:p w:rsidR="00F82BBC" w:rsidRDefault="00F82BBC" w:rsidP="0010276F">
      <w:pPr>
        <w:spacing w:line="360" w:lineRule="auto"/>
        <w:ind w:firstLine="709"/>
        <w:rPr>
          <w:szCs w:val="28"/>
        </w:rPr>
      </w:pPr>
    </w:p>
    <w:p w:rsidR="00F82BBC" w:rsidRDefault="00F82BBC" w:rsidP="0010276F">
      <w:pPr>
        <w:spacing w:line="360" w:lineRule="auto"/>
        <w:ind w:firstLine="709"/>
        <w:rPr>
          <w:szCs w:val="28"/>
        </w:rPr>
      </w:pPr>
    </w:p>
    <w:p w:rsidR="00F82BBC" w:rsidRDefault="00F82BBC" w:rsidP="0010276F">
      <w:pPr>
        <w:spacing w:line="360" w:lineRule="auto"/>
        <w:ind w:firstLine="709"/>
        <w:rPr>
          <w:szCs w:val="28"/>
        </w:rPr>
      </w:pPr>
    </w:p>
    <w:p w:rsidR="00F82BBC" w:rsidRDefault="00F82BBC" w:rsidP="0010276F">
      <w:pPr>
        <w:spacing w:line="360" w:lineRule="auto"/>
        <w:ind w:firstLine="709"/>
        <w:rPr>
          <w:szCs w:val="28"/>
        </w:rPr>
      </w:pPr>
    </w:p>
    <w:p w:rsidR="00F82BBC" w:rsidRDefault="00F82BBC" w:rsidP="0010276F">
      <w:pPr>
        <w:spacing w:line="360" w:lineRule="auto"/>
        <w:ind w:firstLine="709"/>
        <w:rPr>
          <w:szCs w:val="28"/>
        </w:rPr>
      </w:pPr>
    </w:p>
    <w:p w:rsidR="00F82BBC" w:rsidRDefault="00F82BBC" w:rsidP="0010276F">
      <w:pPr>
        <w:spacing w:line="360" w:lineRule="auto"/>
        <w:ind w:firstLine="709"/>
        <w:rPr>
          <w:szCs w:val="28"/>
        </w:rPr>
      </w:pPr>
    </w:p>
    <w:p w:rsidR="0021020A" w:rsidRDefault="0021020A" w:rsidP="0010276F">
      <w:pPr>
        <w:spacing w:line="360" w:lineRule="auto"/>
        <w:ind w:firstLine="709"/>
        <w:rPr>
          <w:szCs w:val="28"/>
        </w:rPr>
      </w:pPr>
    </w:p>
    <w:p w:rsidR="0021020A" w:rsidRDefault="0021020A" w:rsidP="0010276F">
      <w:pPr>
        <w:spacing w:line="360" w:lineRule="auto"/>
        <w:ind w:firstLine="709"/>
        <w:rPr>
          <w:szCs w:val="28"/>
        </w:rPr>
      </w:pPr>
    </w:p>
    <w:p w:rsidR="0021020A" w:rsidRDefault="0021020A" w:rsidP="0010276F">
      <w:pPr>
        <w:spacing w:line="360" w:lineRule="auto"/>
        <w:ind w:firstLine="709"/>
        <w:rPr>
          <w:szCs w:val="28"/>
        </w:rPr>
      </w:pPr>
    </w:p>
    <w:p w:rsidR="0021020A" w:rsidRDefault="0021020A" w:rsidP="0010276F">
      <w:pPr>
        <w:spacing w:line="360" w:lineRule="auto"/>
        <w:ind w:firstLine="709"/>
        <w:rPr>
          <w:szCs w:val="28"/>
        </w:rPr>
      </w:pPr>
    </w:p>
    <w:p w:rsidR="00F82BBC" w:rsidRDefault="00F82BBC" w:rsidP="0010276F">
      <w:pPr>
        <w:spacing w:line="360" w:lineRule="auto"/>
        <w:ind w:firstLine="709"/>
        <w:rPr>
          <w:szCs w:val="28"/>
        </w:rPr>
      </w:pPr>
    </w:p>
    <w:p w:rsidR="00F82BBC" w:rsidRDefault="00F82BBC" w:rsidP="0010276F">
      <w:pPr>
        <w:spacing w:line="360" w:lineRule="auto"/>
        <w:ind w:firstLine="709"/>
        <w:rPr>
          <w:szCs w:val="28"/>
        </w:rPr>
      </w:pPr>
    </w:p>
    <w:p w:rsidR="0010276F" w:rsidRDefault="0010276F" w:rsidP="009513FC">
      <w:pPr>
        <w:spacing w:line="360" w:lineRule="auto"/>
        <w:ind w:firstLine="540"/>
        <w:rPr>
          <w:bCs/>
          <w:szCs w:val="28"/>
        </w:rPr>
      </w:pPr>
    </w:p>
    <w:p w:rsidR="00D45C61" w:rsidRDefault="00D45C61" w:rsidP="009513FC">
      <w:pPr>
        <w:spacing w:line="360" w:lineRule="auto"/>
        <w:ind w:firstLine="540"/>
        <w:rPr>
          <w:bCs/>
          <w:szCs w:val="28"/>
        </w:rPr>
      </w:pPr>
    </w:p>
    <w:p w:rsidR="00D45C61" w:rsidRDefault="00D45C61" w:rsidP="009513FC">
      <w:pPr>
        <w:spacing w:line="360" w:lineRule="auto"/>
        <w:ind w:firstLine="540"/>
        <w:rPr>
          <w:bCs/>
          <w:szCs w:val="28"/>
        </w:rPr>
      </w:pPr>
    </w:p>
    <w:p w:rsidR="00D45C61" w:rsidRDefault="00D45C61" w:rsidP="009513FC">
      <w:pPr>
        <w:spacing w:line="360" w:lineRule="auto"/>
        <w:ind w:firstLine="540"/>
        <w:rPr>
          <w:bCs/>
          <w:szCs w:val="28"/>
        </w:rPr>
      </w:pPr>
    </w:p>
    <w:p w:rsidR="00D45C61" w:rsidRDefault="00D45C61" w:rsidP="009513FC">
      <w:pPr>
        <w:spacing w:line="360" w:lineRule="auto"/>
        <w:ind w:firstLine="540"/>
        <w:rPr>
          <w:bCs/>
          <w:szCs w:val="28"/>
        </w:rPr>
      </w:pPr>
    </w:p>
    <w:p w:rsidR="00D45C61" w:rsidRDefault="00D45C61" w:rsidP="009513FC">
      <w:pPr>
        <w:spacing w:line="360" w:lineRule="auto"/>
        <w:ind w:firstLine="540"/>
        <w:rPr>
          <w:bCs/>
          <w:szCs w:val="28"/>
        </w:rPr>
      </w:pPr>
    </w:p>
    <w:p w:rsidR="00D45C61" w:rsidRDefault="00D45C61" w:rsidP="009513FC">
      <w:pPr>
        <w:spacing w:line="360" w:lineRule="auto"/>
        <w:ind w:firstLine="540"/>
        <w:rPr>
          <w:bCs/>
          <w:szCs w:val="28"/>
        </w:rPr>
      </w:pPr>
    </w:p>
    <w:p w:rsidR="006170A3" w:rsidRPr="00D35860" w:rsidRDefault="006170A3" w:rsidP="00D35860">
      <w:pPr>
        <w:jc w:val="left"/>
        <w:rPr>
          <w:b/>
        </w:rPr>
      </w:pPr>
      <w:bookmarkStart w:id="0" w:name="_GoBack"/>
      <w:bookmarkEnd w:id="0"/>
      <w:r w:rsidRPr="00D35860">
        <w:rPr>
          <w:b/>
        </w:rPr>
        <w:lastRenderedPageBreak/>
        <w:t xml:space="preserve">Понятие </w:t>
      </w:r>
      <w:proofErr w:type="spellStart"/>
      <w:r w:rsidRPr="00D35860">
        <w:rPr>
          <w:b/>
        </w:rPr>
        <w:t>метапредмета</w:t>
      </w:r>
      <w:proofErr w:type="spellEnd"/>
      <w:r w:rsidR="00361F2E" w:rsidRPr="00D35860">
        <w:rPr>
          <w:b/>
        </w:rPr>
        <w:t>.</w:t>
      </w:r>
    </w:p>
    <w:p w:rsidR="006B0B80" w:rsidRPr="006B0B80" w:rsidRDefault="006B0B80" w:rsidP="006B0B80"/>
    <w:p w:rsidR="00361F2E" w:rsidRDefault="00361F2E" w:rsidP="006B0B80">
      <w:pPr>
        <w:spacing w:line="360" w:lineRule="auto"/>
        <w:ind w:firstLine="567"/>
      </w:pPr>
      <w:r w:rsidRPr="00E824CB">
        <w:rPr>
          <w:lang w:eastAsia="ru-RU"/>
        </w:rPr>
        <w:t>Что та</w:t>
      </w:r>
      <w:r>
        <w:rPr>
          <w:lang w:eastAsia="ru-RU"/>
        </w:rPr>
        <w:t xml:space="preserve">кое </w:t>
      </w:r>
      <w:proofErr w:type="spellStart"/>
      <w:r>
        <w:rPr>
          <w:lang w:eastAsia="ru-RU"/>
        </w:rPr>
        <w:t>метапредмет</w:t>
      </w:r>
      <w:proofErr w:type="spellEnd"/>
      <w:r>
        <w:rPr>
          <w:lang w:eastAsia="ru-RU"/>
        </w:rPr>
        <w:t xml:space="preserve">? </w:t>
      </w:r>
      <w:r w:rsidRPr="00E824CB">
        <w:rPr>
          <w:lang w:eastAsia="ru-RU"/>
        </w:rPr>
        <w:t xml:space="preserve">“Мета” - “за”, “через”, “над”, то есть выход за рамки собственно предмета. </w:t>
      </w:r>
      <w:proofErr w:type="spellStart"/>
      <w:r w:rsidRPr="00E824CB">
        <w:rPr>
          <w:lang w:eastAsia="ru-RU"/>
        </w:rPr>
        <w:t>Метапредмет</w:t>
      </w:r>
      <w:proofErr w:type="spellEnd"/>
      <w:r w:rsidRPr="00E824CB">
        <w:rPr>
          <w:lang w:eastAsia="ru-RU"/>
        </w:rPr>
        <w:t xml:space="preserve"> </w:t>
      </w:r>
      <w:proofErr w:type="gramStart"/>
      <w:r w:rsidRPr="00E824CB">
        <w:rPr>
          <w:lang w:eastAsia="ru-RU"/>
        </w:rPr>
        <w:t>основан</w:t>
      </w:r>
      <w:proofErr w:type="gramEnd"/>
      <w:r w:rsidRPr="00E824CB">
        <w:rPr>
          <w:lang w:eastAsia="ru-RU"/>
        </w:rPr>
        <w:t xml:space="preserve"> на интеграции, на универсальных знаниях. </w:t>
      </w:r>
      <w:proofErr w:type="spellStart"/>
      <w:r w:rsidRPr="00E824CB">
        <w:rPr>
          <w:lang w:eastAsia="ru-RU"/>
        </w:rPr>
        <w:t>Метапредмет</w:t>
      </w:r>
      <w:proofErr w:type="spellEnd"/>
      <w:r w:rsidRPr="00E824CB">
        <w:rPr>
          <w:lang w:eastAsia="ru-RU"/>
        </w:rPr>
        <w:t xml:space="preserve"> – учебный предмет нового типа, в основе которого лежит </w:t>
      </w:r>
      <w:proofErr w:type="spellStart"/>
      <w:r w:rsidRPr="00E824CB">
        <w:rPr>
          <w:lang w:eastAsia="ru-RU"/>
        </w:rPr>
        <w:t>мыследеятельностный</w:t>
      </w:r>
      <w:proofErr w:type="spellEnd"/>
      <w:r w:rsidRPr="00E824CB">
        <w:rPr>
          <w:lang w:eastAsia="ru-RU"/>
        </w:rPr>
        <w:t xml:space="preserve"> тип интеграции учебного материала; это новая образовательная форма, которая выстраивается поверх традиционных учебных предметов.</w:t>
      </w:r>
    </w:p>
    <w:p w:rsidR="006170A3" w:rsidRPr="006B0B80" w:rsidRDefault="006170A3" w:rsidP="006B0B80">
      <w:pPr>
        <w:spacing w:line="360" w:lineRule="auto"/>
        <w:ind w:firstLine="567"/>
      </w:pPr>
      <w:proofErr w:type="spellStart"/>
      <w:r w:rsidRPr="006B0B80">
        <w:t>Метапредметный</w:t>
      </w:r>
      <w:proofErr w:type="spellEnd"/>
      <w:r w:rsidRPr="006B0B80">
        <w:t xml:space="preserve"> подход был </w:t>
      </w:r>
      <w:proofErr w:type="spellStart"/>
      <w:r w:rsidRPr="006B0B80">
        <w:t>черезвычайно</w:t>
      </w:r>
      <w:proofErr w:type="spellEnd"/>
      <w:r w:rsidRPr="006B0B80">
        <w:t xml:space="preserve"> популярен в 20-е годы прошлого века, а в 30-х этот метод жестко осудили и перешли на предметное обучение. На сегодняшний момент существуют следующие концепции на понятие </w:t>
      </w:r>
      <w:proofErr w:type="spellStart"/>
      <w:r w:rsidRPr="006B0B80">
        <w:t>метапредмета</w:t>
      </w:r>
      <w:proofErr w:type="spellEnd"/>
      <w:r w:rsidRPr="006B0B80">
        <w:t>.</w:t>
      </w:r>
    </w:p>
    <w:p w:rsidR="006170A3" w:rsidRPr="006B0B80" w:rsidRDefault="006170A3" w:rsidP="006B0B80">
      <w:pPr>
        <w:spacing w:line="360" w:lineRule="auto"/>
        <w:ind w:firstLine="567"/>
      </w:pPr>
      <w:r w:rsidRPr="006B0B80">
        <w:t>1.</w:t>
      </w:r>
      <w:r w:rsidRPr="006B0B80">
        <w:tab/>
        <w:t xml:space="preserve"> </w:t>
      </w:r>
      <w:r w:rsidR="006B0B80" w:rsidRPr="006B0B80">
        <w:t>Ху</w:t>
      </w:r>
      <w:r w:rsidR="006B0B80">
        <w:t>торской</w:t>
      </w:r>
      <w:r w:rsidRPr="006B0B80">
        <w:t xml:space="preserve"> Андрей Викторович (доктор педагогических наук, член-корреспондент Российской академии образования, академик Международной педагогической академии, зав. лабораторией методологии общего среднего образования ГНУ ИСМО РАО, директор Центра дистанционного образования «</w:t>
      </w:r>
      <w:proofErr w:type="spellStart"/>
      <w:r w:rsidRPr="006B0B80">
        <w:t>Эйдос</w:t>
      </w:r>
      <w:proofErr w:type="spellEnd"/>
      <w:r w:rsidRPr="006B0B80">
        <w:t>»)</w:t>
      </w:r>
    </w:p>
    <w:p w:rsidR="006170A3" w:rsidRPr="006B0B80" w:rsidRDefault="006170A3" w:rsidP="006B0B80">
      <w:pPr>
        <w:spacing w:line="360" w:lineRule="auto"/>
        <w:ind w:firstLine="567"/>
      </w:pPr>
      <w:proofErr w:type="spellStart"/>
      <w:r w:rsidRPr="006B0B80">
        <w:t>Метапредмет</w:t>
      </w:r>
      <w:proofErr w:type="spellEnd"/>
      <w:r w:rsidRPr="006B0B80">
        <w:t xml:space="preserve"> – это не особый, </w:t>
      </w:r>
      <w:proofErr w:type="spellStart"/>
      <w:r w:rsidRPr="006B0B80">
        <w:t>деятельностный</w:t>
      </w:r>
      <w:proofErr w:type="spellEnd"/>
      <w:r w:rsidRPr="006B0B80">
        <w:t xml:space="preserve"> «срез» предмета, это </w:t>
      </w:r>
      <w:proofErr w:type="spellStart"/>
      <w:r w:rsidRPr="006B0B80">
        <w:t>основосоздающая</w:t>
      </w:r>
      <w:proofErr w:type="spellEnd"/>
      <w:r w:rsidRPr="006B0B80">
        <w:t xml:space="preserve"> часть предмета. Такая основа связана с понятием «фундаментальный образовательный объект». Таким объектом являются, например, числа. Набор фундаментальных образовательных объектов определяется для каждой области познаваемого бытия и представляет собой взаимосвязанную систему категорий, понятий, символов, явлений, проблем имеющих как реальное, так и идеальное воплощение. Фундаме</w:t>
      </w:r>
      <w:r w:rsidR="006365E7">
        <w:t xml:space="preserve">нтальный образовательный объект – </w:t>
      </w:r>
      <w:r w:rsidRPr="006B0B80">
        <w:t>общий</w:t>
      </w:r>
      <w:r w:rsidR="006365E7">
        <w:t xml:space="preserve"> </w:t>
      </w:r>
      <w:r w:rsidRPr="006B0B80">
        <w:t xml:space="preserve"> для учащихся объект познания, который обеспечивает каждому из них личный результат его познания, а в конечном итоге - индивидуальную траекторию образования. </w:t>
      </w:r>
    </w:p>
    <w:p w:rsidR="006170A3" w:rsidRPr="006B0B80" w:rsidRDefault="006170A3" w:rsidP="006B0B80">
      <w:pPr>
        <w:spacing w:line="360" w:lineRule="auto"/>
        <w:ind w:firstLine="567"/>
      </w:pPr>
      <w:r w:rsidRPr="006B0B80">
        <w:t xml:space="preserve">Чтобы оформить получающиеся </w:t>
      </w:r>
      <w:proofErr w:type="spellStart"/>
      <w:r w:rsidRPr="006B0B80">
        <w:t>межпредметные</w:t>
      </w:r>
      <w:proofErr w:type="spellEnd"/>
      <w:r w:rsidRPr="006B0B80">
        <w:t xml:space="preserve"> образовательные блоки, вводятся особые дисциплины — </w:t>
      </w:r>
      <w:proofErr w:type="spellStart"/>
      <w:r w:rsidRPr="006B0B80">
        <w:t>метапредметы</w:t>
      </w:r>
      <w:proofErr w:type="spellEnd"/>
      <w:r w:rsidRPr="006B0B80">
        <w:t>, которые представляют собой предметно оформленные связки образовательных направлений, определяемых учителями.</w:t>
      </w:r>
    </w:p>
    <w:p w:rsidR="006170A3" w:rsidRPr="006B0B80" w:rsidRDefault="006170A3" w:rsidP="006B0B80">
      <w:pPr>
        <w:spacing w:line="360" w:lineRule="auto"/>
        <w:ind w:firstLine="567"/>
      </w:pPr>
      <w:r w:rsidRPr="006B0B80">
        <w:lastRenderedPageBreak/>
        <w:t xml:space="preserve">Для </w:t>
      </w:r>
      <w:proofErr w:type="spellStart"/>
      <w:r w:rsidRPr="006B0B80">
        <w:t>метапредмета</w:t>
      </w:r>
      <w:proofErr w:type="spellEnd"/>
      <w:r w:rsidRPr="006B0B80">
        <w:t xml:space="preserve"> в целом характерны те же требования, что и для обычных курсов: гармония и единство целей, содержания, форм и способов проверки результатов. Отличия - в субъективном характере построения такого предмета, в возможности перекомпоновки </w:t>
      </w:r>
      <w:proofErr w:type="spellStart"/>
      <w:r w:rsidRPr="006B0B80">
        <w:t>метапредмета</w:t>
      </w:r>
      <w:proofErr w:type="spellEnd"/>
      <w:r w:rsidRPr="006B0B80">
        <w:t xml:space="preserve"> и появления во время образовательного процесса на его основе </w:t>
      </w:r>
      <w:proofErr w:type="gramStart"/>
      <w:r w:rsidRPr="006B0B80">
        <w:t>новых</w:t>
      </w:r>
      <w:proofErr w:type="gramEnd"/>
      <w:r w:rsidRPr="006B0B80">
        <w:t xml:space="preserve"> </w:t>
      </w:r>
      <w:proofErr w:type="spellStart"/>
      <w:r w:rsidRPr="006B0B80">
        <w:t>метапредметов</w:t>
      </w:r>
      <w:proofErr w:type="spellEnd"/>
      <w:r w:rsidRPr="006B0B80">
        <w:t xml:space="preserve">. Примеры </w:t>
      </w:r>
      <w:proofErr w:type="spellStart"/>
      <w:r w:rsidRPr="006B0B80">
        <w:t>метапредметов</w:t>
      </w:r>
      <w:proofErr w:type="spellEnd"/>
      <w:r w:rsidRPr="006B0B80">
        <w:t xml:space="preserve">: “Числа”, “Буквы”, “Культура”, “Мироведение”. Общая совокупность изучаемых </w:t>
      </w:r>
      <w:proofErr w:type="spellStart"/>
      <w:r w:rsidRPr="006B0B80">
        <w:t>метапредметов</w:t>
      </w:r>
      <w:proofErr w:type="spellEnd"/>
      <w:r w:rsidRPr="006B0B80">
        <w:t xml:space="preserve"> и обычных предметов всегда охватывает весь общеобразовательный комплекс условий для гармоничного развития детей.</w:t>
      </w:r>
    </w:p>
    <w:p w:rsidR="006B0B80" w:rsidRPr="006B0B80" w:rsidRDefault="006B0B80" w:rsidP="006B0B80">
      <w:pPr>
        <w:spacing w:line="360" w:lineRule="auto"/>
        <w:ind w:firstLine="567"/>
      </w:pPr>
      <w:r w:rsidRPr="006B0B80">
        <w:t xml:space="preserve">2.  </w:t>
      </w:r>
      <w:r>
        <w:t>Громыко</w:t>
      </w:r>
      <w:r w:rsidRPr="006B0B80">
        <w:t xml:space="preserve"> Нина Вячеславовна (ГРОМЫКО Нина Вячеславовна кандидат философских наук, заместитель </w:t>
      </w:r>
      <w:proofErr w:type="gramStart"/>
      <w:r w:rsidRPr="006B0B80">
        <w:t>директора Института инновационных стратегий развития общего образования</w:t>
      </w:r>
      <w:proofErr w:type="gramEnd"/>
      <w:r w:rsidRPr="006B0B80">
        <w:t xml:space="preserve"> при Департаменте образования г. Москвы) (на основе идей В.В. Давыдова)</w:t>
      </w:r>
    </w:p>
    <w:p w:rsidR="006B0B80" w:rsidRPr="006B0B80" w:rsidRDefault="006B0B80" w:rsidP="006B0B80">
      <w:pPr>
        <w:spacing w:line="360" w:lineRule="auto"/>
        <w:ind w:firstLine="567"/>
      </w:pPr>
      <w:proofErr w:type="spellStart"/>
      <w:r w:rsidRPr="006B0B80">
        <w:t>Метапредметы</w:t>
      </w:r>
      <w:proofErr w:type="spellEnd"/>
      <w:r w:rsidRPr="006B0B80">
        <w:t xml:space="preserve"> — это новая образовательная форма, которая выстраивается поверх традиционных учебных предметов. Это — учебный предмет нового типа, в основе которого лежит </w:t>
      </w:r>
      <w:proofErr w:type="spellStart"/>
      <w:r w:rsidRPr="006B0B80">
        <w:t>мыследеятельностный</w:t>
      </w:r>
      <w:proofErr w:type="spellEnd"/>
      <w:r w:rsidRPr="006B0B80">
        <w:t xml:space="preserve"> тип интеграции учебного материала и принцип рефлексивного отношения к базисным организованностям мышления — «знание», «знак», «проблема», «задача».</w:t>
      </w:r>
    </w:p>
    <w:p w:rsidR="006B0B80" w:rsidRPr="006B0B80" w:rsidRDefault="006B0B80" w:rsidP="006B0B80">
      <w:pPr>
        <w:spacing w:line="360" w:lineRule="auto"/>
        <w:ind w:firstLine="567"/>
      </w:pPr>
      <w:proofErr w:type="spellStart"/>
      <w:r w:rsidRPr="006B0B80">
        <w:t>Метапредметы</w:t>
      </w:r>
      <w:proofErr w:type="spellEnd"/>
      <w:r w:rsidRPr="006B0B80">
        <w:t xml:space="preserve"> направлены на формирование универсальных способностей ребенка – понимания, воображения, коммуникации, мышления, рефлексии, действия. Они призваны помочь подготовиться к решению практических задач в реальной жизни.</w:t>
      </w:r>
    </w:p>
    <w:p w:rsidR="006B0B80" w:rsidRDefault="006B0B80" w:rsidP="006B0B80">
      <w:pPr>
        <w:spacing w:line="360" w:lineRule="auto"/>
        <w:ind w:firstLine="567"/>
      </w:pPr>
      <w:r w:rsidRPr="006B0B80">
        <w:t xml:space="preserve">Использование </w:t>
      </w:r>
      <w:proofErr w:type="spellStart"/>
      <w:r w:rsidRPr="006B0B80">
        <w:t>метапредметных</w:t>
      </w:r>
      <w:proofErr w:type="spellEnd"/>
      <w:r w:rsidRPr="006B0B80">
        <w:t xml:space="preserve"> технологий в преподавании традиционных учебных предметов позволяет демонстрировать учащимся процессы становления научных и практических знаний, переорганизовывать учебные курсы, включая в них современные вопросы, задачи и проблемы, в том числе значимые для молодежи. </w:t>
      </w:r>
    </w:p>
    <w:p w:rsidR="006170A3" w:rsidRDefault="00361F2E" w:rsidP="00361F2E">
      <w:pPr>
        <w:pStyle w:val="aa"/>
        <w:numPr>
          <w:ilvl w:val="0"/>
          <w:numId w:val="15"/>
        </w:numPr>
        <w:spacing w:line="360" w:lineRule="auto"/>
        <w:rPr>
          <w:b/>
        </w:rPr>
      </w:pPr>
      <w:proofErr w:type="spellStart"/>
      <w:r w:rsidRPr="00361F2E">
        <w:rPr>
          <w:b/>
        </w:rPr>
        <w:t>Метапредметный</w:t>
      </w:r>
      <w:proofErr w:type="spellEnd"/>
      <w:r w:rsidRPr="00361F2E">
        <w:rPr>
          <w:b/>
        </w:rPr>
        <w:t xml:space="preserve"> подход в обучении информатике</w:t>
      </w:r>
    </w:p>
    <w:p w:rsidR="00FD0B04" w:rsidRPr="00F15202" w:rsidRDefault="00FD0B04" w:rsidP="00FD0B04">
      <w:pPr>
        <w:pStyle w:val="aa"/>
        <w:spacing w:line="360" w:lineRule="auto"/>
        <w:jc w:val="right"/>
        <w:rPr>
          <w:i/>
          <w:szCs w:val="28"/>
        </w:rPr>
      </w:pPr>
      <w:r w:rsidRPr="00F15202">
        <w:rPr>
          <w:i/>
          <w:szCs w:val="28"/>
        </w:rPr>
        <w:t xml:space="preserve">«Единственный путь, </w:t>
      </w:r>
    </w:p>
    <w:p w:rsidR="00FD0B04" w:rsidRPr="00F15202" w:rsidRDefault="00FD0B04" w:rsidP="00FD0B04">
      <w:pPr>
        <w:pStyle w:val="aa"/>
        <w:spacing w:line="360" w:lineRule="auto"/>
        <w:jc w:val="right"/>
        <w:rPr>
          <w:i/>
          <w:szCs w:val="28"/>
        </w:rPr>
      </w:pPr>
      <w:r w:rsidRPr="00F15202">
        <w:rPr>
          <w:i/>
          <w:szCs w:val="28"/>
        </w:rPr>
        <w:lastRenderedPageBreak/>
        <w:t>ведущий к знанию, – это деятельность»</w:t>
      </w:r>
    </w:p>
    <w:p w:rsidR="00FD0B04" w:rsidRPr="00F15202" w:rsidRDefault="00FD0B04" w:rsidP="00FD0B04">
      <w:pPr>
        <w:pStyle w:val="aa"/>
        <w:spacing w:line="360" w:lineRule="auto"/>
        <w:jc w:val="right"/>
        <w:rPr>
          <w:i/>
          <w:sz w:val="18"/>
          <w:szCs w:val="18"/>
        </w:rPr>
      </w:pPr>
      <w:r w:rsidRPr="00F15202">
        <w:rPr>
          <w:i/>
          <w:sz w:val="18"/>
          <w:szCs w:val="18"/>
        </w:rPr>
        <w:t>Бернард Шоу</w:t>
      </w:r>
    </w:p>
    <w:p w:rsidR="00AA17F0" w:rsidRPr="00552803" w:rsidRDefault="00AA17F0" w:rsidP="00AA17F0">
      <w:pPr>
        <w:spacing w:line="360" w:lineRule="auto"/>
        <w:ind w:firstLine="540"/>
        <w:rPr>
          <w:szCs w:val="28"/>
        </w:rPr>
      </w:pPr>
      <w:r w:rsidRPr="00552803">
        <w:rPr>
          <w:szCs w:val="28"/>
        </w:rPr>
        <w:t xml:space="preserve">Действительно, чтобы знание становилось инструментом, а не залежами ненужного старья на задворках интеллекта, ученик должен с ним работать. </w:t>
      </w:r>
    </w:p>
    <w:p w:rsidR="00AA17F0" w:rsidRPr="00552803" w:rsidRDefault="00AA17F0" w:rsidP="00AA17F0">
      <w:pPr>
        <w:spacing w:line="360" w:lineRule="auto"/>
        <w:ind w:firstLine="540"/>
        <w:rPr>
          <w:szCs w:val="28"/>
        </w:rPr>
      </w:pPr>
      <w:r w:rsidRPr="00552803">
        <w:rPr>
          <w:szCs w:val="28"/>
        </w:rPr>
        <w:t xml:space="preserve">Что значит работать со знанием? Говоря общими словами, это означает его применять, искать условия и границы применимости, преобразовывать, расширять и дополнять, находить новые связи и соотношения, рассматривать в разных моделях и контекстах. Чем больше активность, самоорганизация учеников, тем выше идеальность обучающего или управляющего действия. </w:t>
      </w:r>
    </w:p>
    <w:p w:rsidR="00AA17F0" w:rsidRPr="00552803" w:rsidRDefault="00AA17F0" w:rsidP="00AA17F0">
      <w:pPr>
        <w:spacing w:line="360" w:lineRule="auto"/>
        <w:ind w:firstLine="540"/>
        <w:rPr>
          <w:bCs/>
          <w:szCs w:val="28"/>
        </w:rPr>
      </w:pPr>
      <w:r w:rsidRPr="00552803">
        <w:rPr>
          <w:bCs/>
          <w:szCs w:val="28"/>
        </w:rPr>
        <w:t xml:space="preserve">Обычно учащийся, работая с материалом физики, информатики, химии, биологии, истории и других предметов, запоминает важнейшие определения понятий. На </w:t>
      </w:r>
      <w:proofErr w:type="spellStart"/>
      <w:r w:rsidRPr="00552803">
        <w:rPr>
          <w:bCs/>
          <w:szCs w:val="28"/>
        </w:rPr>
        <w:t>метапредметах</w:t>
      </w:r>
      <w:proofErr w:type="spellEnd"/>
      <w:r w:rsidRPr="00552803">
        <w:rPr>
          <w:bCs/>
          <w:szCs w:val="28"/>
        </w:rPr>
        <w:t xml:space="preserve"> он не запоминает, но </w:t>
      </w:r>
      <w:proofErr w:type="spellStart"/>
      <w:r w:rsidRPr="00552803">
        <w:rPr>
          <w:bCs/>
          <w:szCs w:val="28"/>
        </w:rPr>
        <w:t>промысливает</w:t>
      </w:r>
      <w:proofErr w:type="spellEnd"/>
      <w:r w:rsidRPr="00552803">
        <w:rPr>
          <w:bCs/>
          <w:szCs w:val="28"/>
        </w:rPr>
        <w:t xml:space="preserve">, прослеживает происхождение </w:t>
      </w:r>
      <w:proofErr w:type="spellStart"/>
      <w:r w:rsidRPr="00552803">
        <w:rPr>
          <w:bCs/>
          <w:szCs w:val="28"/>
        </w:rPr>
        <w:t>важнейшиих</w:t>
      </w:r>
      <w:proofErr w:type="spellEnd"/>
      <w:r w:rsidRPr="00552803">
        <w:rPr>
          <w:bCs/>
          <w:szCs w:val="28"/>
        </w:rPr>
        <w:t xml:space="preserve"> понятий, которые определяют данную предметную область знания. Он как бы заново открывает эти понятия. </w:t>
      </w:r>
    </w:p>
    <w:p w:rsidR="00AA17F0" w:rsidRPr="00552803" w:rsidRDefault="00AA17F0" w:rsidP="00AA17F0">
      <w:pPr>
        <w:spacing w:line="360" w:lineRule="auto"/>
        <w:ind w:firstLine="540"/>
        <w:rPr>
          <w:bCs/>
          <w:szCs w:val="28"/>
        </w:rPr>
      </w:pPr>
      <w:r w:rsidRPr="00552803">
        <w:rPr>
          <w:bCs/>
          <w:szCs w:val="28"/>
        </w:rPr>
        <w:t xml:space="preserve">В форме </w:t>
      </w:r>
      <w:proofErr w:type="spellStart"/>
      <w:r w:rsidRPr="00552803">
        <w:rPr>
          <w:bCs/>
          <w:szCs w:val="28"/>
        </w:rPr>
        <w:t>метапредмета</w:t>
      </w:r>
      <w:proofErr w:type="spellEnd"/>
      <w:r w:rsidRPr="00552803">
        <w:rPr>
          <w:bCs/>
          <w:szCs w:val="28"/>
        </w:rPr>
        <w:t xml:space="preserve"> обычный учебный материал переорганизуется в соответствии: </w:t>
      </w:r>
    </w:p>
    <w:p w:rsidR="00AA17F0" w:rsidRPr="00552803" w:rsidRDefault="00AA17F0" w:rsidP="00FD0B04">
      <w:pPr>
        <w:numPr>
          <w:ilvl w:val="0"/>
          <w:numId w:val="16"/>
        </w:numPr>
        <w:suppressAutoHyphens w:val="0"/>
        <w:spacing w:line="360" w:lineRule="auto"/>
        <w:rPr>
          <w:bCs/>
          <w:szCs w:val="28"/>
        </w:rPr>
      </w:pPr>
      <w:r w:rsidRPr="00552803">
        <w:rPr>
          <w:bCs/>
          <w:szCs w:val="28"/>
        </w:rPr>
        <w:t xml:space="preserve">с логикой развития </w:t>
      </w:r>
      <w:proofErr w:type="spellStart"/>
      <w:r w:rsidRPr="00552803">
        <w:rPr>
          <w:bCs/>
          <w:szCs w:val="28"/>
        </w:rPr>
        <w:t>мыследеятельности</w:t>
      </w:r>
      <w:proofErr w:type="spellEnd"/>
      <w:r w:rsidRPr="00552803">
        <w:rPr>
          <w:bCs/>
          <w:szCs w:val="28"/>
        </w:rPr>
        <w:t xml:space="preserve">, которая </w:t>
      </w:r>
      <w:proofErr w:type="spellStart"/>
      <w:r w:rsidRPr="00552803">
        <w:rPr>
          <w:bCs/>
          <w:szCs w:val="28"/>
        </w:rPr>
        <w:t>надпредметна</w:t>
      </w:r>
      <w:proofErr w:type="spellEnd"/>
      <w:r w:rsidRPr="00552803">
        <w:rPr>
          <w:bCs/>
          <w:szCs w:val="28"/>
        </w:rPr>
        <w:t xml:space="preserve"> и носит универсальный характер;</w:t>
      </w:r>
    </w:p>
    <w:p w:rsidR="00AD57A5" w:rsidRPr="00552803" w:rsidRDefault="00AA17F0" w:rsidP="00FD0B04">
      <w:pPr>
        <w:numPr>
          <w:ilvl w:val="0"/>
          <w:numId w:val="16"/>
        </w:numPr>
        <w:suppressAutoHyphens w:val="0"/>
        <w:spacing w:line="360" w:lineRule="auto"/>
        <w:rPr>
          <w:bCs/>
          <w:szCs w:val="28"/>
        </w:rPr>
      </w:pPr>
      <w:r w:rsidRPr="00552803">
        <w:rPr>
          <w:bCs/>
          <w:szCs w:val="28"/>
        </w:rPr>
        <w:t xml:space="preserve">с логикой формирования определенных способностей, позволяющих работать с той или другой организованностью. </w:t>
      </w:r>
    </w:p>
    <w:p w:rsidR="00AD57A5" w:rsidRPr="00AD57A5" w:rsidRDefault="00AD57A5" w:rsidP="00AD57A5">
      <w:pPr>
        <w:suppressAutoHyphens w:val="0"/>
        <w:spacing w:line="360" w:lineRule="auto"/>
        <w:ind w:firstLine="567"/>
        <w:rPr>
          <w:lang w:eastAsia="ru-RU"/>
        </w:rPr>
      </w:pPr>
      <w:r>
        <w:rPr>
          <w:lang w:eastAsia="ru-RU"/>
        </w:rPr>
        <w:t>Г</w:t>
      </w:r>
      <w:r w:rsidRPr="009007AB">
        <w:rPr>
          <w:lang w:eastAsia="ru-RU"/>
        </w:rPr>
        <w:t>ромыко Нина Вячеславовна</w:t>
      </w:r>
      <w:r w:rsidR="00FD0B04">
        <w:rPr>
          <w:lang w:eastAsia="ru-RU"/>
        </w:rPr>
        <w:t xml:space="preserve"> </w:t>
      </w:r>
      <w:r w:rsidR="00FD0B04" w:rsidRPr="00FD0B04">
        <w:rPr>
          <w:lang w:eastAsia="ru-RU"/>
        </w:rPr>
        <w:t>[5]</w:t>
      </w:r>
      <w:r w:rsidRPr="009007AB">
        <w:rPr>
          <w:lang w:eastAsia="ru-RU"/>
        </w:rPr>
        <w:t xml:space="preserve">, кандидат философских наук, выделяет четыре основных </w:t>
      </w:r>
      <w:proofErr w:type="spellStart"/>
      <w:r w:rsidRPr="009007AB">
        <w:rPr>
          <w:lang w:eastAsia="ru-RU"/>
        </w:rPr>
        <w:t>метапредмета</w:t>
      </w:r>
      <w:proofErr w:type="spellEnd"/>
      <w:r w:rsidRPr="009007AB">
        <w:rPr>
          <w:lang w:eastAsia="ru-RU"/>
        </w:rPr>
        <w:t xml:space="preserve"> — </w:t>
      </w:r>
      <w:proofErr w:type="spellStart"/>
      <w:r w:rsidRPr="009007AB">
        <w:rPr>
          <w:lang w:eastAsia="ru-RU"/>
        </w:rPr>
        <w:t>метапредмет</w:t>
      </w:r>
      <w:proofErr w:type="spellEnd"/>
      <w:r w:rsidRPr="009007AB">
        <w:rPr>
          <w:lang w:eastAsia="ru-RU"/>
        </w:rPr>
        <w:t xml:space="preserve"> “Знание”, </w:t>
      </w:r>
      <w:proofErr w:type="spellStart"/>
      <w:r w:rsidRPr="009007AB">
        <w:rPr>
          <w:lang w:eastAsia="ru-RU"/>
        </w:rPr>
        <w:t>метапредмет</w:t>
      </w:r>
      <w:proofErr w:type="spellEnd"/>
      <w:r w:rsidRPr="009007AB">
        <w:rPr>
          <w:lang w:eastAsia="ru-RU"/>
        </w:rPr>
        <w:t xml:space="preserve"> “Знак”, </w:t>
      </w:r>
      <w:proofErr w:type="spellStart"/>
      <w:r w:rsidRPr="009007AB">
        <w:rPr>
          <w:lang w:eastAsia="ru-RU"/>
        </w:rPr>
        <w:t>метапредмет</w:t>
      </w:r>
      <w:proofErr w:type="spellEnd"/>
      <w:r w:rsidRPr="009007AB">
        <w:rPr>
          <w:lang w:eastAsia="ru-RU"/>
        </w:rPr>
        <w:t xml:space="preserve"> “Проблема”, </w:t>
      </w:r>
      <w:proofErr w:type="spellStart"/>
      <w:r w:rsidRPr="009007AB">
        <w:rPr>
          <w:lang w:eastAsia="ru-RU"/>
        </w:rPr>
        <w:t>метапредмет</w:t>
      </w:r>
      <w:proofErr w:type="spellEnd"/>
      <w:r w:rsidRPr="009007AB">
        <w:rPr>
          <w:lang w:eastAsia="ru-RU"/>
        </w:rPr>
        <w:t xml:space="preserve"> “Задача”, х</w:t>
      </w:r>
      <w:r w:rsidR="00FD0B04">
        <w:rPr>
          <w:lang w:eastAsia="ru-RU"/>
        </w:rPr>
        <w:t xml:space="preserve">отя список </w:t>
      </w:r>
      <w:proofErr w:type="spellStart"/>
      <w:r w:rsidR="00FD0B04">
        <w:rPr>
          <w:lang w:eastAsia="ru-RU"/>
        </w:rPr>
        <w:t>метапредметов</w:t>
      </w:r>
      <w:proofErr w:type="spellEnd"/>
      <w:r w:rsidR="00FD0B04">
        <w:rPr>
          <w:lang w:eastAsia="ru-RU"/>
        </w:rPr>
        <w:t xml:space="preserve"> открыт</w:t>
      </w:r>
      <w:r w:rsidRPr="009007AB">
        <w:rPr>
          <w:lang w:eastAsia="ru-RU"/>
        </w:rPr>
        <w:t xml:space="preserve"> и в настоящее время разра</w:t>
      </w:r>
      <w:r>
        <w:rPr>
          <w:lang w:eastAsia="ru-RU"/>
        </w:rPr>
        <w:t xml:space="preserve">батываются другие </w:t>
      </w:r>
      <w:proofErr w:type="spellStart"/>
      <w:r>
        <w:rPr>
          <w:lang w:eastAsia="ru-RU"/>
        </w:rPr>
        <w:t>метапредметы</w:t>
      </w:r>
      <w:proofErr w:type="spellEnd"/>
      <w:r>
        <w:rPr>
          <w:lang w:eastAsia="ru-RU"/>
        </w:rPr>
        <w:t>.</w:t>
      </w:r>
    </w:p>
    <w:p w:rsidR="00AD57A5" w:rsidRPr="00AD57A5" w:rsidRDefault="00AD57A5" w:rsidP="00AD57A5">
      <w:pPr>
        <w:suppressAutoHyphens w:val="0"/>
        <w:spacing w:line="360" w:lineRule="auto"/>
        <w:ind w:firstLine="567"/>
        <w:rPr>
          <w:bCs/>
          <w:sz w:val="24"/>
          <w:szCs w:val="24"/>
        </w:rPr>
      </w:pPr>
      <w:r w:rsidRPr="009007AB">
        <w:rPr>
          <w:lang w:eastAsia="ru-RU"/>
        </w:rPr>
        <w:t xml:space="preserve">Перечисленные </w:t>
      </w:r>
      <w:proofErr w:type="spellStart"/>
      <w:r w:rsidRPr="009007AB">
        <w:rPr>
          <w:lang w:eastAsia="ru-RU"/>
        </w:rPr>
        <w:t>метапредметы</w:t>
      </w:r>
      <w:proofErr w:type="spellEnd"/>
      <w:r w:rsidRPr="009007AB">
        <w:rPr>
          <w:lang w:eastAsia="ru-RU"/>
        </w:rPr>
        <w:t xml:space="preserve"> не преподаются в рамках общеобразовательной школы, но могут накладываться на содержание учебных курсов, в частности по информатике, способствуя развитию у </w:t>
      </w:r>
      <w:r w:rsidRPr="009007AB">
        <w:rPr>
          <w:lang w:eastAsia="ru-RU"/>
        </w:rPr>
        <w:lastRenderedPageBreak/>
        <w:t>учащихся мобильности, креативности, умения применять свои знания на практике, мыслить нестандартно.</w:t>
      </w:r>
    </w:p>
    <w:p w:rsidR="00A07BAD" w:rsidRPr="00552803" w:rsidRDefault="00AA17F0" w:rsidP="00AA17F0">
      <w:pPr>
        <w:spacing w:line="360" w:lineRule="auto"/>
        <w:ind w:firstLine="567"/>
        <w:rPr>
          <w:bCs/>
          <w:szCs w:val="28"/>
        </w:rPr>
      </w:pPr>
      <w:proofErr w:type="gramStart"/>
      <w:r w:rsidRPr="00552803">
        <w:rPr>
          <w:bCs/>
          <w:szCs w:val="28"/>
        </w:rPr>
        <w:t>Например,</w:t>
      </w:r>
      <w:r w:rsidR="006365E7">
        <w:rPr>
          <w:bCs/>
          <w:szCs w:val="28"/>
        </w:rPr>
        <w:t xml:space="preserve"> </w:t>
      </w:r>
      <w:r w:rsidRPr="00552803">
        <w:rPr>
          <w:bCs/>
          <w:szCs w:val="28"/>
        </w:rPr>
        <w:t xml:space="preserve"> в рамках </w:t>
      </w:r>
      <w:proofErr w:type="spellStart"/>
      <w:r w:rsidRPr="00552803">
        <w:rPr>
          <w:bCs/>
          <w:szCs w:val="28"/>
        </w:rPr>
        <w:t>метапредмета</w:t>
      </w:r>
      <w:proofErr w:type="spellEnd"/>
      <w:r w:rsidRPr="00552803">
        <w:rPr>
          <w:bCs/>
          <w:szCs w:val="28"/>
        </w:rPr>
        <w:t xml:space="preserve"> </w:t>
      </w:r>
      <w:r w:rsidR="00FD0B04" w:rsidRPr="00FD0B04">
        <w:rPr>
          <w:bCs/>
          <w:szCs w:val="28"/>
        </w:rPr>
        <w:t xml:space="preserve"> </w:t>
      </w:r>
      <w:r w:rsidRPr="00FD0B04">
        <w:rPr>
          <w:b/>
          <w:bCs/>
          <w:i/>
          <w:szCs w:val="28"/>
        </w:rPr>
        <w:t>«Знак»</w:t>
      </w:r>
      <w:r w:rsidRPr="00552803">
        <w:rPr>
          <w:bCs/>
          <w:szCs w:val="28"/>
        </w:rPr>
        <w:t xml:space="preserve"> («Схематизация и построение знаков.</w:t>
      </w:r>
      <w:proofErr w:type="gramEnd"/>
      <w:r w:rsidRPr="00552803">
        <w:rPr>
          <w:bCs/>
          <w:szCs w:val="28"/>
        </w:rPr>
        <w:t xml:space="preserve"> Понимание символов» из серии «</w:t>
      </w:r>
      <w:proofErr w:type="spellStart"/>
      <w:r w:rsidRPr="00552803">
        <w:rPr>
          <w:bCs/>
          <w:szCs w:val="28"/>
        </w:rPr>
        <w:t>М</w:t>
      </w:r>
      <w:r w:rsidR="00A07BAD" w:rsidRPr="00552803">
        <w:rPr>
          <w:bCs/>
          <w:szCs w:val="28"/>
        </w:rPr>
        <w:t>ыследеятельностная</w:t>
      </w:r>
      <w:proofErr w:type="spellEnd"/>
      <w:r w:rsidR="00A07BAD" w:rsidRPr="00552803">
        <w:rPr>
          <w:bCs/>
          <w:szCs w:val="28"/>
        </w:rPr>
        <w:t xml:space="preserve"> педагогика» </w:t>
      </w:r>
      <w:proofErr w:type="spellStart"/>
      <w:r w:rsidR="00570EAD" w:rsidRPr="00552803">
        <w:rPr>
          <w:bCs/>
          <w:szCs w:val="28"/>
        </w:rPr>
        <w:t>Ю</w:t>
      </w:r>
      <w:r w:rsidRPr="00552803">
        <w:rPr>
          <w:bCs/>
          <w:szCs w:val="28"/>
        </w:rPr>
        <w:t>.В.Громыко</w:t>
      </w:r>
      <w:proofErr w:type="spellEnd"/>
      <w:r w:rsidRPr="00552803">
        <w:rPr>
          <w:bCs/>
          <w:szCs w:val="28"/>
        </w:rPr>
        <w:t xml:space="preserve">, </w:t>
      </w:r>
      <w:proofErr w:type="spellStart"/>
      <w:r w:rsidRPr="00552803">
        <w:rPr>
          <w:bCs/>
          <w:szCs w:val="28"/>
        </w:rPr>
        <w:t>д.психолог.н</w:t>
      </w:r>
      <w:proofErr w:type="spellEnd"/>
      <w:r w:rsidRPr="00552803">
        <w:rPr>
          <w:bCs/>
          <w:szCs w:val="28"/>
        </w:rPr>
        <w:t xml:space="preserve">., директора НИИ инновационных стратегий развития общего образования Департамента образования </w:t>
      </w:r>
      <w:proofErr w:type="spellStart"/>
      <w:r w:rsidRPr="00552803">
        <w:rPr>
          <w:bCs/>
          <w:szCs w:val="28"/>
        </w:rPr>
        <w:t>г</w:t>
      </w:r>
      <w:proofErr w:type="gramStart"/>
      <w:r w:rsidRPr="00552803">
        <w:rPr>
          <w:bCs/>
          <w:szCs w:val="28"/>
        </w:rPr>
        <w:t>.М</w:t>
      </w:r>
      <w:proofErr w:type="gramEnd"/>
      <w:r w:rsidRPr="00552803">
        <w:rPr>
          <w:bCs/>
          <w:szCs w:val="28"/>
        </w:rPr>
        <w:t>осквы</w:t>
      </w:r>
      <w:proofErr w:type="spellEnd"/>
      <w:r w:rsidRPr="00552803">
        <w:rPr>
          <w:bCs/>
          <w:szCs w:val="28"/>
        </w:rPr>
        <w:t>) у школьников формируется способность схематизации</w:t>
      </w:r>
      <w:r w:rsidR="00570EAD" w:rsidRPr="00552803">
        <w:rPr>
          <w:bCs/>
          <w:szCs w:val="28"/>
        </w:rPr>
        <w:t xml:space="preserve"> [7]</w:t>
      </w:r>
      <w:r w:rsidRPr="00552803">
        <w:rPr>
          <w:bCs/>
          <w:szCs w:val="28"/>
        </w:rPr>
        <w:t xml:space="preserve">. Они учатся выражать с помощью схем то, что понимают, то, что хотят сказать, то, что пытаются помыслить, то, что хотят сделать. Другими словами, в ходе работы со знаками впервые создается и выстраивается метод, </w:t>
      </w:r>
      <w:r w:rsidRPr="00552803">
        <w:rPr>
          <w:szCs w:val="28"/>
        </w:rPr>
        <w:t>–</w:t>
      </w:r>
      <w:r w:rsidRPr="00552803">
        <w:rPr>
          <w:bCs/>
          <w:szCs w:val="28"/>
        </w:rPr>
        <w:t xml:space="preserve"> что в переводе с древнегреческого означает путь познания. </w:t>
      </w:r>
    </w:p>
    <w:p w:rsidR="00A07BAD" w:rsidRPr="00A07BAD" w:rsidRDefault="00A07BAD" w:rsidP="00A07BAD">
      <w:pPr>
        <w:spacing w:line="360" w:lineRule="auto"/>
        <w:ind w:firstLine="567"/>
      </w:pPr>
      <w:r>
        <w:t>Например, в р</w:t>
      </w:r>
      <w:r w:rsidRPr="00A07BAD">
        <w:t>аздел</w:t>
      </w:r>
      <w:r>
        <w:t>е</w:t>
      </w:r>
      <w:r w:rsidRPr="00A07BAD">
        <w:t xml:space="preserve"> «Кодирование и декодирование информации»</w:t>
      </w:r>
      <w:r>
        <w:t xml:space="preserve"> ученики получают т</w:t>
      </w:r>
      <w:r w:rsidRPr="00A07BAD">
        <w:t xml:space="preserve">ворческое задание: Разработать собственную кодовую таблицу. Конечный продукт – кодовая таблица. Выполняя творческое задание, учащийся развивает такие </w:t>
      </w:r>
      <w:proofErr w:type="spellStart"/>
      <w:r w:rsidRPr="00A07BAD">
        <w:t>метапредметные</w:t>
      </w:r>
      <w:proofErr w:type="spellEnd"/>
      <w:r w:rsidRPr="00A07BAD">
        <w:t xml:space="preserve"> умения как использование знаково-символических средств</w:t>
      </w:r>
      <w:r>
        <w:t>,</w:t>
      </w:r>
      <w:r w:rsidRPr="00A07BAD">
        <w:t xml:space="preserve"> представления информации для решения практических задач; умение работать с разными видами информации: текстом, рисунком, числом, знаком. После представления своего конечного продукта, ребятам предлагается представить себя в роли шпионов и разведчиков и применить свои кодовые таблицы для шифрования важных сообщений.</w:t>
      </w:r>
    </w:p>
    <w:p w:rsidR="00C4643F" w:rsidRDefault="00C4643F" w:rsidP="00A07BAD">
      <w:pPr>
        <w:spacing w:line="360" w:lineRule="auto"/>
        <w:ind w:firstLine="567"/>
      </w:pPr>
      <w:r>
        <w:t>В р</w:t>
      </w:r>
      <w:r w:rsidR="00A07BAD" w:rsidRPr="00A07BAD">
        <w:t>аздел</w:t>
      </w:r>
      <w:r>
        <w:t>е</w:t>
      </w:r>
      <w:r w:rsidR="00A07BAD" w:rsidRPr="00A07BAD">
        <w:t xml:space="preserve"> «База данных как ин</w:t>
      </w:r>
      <w:r>
        <w:t>формационная система»:</w:t>
      </w:r>
    </w:p>
    <w:p w:rsidR="00A07BAD" w:rsidRPr="00452846" w:rsidRDefault="00A07BAD" w:rsidP="00A07BAD">
      <w:pPr>
        <w:spacing w:line="360" w:lineRule="auto"/>
      </w:pPr>
      <w:r w:rsidRPr="00A07BAD">
        <w:t xml:space="preserve">Творческое задание: Разработать и создать базу данных («Политическая карта мира», «Школьная библиотека», «Видеотека» и т.д.). Конечный продукт: База данных в MS </w:t>
      </w:r>
      <w:proofErr w:type="spellStart"/>
      <w:r w:rsidRPr="00A07BAD">
        <w:t>Access</w:t>
      </w:r>
      <w:proofErr w:type="spellEnd"/>
      <w:r w:rsidRPr="00A07BAD">
        <w:t>. Выполняя такое творческое задание</w:t>
      </w:r>
      <w:r w:rsidR="00C4643F">
        <w:t>,</w:t>
      </w:r>
      <w:r w:rsidRPr="00A07BAD">
        <w:t xml:space="preserve"> ученики строят схемы информационного взаимодействия в системах; выявляют системообразующие и </w:t>
      </w:r>
      <w:proofErr w:type="spellStart"/>
      <w:r w:rsidRPr="00A07BAD">
        <w:t>системоразрушающие</w:t>
      </w:r>
      <w:proofErr w:type="spellEnd"/>
      <w:r w:rsidRPr="00A07BAD">
        <w:t xml:space="preserve"> факторы; создают </w:t>
      </w:r>
      <w:proofErr w:type="spellStart"/>
      <w:r w:rsidRPr="00A07BAD">
        <w:t>взаимосвязные</w:t>
      </w:r>
      <w:proofErr w:type="spellEnd"/>
      <w:r w:rsidRPr="00A07BAD">
        <w:t xml:space="preserve"> базы данных.</w:t>
      </w:r>
    </w:p>
    <w:p w:rsidR="00AA17F0" w:rsidRPr="00607B9F" w:rsidRDefault="00AA17F0" w:rsidP="00AA17F0">
      <w:pPr>
        <w:spacing w:line="360" w:lineRule="auto"/>
        <w:ind w:firstLine="567"/>
        <w:rPr>
          <w:bCs/>
          <w:i/>
          <w:szCs w:val="28"/>
        </w:rPr>
      </w:pPr>
      <w:r w:rsidRPr="00607B9F">
        <w:rPr>
          <w:bCs/>
          <w:szCs w:val="28"/>
        </w:rPr>
        <w:t xml:space="preserve">Пример, как преобразуется понимание </w:t>
      </w:r>
      <w:proofErr w:type="gramStart"/>
      <w:r w:rsidR="00452846" w:rsidRPr="00607B9F">
        <w:rPr>
          <w:bCs/>
          <w:szCs w:val="28"/>
        </w:rPr>
        <w:t>кодирования</w:t>
      </w:r>
      <w:proofErr w:type="gramEnd"/>
      <w:r w:rsidR="00452846" w:rsidRPr="00607B9F">
        <w:rPr>
          <w:bCs/>
          <w:szCs w:val="28"/>
        </w:rPr>
        <w:t xml:space="preserve"> и декодирования информации </w:t>
      </w:r>
      <w:r w:rsidRPr="00607B9F">
        <w:rPr>
          <w:bCs/>
          <w:szCs w:val="28"/>
        </w:rPr>
        <w:t xml:space="preserve"> приведен в </w:t>
      </w:r>
      <w:r w:rsidRPr="00607B9F">
        <w:rPr>
          <w:b/>
          <w:i/>
          <w:szCs w:val="28"/>
        </w:rPr>
        <w:t>Приложении 1</w:t>
      </w:r>
      <w:r w:rsidRPr="00607B9F">
        <w:rPr>
          <w:bCs/>
          <w:i/>
          <w:szCs w:val="28"/>
        </w:rPr>
        <w:t>.</w:t>
      </w:r>
    </w:p>
    <w:p w:rsidR="00452846" w:rsidRDefault="00452846" w:rsidP="00AA17F0">
      <w:pPr>
        <w:spacing w:line="360" w:lineRule="auto"/>
        <w:ind w:firstLine="567"/>
        <w:rPr>
          <w:bCs/>
          <w:sz w:val="24"/>
          <w:szCs w:val="24"/>
        </w:rPr>
      </w:pPr>
      <w:r w:rsidRPr="00552803">
        <w:rPr>
          <w:bCs/>
          <w:szCs w:val="28"/>
        </w:rPr>
        <w:lastRenderedPageBreak/>
        <w:t xml:space="preserve">Этот пример иллюстрирует важный тезис: подобный тип обучения с </w:t>
      </w:r>
      <w:r w:rsidR="00570EAD" w:rsidRPr="00552803">
        <w:rPr>
          <w:bCs/>
          <w:szCs w:val="28"/>
        </w:rPr>
        <w:t>использованием всевозможных построений знаков, понимания символов</w:t>
      </w:r>
      <w:r w:rsidRPr="00552803">
        <w:rPr>
          <w:bCs/>
          <w:szCs w:val="28"/>
        </w:rPr>
        <w:t xml:space="preserve"> формирует у детей умение учиться, учить себя, осваивать культурные средства, выстраивая первоначально собственную потребность в их освоении. Дети участвуют активно, без принуждения</w:t>
      </w:r>
      <w:r w:rsidRPr="00850BD9">
        <w:rPr>
          <w:bCs/>
          <w:sz w:val="24"/>
          <w:szCs w:val="24"/>
        </w:rPr>
        <w:t>.</w:t>
      </w:r>
    </w:p>
    <w:p w:rsidR="00570EAD" w:rsidRPr="00570EAD" w:rsidRDefault="00570EAD" w:rsidP="00570EAD">
      <w:pPr>
        <w:spacing w:line="360" w:lineRule="auto"/>
        <w:ind w:firstLine="540"/>
        <w:rPr>
          <w:bCs/>
          <w:szCs w:val="28"/>
        </w:rPr>
      </w:pPr>
      <w:r w:rsidRPr="00570EAD">
        <w:rPr>
          <w:bCs/>
          <w:szCs w:val="28"/>
        </w:rPr>
        <w:t xml:space="preserve">В рамках </w:t>
      </w:r>
      <w:proofErr w:type="spellStart"/>
      <w:r w:rsidRPr="00570EAD">
        <w:rPr>
          <w:bCs/>
          <w:szCs w:val="28"/>
        </w:rPr>
        <w:t>метапредмета</w:t>
      </w:r>
      <w:proofErr w:type="spellEnd"/>
      <w:r w:rsidRPr="00570EAD">
        <w:rPr>
          <w:bCs/>
          <w:szCs w:val="28"/>
        </w:rPr>
        <w:t xml:space="preserve"> </w:t>
      </w:r>
      <w:r w:rsidRPr="00FD0B04">
        <w:rPr>
          <w:b/>
          <w:bCs/>
          <w:i/>
          <w:szCs w:val="28"/>
        </w:rPr>
        <w:t>«Знание»</w:t>
      </w:r>
      <w:r w:rsidRPr="00570EAD">
        <w:rPr>
          <w:bCs/>
          <w:szCs w:val="28"/>
        </w:rPr>
        <w:t xml:space="preserve"> (концепция технологий </w:t>
      </w:r>
      <w:proofErr w:type="spellStart"/>
      <w:r w:rsidRPr="00570EAD">
        <w:rPr>
          <w:bCs/>
          <w:szCs w:val="28"/>
        </w:rPr>
        <w:t>метапредметов</w:t>
      </w:r>
      <w:proofErr w:type="spellEnd"/>
      <w:r w:rsidRPr="00570EAD">
        <w:rPr>
          <w:bCs/>
          <w:szCs w:val="28"/>
        </w:rPr>
        <w:t xml:space="preserve">, разработанных в рамках </w:t>
      </w:r>
      <w:proofErr w:type="spellStart"/>
      <w:r w:rsidRPr="00570EAD">
        <w:rPr>
          <w:bCs/>
          <w:szCs w:val="28"/>
        </w:rPr>
        <w:t>мыследеятельностной</w:t>
      </w:r>
      <w:proofErr w:type="spellEnd"/>
      <w:r w:rsidRPr="00570EAD">
        <w:rPr>
          <w:bCs/>
          <w:szCs w:val="28"/>
        </w:rPr>
        <w:t xml:space="preserve"> педагогики </w:t>
      </w:r>
      <w:proofErr w:type="spellStart"/>
      <w:r w:rsidRPr="00570EAD">
        <w:rPr>
          <w:bCs/>
          <w:szCs w:val="28"/>
        </w:rPr>
        <w:t>Н.В.Громыко</w:t>
      </w:r>
      <w:proofErr w:type="spellEnd"/>
      <w:r w:rsidRPr="00570EAD">
        <w:rPr>
          <w:bCs/>
          <w:szCs w:val="28"/>
        </w:rPr>
        <w:t xml:space="preserve">, </w:t>
      </w:r>
      <w:proofErr w:type="spellStart"/>
      <w:r w:rsidRPr="00570EAD">
        <w:rPr>
          <w:bCs/>
          <w:szCs w:val="28"/>
        </w:rPr>
        <w:t>д</w:t>
      </w:r>
      <w:proofErr w:type="gramStart"/>
      <w:r w:rsidRPr="00570EAD">
        <w:rPr>
          <w:bCs/>
          <w:szCs w:val="28"/>
        </w:rPr>
        <w:t>.ф</w:t>
      </w:r>
      <w:proofErr w:type="gramEnd"/>
      <w:r w:rsidRPr="00570EAD">
        <w:rPr>
          <w:bCs/>
          <w:szCs w:val="28"/>
        </w:rPr>
        <w:t>илософ.н</w:t>
      </w:r>
      <w:proofErr w:type="spellEnd"/>
      <w:r w:rsidRPr="00570EAD">
        <w:rPr>
          <w:bCs/>
          <w:szCs w:val="28"/>
        </w:rPr>
        <w:t xml:space="preserve">., </w:t>
      </w:r>
      <w:proofErr w:type="spellStart"/>
      <w:r w:rsidRPr="00570EAD">
        <w:rPr>
          <w:bCs/>
          <w:szCs w:val="28"/>
        </w:rPr>
        <w:t>зам.директора</w:t>
      </w:r>
      <w:proofErr w:type="spellEnd"/>
      <w:r w:rsidRPr="00570EAD">
        <w:rPr>
          <w:bCs/>
          <w:szCs w:val="28"/>
        </w:rPr>
        <w:t xml:space="preserve"> НИИ инновационных стратегий развития общего образования департамента образования г.</w:t>
      </w:r>
      <w:r>
        <w:rPr>
          <w:bCs/>
          <w:szCs w:val="28"/>
        </w:rPr>
        <w:t xml:space="preserve"> </w:t>
      </w:r>
      <w:r w:rsidRPr="00570EAD">
        <w:rPr>
          <w:bCs/>
          <w:szCs w:val="28"/>
        </w:rPr>
        <w:t>Москвы) формируется способность работать с понятиями, способность строить идеализации (это такой идеальный конструкт, который лежит в основе понятия)</w:t>
      </w:r>
      <w:r w:rsidR="00FF4724" w:rsidRPr="00FF4724">
        <w:rPr>
          <w:bCs/>
          <w:szCs w:val="28"/>
        </w:rPr>
        <w:t xml:space="preserve"> [5]</w:t>
      </w:r>
      <w:r w:rsidRPr="00570EAD">
        <w:rPr>
          <w:bCs/>
          <w:szCs w:val="28"/>
        </w:rPr>
        <w:t>. Дети учатся формулировать, что именно они не знают, намечать зону незнания. В свое время философ Николай Кузанский, считал, если научиться управлять процессом познания, то можно считать, что решил полдела. Освоение данной техники предполагает развитие таких универсальных способностей, как понимание, воображение, рефлексия.</w:t>
      </w:r>
    </w:p>
    <w:p w:rsidR="00570EAD" w:rsidRDefault="00570EAD" w:rsidP="00570EAD">
      <w:pPr>
        <w:spacing w:line="360" w:lineRule="auto"/>
        <w:ind w:firstLine="540"/>
        <w:rPr>
          <w:bCs/>
          <w:szCs w:val="28"/>
        </w:rPr>
      </w:pPr>
      <w:r w:rsidRPr="00570EAD">
        <w:rPr>
          <w:bCs/>
          <w:szCs w:val="28"/>
        </w:rPr>
        <w:t>Понятие – форма человеческого мышления, в которой выражаются общие существенные признаки вещей, явлений реального мира. Овладение понятием включает разнообразные операции памяти и мышления. Понятиями человек мыслит. Они помогают человеку в познании мира. Оперирование понятиями стимулирует умственное развитие учащихся, приучает их мыслить, осуществлять поиск, использовать в иных ситуациях при раскрытии новых понятий. Поэтому в системе современного обучения вопрос о формировании понятий – один из центральных.</w:t>
      </w:r>
    </w:p>
    <w:p w:rsidR="00570EAD" w:rsidRDefault="00570EAD" w:rsidP="00570EAD">
      <w:pPr>
        <w:spacing w:line="360" w:lineRule="auto"/>
        <w:ind w:firstLine="540"/>
        <w:rPr>
          <w:bCs/>
          <w:szCs w:val="28"/>
        </w:rPr>
      </w:pPr>
      <w:r w:rsidRPr="00570EAD">
        <w:rPr>
          <w:bCs/>
          <w:szCs w:val="28"/>
        </w:rPr>
        <w:t xml:space="preserve">Пример формирования понятия </w:t>
      </w:r>
      <w:r w:rsidR="00FF4724">
        <w:rPr>
          <w:bCs/>
          <w:szCs w:val="28"/>
        </w:rPr>
        <w:t>«Файлы и файловая система»</w:t>
      </w:r>
      <w:r w:rsidRPr="00570EAD">
        <w:rPr>
          <w:bCs/>
          <w:szCs w:val="28"/>
        </w:rPr>
        <w:t xml:space="preserve"> проиллюстрирован в</w:t>
      </w:r>
      <w:r w:rsidRPr="00570EAD">
        <w:rPr>
          <w:bCs/>
          <w:i/>
          <w:szCs w:val="28"/>
        </w:rPr>
        <w:t xml:space="preserve"> </w:t>
      </w:r>
      <w:r w:rsidRPr="00607B9F">
        <w:rPr>
          <w:b/>
          <w:i/>
          <w:szCs w:val="28"/>
        </w:rPr>
        <w:t>Приложении 2.</w:t>
      </w:r>
      <w:r w:rsidRPr="00570EAD">
        <w:rPr>
          <w:bCs/>
          <w:szCs w:val="28"/>
        </w:rPr>
        <w:t xml:space="preserve"> </w:t>
      </w:r>
    </w:p>
    <w:p w:rsidR="00FF4724" w:rsidRDefault="00FF4724" w:rsidP="00570EAD">
      <w:pPr>
        <w:spacing w:line="360" w:lineRule="auto"/>
        <w:ind w:firstLine="540"/>
        <w:rPr>
          <w:szCs w:val="28"/>
        </w:rPr>
      </w:pPr>
      <w:r>
        <w:rPr>
          <w:szCs w:val="28"/>
        </w:rPr>
        <w:t>В данном случае</w:t>
      </w:r>
      <w:r w:rsidRPr="00726652">
        <w:rPr>
          <w:szCs w:val="28"/>
        </w:rPr>
        <w:t xml:space="preserve"> усвоение новых знаний идёт как бы путём их наложения на базовые знания и навыки. </w:t>
      </w:r>
      <w:r>
        <w:rPr>
          <w:szCs w:val="28"/>
        </w:rPr>
        <w:t xml:space="preserve"> </w:t>
      </w:r>
      <w:r w:rsidRPr="00726652">
        <w:rPr>
          <w:szCs w:val="28"/>
        </w:rPr>
        <w:t xml:space="preserve">Все это способствует формированию </w:t>
      </w:r>
      <w:proofErr w:type="spellStart"/>
      <w:r w:rsidRPr="00726652">
        <w:rPr>
          <w:szCs w:val="28"/>
        </w:rPr>
        <w:t>метапред</w:t>
      </w:r>
      <w:r>
        <w:rPr>
          <w:szCs w:val="28"/>
        </w:rPr>
        <w:t>метной</w:t>
      </w:r>
      <w:proofErr w:type="spellEnd"/>
      <w:r>
        <w:rPr>
          <w:szCs w:val="28"/>
        </w:rPr>
        <w:t xml:space="preserve"> компетентности учащихся.</w:t>
      </w:r>
    </w:p>
    <w:p w:rsidR="00FF4724" w:rsidRPr="00FF4724" w:rsidRDefault="00FF4724" w:rsidP="00FF4724">
      <w:pPr>
        <w:spacing w:line="360" w:lineRule="auto"/>
        <w:ind w:firstLine="540"/>
        <w:rPr>
          <w:bCs/>
          <w:szCs w:val="28"/>
        </w:rPr>
      </w:pPr>
      <w:r w:rsidRPr="00FF4724">
        <w:rPr>
          <w:bCs/>
          <w:szCs w:val="28"/>
        </w:rPr>
        <w:lastRenderedPageBreak/>
        <w:t xml:space="preserve">На </w:t>
      </w:r>
      <w:proofErr w:type="spellStart"/>
      <w:r w:rsidRPr="00FF4724">
        <w:rPr>
          <w:bCs/>
          <w:szCs w:val="28"/>
        </w:rPr>
        <w:t>метапредмете</w:t>
      </w:r>
      <w:proofErr w:type="spellEnd"/>
      <w:r w:rsidRPr="00FF4724">
        <w:rPr>
          <w:bCs/>
          <w:szCs w:val="28"/>
        </w:rPr>
        <w:t xml:space="preserve"> </w:t>
      </w:r>
      <w:r w:rsidRPr="00FD0B04">
        <w:rPr>
          <w:b/>
          <w:bCs/>
          <w:i/>
          <w:szCs w:val="28"/>
        </w:rPr>
        <w:t>«Проблема»</w:t>
      </w:r>
      <w:r w:rsidRPr="00FF4724">
        <w:rPr>
          <w:bCs/>
          <w:szCs w:val="28"/>
        </w:rPr>
        <w:t xml:space="preserve"> (концепция технологии формирования способности самоопределения по отношению к противоречивым суждениям авторитетов научной области </w:t>
      </w:r>
      <w:proofErr w:type="spellStart"/>
      <w:r w:rsidRPr="00FF4724">
        <w:rPr>
          <w:bCs/>
          <w:szCs w:val="28"/>
        </w:rPr>
        <w:t>Ю.В.Громыко</w:t>
      </w:r>
      <w:proofErr w:type="spellEnd"/>
      <w:r w:rsidRPr="00FF4724">
        <w:rPr>
          <w:bCs/>
          <w:szCs w:val="28"/>
        </w:rPr>
        <w:t xml:space="preserve">, </w:t>
      </w:r>
      <w:proofErr w:type="spellStart"/>
      <w:r w:rsidRPr="00FF4724">
        <w:rPr>
          <w:bCs/>
          <w:szCs w:val="28"/>
        </w:rPr>
        <w:t>д</w:t>
      </w:r>
      <w:proofErr w:type="gramStart"/>
      <w:r w:rsidRPr="00FF4724">
        <w:rPr>
          <w:bCs/>
          <w:szCs w:val="28"/>
        </w:rPr>
        <w:t>.п</w:t>
      </w:r>
      <w:proofErr w:type="gramEnd"/>
      <w:r w:rsidRPr="00FF4724">
        <w:rPr>
          <w:bCs/>
          <w:szCs w:val="28"/>
        </w:rPr>
        <w:t>сихол.н</w:t>
      </w:r>
      <w:proofErr w:type="spellEnd"/>
      <w:r w:rsidRPr="00FF4724">
        <w:rPr>
          <w:bCs/>
          <w:szCs w:val="28"/>
        </w:rPr>
        <w:t>., директора НИИ инновационных стратегий развития общего образования Департамента образования г.</w:t>
      </w:r>
      <w:r w:rsidR="006365E7">
        <w:rPr>
          <w:bCs/>
          <w:szCs w:val="28"/>
        </w:rPr>
        <w:t xml:space="preserve"> </w:t>
      </w:r>
      <w:r w:rsidRPr="00FF4724">
        <w:rPr>
          <w:bCs/>
          <w:szCs w:val="28"/>
        </w:rPr>
        <w:t xml:space="preserve">Москвы) учащиеся осваивают техники позиционного анализа, умение организовывать и вести </w:t>
      </w:r>
      <w:proofErr w:type="spellStart"/>
      <w:r w:rsidRPr="00FF4724">
        <w:rPr>
          <w:bCs/>
          <w:szCs w:val="28"/>
        </w:rPr>
        <w:t>полипозиционный</w:t>
      </w:r>
      <w:proofErr w:type="spellEnd"/>
      <w:r w:rsidRPr="00FF4724">
        <w:rPr>
          <w:bCs/>
          <w:szCs w:val="28"/>
        </w:rPr>
        <w:t xml:space="preserve"> диалог, у них развиваются способности </w:t>
      </w:r>
      <w:proofErr w:type="spellStart"/>
      <w:r w:rsidRPr="00FF4724">
        <w:rPr>
          <w:bCs/>
          <w:szCs w:val="28"/>
        </w:rPr>
        <w:t>проблематизации</w:t>
      </w:r>
      <w:proofErr w:type="spellEnd"/>
      <w:r w:rsidRPr="00FF4724">
        <w:rPr>
          <w:bCs/>
          <w:szCs w:val="28"/>
        </w:rPr>
        <w:t>, ц</w:t>
      </w:r>
      <w:r w:rsidR="00365EB0">
        <w:rPr>
          <w:bCs/>
          <w:szCs w:val="28"/>
        </w:rPr>
        <w:t>елеполагания и самоопределения.</w:t>
      </w:r>
      <w:r w:rsidR="00365EB0" w:rsidRPr="00365EB0">
        <w:rPr>
          <w:bCs/>
          <w:szCs w:val="28"/>
        </w:rPr>
        <w:t xml:space="preserve">[6] </w:t>
      </w:r>
      <w:r w:rsidRPr="00FF4724">
        <w:rPr>
          <w:bCs/>
          <w:szCs w:val="28"/>
        </w:rPr>
        <w:t xml:space="preserve">Школьники учатся обсуждать вопросы, которые носят характер открытых, по сей день неразрешимых проблем. </w:t>
      </w:r>
    </w:p>
    <w:p w:rsidR="00FF4724" w:rsidRPr="00F95526" w:rsidRDefault="00FF4724" w:rsidP="00FF4724">
      <w:pPr>
        <w:spacing w:line="360" w:lineRule="auto"/>
        <w:ind w:firstLine="540"/>
        <w:rPr>
          <w:bCs/>
          <w:szCs w:val="28"/>
        </w:rPr>
      </w:pPr>
      <w:r w:rsidRPr="00FF4724">
        <w:rPr>
          <w:bCs/>
          <w:szCs w:val="28"/>
        </w:rPr>
        <w:t>В педагогической деятельности довольно часто используется</w:t>
      </w:r>
      <w:r w:rsidRPr="00FF4724">
        <w:rPr>
          <w:b/>
          <w:bCs/>
          <w:szCs w:val="28"/>
        </w:rPr>
        <w:t xml:space="preserve"> </w:t>
      </w:r>
      <w:r w:rsidRPr="00FF4724">
        <w:rPr>
          <w:bCs/>
          <w:szCs w:val="28"/>
        </w:rPr>
        <w:t>проблемно – диалогический метод обучения, который позволяет выстраивать обсуждение проблемы – диалога учащихся с учителем, причем степень сложности решаемой задачи определяет уровень активности мышления.</w:t>
      </w:r>
    </w:p>
    <w:p w:rsidR="00365EB0" w:rsidRPr="00365EB0" w:rsidRDefault="00365EB0" w:rsidP="00365EB0">
      <w:pPr>
        <w:spacing w:line="360" w:lineRule="auto"/>
        <w:ind w:firstLine="540"/>
        <w:rPr>
          <w:bCs/>
          <w:szCs w:val="28"/>
        </w:rPr>
      </w:pPr>
      <w:r w:rsidRPr="004E7730">
        <w:rPr>
          <w:lang w:eastAsia="ru-RU"/>
        </w:rPr>
        <w:t>Создание</w:t>
      </w:r>
      <w:r w:rsidRPr="00365EB0">
        <w:rPr>
          <w:lang w:eastAsia="ru-RU"/>
        </w:rPr>
        <w:t xml:space="preserve"> </w:t>
      </w:r>
      <w:r>
        <w:rPr>
          <w:lang w:eastAsia="ru-RU"/>
        </w:rPr>
        <w:t xml:space="preserve"> проблемной ситуации – бесспорно, </w:t>
      </w:r>
      <w:r w:rsidRPr="004E7730">
        <w:rPr>
          <w:lang w:eastAsia="ru-RU"/>
        </w:rPr>
        <w:t xml:space="preserve"> для многих из нас этот прием рассматривается как универсальный. Состоит он в том, что перед учащимися ставится проблема, преодолевая которую, ученик осваивает знания, умения и навыки, которые ему необходимо усвоить согласно программе.</w:t>
      </w:r>
    </w:p>
    <w:p w:rsidR="00365EB0" w:rsidRDefault="00365EB0" w:rsidP="00FF4724">
      <w:pPr>
        <w:spacing w:line="360" w:lineRule="auto"/>
        <w:ind w:firstLine="540"/>
        <w:rPr>
          <w:lang w:eastAsia="ru-RU"/>
        </w:rPr>
      </w:pPr>
      <w:r w:rsidRPr="004E7730">
        <w:rPr>
          <w:lang w:eastAsia="ru-RU"/>
        </w:rPr>
        <w:t>Так, при изучении тем по Базам данных в качестве примера можно привести следующую ситуацию - приобретение какого-либо товара. Вначале вместе с детьми необходимо определиться с видом приобретаемого товара. Например, это будет принтер. Затем решается вопрос о его технических характеристиках (дети незаметно для себя одновременно повторяют ранее изученный материал из темы "Аппаратное и программное обеспечение ПК). Далее необходимо рассмотреть все возможности приобретения принтера с характеристиками, названными детьми. Предлагаемые варианты весьма разнообразны, но непременно прозвучит такой способ, как поиск фирмы, специализирующейся на продажах оргтехники посредством сети Интернет. Таким образом, есть возможность поиска конкретной информации через Интернет в Базах данных, что, кстати, и является основной темой урока.</w:t>
      </w:r>
    </w:p>
    <w:p w:rsidR="00FD0B04" w:rsidRPr="00344088" w:rsidRDefault="00365EB0" w:rsidP="00FF4724">
      <w:pPr>
        <w:spacing w:line="360" w:lineRule="auto"/>
        <w:ind w:firstLine="540"/>
        <w:rPr>
          <w:i/>
          <w:lang w:eastAsia="ru-RU"/>
        </w:rPr>
      </w:pPr>
      <w:r w:rsidRPr="004E7730">
        <w:rPr>
          <w:lang w:eastAsia="ru-RU"/>
        </w:rPr>
        <w:lastRenderedPageBreak/>
        <w:t xml:space="preserve">Пример: </w:t>
      </w:r>
      <w:r w:rsidRPr="00FD0B04">
        <w:rPr>
          <w:i/>
          <w:lang w:eastAsia="ru-RU"/>
        </w:rPr>
        <w:t xml:space="preserve">Урок в 8-м классе Тема урока: Архитектура компьютера. </w:t>
      </w:r>
    </w:p>
    <w:p w:rsidR="00365EB0" w:rsidRPr="00FD0B04" w:rsidRDefault="00365EB0" w:rsidP="00FF4724">
      <w:pPr>
        <w:spacing w:line="360" w:lineRule="auto"/>
        <w:ind w:firstLine="540"/>
        <w:rPr>
          <w:i/>
          <w:lang w:eastAsia="ru-RU"/>
        </w:rPr>
      </w:pPr>
      <w:r w:rsidRPr="00FD0B04">
        <w:rPr>
          <w:i/>
          <w:lang w:eastAsia="ru-RU"/>
        </w:rPr>
        <w:t xml:space="preserve">Цель: Изучение характеристик устройств компьютера. Постановка проблемы учителем Можно ли «заставить» «старые» компьютеры работать быстрее? Далее учащиеся выдвигают различные гипотезы решения проблемы и составляют алгоритм действий по их проверке: </w:t>
      </w:r>
    </w:p>
    <w:p w:rsidR="00365EB0" w:rsidRPr="00FD0B04" w:rsidRDefault="00365EB0" w:rsidP="00365EB0">
      <w:pPr>
        <w:pStyle w:val="aa"/>
        <w:numPr>
          <w:ilvl w:val="0"/>
          <w:numId w:val="5"/>
        </w:numPr>
        <w:spacing w:line="360" w:lineRule="auto"/>
        <w:rPr>
          <w:i/>
          <w:lang w:eastAsia="ru-RU"/>
        </w:rPr>
      </w:pPr>
      <w:r w:rsidRPr="00FD0B04">
        <w:rPr>
          <w:i/>
          <w:lang w:eastAsia="ru-RU"/>
        </w:rPr>
        <w:t xml:space="preserve">выбор программы для тестирования системной платы; </w:t>
      </w:r>
    </w:p>
    <w:p w:rsidR="00365EB0" w:rsidRPr="00FD0B04" w:rsidRDefault="00365EB0" w:rsidP="00365EB0">
      <w:pPr>
        <w:pStyle w:val="aa"/>
        <w:numPr>
          <w:ilvl w:val="0"/>
          <w:numId w:val="5"/>
        </w:numPr>
        <w:spacing w:line="360" w:lineRule="auto"/>
        <w:rPr>
          <w:i/>
          <w:lang w:eastAsia="ru-RU"/>
        </w:rPr>
      </w:pPr>
      <w:r w:rsidRPr="00FD0B04">
        <w:rPr>
          <w:i/>
          <w:lang w:eastAsia="ru-RU"/>
        </w:rPr>
        <w:t xml:space="preserve">тестирование, сравнение рабочих характеристик устройств различных ПК; </w:t>
      </w:r>
    </w:p>
    <w:p w:rsidR="00365EB0" w:rsidRPr="00FD0B04" w:rsidRDefault="00365EB0" w:rsidP="00365EB0">
      <w:pPr>
        <w:pStyle w:val="aa"/>
        <w:numPr>
          <w:ilvl w:val="0"/>
          <w:numId w:val="5"/>
        </w:numPr>
        <w:spacing w:line="360" w:lineRule="auto"/>
        <w:rPr>
          <w:i/>
          <w:lang w:eastAsia="ru-RU"/>
        </w:rPr>
      </w:pPr>
      <w:r w:rsidRPr="00FD0B04">
        <w:rPr>
          <w:i/>
          <w:lang w:eastAsia="ru-RU"/>
        </w:rPr>
        <w:t xml:space="preserve">определение устройств, требующих модернизации; </w:t>
      </w:r>
    </w:p>
    <w:p w:rsidR="00365EB0" w:rsidRPr="00FD0B04" w:rsidRDefault="00365EB0" w:rsidP="00365EB0">
      <w:pPr>
        <w:pStyle w:val="aa"/>
        <w:numPr>
          <w:ilvl w:val="0"/>
          <w:numId w:val="5"/>
        </w:numPr>
        <w:spacing w:line="360" w:lineRule="auto"/>
        <w:rPr>
          <w:i/>
          <w:lang w:eastAsia="ru-RU"/>
        </w:rPr>
      </w:pPr>
      <w:r w:rsidRPr="00FD0B04">
        <w:rPr>
          <w:i/>
          <w:lang w:eastAsia="ru-RU"/>
        </w:rPr>
        <w:t xml:space="preserve">выбор устройств, совместимых с конкретной системной платой; </w:t>
      </w:r>
    </w:p>
    <w:p w:rsidR="00365EB0" w:rsidRPr="00FD0B04" w:rsidRDefault="00365EB0" w:rsidP="00365EB0">
      <w:pPr>
        <w:pStyle w:val="aa"/>
        <w:numPr>
          <w:ilvl w:val="0"/>
          <w:numId w:val="5"/>
        </w:numPr>
        <w:spacing w:line="360" w:lineRule="auto"/>
        <w:rPr>
          <w:i/>
          <w:lang w:eastAsia="ru-RU"/>
        </w:rPr>
      </w:pPr>
      <w:r w:rsidRPr="00FD0B04">
        <w:rPr>
          <w:i/>
          <w:lang w:eastAsia="ru-RU"/>
        </w:rPr>
        <w:t>поиск в Интернете фирм по продаже комплектующих ПК в магазинах; выбор по прайс-листам комплектующих для модернизации «старых» компьютеров и запись соответствующих рекомендаций;</w:t>
      </w:r>
    </w:p>
    <w:p w:rsidR="00365EB0" w:rsidRPr="00365EB0" w:rsidRDefault="00365EB0" w:rsidP="00365EB0">
      <w:pPr>
        <w:spacing w:line="360" w:lineRule="auto"/>
        <w:ind w:firstLine="567"/>
        <w:rPr>
          <w:bCs/>
          <w:szCs w:val="28"/>
        </w:rPr>
      </w:pPr>
      <w:r w:rsidRPr="00365EB0">
        <w:rPr>
          <w:bCs/>
          <w:szCs w:val="28"/>
        </w:rPr>
        <w:t>П</w:t>
      </w:r>
      <w:r>
        <w:rPr>
          <w:bCs/>
          <w:szCs w:val="28"/>
        </w:rPr>
        <w:t xml:space="preserve">ример разработки </w:t>
      </w:r>
      <w:r w:rsidRPr="00365EB0">
        <w:rPr>
          <w:bCs/>
          <w:szCs w:val="28"/>
        </w:rPr>
        <w:t xml:space="preserve"> сценариев </w:t>
      </w:r>
      <w:r>
        <w:rPr>
          <w:bCs/>
          <w:szCs w:val="28"/>
        </w:rPr>
        <w:t xml:space="preserve">построения уроков </w:t>
      </w:r>
      <w:r w:rsidRPr="00365EB0">
        <w:rPr>
          <w:bCs/>
          <w:szCs w:val="28"/>
        </w:rPr>
        <w:t xml:space="preserve">приведен в </w:t>
      </w:r>
      <w:r w:rsidRPr="00607B9F">
        <w:rPr>
          <w:b/>
          <w:i/>
          <w:szCs w:val="28"/>
        </w:rPr>
        <w:t>Приложении 3.</w:t>
      </w:r>
    </w:p>
    <w:p w:rsidR="00365EB0" w:rsidRDefault="00365EB0" w:rsidP="00570EAD">
      <w:pPr>
        <w:spacing w:line="360" w:lineRule="auto"/>
        <w:ind w:firstLine="540"/>
      </w:pPr>
      <w:r w:rsidRPr="00E37DA9">
        <w:t xml:space="preserve">Основные методические приемы создания проблемной </w:t>
      </w:r>
      <w:r>
        <w:t>ситуации в обучении информатики</w:t>
      </w:r>
      <w:r w:rsidRPr="00E37DA9">
        <w:t xml:space="preserve">: </w:t>
      </w:r>
    </w:p>
    <w:p w:rsidR="00365EB0" w:rsidRDefault="00365EB0" w:rsidP="00570EAD">
      <w:pPr>
        <w:spacing w:line="360" w:lineRule="auto"/>
        <w:ind w:firstLine="540"/>
      </w:pPr>
      <w:r w:rsidRPr="00E37DA9">
        <w:t xml:space="preserve">1. </w:t>
      </w:r>
      <w:r w:rsidRPr="00446B8F">
        <w:t xml:space="preserve">Использование жизненных явлений, фактов, их анализ с целью теоретического объяснения. </w:t>
      </w:r>
    </w:p>
    <w:p w:rsidR="00365EB0" w:rsidRDefault="00365EB0" w:rsidP="00570EAD">
      <w:pPr>
        <w:spacing w:line="360" w:lineRule="auto"/>
        <w:ind w:firstLine="540"/>
      </w:pPr>
      <w:r w:rsidRPr="00446B8F">
        <w:t xml:space="preserve">2. Использование с этой же целью задачи </w:t>
      </w:r>
      <w:proofErr w:type="spellStart"/>
      <w:r w:rsidRPr="00446B8F">
        <w:t>межпредметного</w:t>
      </w:r>
      <w:proofErr w:type="spellEnd"/>
      <w:r w:rsidRPr="00446B8F">
        <w:t xml:space="preserve">, прикладного, профессионального и т. п. характера. </w:t>
      </w:r>
    </w:p>
    <w:p w:rsidR="00FF4724" w:rsidRDefault="00365EB0" w:rsidP="00570EAD">
      <w:pPr>
        <w:spacing w:line="360" w:lineRule="auto"/>
        <w:ind w:firstLine="540"/>
      </w:pPr>
      <w:r w:rsidRPr="00446B8F">
        <w:t>3. Использование исторического или занимательного материала (фактов биографии ученых математиков, физиков, философов и т. д.).</w:t>
      </w:r>
    </w:p>
    <w:p w:rsidR="00365EB0" w:rsidRDefault="00365EB0" w:rsidP="00570EAD">
      <w:pPr>
        <w:spacing w:line="360" w:lineRule="auto"/>
        <w:ind w:firstLine="540"/>
      </w:pPr>
      <w:r w:rsidRPr="00446B8F">
        <w:t xml:space="preserve">4. Организации практической работы исследовательского характера, в ходе которой учащиеся приходят к эмпирическим выводам, требующим творчества и теоретического обоснования. </w:t>
      </w:r>
    </w:p>
    <w:p w:rsidR="00365EB0" w:rsidRDefault="00365EB0" w:rsidP="00570EAD">
      <w:pPr>
        <w:spacing w:line="360" w:lineRule="auto"/>
        <w:ind w:firstLine="540"/>
      </w:pPr>
      <w:r w:rsidRPr="00446B8F">
        <w:t xml:space="preserve">5. Исследовательские задания, при выполнении которых нужно обнаружить некоторые закономерности, требующие теоретического обоснования. В этих случаях учащиеся ставятся перед такими посильными </w:t>
      </w:r>
      <w:r w:rsidRPr="00446B8F">
        <w:lastRenderedPageBreak/>
        <w:t xml:space="preserve">затруднениями, которые заставляют </w:t>
      </w:r>
      <w:proofErr w:type="gramStart"/>
      <w:r w:rsidRPr="00446B8F">
        <w:t>их</w:t>
      </w:r>
      <w:proofErr w:type="gramEnd"/>
      <w:r w:rsidRPr="00446B8F">
        <w:t xml:space="preserve"> напрячь мысль. Пи этом меняется структура урока.</w:t>
      </w:r>
    </w:p>
    <w:p w:rsidR="00570EAD" w:rsidRPr="003C4F94" w:rsidRDefault="00552803" w:rsidP="00552803">
      <w:pPr>
        <w:spacing w:line="360" w:lineRule="auto"/>
        <w:ind w:firstLine="540"/>
        <w:rPr>
          <w:i/>
        </w:rPr>
      </w:pPr>
      <w:r w:rsidRPr="00446B8F">
        <w:t xml:space="preserve">Особенности </w:t>
      </w:r>
      <w:proofErr w:type="spellStart"/>
      <w:r w:rsidRPr="00446B8F">
        <w:t>мет</w:t>
      </w:r>
      <w:r>
        <w:t>апредмета</w:t>
      </w:r>
      <w:proofErr w:type="spellEnd"/>
      <w:r>
        <w:t xml:space="preserve"> «Проблема»</w:t>
      </w:r>
      <w:r w:rsidRPr="00446B8F">
        <w:t xml:space="preserve"> могут создаваться на всех этапах процесса обучения: при объяснении, закреплении, контроле. Учитель создает проблемную ситуацию, направляет учащихся на их решение, организует поиск решения. Таким образом, ребенок ставится в позицию субъекта своего обучения и как результат у него образуются новые знания, он овладевает новыми способами действия. </w:t>
      </w:r>
      <w:r w:rsidRPr="00552803">
        <w:rPr>
          <w:i/>
        </w:rPr>
        <w:t>Трудность управления проблемным обучением в том, что возникновение проблемной ситуации – акт индивидуальный, поэтому от учителя требуется использования дифференцированного и индивидуального подхода.</w:t>
      </w:r>
      <w:r>
        <w:rPr>
          <w:i/>
        </w:rPr>
        <w:t xml:space="preserve"> </w:t>
      </w:r>
      <w:r w:rsidRPr="00552803">
        <w:rPr>
          <w:i/>
        </w:rPr>
        <w:t xml:space="preserve">Поэтому приходится строить свою работу таким образом, чтобы способствовать развитию мыслительной деятельности учащихся, будить их инициативу, фантазию, творческий поиск. </w:t>
      </w:r>
    </w:p>
    <w:p w:rsidR="007C3728" w:rsidRPr="007C3728" w:rsidRDefault="007C3728" w:rsidP="007C3728">
      <w:pPr>
        <w:spacing w:line="360" w:lineRule="auto"/>
        <w:ind w:firstLine="567"/>
      </w:pPr>
      <w:r>
        <w:t>Приведу</w:t>
      </w:r>
      <w:r w:rsidRPr="007C3728">
        <w:t xml:space="preserve"> некоторое описание проблемных ситуаций при изучении отдельных тем курса информатики:</w:t>
      </w:r>
    </w:p>
    <w:p w:rsidR="007C3728" w:rsidRPr="007C3728" w:rsidRDefault="007C3728" w:rsidP="007C3728">
      <w:pPr>
        <w:spacing w:line="360" w:lineRule="auto"/>
        <w:ind w:firstLine="567"/>
        <w:rPr>
          <w:i/>
        </w:rPr>
      </w:pPr>
      <w:bookmarkStart w:id="1" w:name="_Toc219619615"/>
      <w:r w:rsidRPr="007C3728">
        <w:rPr>
          <w:i/>
        </w:rPr>
        <w:t xml:space="preserve">1. Информационные технологии: текстовый процессор </w:t>
      </w:r>
      <w:bookmarkEnd w:id="1"/>
      <w:proofErr w:type="spellStart"/>
      <w:r w:rsidRPr="007C3728">
        <w:rPr>
          <w:i/>
        </w:rPr>
        <w:t>Word</w:t>
      </w:r>
      <w:proofErr w:type="spellEnd"/>
      <w:r w:rsidRPr="007C3728">
        <w:rPr>
          <w:i/>
        </w:rPr>
        <w:t>.</w:t>
      </w:r>
    </w:p>
    <w:p w:rsidR="007C3728" w:rsidRPr="007C3728" w:rsidRDefault="007C3728" w:rsidP="007C3728">
      <w:pPr>
        <w:spacing w:line="360" w:lineRule="auto"/>
        <w:ind w:firstLine="567"/>
      </w:pPr>
      <w:r w:rsidRPr="007C3728">
        <w:t>Тема “Текстовый процессор: общий вид, назначение, основные функции”</w:t>
      </w:r>
    </w:p>
    <w:p w:rsidR="007C3728" w:rsidRPr="007C3728" w:rsidRDefault="007C3728" w:rsidP="007C3728">
      <w:pPr>
        <w:spacing w:line="360" w:lineRule="auto"/>
        <w:ind w:firstLine="567"/>
      </w:pPr>
      <w:r w:rsidRPr="007C3728">
        <w:t>Каждая программа обладает определенным назначением. У каждой программы есть свои определенные функции. Встает вопрос: “Как или откуда Вы можете узнать об этих функциях?”</w:t>
      </w:r>
    </w:p>
    <w:p w:rsidR="007C3728" w:rsidRPr="007C3728" w:rsidRDefault="007C3728" w:rsidP="007C3728">
      <w:pPr>
        <w:spacing w:line="360" w:lineRule="auto"/>
        <w:ind w:firstLine="567"/>
      </w:pPr>
      <w:r w:rsidRPr="007C3728">
        <w:t>Выслушиваются варианты ответов учащихся (учащиеся работают в парах). Из предлагаемых ответов учащимся дается задание самим сформулировать функции текстового процессора (проблемная ситуация: учащиеся еще не знают функций текстового процессора), при этом раздаются карточки каждой паре и представляется задание в электронном виде, в которое нужно внести коррективы и отобразить на странице исправленный текст несколько раз:</w:t>
      </w:r>
    </w:p>
    <w:p w:rsidR="007C3728" w:rsidRPr="007C3728" w:rsidRDefault="007C3728" w:rsidP="007C3728">
      <w:pPr>
        <w:spacing w:line="360" w:lineRule="auto"/>
        <w:ind w:firstLine="567"/>
      </w:pPr>
      <w:r w:rsidRPr="007C3728">
        <w:t>Пример текста:</w:t>
      </w:r>
      <w:r>
        <w:t xml:space="preserve"> </w:t>
      </w:r>
    </w:p>
    <w:p w:rsidR="007C3728" w:rsidRPr="007C3728" w:rsidRDefault="00F15202" w:rsidP="007C3728">
      <w:pPr>
        <w:spacing w:line="360" w:lineRule="auto"/>
        <w:ind w:firstLine="567"/>
        <w:jc w:val="left"/>
        <w:rPr>
          <w:i/>
        </w:rPr>
      </w:pPr>
      <w:r>
        <w:rPr>
          <w:i/>
        </w:rPr>
        <w:lastRenderedPageBreak/>
        <w:t>Президенту фермы "МЕДИА</w:t>
      </w:r>
      <w:r w:rsidR="007C3728" w:rsidRPr="007C3728">
        <w:rPr>
          <w:i/>
        </w:rPr>
        <w:t>"</w:t>
      </w:r>
      <w:r w:rsidR="007C3728" w:rsidRPr="007C3728">
        <w:rPr>
          <w:i/>
        </w:rPr>
        <w:br/>
      </w:r>
      <w:r>
        <w:rPr>
          <w:i/>
        </w:rPr>
        <w:t>Андрееву В.П.</w:t>
      </w:r>
      <w:r w:rsidR="007C3728" w:rsidRPr="007C3728">
        <w:rPr>
          <w:i/>
        </w:rPr>
        <w:t>.</w:t>
      </w:r>
      <w:r w:rsidR="007C3728" w:rsidRPr="007C3728">
        <w:rPr>
          <w:i/>
        </w:rPr>
        <w:br/>
        <w:t xml:space="preserve">Господин </w:t>
      </w:r>
      <w:r>
        <w:rPr>
          <w:i/>
        </w:rPr>
        <w:t xml:space="preserve">Андреев </w:t>
      </w:r>
      <w:r w:rsidR="007C3728" w:rsidRPr="007C3728">
        <w:rPr>
          <w:i/>
        </w:rPr>
        <w:t xml:space="preserve"> В.П.!</w:t>
      </w:r>
      <w:r w:rsidR="007C3728" w:rsidRPr="007C3728">
        <w:rPr>
          <w:i/>
        </w:rPr>
        <w:br/>
        <w:t xml:space="preserve">Ферма </w:t>
      </w:r>
      <w:r>
        <w:rPr>
          <w:i/>
          <w:lang w:val="en-US"/>
        </w:rPr>
        <w:t>MAX</w:t>
      </w:r>
      <w:r w:rsidRPr="00F15202">
        <w:rPr>
          <w:i/>
        </w:rPr>
        <w:t xml:space="preserve"> </w:t>
      </w:r>
      <w:r w:rsidR="007C3728" w:rsidRPr="007C3728">
        <w:rPr>
          <w:i/>
        </w:rPr>
        <w:t xml:space="preserve"> </w:t>
      </w:r>
      <w:proofErr w:type="spellStart"/>
      <w:r w:rsidR="007C3728" w:rsidRPr="007C3728">
        <w:rPr>
          <w:i/>
        </w:rPr>
        <w:t>васпрннимает</w:t>
      </w:r>
      <w:proofErr w:type="spellEnd"/>
      <w:r w:rsidR="007C3728" w:rsidRPr="007C3728">
        <w:rPr>
          <w:i/>
        </w:rPr>
        <w:t xml:space="preserve"> любые публикации </w:t>
      </w:r>
      <w:proofErr w:type="spellStart"/>
      <w:r w:rsidR="007C3728" w:rsidRPr="007C3728">
        <w:rPr>
          <w:i/>
        </w:rPr>
        <w:t>насвой</w:t>
      </w:r>
      <w:proofErr w:type="spellEnd"/>
      <w:r w:rsidR="007C3728" w:rsidRPr="007C3728">
        <w:rPr>
          <w:i/>
        </w:rPr>
        <w:t xml:space="preserve"> счет, в том числе и </w:t>
      </w:r>
      <w:proofErr w:type="spellStart"/>
      <w:r w:rsidR="007C3728" w:rsidRPr="007C3728">
        <w:rPr>
          <w:i/>
        </w:rPr>
        <w:t>нигативные</w:t>
      </w:r>
      <w:proofErr w:type="spellEnd"/>
      <w:r w:rsidR="007C3728" w:rsidRPr="007C3728">
        <w:rPr>
          <w:i/>
        </w:rPr>
        <w:t xml:space="preserve">. Сожалеем, что Вы </w:t>
      </w:r>
      <w:proofErr w:type="spellStart"/>
      <w:r w:rsidR="007C3728" w:rsidRPr="007C3728">
        <w:rPr>
          <w:i/>
        </w:rPr>
        <w:t>незаметили</w:t>
      </w:r>
      <w:proofErr w:type="spellEnd"/>
      <w:r w:rsidR="007C3728" w:rsidRPr="007C3728">
        <w:rPr>
          <w:i/>
        </w:rPr>
        <w:t xml:space="preserve"> ничего </w:t>
      </w:r>
      <w:proofErr w:type="spellStart"/>
      <w:r w:rsidR="007C3728" w:rsidRPr="007C3728">
        <w:rPr>
          <w:i/>
        </w:rPr>
        <w:t>положиттельнаго</w:t>
      </w:r>
      <w:proofErr w:type="spellEnd"/>
      <w:r w:rsidR="007C3728" w:rsidRPr="007C3728">
        <w:rPr>
          <w:i/>
        </w:rPr>
        <w:t xml:space="preserve"> в работе фермы</w:t>
      </w:r>
      <w:r w:rsidRPr="00F15202">
        <w:rPr>
          <w:i/>
        </w:rPr>
        <w:t xml:space="preserve"> </w:t>
      </w:r>
      <w:r>
        <w:rPr>
          <w:i/>
          <w:lang w:val="en-US"/>
        </w:rPr>
        <w:t>MAX</w:t>
      </w:r>
      <w:r w:rsidR="007C3728" w:rsidRPr="007C3728">
        <w:rPr>
          <w:i/>
        </w:rPr>
        <w:t>. В отличи</w:t>
      </w:r>
      <w:proofErr w:type="gramStart"/>
      <w:r w:rsidR="007C3728" w:rsidRPr="007C3728">
        <w:rPr>
          <w:i/>
        </w:rPr>
        <w:t>и</w:t>
      </w:r>
      <w:proofErr w:type="gramEnd"/>
      <w:r w:rsidR="007C3728" w:rsidRPr="007C3728">
        <w:rPr>
          <w:i/>
        </w:rPr>
        <w:t xml:space="preserve"> от </w:t>
      </w:r>
      <w:proofErr w:type="spellStart"/>
      <w:r w:rsidR="007C3728" w:rsidRPr="007C3728">
        <w:rPr>
          <w:i/>
        </w:rPr>
        <w:t>другихх</w:t>
      </w:r>
      <w:proofErr w:type="spellEnd"/>
      <w:r w:rsidR="007C3728" w:rsidRPr="007C3728">
        <w:rPr>
          <w:i/>
        </w:rPr>
        <w:t xml:space="preserve"> ферм в Москве, ферма </w:t>
      </w:r>
      <w:r>
        <w:rPr>
          <w:i/>
          <w:lang w:val="en-US"/>
        </w:rPr>
        <w:t>MAX</w:t>
      </w:r>
      <w:r w:rsidRPr="00F15202">
        <w:rPr>
          <w:i/>
        </w:rPr>
        <w:t xml:space="preserve"> </w:t>
      </w:r>
      <w:r w:rsidR="007C3728" w:rsidRPr="007C3728">
        <w:rPr>
          <w:i/>
        </w:rPr>
        <w:t xml:space="preserve">выполняет "жесткие" условия </w:t>
      </w:r>
      <w:proofErr w:type="spellStart"/>
      <w:r w:rsidR="007C3728" w:rsidRPr="007C3728">
        <w:rPr>
          <w:i/>
        </w:rPr>
        <w:t>закасчека</w:t>
      </w:r>
      <w:proofErr w:type="spellEnd"/>
      <w:r w:rsidR="007C3728" w:rsidRPr="007C3728">
        <w:rPr>
          <w:i/>
        </w:rPr>
        <w:t xml:space="preserve"> в сжатые сроки. Ферма </w:t>
      </w:r>
      <w:r>
        <w:rPr>
          <w:i/>
          <w:lang w:val="en-US"/>
        </w:rPr>
        <w:t>MAX</w:t>
      </w:r>
      <w:r w:rsidRPr="00F15202">
        <w:rPr>
          <w:i/>
        </w:rPr>
        <w:t xml:space="preserve"> </w:t>
      </w:r>
      <w:r w:rsidR="007C3728" w:rsidRPr="007C3728">
        <w:rPr>
          <w:i/>
        </w:rPr>
        <w:t xml:space="preserve">не скрывает </w:t>
      </w:r>
      <w:proofErr w:type="spellStart"/>
      <w:r w:rsidR="007C3728" w:rsidRPr="007C3728">
        <w:rPr>
          <w:i/>
        </w:rPr>
        <w:t>сваих</w:t>
      </w:r>
      <w:proofErr w:type="spellEnd"/>
      <w:r w:rsidR="007C3728" w:rsidRPr="007C3728">
        <w:rPr>
          <w:i/>
        </w:rPr>
        <w:t xml:space="preserve"> </w:t>
      </w:r>
      <w:proofErr w:type="spellStart"/>
      <w:r w:rsidR="007C3728" w:rsidRPr="007C3728">
        <w:rPr>
          <w:i/>
        </w:rPr>
        <w:t>цеен</w:t>
      </w:r>
      <w:proofErr w:type="spellEnd"/>
      <w:r w:rsidR="007C3728" w:rsidRPr="007C3728">
        <w:rPr>
          <w:i/>
        </w:rPr>
        <w:t>, ни  </w:t>
      </w:r>
      <w:proofErr w:type="spellStart"/>
      <w:r w:rsidR="007C3728" w:rsidRPr="007C3728">
        <w:rPr>
          <w:i/>
        </w:rPr>
        <w:t>поставщекоф</w:t>
      </w:r>
      <w:proofErr w:type="spellEnd"/>
      <w:r w:rsidR="007C3728" w:rsidRPr="007C3728">
        <w:rPr>
          <w:i/>
        </w:rPr>
        <w:t xml:space="preserve">, ни методов работы с </w:t>
      </w:r>
      <w:proofErr w:type="spellStart"/>
      <w:r w:rsidR="007C3728" w:rsidRPr="007C3728">
        <w:rPr>
          <w:i/>
        </w:rPr>
        <w:t>закасчеком</w:t>
      </w:r>
      <w:proofErr w:type="spellEnd"/>
      <w:r w:rsidR="007C3728" w:rsidRPr="007C3728">
        <w:rPr>
          <w:i/>
        </w:rPr>
        <w:t xml:space="preserve">. При </w:t>
      </w:r>
      <w:proofErr w:type="spellStart"/>
      <w:r w:rsidR="007C3728" w:rsidRPr="007C3728">
        <w:rPr>
          <w:i/>
        </w:rPr>
        <w:t>трогатилном</w:t>
      </w:r>
      <w:proofErr w:type="spellEnd"/>
      <w:r w:rsidR="007C3728" w:rsidRPr="007C3728">
        <w:rPr>
          <w:i/>
        </w:rPr>
        <w:t xml:space="preserve"> </w:t>
      </w:r>
      <w:proofErr w:type="spellStart"/>
      <w:r w:rsidR="007C3728" w:rsidRPr="007C3728">
        <w:rPr>
          <w:i/>
        </w:rPr>
        <w:t>раставании</w:t>
      </w:r>
      <w:proofErr w:type="spellEnd"/>
      <w:r w:rsidR="007C3728" w:rsidRPr="007C3728">
        <w:rPr>
          <w:i/>
        </w:rPr>
        <w:t xml:space="preserve"> с фермой </w:t>
      </w:r>
      <w:r>
        <w:rPr>
          <w:i/>
          <w:lang w:val="en-US"/>
        </w:rPr>
        <w:t>MAX</w:t>
      </w:r>
      <w:r w:rsidRPr="00F15202">
        <w:rPr>
          <w:i/>
        </w:rPr>
        <w:t xml:space="preserve"> </w:t>
      </w:r>
      <w:proofErr w:type="spellStart"/>
      <w:r w:rsidR="007C3728" w:rsidRPr="007C3728">
        <w:rPr>
          <w:i/>
        </w:rPr>
        <w:t>былы</w:t>
      </w:r>
      <w:proofErr w:type="spellEnd"/>
      <w:r w:rsidR="007C3728" w:rsidRPr="007C3728">
        <w:rPr>
          <w:i/>
        </w:rPr>
        <w:t xml:space="preserve"> даны </w:t>
      </w:r>
      <w:proofErr w:type="spellStart"/>
      <w:r w:rsidR="007C3728" w:rsidRPr="007C3728">
        <w:rPr>
          <w:i/>
        </w:rPr>
        <w:t>гаранттии</w:t>
      </w:r>
      <w:proofErr w:type="spellEnd"/>
      <w:r w:rsidR="007C3728" w:rsidRPr="007C3728">
        <w:rPr>
          <w:i/>
        </w:rPr>
        <w:t xml:space="preserve">, что в случае </w:t>
      </w:r>
      <w:proofErr w:type="spellStart"/>
      <w:r w:rsidR="007C3728" w:rsidRPr="007C3728">
        <w:rPr>
          <w:i/>
        </w:rPr>
        <w:t>неудавлетвариттелной</w:t>
      </w:r>
      <w:proofErr w:type="spellEnd"/>
      <w:r w:rsidR="007C3728" w:rsidRPr="007C3728">
        <w:rPr>
          <w:i/>
        </w:rPr>
        <w:t xml:space="preserve"> работы </w:t>
      </w:r>
      <w:proofErr w:type="spellStart"/>
      <w:r w:rsidR="007C3728" w:rsidRPr="007C3728">
        <w:rPr>
          <w:i/>
        </w:rPr>
        <w:t>апаратури</w:t>
      </w:r>
      <w:proofErr w:type="spellEnd"/>
      <w:r w:rsidR="007C3728" w:rsidRPr="007C3728">
        <w:rPr>
          <w:i/>
        </w:rPr>
        <w:t xml:space="preserve"> Вы сможете заменить ее на любую другую или Вашей ферме будут </w:t>
      </w:r>
      <w:proofErr w:type="spellStart"/>
      <w:r w:rsidR="007C3728" w:rsidRPr="007C3728">
        <w:rPr>
          <w:i/>
        </w:rPr>
        <w:t>васвращены</w:t>
      </w:r>
      <w:proofErr w:type="spellEnd"/>
      <w:r w:rsidR="007C3728" w:rsidRPr="007C3728">
        <w:rPr>
          <w:i/>
        </w:rPr>
        <w:t xml:space="preserve"> деньги. </w:t>
      </w:r>
    </w:p>
    <w:p w:rsidR="007C3728" w:rsidRDefault="007C3728" w:rsidP="007C3728">
      <w:pPr>
        <w:spacing w:line="360" w:lineRule="auto"/>
        <w:ind w:firstLine="567"/>
      </w:pPr>
      <w:r w:rsidRPr="007C3728">
        <w:t>Учащимся раздаются карточки, которые они должны заполнить:</w:t>
      </w:r>
    </w:p>
    <w:tbl>
      <w:tblPr>
        <w:tblStyle w:val="afe"/>
        <w:tblW w:w="0" w:type="auto"/>
        <w:tblLook w:val="04A0" w:firstRow="1" w:lastRow="0" w:firstColumn="1" w:lastColumn="0" w:noHBand="0" w:noVBand="1"/>
      </w:tblPr>
      <w:tblGrid>
        <w:gridCol w:w="4785"/>
        <w:gridCol w:w="4786"/>
      </w:tblGrid>
      <w:tr w:rsidR="001F3237" w:rsidTr="00765FF3">
        <w:tc>
          <w:tcPr>
            <w:tcW w:w="9571" w:type="dxa"/>
            <w:gridSpan w:val="2"/>
          </w:tcPr>
          <w:p w:rsidR="001F3237" w:rsidRDefault="001F3237" w:rsidP="001F3237">
            <w:pPr>
              <w:spacing w:line="360" w:lineRule="auto"/>
              <w:jc w:val="center"/>
            </w:pPr>
            <w:r w:rsidRPr="007C3728">
              <w:t>Функции текстового процессора:</w:t>
            </w:r>
          </w:p>
        </w:tc>
      </w:tr>
      <w:tr w:rsidR="001F3237" w:rsidTr="001F3237">
        <w:tc>
          <w:tcPr>
            <w:tcW w:w="4785" w:type="dxa"/>
          </w:tcPr>
          <w:p w:rsidR="001F3237" w:rsidRPr="007C3728" w:rsidRDefault="001F3237" w:rsidP="00765FF3">
            <w:pPr>
              <w:spacing w:line="360" w:lineRule="auto"/>
              <w:ind w:firstLine="567"/>
            </w:pPr>
            <w:r w:rsidRPr="007C3728">
              <w:t>1.</w:t>
            </w:r>
          </w:p>
        </w:tc>
        <w:tc>
          <w:tcPr>
            <w:tcW w:w="4786" w:type="dxa"/>
          </w:tcPr>
          <w:p w:rsidR="001F3237" w:rsidRPr="007C3728" w:rsidRDefault="001F3237" w:rsidP="00765FF3">
            <w:pPr>
              <w:spacing w:line="360" w:lineRule="auto"/>
              <w:ind w:firstLine="567"/>
            </w:pPr>
            <w:r w:rsidRPr="007C3728">
              <w:t>4.</w:t>
            </w:r>
          </w:p>
        </w:tc>
      </w:tr>
      <w:tr w:rsidR="001F3237" w:rsidTr="001F3237">
        <w:tc>
          <w:tcPr>
            <w:tcW w:w="4785" w:type="dxa"/>
          </w:tcPr>
          <w:p w:rsidR="001F3237" w:rsidRPr="007C3728" w:rsidRDefault="001F3237" w:rsidP="00765FF3">
            <w:pPr>
              <w:spacing w:line="360" w:lineRule="auto"/>
              <w:ind w:firstLine="567"/>
            </w:pPr>
            <w:r w:rsidRPr="007C3728">
              <w:t>2.</w:t>
            </w:r>
          </w:p>
        </w:tc>
        <w:tc>
          <w:tcPr>
            <w:tcW w:w="4786" w:type="dxa"/>
          </w:tcPr>
          <w:p w:rsidR="001F3237" w:rsidRPr="007C3728" w:rsidRDefault="001F3237" w:rsidP="00765FF3">
            <w:pPr>
              <w:spacing w:line="360" w:lineRule="auto"/>
              <w:ind w:firstLine="567"/>
            </w:pPr>
            <w:r w:rsidRPr="007C3728">
              <w:t>5.</w:t>
            </w:r>
          </w:p>
        </w:tc>
      </w:tr>
      <w:tr w:rsidR="001F3237" w:rsidTr="001F3237">
        <w:tc>
          <w:tcPr>
            <w:tcW w:w="4785" w:type="dxa"/>
          </w:tcPr>
          <w:p w:rsidR="001F3237" w:rsidRPr="007C3728" w:rsidRDefault="001F3237" w:rsidP="00765FF3">
            <w:pPr>
              <w:spacing w:line="360" w:lineRule="auto"/>
              <w:ind w:firstLine="567"/>
            </w:pPr>
            <w:r w:rsidRPr="007C3728">
              <w:t>3.</w:t>
            </w:r>
          </w:p>
        </w:tc>
        <w:tc>
          <w:tcPr>
            <w:tcW w:w="4786" w:type="dxa"/>
          </w:tcPr>
          <w:p w:rsidR="001F3237" w:rsidRPr="007C3728" w:rsidRDefault="001F3237" w:rsidP="00765FF3">
            <w:pPr>
              <w:spacing w:line="360" w:lineRule="auto"/>
              <w:ind w:firstLine="567"/>
            </w:pPr>
            <w:r w:rsidRPr="007C3728">
              <w:t>…</w:t>
            </w:r>
          </w:p>
        </w:tc>
      </w:tr>
    </w:tbl>
    <w:p w:rsidR="007C3728" w:rsidRPr="007C3728" w:rsidRDefault="007C3728" w:rsidP="001F3237">
      <w:pPr>
        <w:spacing w:line="360" w:lineRule="auto"/>
        <w:ind w:firstLine="567"/>
      </w:pPr>
      <w:r w:rsidRPr="007C3728">
        <w:t>В процессе выполнения практического задания учащиеся самостоятельно записывают функции в карточки.</w:t>
      </w:r>
    </w:p>
    <w:p w:rsidR="007C3728" w:rsidRDefault="007C3728" w:rsidP="007C3728">
      <w:pPr>
        <w:spacing w:line="360" w:lineRule="auto"/>
        <w:ind w:firstLine="567"/>
      </w:pPr>
      <w:r w:rsidRPr="007C3728">
        <w:t>После выполнения практического задания у учителя есть возможность показать те функции текстового процессора, которые не были раскрыты учащимися, а учащиеся пытаются сформулировать их самостоятельно (проблемная ситуация).</w:t>
      </w:r>
    </w:p>
    <w:p w:rsidR="007C3728" w:rsidRPr="007C3728" w:rsidRDefault="007C3728" w:rsidP="007C3728">
      <w:pPr>
        <w:pStyle w:val="aa"/>
        <w:numPr>
          <w:ilvl w:val="0"/>
          <w:numId w:val="37"/>
        </w:numPr>
        <w:spacing w:line="264" w:lineRule="auto"/>
        <w:rPr>
          <w:i/>
        </w:rPr>
      </w:pPr>
      <w:r w:rsidRPr="007C3728">
        <w:rPr>
          <w:i/>
        </w:rPr>
        <w:t>Тема: Простые таблицы. 7 класс</w:t>
      </w:r>
    </w:p>
    <w:p w:rsidR="007C3728" w:rsidRDefault="007C3728" w:rsidP="007C3728">
      <w:pPr>
        <w:spacing w:line="360" w:lineRule="auto"/>
        <w:ind w:firstLine="567"/>
        <w:jc w:val="left"/>
      </w:pPr>
      <w:r>
        <w:t>Цели: Дается понятие «Простая таблица»</w:t>
      </w:r>
      <w:r>
        <w:br/>
        <w:t>Рассматриваются виды простых таблиц: ОС (объект-свойство), ОО (объект-объект). Закрепляются навыки создания таблиц.</w:t>
      </w:r>
    </w:p>
    <w:p w:rsidR="007C3728" w:rsidRDefault="007C3728" w:rsidP="007C3728">
      <w:pPr>
        <w:spacing w:line="360" w:lineRule="auto"/>
        <w:ind w:firstLine="567"/>
      </w:pPr>
      <w:r>
        <w:t>Проблемная ситуация здесь создана была  следующим образом: учащимся было предложено  словесное описание некоторого класса объектов и  им нужно придумать способ конспективно записать эту информацию в тетрадь или напечатать в текстовом процессоре.</w:t>
      </w:r>
    </w:p>
    <w:p w:rsidR="007C3728" w:rsidRPr="007C3728" w:rsidRDefault="007C3728" w:rsidP="007C3728">
      <w:pPr>
        <w:spacing w:line="360" w:lineRule="auto"/>
        <w:ind w:firstLine="567"/>
      </w:pPr>
      <w:r>
        <w:lastRenderedPageBreak/>
        <w:t xml:space="preserve">«Город Владимир основан в 1108 году князем Владимиром Мономахом. Главной достопримечательностью Владимира является церковь Покрова на Нерли. Достопримечательностью Суздаля, основанного в 1024 году, является Кремль. Кострому основал князь Юрий Долгорукий в 1152 году. Путешествуя по городам Золотого кольца России, в Костроме вы можете посетить Ипатьев Троицкий монастырь. В </w:t>
      </w:r>
      <w:proofErr w:type="gramStart"/>
      <w:r>
        <w:t>Переславль-Залесском</w:t>
      </w:r>
      <w:proofErr w:type="gramEnd"/>
      <w:r>
        <w:t xml:space="preserve"> вы запомните </w:t>
      </w:r>
      <w:proofErr w:type="spellStart"/>
      <w:r>
        <w:t>Плещеево</w:t>
      </w:r>
      <w:proofErr w:type="spellEnd"/>
      <w:r>
        <w:t xml:space="preserve"> озеро. Год основания </w:t>
      </w:r>
      <w:proofErr w:type="gramStart"/>
      <w:r>
        <w:t>Переславль-Залесского</w:t>
      </w:r>
      <w:proofErr w:type="gramEnd"/>
      <w:r>
        <w:t xml:space="preserve"> и его основатель не известны.» Здесь приведено описание некоторых древнерусских городов, хранящих уникальные памятники нашей культуры и истории и образующих всемирно известное Золотое кольцо России.</w:t>
      </w:r>
    </w:p>
    <w:p w:rsidR="007C3728" w:rsidRPr="007C3728" w:rsidRDefault="007C3728" w:rsidP="007C3728">
      <w:pPr>
        <w:spacing w:line="360" w:lineRule="auto"/>
        <w:ind w:firstLine="567"/>
      </w:pPr>
      <w:r w:rsidRPr="007C3728">
        <w:t>Проблемная ситуация – быстро такой текст не запишешь.</w:t>
      </w:r>
    </w:p>
    <w:p w:rsidR="007C3728" w:rsidRPr="007C3728" w:rsidRDefault="007C3728" w:rsidP="007C3728">
      <w:pPr>
        <w:spacing w:line="360" w:lineRule="auto"/>
        <w:ind w:firstLine="567"/>
      </w:pPr>
      <w:r w:rsidRPr="007C3728">
        <w:t>Заслушиваются предположения учащихся</w:t>
      </w:r>
    </w:p>
    <w:p w:rsidR="007C3728" w:rsidRPr="007C3728" w:rsidRDefault="007C3728" w:rsidP="007C3728">
      <w:pPr>
        <w:spacing w:line="360" w:lineRule="auto"/>
        <w:ind w:firstLine="567"/>
      </w:pPr>
      <w:r w:rsidRPr="007C3728">
        <w:t>Предлагается создать таблицу, так как в таблице информация наглядна, компактна и легко обозрима.</w:t>
      </w:r>
    </w:p>
    <w:p w:rsidR="007C3728" w:rsidRPr="007C3728" w:rsidRDefault="007C3728" w:rsidP="007C3728">
      <w:pPr>
        <w:spacing w:line="360" w:lineRule="auto"/>
        <w:ind w:firstLine="567"/>
      </w:pPr>
      <w:r w:rsidRPr="007C3728">
        <w:t>Обсуждается вопрос о структуре таблицы: заголовок, наименование граф, наименование строк, какие данные будем заносить в ячейки (выбор способа решения проблемы).</w:t>
      </w:r>
    </w:p>
    <w:p w:rsidR="007C3728" w:rsidRPr="007C3728" w:rsidRDefault="007C3728" w:rsidP="007C3728">
      <w:pPr>
        <w:spacing w:line="360" w:lineRule="auto"/>
        <w:ind w:firstLine="567"/>
      </w:pPr>
      <w:r w:rsidRPr="007C3728">
        <w:t>Составление таблицы (решение проблемы)</w:t>
      </w:r>
    </w:p>
    <w:p w:rsidR="007C3728" w:rsidRPr="007C3728" w:rsidRDefault="007C3728" w:rsidP="007C3728">
      <w:pPr>
        <w:spacing w:line="360" w:lineRule="auto"/>
        <w:ind w:firstLine="567"/>
      </w:pPr>
      <w:r w:rsidRPr="007C3728">
        <w:t>Сверяем с учебником (проверка правильности решения).</w:t>
      </w:r>
    </w:p>
    <w:p w:rsidR="00C42E6D" w:rsidRDefault="00635E52" w:rsidP="006B0B80">
      <w:pPr>
        <w:spacing w:line="360" w:lineRule="auto"/>
        <w:ind w:firstLine="540"/>
        <w:rPr>
          <w:bCs/>
          <w:szCs w:val="28"/>
        </w:rPr>
      </w:pPr>
      <w:r>
        <w:rPr>
          <w:bCs/>
          <w:szCs w:val="28"/>
        </w:rPr>
        <w:t xml:space="preserve">Изучая </w:t>
      </w:r>
      <w:proofErr w:type="spellStart"/>
      <w:r>
        <w:rPr>
          <w:bCs/>
          <w:szCs w:val="28"/>
        </w:rPr>
        <w:t>метапредмет</w:t>
      </w:r>
      <w:proofErr w:type="spellEnd"/>
      <w:r>
        <w:rPr>
          <w:bCs/>
          <w:szCs w:val="28"/>
        </w:rPr>
        <w:t xml:space="preserve"> «Проблема», школьники учатся обсуждать вопросы, которые носят характер неразрешенный проблем.  На </w:t>
      </w:r>
      <w:proofErr w:type="spellStart"/>
      <w:r>
        <w:rPr>
          <w:bCs/>
          <w:szCs w:val="28"/>
        </w:rPr>
        <w:t>метарпедмете</w:t>
      </w:r>
      <w:proofErr w:type="spellEnd"/>
      <w:r>
        <w:rPr>
          <w:bCs/>
          <w:szCs w:val="28"/>
        </w:rPr>
        <w:t xml:space="preserve"> «Проблема» учащиеся получают соответствующее оснащение для работы с проблемами: они усваивают техники позиционного анализа, умение организовать и вести, у них развив</w:t>
      </w:r>
      <w:r w:rsidR="00C42E6D">
        <w:rPr>
          <w:bCs/>
          <w:szCs w:val="28"/>
        </w:rPr>
        <w:t xml:space="preserve">аются способности </w:t>
      </w:r>
      <w:proofErr w:type="spellStart"/>
      <w:r w:rsidR="00C42E6D">
        <w:rPr>
          <w:bCs/>
          <w:szCs w:val="28"/>
        </w:rPr>
        <w:t>проблемизации</w:t>
      </w:r>
      <w:proofErr w:type="spellEnd"/>
      <w:r w:rsidR="00C42E6D">
        <w:rPr>
          <w:bCs/>
          <w:szCs w:val="28"/>
        </w:rPr>
        <w:t>, целеполагания, самоопределения.</w:t>
      </w:r>
      <w:r w:rsidR="003C4F94">
        <w:rPr>
          <w:bCs/>
          <w:szCs w:val="28"/>
        </w:rPr>
        <w:t xml:space="preserve"> </w:t>
      </w:r>
      <w:r w:rsidR="003C4F94" w:rsidRPr="003C4F94">
        <w:rPr>
          <w:b/>
          <w:bCs/>
          <w:i/>
          <w:szCs w:val="28"/>
        </w:rPr>
        <w:t>(Приложение 3)</w:t>
      </w:r>
    </w:p>
    <w:p w:rsidR="00552803" w:rsidRPr="00607B9F" w:rsidRDefault="00552803" w:rsidP="006B0B80">
      <w:pPr>
        <w:spacing w:line="360" w:lineRule="auto"/>
        <w:ind w:firstLine="540"/>
        <w:rPr>
          <w:bCs/>
          <w:i/>
          <w:szCs w:val="28"/>
        </w:rPr>
      </w:pPr>
      <w:r w:rsidRPr="006B0B80">
        <w:rPr>
          <w:bCs/>
          <w:szCs w:val="28"/>
        </w:rPr>
        <w:t xml:space="preserve">На </w:t>
      </w:r>
      <w:proofErr w:type="spellStart"/>
      <w:r w:rsidRPr="006B0B80">
        <w:rPr>
          <w:bCs/>
          <w:szCs w:val="28"/>
        </w:rPr>
        <w:t>метапредмете</w:t>
      </w:r>
      <w:proofErr w:type="spellEnd"/>
      <w:r w:rsidRPr="006B0B80">
        <w:rPr>
          <w:bCs/>
          <w:szCs w:val="28"/>
        </w:rPr>
        <w:t xml:space="preserve"> </w:t>
      </w:r>
      <w:r w:rsidRPr="00FD0B04">
        <w:rPr>
          <w:b/>
          <w:bCs/>
          <w:i/>
          <w:szCs w:val="28"/>
        </w:rPr>
        <w:t>«Задача»</w:t>
      </w:r>
      <w:r w:rsidRPr="006B0B80">
        <w:rPr>
          <w:bCs/>
          <w:szCs w:val="28"/>
        </w:rPr>
        <w:t xml:space="preserve"> (с позиций </w:t>
      </w:r>
      <w:proofErr w:type="spellStart"/>
      <w:r w:rsidRPr="006B0B80">
        <w:rPr>
          <w:bCs/>
          <w:szCs w:val="28"/>
        </w:rPr>
        <w:t>А.А.Устиловской</w:t>
      </w:r>
      <w:proofErr w:type="spellEnd"/>
      <w:r w:rsidRPr="006B0B80">
        <w:rPr>
          <w:bCs/>
          <w:szCs w:val="28"/>
        </w:rPr>
        <w:t xml:space="preserve">, </w:t>
      </w:r>
      <w:proofErr w:type="spellStart"/>
      <w:r w:rsidRPr="006B0B80">
        <w:rPr>
          <w:bCs/>
          <w:szCs w:val="28"/>
        </w:rPr>
        <w:t>к</w:t>
      </w:r>
      <w:proofErr w:type="gramStart"/>
      <w:r w:rsidRPr="006B0B80">
        <w:rPr>
          <w:bCs/>
          <w:szCs w:val="28"/>
        </w:rPr>
        <w:t>.п</w:t>
      </w:r>
      <w:proofErr w:type="gramEnd"/>
      <w:r w:rsidRPr="006B0B80">
        <w:rPr>
          <w:bCs/>
          <w:szCs w:val="28"/>
        </w:rPr>
        <w:t>сихол.н</w:t>
      </w:r>
      <w:proofErr w:type="spellEnd"/>
      <w:r w:rsidRPr="006B0B80">
        <w:rPr>
          <w:bCs/>
          <w:szCs w:val="28"/>
        </w:rPr>
        <w:t>., ведущего специалиста НИИ инновационных стратегий развития общего образования Департамента образования г.</w:t>
      </w:r>
      <w:r w:rsidR="00D40D8D">
        <w:rPr>
          <w:bCs/>
          <w:szCs w:val="28"/>
        </w:rPr>
        <w:t xml:space="preserve"> </w:t>
      </w:r>
      <w:r w:rsidRPr="006B0B80">
        <w:rPr>
          <w:bCs/>
          <w:szCs w:val="28"/>
        </w:rPr>
        <w:t xml:space="preserve">Москвы) учащиеся получают знание о разных типах задач и способах их решения. У школьников формируются способности понимания и схематизации условий, </w:t>
      </w:r>
      <w:r w:rsidRPr="006B0B80">
        <w:rPr>
          <w:bCs/>
          <w:szCs w:val="28"/>
        </w:rPr>
        <w:lastRenderedPageBreak/>
        <w:t xml:space="preserve">моделирования объекта задачи, конструирования способов решения, выстраивания </w:t>
      </w:r>
      <w:proofErr w:type="spellStart"/>
      <w:r w:rsidRPr="006B0B80">
        <w:rPr>
          <w:bCs/>
          <w:szCs w:val="28"/>
        </w:rPr>
        <w:t>деятельностных</w:t>
      </w:r>
      <w:proofErr w:type="spellEnd"/>
      <w:r w:rsidRPr="006B0B80">
        <w:rPr>
          <w:bCs/>
          <w:szCs w:val="28"/>
        </w:rPr>
        <w:t xml:space="preserve"> процедур достижения цели</w:t>
      </w:r>
      <w:r w:rsidR="001E7B24" w:rsidRPr="006B0B80">
        <w:rPr>
          <w:bCs/>
          <w:szCs w:val="28"/>
        </w:rPr>
        <w:t xml:space="preserve"> [8]</w:t>
      </w:r>
      <w:r w:rsidRPr="006B0B80">
        <w:rPr>
          <w:bCs/>
          <w:szCs w:val="28"/>
        </w:rPr>
        <w:t xml:space="preserve">. </w:t>
      </w:r>
      <w:r w:rsidR="00745D10" w:rsidRPr="00607B9F">
        <w:rPr>
          <w:i/>
          <w:color w:val="050000"/>
          <w:szCs w:val="28"/>
        </w:rPr>
        <w:t xml:space="preserve">Основная задача </w:t>
      </w:r>
      <w:proofErr w:type="spellStart"/>
      <w:r w:rsidR="00745D10" w:rsidRPr="00607B9F">
        <w:rPr>
          <w:i/>
          <w:color w:val="050000"/>
          <w:szCs w:val="28"/>
        </w:rPr>
        <w:t>метапредмета</w:t>
      </w:r>
      <w:proofErr w:type="spellEnd"/>
      <w:r w:rsidR="00745D10" w:rsidRPr="00607B9F">
        <w:rPr>
          <w:rStyle w:val="apple-converted-space"/>
          <w:rFonts w:eastAsiaTheme="majorEastAsia"/>
          <w:i/>
          <w:color w:val="050000"/>
          <w:szCs w:val="28"/>
        </w:rPr>
        <w:t> </w:t>
      </w:r>
      <w:r w:rsidR="00745D10" w:rsidRPr="00607B9F">
        <w:rPr>
          <w:rStyle w:val="a7"/>
          <w:rFonts w:eastAsiaTheme="majorEastAsia"/>
          <w:i/>
          <w:color w:val="050000"/>
          <w:szCs w:val="28"/>
        </w:rPr>
        <w:t>«Задача»</w:t>
      </w:r>
      <w:r w:rsidR="00745D10" w:rsidRPr="00607B9F">
        <w:rPr>
          <w:i/>
          <w:color w:val="050000"/>
          <w:szCs w:val="28"/>
        </w:rPr>
        <w:t>: решение школьниками разных задач и освоение способов их решения.</w:t>
      </w:r>
      <w:r w:rsidR="00344088" w:rsidRPr="00607B9F">
        <w:rPr>
          <w:i/>
          <w:color w:val="050000"/>
          <w:szCs w:val="28"/>
        </w:rPr>
        <w:t xml:space="preserve"> </w:t>
      </w:r>
    </w:p>
    <w:p w:rsidR="00BB01B0" w:rsidRDefault="00607B9F" w:rsidP="00F8552D">
      <w:pPr>
        <w:spacing w:line="360" w:lineRule="auto"/>
        <w:ind w:firstLine="540"/>
      </w:pPr>
      <w:r>
        <w:t>При исследовании решения задач формируется реальная область познания, конструируется система образовательной области. Исследование  решения задач является наиболее характерной и специфической разновидностью свободного мышления. Задача предполагает необходимость сознательного поиска соответствующего средства для достижения ясно видимой, но непосредственно недоступной цели. Решение задачи означает нахождение этого средства. Кстати, трудность решения в какой-то мере входит в само понятие задачи: там, где нет трудности, нет и задачи. Основная часть нашего сознательного мышления связана с решением задач.</w:t>
      </w:r>
      <w:r w:rsidRPr="00607B9F">
        <w:t xml:space="preserve"> </w:t>
      </w:r>
      <w:r w:rsidR="00344088">
        <w:t>Включение учащихся в систематическую творческую деятельность развивает их активность до творческого уровня. Творческое усвоение содержания полученной информации, способов творческой деятельности, самостоятельный поиск новых знаний – все это формирует интеллект личн</w:t>
      </w:r>
      <w:r>
        <w:t xml:space="preserve">ости. На уроках </w:t>
      </w:r>
      <w:proofErr w:type="spellStart"/>
      <w:r>
        <w:t>метапредмета</w:t>
      </w:r>
      <w:proofErr w:type="spellEnd"/>
      <w:r>
        <w:t xml:space="preserve"> «Задача</w:t>
      </w:r>
      <w:r w:rsidR="00344088">
        <w:t>» учащиеся должны осваивать исследовательские процедуры, приобретать навыки самостоятельной работы, учиться планировать свою деятельность, анализировать полученные результаты, использовать вычислительную технику при решении задач, уметь пользоваться готовыми  информационными базами знаний и создавать свои.</w:t>
      </w:r>
      <w:r>
        <w:t xml:space="preserve"> </w:t>
      </w:r>
    </w:p>
    <w:p w:rsidR="00042999" w:rsidRDefault="00BB01B0" w:rsidP="00F8552D">
      <w:pPr>
        <w:spacing w:line="360" w:lineRule="auto"/>
        <w:ind w:firstLine="540"/>
        <w:rPr>
          <w:bCs/>
          <w:szCs w:val="28"/>
        </w:rPr>
      </w:pPr>
      <w:proofErr w:type="spellStart"/>
      <w:r>
        <w:t>Метапредметный</w:t>
      </w:r>
      <w:proofErr w:type="spellEnd"/>
      <w:r>
        <w:t xml:space="preserve"> урок для 9 класса по информатике, биологии, математике, даёт представление о способах построения родового дерева и позволяет освоить в графическом редакторе построение нового способа представления информации о родословной. Новизна работы в том, что открыт принципиально новый подход к представлению информации о родословной: генеалогическое дерево похоже не только внешне на дерево, но и внутренне!</w:t>
      </w:r>
      <w:r w:rsidRPr="00607B9F">
        <w:rPr>
          <w:b/>
        </w:rPr>
        <w:t xml:space="preserve"> (</w:t>
      </w:r>
      <w:r>
        <w:rPr>
          <w:b/>
          <w:i/>
        </w:rPr>
        <w:t xml:space="preserve">Приложение </w:t>
      </w:r>
      <w:r w:rsidR="003C4F94">
        <w:rPr>
          <w:b/>
          <w:i/>
        </w:rPr>
        <w:t>4</w:t>
      </w:r>
      <w:r w:rsidRPr="00607B9F">
        <w:rPr>
          <w:b/>
          <w:i/>
        </w:rPr>
        <w:t>)</w:t>
      </w:r>
      <w:r>
        <w:t xml:space="preserve">  </w:t>
      </w:r>
    </w:p>
    <w:p w:rsidR="00F8552D" w:rsidRPr="00F8552D" w:rsidRDefault="00F8552D" w:rsidP="00F8552D">
      <w:pPr>
        <w:spacing w:line="360" w:lineRule="auto"/>
        <w:ind w:firstLine="540"/>
        <w:rPr>
          <w:bCs/>
          <w:szCs w:val="28"/>
        </w:rPr>
      </w:pPr>
      <w:r w:rsidRPr="00F8552D">
        <w:rPr>
          <w:bCs/>
          <w:szCs w:val="28"/>
        </w:rPr>
        <w:lastRenderedPageBreak/>
        <w:t xml:space="preserve">Подводя итоги, становится понятным, если на обычных школьных предметах превыше всего ценится знание «пройденного» учебного материала, то на </w:t>
      </w:r>
      <w:proofErr w:type="spellStart"/>
      <w:r w:rsidRPr="00F8552D">
        <w:rPr>
          <w:bCs/>
          <w:szCs w:val="28"/>
        </w:rPr>
        <w:t>метапредметах</w:t>
      </w:r>
      <w:proofErr w:type="spellEnd"/>
      <w:r w:rsidRPr="00F8552D">
        <w:rPr>
          <w:bCs/>
          <w:szCs w:val="28"/>
        </w:rPr>
        <w:t xml:space="preserve"> – акты спонтанно осуществляемого мышления, свободного мыслительного действия, осуществляемого индивидуально и всеми вместе, с равной ответственностью – учениками и учителям</w:t>
      </w:r>
      <w:r w:rsidR="00607B9F">
        <w:rPr>
          <w:bCs/>
          <w:szCs w:val="28"/>
        </w:rPr>
        <w:t>и.</w:t>
      </w:r>
    </w:p>
    <w:p w:rsidR="00F8552D" w:rsidRPr="00F8552D" w:rsidRDefault="00F8552D" w:rsidP="00F8552D">
      <w:pPr>
        <w:spacing w:line="360" w:lineRule="auto"/>
        <w:ind w:firstLine="540"/>
        <w:rPr>
          <w:bCs/>
          <w:szCs w:val="28"/>
        </w:rPr>
      </w:pPr>
      <w:r w:rsidRPr="00F8552D">
        <w:rPr>
          <w:bCs/>
          <w:szCs w:val="28"/>
        </w:rPr>
        <w:t>Как говорит Н.В. Громыко (</w:t>
      </w:r>
      <w:proofErr w:type="spellStart"/>
      <w:r w:rsidRPr="00F8552D">
        <w:rPr>
          <w:bCs/>
          <w:szCs w:val="28"/>
        </w:rPr>
        <w:t>д.философ.н</w:t>
      </w:r>
      <w:proofErr w:type="spellEnd"/>
      <w:r w:rsidRPr="00F8552D">
        <w:rPr>
          <w:bCs/>
          <w:szCs w:val="28"/>
        </w:rPr>
        <w:t xml:space="preserve">., </w:t>
      </w:r>
      <w:proofErr w:type="spellStart"/>
      <w:r w:rsidRPr="00F8552D">
        <w:rPr>
          <w:bCs/>
          <w:szCs w:val="28"/>
        </w:rPr>
        <w:t>зам.директора</w:t>
      </w:r>
      <w:proofErr w:type="spellEnd"/>
      <w:r w:rsidRPr="00F8552D">
        <w:rPr>
          <w:bCs/>
          <w:szCs w:val="28"/>
        </w:rPr>
        <w:t xml:space="preserve"> НИИ инновационных стратегий развития общего образования департамента образования </w:t>
      </w:r>
      <w:proofErr w:type="spellStart"/>
      <w:r w:rsidRPr="00F8552D">
        <w:rPr>
          <w:bCs/>
          <w:szCs w:val="28"/>
        </w:rPr>
        <w:t>г</w:t>
      </w:r>
      <w:proofErr w:type="gramStart"/>
      <w:r w:rsidRPr="00F8552D">
        <w:rPr>
          <w:bCs/>
          <w:szCs w:val="28"/>
        </w:rPr>
        <w:t>.М</w:t>
      </w:r>
      <w:proofErr w:type="gramEnd"/>
      <w:r w:rsidRPr="00F8552D">
        <w:rPr>
          <w:bCs/>
          <w:szCs w:val="28"/>
        </w:rPr>
        <w:t>осквы</w:t>
      </w:r>
      <w:proofErr w:type="spellEnd"/>
      <w:r w:rsidRPr="00F8552D">
        <w:rPr>
          <w:bCs/>
          <w:szCs w:val="28"/>
        </w:rPr>
        <w:t>): «</w:t>
      </w:r>
      <w:proofErr w:type="spellStart"/>
      <w:r w:rsidRPr="00F8552D">
        <w:rPr>
          <w:bCs/>
          <w:szCs w:val="28"/>
        </w:rPr>
        <w:t>Метапредметы</w:t>
      </w:r>
      <w:proofErr w:type="spellEnd"/>
      <w:r w:rsidRPr="00F8552D">
        <w:rPr>
          <w:bCs/>
          <w:szCs w:val="28"/>
        </w:rPr>
        <w:t xml:space="preserve"> – это не заумь и не страшно, этому можно достаточно быстро научиться». Выделим главные особенности </w:t>
      </w:r>
      <w:proofErr w:type="spellStart"/>
      <w:r w:rsidRPr="00F8552D">
        <w:rPr>
          <w:bCs/>
          <w:szCs w:val="28"/>
        </w:rPr>
        <w:t>метапредметов</w:t>
      </w:r>
      <w:proofErr w:type="spellEnd"/>
      <w:r w:rsidRPr="00F8552D">
        <w:rPr>
          <w:bCs/>
          <w:szCs w:val="28"/>
        </w:rPr>
        <w:t>:</w:t>
      </w:r>
    </w:p>
    <w:p w:rsidR="00F8552D" w:rsidRPr="00F8552D" w:rsidRDefault="00F8552D" w:rsidP="00F8552D">
      <w:pPr>
        <w:numPr>
          <w:ilvl w:val="0"/>
          <w:numId w:val="8"/>
        </w:numPr>
        <w:tabs>
          <w:tab w:val="left" w:pos="360"/>
        </w:tabs>
        <w:suppressAutoHyphens w:val="0"/>
        <w:spacing w:line="360" w:lineRule="auto"/>
        <w:ind w:left="360"/>
        <w:rPr>
          <w:bCs/>
          <w:szCs w:val="28"/>
        </w:rPr>
      </w:pPr>
      <w:proofErr w:type="spellStart"/>
      <w:proofErr w:type="gramStart"/>
      <w:r w:rsidRPr="00F8552D">
        <w:rPr>
          <w:bCs/>
          <w:szCs w:val="28"/>
        </w:rPr>
        <w:t>Метапредмет</w:t>
      </w:r>
      <w:proofErr w:type="spellEnd"/>
      <w:r w:rsidRPr="00F8552D">
        <w:rPr>
          <w:bCs/>
          <w:szCs w:val="28"/>
        </w:rPr>
        <w:t xml:space="preserve"> выстраивается вокруг какой-либо </w:t>
      </w:r>
      <w:proofErr w:type="spellStart"/>
      <w:r w:rsidRPr="00F8552D">
        <w:rPr>
          <w:bCs/>
          <w:szCs w:val="28"/>
        </w:rPr>
        <w:t>мыследеятельностной</w:t>
      </w:r>
      <w:proofErr w:type="spellEnd"/>
      <w:r w:rsidRPr="00F8552D">
        <w:rPr>
          <w:bCs/>
          <w:szCs w:val="28"/>
        </w:rPr>
        <w:t xml:space="preserve"> организованности – знание, знак, проблема, задача, смысл, категория и т.д.</w:t>
      </w:r>
      <w:proofErr w:type="gramEnd"/>
      <w:r w:rsidRPr="00F8552D">
        <w:rPr>
          <w:bCs/>
          <w:szCs w:val="28"/>
        </w:rPr>
        <w:t xml:space="preserve"> Все они имеют </w:t>
      </w:r>
      <w:proofErr w:type="spellStart"/>
      <w:r w:rsidRPr="00F8552D">
        <w:rPr>
          <w:bCs/>
          <w:szCs w:val="28"/>
        </w:rPr>
        <w:t>деятельностный</w:t>
      </w:r>
      <w:proofErr w:type="spellEnd"/>
      <w:r w:rsidRPr="00F8552D">
        <w:rPr>
          <w:bCs/>
          <w:szCs w:val="28"/>
        </w:rPr>
        <w:t xml:space="preserve">, и потому универсальный – </w:t>
      </w:r>
      <w:proofErr w:type="spellStart"/>
      <w:r w:rsidRPr="00F8552D">
        <w:rPr>
          <w:bCs/>
          <w:szCs w:val="28"/>
        </w:rPr>
        <w:t>метапредметный</w:t>
      </w:r>
      <w:proofErr w:type="spellEnd"/>
      <w:r w:rsidRPr="00F8552D">
        <w:rPr>
          <w:bCs/>
          <w:szCs w:val="28"/>
        </w:rPr>
        <w:t xml:space="preserve"> характер.</w:t>
      </w:r>
    </w:p>
    <w:p w:rsidR="00F8552D" w:rsidRPr="00F8552D" w:rsidRDefault="00F8552D" w:rsidP="00F8552D">
      <w:pPr>
        <w:numPr>
          <w:ilvl w:val="0"/>
          <w:numId w:val="8"/>
        </w:numPr>
        <w:tabs>
          <w:tab w:val="left" w:pos="360"/>
        </w:tabs>
        <w:suppressAutoHyphens w:val="0"/>
        <w:spacing w:line="360" w:lineRule="auto"/>
        <w:ind w:left="360"/>
        <w:rPr>
          <w:bCs/>
          <w:szCs w:val="28"/>
        </w:rPr>
      </w:pPr>
      <w:proofErr w:type="spellStart"/>
      <w:r w:rsidRPr="00F8552D">
        <w:rPr>
          <w:bCs/>
          <w:szCs w:val="28"/>
        </w:rPr>
        <w:t>Метапредмет</w:t>
      </w:r>
      <w:proofErr w:type="spellEnd"/>
      <w:r w:rsidRPr="00F8552D">
        <w:rPr>
          <w:bCs/>
          <w:szCs w:val="28"/>
        </w:rPr>
        <w:t xml:space="preserve"> требует от учителя очень хорошего предметного знания. Собственно это и позволяет грамотно </w:t>
      </w:r>
      <w:proofErr w:type="spellStart"/>
      <w:r w:rsidRPr="00F8552D">
        <w:rPr>
          <w:bCs/>
          <w:szCs w:val="28"/>
        </w:rPr>
        <w:t>пересобирать</w:t>
      </w:r>
      <w:proofErr w:type="spellEnd"/>
      <w:r w:rsidRPr="00F8552D">
        <w:rPr>
          <w:bCs/>
          <w:szCs w:val="28"/>
        </w:rPr>
        <w:t xml:space="preserve">, переорганизовывать учебный материал вокруг </w:t>
      </w:r>
      <w:proofErr w:type="spellStart"/>
      <w:r w:rsidRPr="00F8552D">
        <w:rPr>
          <w:bCs/>
          <w:szCs w:val="28"/>
        </w:rPr>
        <w:t>деятельностных</w:t>
      </w:r>
      <w:proofErr w:type="spellEnd"/>
      <w:r w:rsidRPr="00F8552D">
        <w:rPr>
          <w:bCs/>
          <w:szCs w:val="28"/>
        </w:rPr>
        <w:t xml:space="preserve"> единиц содержания.</w:t>
      </w:r>
    </w:p>
    <w:p w:rsidR="00F8552D" w:rsidRPr="00F8552D" w:rsidRDefault="00F8552D" w:rsidP="00F8552D">
      <w:pPr>
        <w:numPr>
          <w:ilvl w:val="0"/>
          <w:numId w:val="8"/>
        </w:numPr>
        <w:tabs>
          <w:tab w:val="left" w:pos="360"/>
        </w:tabs>
        <w:suppressAutoHyphens w:val="0"/>
        <w:spacing w:line="360" w:lineRule="auto"/>
        <w:ind w:left="360"/>
        <w:rPr>
          <w:bCs/>
          <w:szCs w:val="28"/>
        </w:rPr>
      </w:pPr>
      <w:proofErr w:type="spellStart"/>
      <w:r w:rsidRPr="00F8552D">
        <w:rPr>
          <w:bCs/>
          <w:szCs w:val="28"/>
        </w:rPr>
        <w:t>Метапредмет</w:t>
      </w:r>
      <w:proofErr w:type="spellEnd"/>
      <w:r w:rsidRPr="00F8552D">
        <w:rPr>
          <w:bCs/>
          <w:szCs w:val="28"/>
        </w:rPr>
        <w:t xml:space="preserve"> </w:t>
      </w:r>
      <w:proofErr w:type="gramStart"/>
      <w:r w:rsidRPr="00F8552D">
        <w:rPr>
          <w:bCs/>
          <w:szCs w:val="28"/>
        </w:rPr>
        <w:t>ориентирован</w:t>
      </w:r>
      <w:proofErr w:type="gramEnd"/>
      <w:r w:rsidRPr="00F8552D">
        <w:rPr>
          <w:bCs/>
          <w:szCs w:val="28"/>
        </w:rPr>
        <w:t xml:space="preserve"> на развитие у школьников базовых способностей.</w:t>
      </w:r>
    </w:p>
    <w:p w:rsidR="00F8552D" w:rsidRDefault="00F8552D" w:rsidP="00F8552D">
      <w:pPr>
        <w:numPr>
          <w:ilvl w:val="0"/>
          <w:numId w:val="8"/>
        </w:numPr>
        <w:tabs>
          <w:tab w:val="left" w:pos="360"/>
        </w:tabs>
        <w:suppressAutoHyphens w:val="0"/>
        <w:spacing w:line="360" w:lineRule="auto"/>
        <w:ind w:left="360"/>
        <w:rPr>
          <w:bCs/>
          <w:szCs w:val="28"/>
        </w:rPr>
      </w:pPr>
      <w:proofErr w:type="spellStart"/>
      <w:r w:rsidRPr="00F8552D">
        <w:rPr>
          <w:bCs/>
          <w:szCs w:val="28"/>
        </w:rPr>
        <w:t>Метапредмет</w:t>
      </w:r>
      <w:proofErr w:type="spellEnd"/>
      <w:r w:rsidRPr="00F8552D">
        <w:rPr>
          <w:bCs/>
          <w:szCs w:val="28"/>
        </w:rPr>
        <w:t xml:space="preserve"> отличается многообразием методических форм и приемов, позволяющих в разы интенсифицировать работу на уроке.</w:t>
      </w:r>
    </w:p>
    <w:p w:rsidR="003B7FA0" w:rsidRDefault="003B7FA0" w:rsidP="003B7FA0">
      <w:pPr>
        <w:tabs>
          <w:tab w:val="left" w:pos="360"/>
        </w:tabs>
        <w:suppressAutoHyphens w:val="0"/>
        <w:spacing w:line="360" w:lineRule="auto"/>
        <w:rPr>
          <w:bCs/>
          <w:szCs w:val="28"/>
        </w:rPr>
      </w:pPr>
    </w:p>
    <w:p w:rsidR="003B7FA0" w:rsidRDefault="003B7FA0" w:rsidP="003B7FA0">
      <w:pPr>
        <w:tabs>
          <w:tab w:val="left" w:pos="360"/>
        </w:tabs>
        <w:suppressAutoHyphens w:val="0"/>
        <w:spacing w:line="360" w:lineRule="auto"/>
        <w:rPr>
          <w:bCs/>
          <w:szCs w:val="28"/>
        </w:rPr>
      </w:pPr>
    </w:p>
    <w:p w:rsidR="00BB01B0" w:rsidRDefault="00BB01B0" w:rsidP="003B7FA0">
      <w:pPr>
        <w:tabs>
          <w:tab w:val="left" w:pos="360"/>
        </w:tabs>
        <w:suppressAutoHyphens w:val="0"/>
        <w:spacing w:line="360" w:lineRule="auto"/>
        <w:rPr>
          <w:bCs/>
          <w:szCs w:val="28"/>
        </w:rPr>
      </w:pPr>
    </w:p>
    <w:p w:rsidR="003B7FA0" w:rsidRPr="003B7FA0" w:rsidRDefault="003B7FA0" w:rsidP="007C3728">
      <w:pPr>
        <w:pStyle w:val="aa"/>
        <w:numPr>
          <w:ilvl w:val="0"/>
          <w:numId w:val="37"/>
        </w:numPr>
        <w:spacing w:before="240" w:after="240" w:line="360" w:lineRule="auto"/>
        <w:jc w:val="left"/>
        <w:rPr>
          <w:b/>
          <w:color w:val="000000"/>
          <w:lang w:eastAsia="ru-RU"/>
        </w:rPr>
      </w:pPr>
      <w:r w:rsidRPr="003B7FA0">
        <w:rPr>
          <w:b/>
          <w:bCs/>
          <w:color w:val="000000"/>
          <w:szCs w:val="28"/>
          <w:lang w:eastAsia="ru-RU"/>
        </w:rPr>
        <w:t>Результативность опыта.</w:t>
      </w:r>
    </w:p>
    <w:p w:rsidR="003B7FA0" w:rsidRPr="00543B2B" w:rsidRDefault="003B7FA0" w:rsidP="00543B2B">
      <w:pPr>
        <w:spacing w:before="100" w:line="360" w:lineRule="auto"/>
        <w:ind w:left="-567" w:right="57" w:firstLine="624"/>
        <w:rPr>
          <w:color w:val="000000"/>
          <w:lang w:eastAsia="ru-RU"/>
        </w:rPr>
      </w:pPr>
      <w:r w:rsidRPr="00E35BB7">
        <w:rPr>
          <w:color w:val="000000"/>
          <w:szCs w:val="28"/>
          <w:lang w:eastAsia="ru-RU"/>
        </w:rPr>
        <w:t xml:space="preserve">Над </w:t>
      </w:r>
      <w:r>
        <w:rPr>
          <w:color w:val="000000"/>
          <w:szCs w:val="28"/>
          <w:lang w:eastAsia="ru-RU"/>
        </w:rPr>
        <w:t xml:space="preserve">данным проектом я работаю первый </w:t>
      </w:r>
      <w:r w:rsidRPr="00E35BB7">
        <w:rPr>
          <w:color w:val="000000"/>
          <w:szCs w:val="28"/>
          <w:lang w:eastAsia="ru-RU"/>
        </w:rPr>
        <w:t xml:space="preserve"> год. В течени</w:t>
      </w:r>
      <w:r>
        <w:rPr>
          <w:color w:val="000000"/>
          <w:szCs w:val="28"/>
          <w:lang w:eastAsia="ru-RU"/>
        </w:rPr>
        <w:t>е</w:t>
      </w:r>
      <w:r w:rsidRPr="00E35BB7">
        <w:rPr>
          <w:color w:val="000000"/>
          <w:szCs w:val="28"/>
          <w:lang w:eastAsia="ru-RU"/>
        </w:rPr>
        <w:t xml:space="preserve"> </w:t>
      </w:r>
      <w:r w:rsidR="00543B2B">
        <w:rPr>
          <w:color w:val="000000"/>
          <w:szCs w:val="28"/>
          <w:lang w:eastAsia="ru-RU"/>
        </w:rPr>
        <w:t>этого периода</w:t>
      </w:r>
      <w:r w:rsidRPr="00E35BB7">
        <w:rPr>
          <w:color w:val="000000"/>
          <w:szCs w:val="28"/>
          <w:lang w:eastAsia="ru-RU"/>
        </w:rPr>
        <w:t xml:space="preserve">  мною </w:t>
      </w:r>
      <w:r>
        <w:rPr>
          <w:color w:val="000000"/>
          <w:szCs w:val="28"/>
          <w:lang w:eastAsia="ru-RU"/>
        </w:rPr>
        <w:t>было проведено 4</w:t>
      </w:r>
      <w:r w:rsidRPr="00E35BB7">
        <w:rPr>
          <w:color w:val="000000"/>
          <w:szCs w:val="28"/>
          <w:lang w:eastAsia="ru-RU"/>
        </w:rPr>
        <w:t xml:space="preserve"> урока</w:t>
      </w:r>
      <w:r>
        <w:rPr>
          <w:color w:val="000000"/>
          <w:szCs w:val="28"/>
          <w:lang w:eastAsia="ru-RU"/>
        </w:rPr>
        <w:t xml:space="preserve"> (см</w:t>
      </w:r>
      <w:r w:rsidR="0038599E">
        <w:rPr>
          <w:color w:val="000000"/>
          <w:szCs w:val="28"/>
          <w:lang w:eastAsia="ru-RU"/>
        </w:rPr>
        <w:t>.</w:t>
      </w:r>
      <w:r>
        <w:rPr>
          <w:color w:val="000000"/>
          <w:szCs w:val="28"/>
          <w:lang w:eastAsia="ru-RU"/>
        </w:rPr>
        <w:t xml:space="preserve"> Приложения 1 - 4)</w:t>
      </w:r>
      <w:r w:rsidR="002C6A09">
        <w:rPr>
          <w:color w:val="000000"/>
          <w:szCs w:val="28"/>
          <w:lang w:eastAsia="ru-RU"/>
        </w:rPr>
        <w:t xml:space="preserve">. </w:t>
      </w:r>
      <w:r w:rsidR="00543B2B">
        <w:rPr>
          <w:color w:val="000000"/>
          <w:szCs w:val="28"/>
          <w:lang w:eastAsia="ru-RU"/>
        </w:rPr>
        <w:t>П</w:t>
      </w:r>
      <w:r w:rsidRPr="00E35BB7">
        <w:rPr>
          <w:color w:val="000000"/>
          <w:szCs w:val="28"/>
          <w:lang w:eastAsia="ru-RU"/>
        </w:rPr>
        <w:t xml:space="preserve">о данной тематике, я выступала с докладами на </w:t>
      </w:r>
      <w:r>
        <w:rPr>
          <w:color w:val="000000"/>
          <w:szCs w:val="28"/>
          <w:lang w:eastAsia="ru-RU"/>
        </w:rPr>
        <w:t>школьной</w:t>
      </w:r>
      <w:r w:rsidRPr="00E35BB7">
        <w:rPr>
          <w:color w:val="000000"/>
          <w:szCs w:val="28"/>
          <w:lang w:eastAsia="ru-RU"/>
        </w:rPr>
        <w:t xml:space="preserve"> конференции «Формирование предметных и </w:t>
      </w:r>
      <w:proofErr w:type="spellStart"/>
      <w:r w:rsidRPr="00E35BB7">
        <w:rPr>
          <w:color w:val="000000"/>
          <w:szCs w:val="28"/>
          <w:lang w:eastAsia="ru-RU"/>
        </w:rPr>
        <w:lastRenderedPageBreak/>
        <w:t>метапредметных</w:t>
      </w:r>
      <w:proofErr w:type="spellEnd"/>
      <w:r w:rsidRPr="00E35BB7">
        <w:rPr>
          <w:color w:val="000000"/>
          <w:szCs w:val="28"/>
          <w:lang w:eastAsia="ru-RU"/>
        </w:rPr>
        <w:t xml:space="preserve"> компетенций в процесс</w:t>
      </w:r>
      <w:r>
        <w:rPr>
          <w:color w:val="000000"/>
          <w:szCs w:val="28"/>
          <w:lang w:eastAsia="ru-RU"/>
        </w:rPr>
        <w:t xml:space="preserve">е обучения в школе» (ноябрь 2013 года). </w:t>
      </w:r>
      <w:r w:rsidR="002C6A09">
        <w:rPr>
          <w:color w:val="000000"/>
          <w:szCs w:val="28"/>
          <w:lang w:eastAsia="ru-RU"/>
        </w:rPr>
        <w:t xml:space="preserve">Принимала участие в </w:t>
      </w:r>
      <w:proofErr w:type="spellStart"/>
      <w:r w:rsidR="002C6A09">
        <w:rPr>
          <w:color w:val="000000"/>
          <w:szCs w:val="28"/>
          <w:lang w:eastAsia="ru-RU"/>
        </w:rPr>
        <w:t>вебинаре</w:t>
      </w:r>
      <w:proofErr w:type="spellEnd"/>
      <w:r w:rsidR="002C6A09">
        <w:rPr>
          <w:color w:val="000000"/>
          <w:szCs w:val="28"/>
          <w:lang w:eastAsia="ru-RU"/>
        </w:rPr>
        <w:t xml:space="preserve"> </w:t>
      </w:r>
      <w:r w:rsidR="002C6A09" w:rsidRPr="002C6A09">
        <w:rPr>
          <w:rStyle w:val="a7"/>
          <w:rFonts w:eastAsiaTheme="majorEastAsia"/>
          <w:b w:val="0"/>
          <w:szCs w:val="28"/>
        </w:rPr>
        <w:t xml:space="preserve">«Формирование понятия системы как </w:t>
      </w:r>
      <w:proofErr w:type="spellStart"/>
      <w:r w:rsidR="002C6A09" w:rsidRPr="002C6A09">
        <w:rPr>
          <w:rStyle w:val="a7"/>
          <w:rFonts w:eastAsiaTheme="majorEastAsia"/>
          <w:b w:val="0"/>
          <w:szCs w:val="28"/>
        </w:rPr>
        <w:t>метапреметной</w:t>
      </w:r>
      <w:proofErr w:type="spellEnd"/>
      <w:r w:rsidR="002C6A09" w:rsidRPr="002C6A09">
        <w:rPr>
          <w:rStyle w:val="a7"/>
          <w:rFonts w:eastAsiaTheme="majorEastAsia"/>
          <w:b w:val="0"/>
          <w:szCs w:val="28"/>
        </w:rPr>
        <w:t xml:space="preserve"> компетенции  в обучении по ФГОС»</w:t>
      </w:r>
      <w:r w:rsidR="002C6A09">
        <w:rPr>
          <w:rStyle w:val="a7"/>
          <w:rFonts w:eastAsiaTheme="majorEastAsia"/>
          <w:b w:val="0"/>
          <w:szCs w:val="28"/>
        </w:rPr>
        <w:t>.</w:t>
      </w:r>
      <w:r w:rsidRPr="00E35BB7">
        <w:rPr>
          <w:color w:val="000000"/>
          <w:szCs w:val="28"/>
          <w:lang w:eastAsia="ru-RU"/>
        </w:rPr>
        <w:t> </w:t>
      </w:r>
    </w:p>
    <w:p w:rsidR="0038599E" w:rsidRPr="00E35BB7" w:rsidRDefault="0038599E" w:rsidP="0038599E">
      <w:pPr>
        <w:spacing w:line="360" w:lineRule="auto"/>
        <w:ind w:left="-567" w:right="57" w:firstLine="624"/>
        <w:rPr>
          <w:color w:val="000000"/>
          <w:lang w:eastAsia="ru-RU"/>
        </w:rPr>
      </w:pPr>
      <w:r w:rsidRPr="00E35BB7">
        <w:rPr>
          <w:color w:val="000000"/>
          <w:szCs w:val="28"/>
          <w:lang w:eastAsia="ru-RU"/>
        </w:rPr>
        <w:t xml:space="preserve">В данном исследовании представлены теоретические основы и методические аспекты, связанные с  использованием </w:t>
      </w:r>
      <w:proofErr w:type="spellStart"/>
      <w:r w:rsidRPr="00E35BB7">
        <w:rPr>
          <w:color w:val="000000"/>
          <w:szCs w:val="28"/>
          <w:lang w:eastAsia="ru-RU"/>
        </w:rPr>
        <w:t>метапредметных</w:t>
      </w:r>
      <w:proofErr w:type="spellEnd"/>
      <w:r w:rsidRPr="00E35BB7">
        <w:rPr>
          <w:color w:val="000000"/>
          <w:szCs w:val="28"/>
          <w:lang w:eastAsia="ru-RU"/>
        </w:rPr>
        <w:t xml:space="preserve"> связей на уроках </w:t>
      </w:r>
      <w:r>
        <w:rPr>
          <w:color w:val="000000"/>
          <w:szCs w:val="28"/>
          <w:lang w:eastAsia="ru-RU"/>
        </w:rPr>
        <w:t xml:space="preserve"> </w:t>
      </w:r>
      <w:r w:rsidRPr="00E35BB7">
        <w:rPr>
          <w:color w:val="000000"/>
          <w:szCs w:val="28"/>
          <w:lang w:eastAsia="ru-RU"/>
        </w:rPr>
        <w:t xml:space="preserve">информатики. </w:t>
      </w:r>
    </w:p>
    <w:p w:rsidR="003B7FA0" w:rsidRPr="00E35BB7" w:rsidRDefault="003B7FA0" w:rsidP="002C6A09">
      <w:pPr>
        <w:spacing w:before="100" w:line="360" w:lineRule="auto"/>
        <w:ind w:left="-567" w:right="57" w:firstLine="624"/>
        <w:rPr>
          <w:color w:val="000000"/>
          <w:lang w:eastAsia="ru-RU"/>
        </w:rPr>
      </w:pPr>
      <w:r w:rsidRPr="00E35BB7">
        <w:rPr>
          <w:color w:val="000000"/>
          <w:szCs w:val="28"/>
          <w:lang w:eastAsia="ru-RU"/>
        </w:rPr>
        <w:t>В результате использования</w:t>
      </w:r>
      <w:r w:rsidR="002C6A09">
        <w:rPr>
          <w:color w:val="000000"/>
          <w:szCs w:val="28"/>
          <w:lang w:eastAsia="ru-RU"/>
        </w:rPr>
        <w:t xml:space="preserve"> </w:t>
      </w:r>
      <w:proofErr w:type="spellStart"/>
      <w:r w:rsidR="002C6A09">
        <w:rPr>
          <w:color w:val="000000"/>
          <w:szCs w:val="28"/>
          <w:lang w:eastAsia="ru-RU"/>
        </w:rPr>
        <w:t>метапредметов</w:t>
      </w:r>
      <w:proofErr w:type="spellEnd"/>
      <w:r w:rsidRPr="00E35BB7">
        <w:rPr>
          <w:color w:val="000000"/>
          <w:szCs w:val="28"/>
          <w:lang w:eastAsia="ru-RU"/>
        </w:rPr>
        <w:t xml:space="preserve">, учебная деятельность учеников активизировалась, повысился  уровень </w:t>
      </w:r>
      <w:proofErr w:type="spellStart"/>
      <w:r w:rsidRPr="00E35BB7">
        <w:rPr>
          <w:color w:val="000000"/>
          <w:szCs w:val="28"/>
          <w:lang w:eastAsia="ru-RU"/>
        </w:rPr>
        <w:t>обученности</w:t>
      </w:r>
      <w:proofErr w:type="spellEnd"/>
      <w:r w:rsidRPr="00E35BB7">
        <w:rPr>
          <w:color w:val="000000"/>
          <w:szCs w:val="28"/>
          <w:lang w:eastAsia="ru-RU"/>
        </w:rPr>
        <w:t>. Использование таких уроков</w:t>
      </w:r>
      <w:r w:rsidR="00543B2B">
        <w:rPr>
          <w:color w:val="000000"/>
          <w:szCs w:val="28"/>
          <w:lang w:eastAsia="ru-RU"/>
        </w:rPr>
        <w:t xml:space="preserve"> позволило</w:t>
      </w:r>
      <w:r w:rsidR="002C6A09">
        <w:rPr>
          <w:color w:val="000000"/>
          <w:szCs w:val="28"/>
          <w:lang w:eastAsia="ru-RU"/>
        </w:rPr>
        <w:t xml:space="preserve"> добиться хороших</w:t>
      </w:r>
      <w:r w:rsidRPr="00E35BB7">
        <w:rPr>
          <w:color w:val="000000"/>
          <w:szCs w:val="28"/>
          <w:lang w:eastAsia="ru-RU"/>
        </w:rPr>
        <w:t xml:space="preserve"> результатов.</w:t>
      </w:r>
    </w:p>
    <w:p w:rsidR="003B7FA0" w:rsidRPr="00E35BB7" w:rsidRDefault="003B7FA0" w:rsidP="002C6A09">
      <w:pPr>
        <w:spacing w:before="100" w:line="360" w:lineRule="auto"/>
        <w:ind w:left="-567" w:right="57" w:firstLine="624"/>
        <w:rPr>
          <w:color w:val="000000"/>
          <w:lang w:eastAsia="ru-RU"/>
        </w:rPr>
      </w:pPr>
      <w:r w:rsidRPr="00E35BB7">
        <w:rPr>
          <w:color w:val="000000"/>
          <w:szCs w:val="28"/>
          <w:lang w:eastAsia="ru-RU"/>
        </w:rPr>
        <w:t>В течени</w:t>
      </w:r>
      <w:r w:rsidR="002C6A09">
        <w:rPr>
          <w:color w:val="000000"/>
          <w:szCs w:val="28"/>
          <w:lang w:eastAsia="ru-RU"/>
        </w:rPr>
        <w:t>е</w:t>
      </w:r>
      <w:r w:rsidRPr="00E35BB7">
        <w:rPr>
          <w:color w:val="000000"/>
          <w:szCs w:val="28"/>
          <w:lang w:eastAsia="ru-RU"/>
        </w:rPr>
        <w:t xml:space="preserve"> работы над проектом, были взяты на контроль </w:t>
      </w:r>
      <w:r w:rsidR="002C6A09">
        <w:rPr>
          <w:color w:val="000000"/>
          <w:szCs w:val="28"/>
          <w:lang w:eastAsia="ru-RU"/>
        </w:rPr>
        <w:t xml:space="preserve"> 5, 8, 9, 11 классы</w:t>
      </w:r>
      <w:r w:rsidRPr="00E35BB7">
        <w:rPr>
          <w:color w:val="000000"/>
          <w:szCs w:val="28"/>
          <w:lang w:eastAsia="ru-RU"/>
        </w:rPr>
        <w:t>.</w:t>
      </w:r>
      <w:r w:rsidR="002C6A09">
        <w:rPr>
          <w:color w:val="000000"/>
          <w:szCs w:val="28"/>
          <w:lang w:eastAsia="ru-RU"/>
        </w:rPr>
        <w:t xml:space="preserve"> </w:t>
      </w:r>
      <w:r w:rsidR="0038599E">
        <w:rPr>
          <w:color w:val="000000"/>
          <w:szCs w:val="28"/>
          <w:lang w:eastAsia="ru-RU"/>
        </w:rPr>
        <w:t>Н</w:t>
      </w:r>
      <w:r w:rsidRPr="00E35BB7">
        <w:rPr>
          <w:color w:val="000000"/>
          <w:szCs w:val="28"/>
          <w:lang w:eastAsia="ru-RU"/>
        </w:rPr>
        <w:t xml:space="preserve">а </w:t>
      </w:r>
      <w:r w:rsidR="002C6A09">
        <w:rPr>
          <w:color w:val="000000"/>
          <w:szCs w:val="28"/>
          <w:lang w:eastAsia="ru-RU"/>
        </w:rPr>
        <w:t xml:space="preserve">тех уроках, где </w:t>
      </w:r>
      <w:r w:rsidRPr="00E35BB7">
        <w:rPr>
          <w:color w:val="000000"/>
          <w:szCs w:val="28"/>
          <w:lang w:eastAsia="ru-RU"/>
        </w:rPr>
        <w:t>активно пр</w:t>
      </w:r>
      <w:r w:rsidR="002C6A09">
        <w:rPr>
          <w:color w:val="000000"/>
          <w:szCs w:val="28"/>
          <w:lang w:eastAsia="ru-RU"/>
        </w:rPr>
        <w:t xml:space="preserve">именялись </w:t>
      </w:r>
      <w:proofErr w:type="spellStart"/>
      <w:r w:rsidR="002C6A09">
        <w:rPr>
          <w:color w:val="000000"/>
          <w:szCs w:val="28"/>
          <w:lang w:eastAsia="ru-RU"/>
        </w:rPr>
        <w:t>метапредметные</w:t>
      </w:r>
      <w:proofErr w:type="spellEnd"/>
      <w:r w:rsidR="002C6A09">
        <w:rPr>
          <w:color w:val="000000"/>
          <w:szCs w:val="28"/>
          <w:lang w:eastAsia="ru-RU"/>
        </w:rPr>
        <w:t xml:space="preserve"> связи</w:t>
      </w:r>
      <w:r w:rsidR="00543B2B">
        <w:rPr>
          <w:color w:val="000000"/>
          <w:szCs w:val="28"/>
          <w:lang w:eastAsia="ru-RU"/>
        </w:rPr>
        <w:t>,</w:t>
      </w:r>
      <w:r w:rsidR="002C6A09">
        <w:rPr>
          <w:color w:val="000000"/>
          <w:szCs w:val="28"/>
          <w:lang w:eastAsia="ru-RU"/>
        </w:rPr>
        <w:t xml:space="preserve"> качество знаний по результатам срезов было выше, чем при изучении</w:t>
      </w:r>
      <w:r w:rsidR="00543B2B">
        <w:rPr>
          <w:color w:val="000000"/>
          <w:szCs w:val="28"/>
          <w:lang w:eastAsia="ru-RU"/>
        </w:rPr>
        <w:t xml:space="preserve"> на тех</w:t>
      </w:r>
      <w:r w:rsidR="002C6A09">
        <w:rPr>
          <w:color w:val="000000"/>
          <w:szCs w:val="28"/>
          <w:lang w:eastAsia="ru-RU"/>
        </w:rPr>
        <w:t xml:space="preserve"> урок</w:t>
      </w:r>
      <w:r w:rsidR="00543B2B">
        <w:rPr>
          <w:color w:val="000000"/>
          <w:szCs w:val="28"/>
          <w:lang w:eastAsia="ru-RU"/>
        </w:rPr>
        <w:t>ах, которые</w:t>
      </w:r>
      <w:r w:rsidR="002C6A09">
        <w:rPr>
          <w:color w:val="000000"/>
          <w:szCs w:val="28"/>
          <w:lang w:eastAsia="ru-RU"/>
        </w:rPr>
        <w:t xml:space="preserve"> проводились в </w:t>
      </w:r>
      <w:r w:rsidRPr="00E35BB7">
        <w:rPr>
          <w:color w:val="000000"/>
          <w:szCs w:val="28"/>
          <w:lang w:eastAsia="ru-RU"/>
        </w:rPr>
        <w:t xml:space="preserve"> традиционной</w:t>
      </w:r>
      <w:r w:rsidR="002C6A09">
        <w:rPr>
          <w:color w:val="000000"/>
          <w:szCs w:val="28"/>
          <w:lang w:eastAsia="ru-RU"/>
        </w:rPr>
        <w:t xml:space="preserve"> форме</w:t>
      </w:r>
      <w:r w:rsidRPr="00E35BB7">
        <w:rPr>
          <w:color w:val="000000"/>
          <w:szCs w:val="28"/>
          <w:lang w:eastAsia="ru-RU"/>
        </w:rPr>
        <w:t>. Этот результат говорит о том, что данная форма работы способствует активизации позна</w:t>
      </w:r>
      <w:r w:rsidR="00543B2B">
        <w:rPr>
          <w:color w:val="000000"/>
          <w:szCs w:val="28"/>
          <w:lang w:eastAsia="ru-RU"/>
        </w:rPr>
        <w:t>вательной деятельности учащихся, что вызывает необходимость в продолжени</w:t>
      </w:r>
      <w:r w:rsidR="00550D0A">
        <w:rPr>
          <w:color w:val="000000"/>
          <w:szCs w:val="28"/>
          <w:lang w:eastAsia="ru-RU"/>
        </w:rPr>
        <w:t>е</w:t>
      </w:r>
      <w:r w:rsidR="00543B2B">
        <w:rPr>
          <w:color w:val="000000"/>
          <w:szCs w:val="28"/>
          <w:lang w:eastAsia="ru-RU"/>
        </w:rPr>
        <w:t xml:space="preserve"> работы в этом направлении, изучения опыта работы других педагогов для использования в своей практике.</w:t>
      </w:r>
    </w:p>
    <w:p w:rsidR="00543B2B" w:rsidRPr="00E35BB7" w:rsidRDefault="00543B2B" w:rsidP="00543B2B">
      <w:pPr>
        <w:spacing w:after="240" w:line="360" w:lineRule="auto"/>
        <w:ind w:left="-567" w:firstLine="624"/>
        <w:rPr>
          <w:color w:val="000000"/>
          <w:lang w:eastAsia="ru-RU"/>
        </w:rPr>
      </w:pPr>
      <w:r w:rsidRPr="00E35BB7">
        <w:rPr>
          <w:color w:val="000000"/>
          <w:szCs w:val="28"/>
          <w:lang w:eastAsia="ru-RU"/>
        </w:rPr>
        <w:t xml:space="preserve">В результате систематического применения </w:t>
      </w:r>
      <w:proofErr w:type="spellStart"/>
      <w:r w:rsidRPr="00E35BB7">
        <w:rPr>
          <w:color w:val="000000"/>
          <w:szCs w:val="28"/>
          <w:lang w:eastAsia="ru-RU"/>
        </w:rPr>
        <w:t>метапредметных</w:t>
      </w:r>
      <w:proofErr w:type="spellEnd"/>
      <w:r w:rsidRPr="00E35BB7">
        <w:rPr>
          <w:color w:val="000000"/>
          <w:szCs w:val="28"/>
          <w:lang w:eastAsia="ru-RU"/>
        </w:rPr>
        <w:t xml:space="preserve"> связей учебная деятельность учеников активизировалась, повысился  уровень </w:t>
      </w:r>
      <w:proofErr w:type="spellStart"/>
      <w:r w:rsidRPr="00E35BB7">
        <w:rPr>
          <w:color w:val="000000"/>
          <w:szCs w:val="28"/>
          <w:lang w:eastAsia="ru-RU"/>
        </w:rPr>
        <w:t>обученности</w:t>
      </w:r>
      <w:proofErr w:type="spellEnd"/>
      <w:r w:rsidRPr="00E35BB7">
        <w:rPr>
          <w:color w:val="000000"/>
          <w:szCs w:val="28"/>
          <w:lang w:eastAsia="ru-RU"/>
        </w:rPr>
        <w:t xml:space="preserve">. </w:t>
      </w:r>
      <w:r>
        <w:rPr>
          <w:color w:val="000000"/>
          <w:szCs w:val="28"/>
          <w:lang w:eastAsia="ru-RU"/>
        </w:rPr>
        <w:t>У детей появляется интерес к предмету</w:t>
      </w:r>
      <w:r w:rsidRPr="00E35BB7">
        <w:rPr>
          <w:iCs/>
          <w:color w:val="000000"/>
          <w:szCs w:val="28"/>
          <w:lang w:eastAsia="ru-RU"/>
        </w:rPr>
        <w:t xml:space="preserve"> с помощью нетрадиционного подхода к обучению. Они способны работать уже не на репродуктивном уровне, а твор</w:t>
      </w:r>
      <w:r w:rsidR="0038599E">
        <w:rPr>
          <w:iCs/>
          <w:color w:val="000000"/>
          <w:szCs w:val="28"/>
          <w:lang w:eastAsia="ru-RU"/>
        </w:rPr>
        <w:t>чески подходить к выполнению задания, проявлять инициативу, отстаивать собственное мнение</w:t>
      </w:r>
      <w:r w:rsidRPr="00E35BB7">
        <w:rPr>
          <w:iCs/>
          <w:color w:val="000000"/>
          <w:szCs w:val="28"/>
          <w:lang w:eastAsia="ru-RU"/>
        </w:rPr>
        <w:t xml:space="preserve">. </w:t>
      </w:r>
      <w:r w:rsidRPr="00E35BB7">
        <w:rPr>
          <w:color w:val="000000"/>
          <w:szCs w:val="28"/>
          <w:lang w:eastAsia="ru-RU"/>
        </w:rPr>
        <w:t xml:space="preserve">Известно, что при проведении традиционных уроков по различным предметам восприятие учащимися новой информации по каждой учебной дисциплине не складывается в целостную систему. </w:t>
      </w:r>
      <w:r w:rsidR="0038599E">
        <w:rPr>
          <w:color w:val="000000"/>
          <w:szCs w:val="28"/>
          <w:lang w:eastAsia="ru-RU"/>
        </w:rPr>
        <w:t>Ш</w:t>
      </w:r>
      <w:r w:rsidRPr="00E35BB7">
        <w:rPr>
          <w:color w:val="000000"/>
          <w:szCs w:val="28"/>
          <w:lang w:eastAsia="ru-RU"/>
        </w:rPr>
        <w:t>кольники не могут оперативно применять знания одного предмета при изучении другого, а также продуктивно использовать их при  решении проблем комплексного характера.  В случае же одновременного рассмотрения программного материала в рамках двух и более учебных предметов</w:t>
      </w:r>
      <w:r w:rsidR="0038599E">
        <w:rPr>
          <w:color w:val="000000"/>
          <w:szCs w:val="28"/>
          <w:lang w:eastAsia="ru-RU"/>
        </w:rPr>
        <w:t>,</w:t>
      </w:r>
      <w:r w:rsidRPr="00E35BB7">
        <w:rPr>
          <w:color w:val="000000"/>
          <w:szCs w:val="28"/>
          <w:lang w:eastAsia="ru-RU"/>
        </w:rPr>
        <w:t xml:space="preserve"> получаемая информация приобретает практическое значение, а усвоение новых знаний идёт путём их наложения на базовые знания и </w:t>
      </w:r>
      <w:r w:rsidRPr="00E35BB7">
        <w:rPr>
          <w:color w:val="000000"/>
          <w:szCs w:val="28"/>
          <w:lang w:eastAsia="ru-RU"/>
        </w:rPr>
        <w:lastRenderedPageBreak/>
        <w:t xml:space="preserve">навыки. Все это способствует формированию </w:t>
      </w:r>
      <w:proofErr w:type="spellStart"/>
      <w:r w:rsidRPr="00E35BB7">
        <w:rPr>
          <w:color w:val="000000"/>
          <w:szCs w:val="28"/>
          <w:lang w:eastAsia="ru-RU"/>
        </w:rPr>
        <w:t>метапредметной</w:t>
      </w:r>
      <w:proofErr w:type="spellEnd"/>
      <w:r w:rsidRPr="00E35BB7">
        <w:rPr>
          <w:color w:val="000000"/>
          <w:szCs w:val="28"/>
          <w:lang w:eastAsia="ru-RU"/>
        </w:rPr>
        <w:t xml:space="preserve"> компетентности школьников.</w:t>
      </w:r>
    </w:p>
    <w:p w:rsidR="001F3237" w:rsidRDefault="001F3237" w:rsidP="003B7FA0">
      <w:pPr>
        <w:spacing w:before="240" w:after="240"/>
        <w:ind w:right="57"/>
        <w:jc w:val="center"/>
        <w:rPr>
          <w:b/>
          <w:bCs/>
          <w:color w:val="000000"/>
          <w:szCs w:val="28"/>
          <w:lang w:eastAsia="ru-RU"/>
        </w:rPr>
      </w:pPr>
    </w:p>
    <w:p w:rsidR="001F3237" w:rsidRDefault="001F3237" w:rsidP="003B7FA0">
      <w:pPr>
        <w:spacing w:before="240" w:after="240"/>
        <w:ind w:right="57"/>
        <w:jc w:val="center"/>
        <w:rPr>
          <w:b/>
          <w:bCs/>
          <w:color w:val="000000"/>
          <w:szCs w:val="28"/>
          <w:lang w:eastAsia="ru-RU"/>
        </w:rPr>
      </w:pPr>
    </w:p>
    <w:p w:rsidR="001F3237" w:rsidRDefault="001F3237" w:rsidP="003B7FA0">
      <w:pPr>
        <w:spacing w:before="240" w:after="240"/>
        <w:ind w:right="57"/>
        <w:jc w:val="center"/>
        <w:rPr>
          <w:b/>
          <w:bCs/>
          <w:color w:val="000000"/>
          <w:szCs w:val="28"/>
          <w:lang w:eastAsia="ru-RU"/>
        </w:rPr>
      </w:pPr>
    </w:p>
    <w:p w:rsidR="001F3237" w:rsidRDefault="001F3237" w:rsidP="003B7FA0">
      <w:pPr>
        <w:spacing w:before="240" w:after="240"/>
        <w:ind w:right="57"/>
        <w:jc w:val="center"/>
        <w:rPr>
          <w:b/>
          <w:bCs/>
          <w:color w:val="000000"/>
          <w:szCs w:val="28"/>
          <w:lang w:eastAsia="ru-RU"/>
        </w:rPr>
      </w:pPr>
    </w:p>
    <w:p w:rsidR="001F3237" w:rsidRDefault="001F3237" w:rsidP="003B7FA0">
      <w:pPr>
        <w:spacing w:before="240" w:after="240"/>
        <w:ind w:right="57"/>
        <w:jc w:val="center"/>
        <w:rPr>
          <w:b/>
          <w:bCs/>
          <w:color w:val="000000"/>
          <w:szCs w:val="28"/>
          <w:lang w:eastAsia="ru-RU"/>
        </w:rPr>
      </w:pPr>
    </w:p>
    <w:p w:rsidR="001F3237" w:rsidRDefault="001F3237" w:rsidP="003B7FA0">
      <w:pPr>
        <w:spacing w:before="240" w:after="240"/>
        <w:ind w:right="57"/>
        <w:jc w:val="center"/>
        <w:rPr>
          <w:b/>
          <w:bCs/>
          <w:color w:val="000000"/>
          <w:szCs w:val="28"/>
          <w:lang w:eastAsia="ru-RU"/>
        </w:rPr>
      </w:pPr>
    </w:p>
    <w:p w:rsidR="001F3237" w:rsidRDefault="001F3237" w:rsidP="003B7FA0">
      <w:pPr>
        <w:spacing w:before="240" w:after="240"/>
        <w:ind w:right="57"/>
        <w:jc w:val="center"/>
        <w:rPr>
          <w:b/>
          <w:bCs/>
          <w:color w:val="000000"/>
          <w:szCs w:val="28"/>
          <w:lang w:eastAsia="ru-RU"/>
        </w:rPr>
      </w:pPr>
    </w:p>
    <w:p w:rsidR="001F3237" w:rsidRDefault="001F3237" w:rsidP="003B7FA0">
      <w:pPr>
        <w:spacing w:before="240" w:after="240"/>
        <w:ind w:right="57"/>
        <w:jc w:val="center"/>
        <w:rPr>
          <w:b/>
          <w:bCs/>
          <w:color w:val="000000"/>
          <w:szCs w:val="28"/>
          <w:lang w:eastAsia="ru-RU"/>
        </w:rPr>
      </w:pPr>
    </w:p>
    <w:p w:rsidR="001F3237" w:rsidRDefault="001F3237" w:rsidP="003B7FA0">
      <w:pPr>
        <w:spacing w:before="240" w:after="240"/>
        <w:ind w:right="57"/>
        <w:jc w:val="center"/>
        <w:rPr>
          <w:b/>
          <w:bCs/>
          <w:color w:val="000000"/>
          <w:szCs w:val="28"/>
          <w:lang w:eastAsia="ru-RU"/>
        </w:rPr>
      </w:pPr>
    </w:p>
    <w:p w:rsidR="001F3237" w:rsidRDefault="001F3237" w:rsidP="003B7FA0">
      <w:pPr>
        <w:spacing w:before="240" w:after="240"/>
        <w:ind w:right="57"/>
        <w:jc w:val="center"/>
        <w:rPr>
          <w:b/>
          <w:bCs/>
          <w:color w:val="000000"/>
          <w:szCs w:val="28"/>
          <w:lang w:eastAsia="ru-RU"/>
        </w:rPr>
      </w:pPr>
    </w:p>
    <w:p w:rsidR="001F3237" w:rsidRDefault="001F3237" w:rsidP="003B7FA0">
      <w:pPr>
        <w:spacing w:before="240" w:after="240"/>
        <w:ind w:right="57"/>
        <w:jc w:val="center"/>
        <w:rPr>
          <w:b/>
          <w:bCs/>
          <w:color w:val="000000"/>
          <w:szCs w:val="28"/>
          <w:lang w:eastAsia="ru-RU"/>
        </w:rPr>
      </w:pPr>
    </w:p>
    <w:p w:rsidR="001F3237" w:rsidRDefault="001F3237" w:rsidP="003B7FA0">
      <w:pPr>
        <w:spacing w:before="240" w:after="240"/>
        <w:ind w:right="57"/>
        <w:jc w:val="center"/>
        <w:rPr>
          <w:b/>
          <w:bCs/>
          <w:color w:val="000000"/>
          <w:szCs w:val="28"/>
          <w:lang w:eastAsia="ru-RU"/>
        </w:rPr>
      </w:pPr>
    </w:p>
    <w:p w:rsidR="001F3237" w:rsidRDefault="001F3237" w:rsidP="003B7FA0">
      <w:pPr>
        <w:spacing w:before="240" w:after="240"/>
        <w:ind w:right="57"/>
        <w:jc w:val="center"/>
        <w:rPr>
          <w:b/>
          <w:bCs/>
          <w:color w:val="000000"/>
          <w:szCs w:val="28"/>
          <w:lang w:eastAsia="ru-RU"/>
        </w:rPr>
      </w:pPr>
    </w:p>
    <w:p w:rsidR="001F3237" w:rsidRDefault="001F3237" w:rsidP="003B7FA0">
      <w:pPr>
        <w:spacing w:before="240" w:after="240"/>
        <w:ind w:right="57"/>
        <w:jc w:val="center"/>
        <w:rPr>
          <w:b/>
          <w:bCs/>
          <w:color w:val="000000"/>
          <w:szCs w:val="28"/>
          <w:lang w:eastAsia="ru-RU"/>
        </w:rPr>
      </w:pPr>
    </w:p>
    <w:p w:rsidR="001F3237" w:rsidRDefault="001F3237" w:rsidP="003B7FA0">
      <w:pPr>
        <w:spacing w:before="240" w:after="240"/>
        <w:ind w:right="57"/>
        <w:jc w:val="center"/>
        <w:rPr>
          <w:b/>
          <w:bCs/>
          <w:color w:val="000000"/>
          <w:szCs w:val="28"/>
          <w:lang w:eastAsia="ru-RU"/>
        </w:rPr>
      </w:pPr>
    </w:p>
    <w:p w:rsidR="001F3237" w:rsidRDefault="001F3237" w:rsidP="003B7FA0">
      <w:pPr>
        <w:spacing w:before="240" w:after="240"/>
        <w:ind w:right="57"/>
        <w:jc w:val="center"/>
        <w:rPr>
          <w:b/>
          <w:bCs/>
          <w:color w:val="000000"/>
          <w:szCs w:val="28"/>
          <w:lang w:eastAsia="ru-RU"/>
        </w:rPr>
      </w:pPr>
    </w:p>
    <w:p w:rsidR="001F3237" w:rsidRDefault="001F3237" w:rsidP="003B7FA0">
      <w:pPr>
        <w:spacing w:before="240" w:after="240"/>
        <w:ind w:right="57"/>
        <w:jc w:val="center"/>
        <w:rPr>
          <w:b/>
          <w:bCs/>
          <w:color w:val="000000"/>
          <w:szCs w:val="28"/>
          <w:lang w:eastAsia="ru-RU"/>
        </w:rPr>
      </w:pPr>
    </w:p>
    <w:p w:rsidR="001F3237" w:rsidRDefault="001F3237" w:rsidP="003B7FA0">
      <w:pPr>
        <w:spacing w:before="240" w:after="240"/>
        <w:ind w:right="57"/>
        <w:jc w:val="center"/>
        <w:rPr>
          <w:b/>
          <w:bCs/>
          <w:color w:val="000000"/>
          <w:szCs w:val="28"/>
          <w:lang w:eastAsia="ru-RU"/>
        </w:rPr>
      </w:pPr>
    </w:p>
    <w:p w:rsidR="001F3237" w:rsidRDefault="001F3237" w:rsidP="003B7FA0">
      <w:pPr>
        <w:spacing w:before="240" w:after="240"/>
        <w:ind w:right="57"/>
        <w:jc w:val="center"/>
        <w:rPr>
          <w:b/>
          <w:bCs/>
          <w:color w:val="000000"/>
          <w:szCs w:val="28"/>
          <w:lang w:eastAsia="ru-RU"/>
        </w:rPr>
      </w:pPr>
    </w:p>
    <w:p w:rsidR="001F3237" w:rsidRDefault="001F3237" w:rsidP="003B7FA0">
      <w:pPr>
        <w:spacing w:before="240" w:after="240"/>
        <w:ind w:right="57"/>
        <w:jc w:val="center"/>
        <w:rPr>
          <w:b/>
          <w:bCs/>
          <w:color w:val="000000"/>
          <w:szCs w:val="28"/>
          <w:lang w:eastAsia="ru-RU"/>
        </w:rPr>
      </w:pPr>
    </w:p>
    <w:p w:rsidR="003B7FA0" w:rsidRPr="00E35BB7" w:rsidRDefault="003B7FA0" w:rsidP="003B7FA0">
      <w:pPr>
        <w:spacing w:before="240" w:after="240"/>
        <w:ind w:right="57"/>
        <w:jc w:val="center"/>
        <w:rPr>
          <w:color w:val="000000"/>
          <w:lang w:eastAsia="ru-RU"/>
        </w:rPr>
      </w:pPr>
      <w:r w:rsidRPr="00E35BB7">
        <w:rPr>
          <w:b/>
          <w:bCs/>
          <w:color w:val="000000"/>
          <w:szCs w:val="28"/>
          <w:lang w:eastAsia="ru-RU"/>
        </w:rPr>
        <w:t>Заключение.</w:t>
      </w:r>
    </w:p>
    <w:p w:rsidR="00543B2B" w:rsidRPr="0038599E" w:rsidRDefault="0038599E" w:rsidP="00543B2B">
      <w:pPr>
        <w:ind w:left="3420"/>
        <w:rPr>
          <w:bCs/>
          <w:i/>
          <w:szCs w:val="28"/>
        </w:rPr>
      </w:pPr>
      <w:r w:rsidRPr="0038599E">
        <w:rPr>
          <w:bCs/>
          <w:i/>
          <w:szCs w:val="28"/>
        </w:rPr>
        <w:t xml:space="preserve"> </w:t>
      </w:r>
      <w:r w:rsidR="00543B2B" w:rsidRPr="0038599E">
        <w:rPr>
          <w:bCs/>
          <w:i/>
          <w:szCs w:val="28"/>
        </w:rPr>
        <w:t xml:space="preserve">«Будущее школы определяется не президентом отдельно взятой страны, не министром образования и даже не учителем. Каждый участник образовательного процесса сам </w:t>
      </w:r>
      <w:r w:rsidR="00543B2B" w:rsidRPr="0038599E">
        <w:rPr>
          <w:bCs/>
          <w:i/>
          <w:szCs w:val="28"/>
        </w:rPr>
        <w:lastRenderedPageBreak/>
        <w:t>решает, идти в ногу с будущим или вышагивать пятками вперед»</w:t>
      </w:r>
    </w:p>
    <w:p w:rsidR="00543B2B" w:rsidRPr="0038599E" w:rsidRDefault="00543B2B" w:rsidP="00543B2B">
      <w:pPr>
        <w:ind w:left="3420"/>
        <w:jc w:val="right"/>
        <w:rPr>
          <w:b/>
          <w:bCs/>
          <w:sz w:val="20"/>
        </w:rPr>
      </w:pPr>
      <w:r w:rsidRPr="0038599E">
        <w:rPr>
          <w:b/>
          <w:bCs/>
          <w:sz w:val="20"/>
        </w:rPr>
        <w:t xml:space="preserve">А.А. </w:t>
      </w:r>
      <w:proofErr w:type="spellStart"/>
      <w:r w:rsidRPr="0038599E">
        <w:rPr>
          <w:b/>
          <w:bCs/>
          <w:sz w:val="20"/>
        </w:rPr>
        <w:t>Гин</w:t>
      </w:r>
      <w:proofErr w:type="spellEnd"/>
    </w:p>
    <w:p w:rsidR="00543B2B" w:rsidRPr="0038599E" w:rsidRDefault="001F3237" w:rsidP="0038599E">
      <w:pPr>
        <w:spacing w:line="360" w:lineRule="auto"/>
        <w:ind w:left="-567" w:firstLine="567"/>
        <w:rPr>
          <w:bCs/>
          <w:szCs w:val="28"/>
        </w:rPr>
      </w:pPr>
      <w:r>
        <w:rPr>
          <w:bCs/>
          <w:szCs w:val="28"/>
        </w:rPr>
        <w:t xml:space="preserve">В современной школе </w:t>
      </w:r>
      <w:r w:rsidR="0038599E">
        <w:rPr>
          <w:bCs/>
          <w:szCs w:val="28"/>
        </w:rPr>
        <w:t xml:space="preserve"> </w:t>
      </w:r>
      <w:r w:rsidR="00543B2B" w:rsidRPr="0038599E">
        <w:rPr>
          <w:bCs/>
          <w:szCs w:val="28"/>
        </w:rPr>
        <w:t>много противоречий:</w:t>
      </w:r>
    </w:p>
    <w:p w:rsidR="00543B2B" w:rsidRPr="0038599E" w:rsidRDefault="00543B2B" w:rsidP="0038599E">
      <w:pPr>
        <w:numPr>
          <w:ilvl w:val="3"/>
          <w:numId w:val="17"/>
        </w:numPr>
        <w:tabs>
          <w:tab w:val="clear" w:pos="3588"/>
          <w:tab w:val="num" w:pos="360"/>
        </w:tabs>
        <w:suppressAutoHyphens w:val="0"/>
        <w:spacing w:line="360" w:lineRule="auto"/>
        <w:ind w:left="-567" w:firstLine="567"/>
        <w:rPr>
          <w:bCs/>
          <w:szCs w:val="28"/>
        </w:rPr>
      </w:pPr>
      <w:r w:rsidRPr="0038599E">
        <w:rPr>
          <w:bCs/>
          <w:szCs w:val="28"/>
        </w:rPr>
        <w:t>Мы должны научить детей жить в мире, которого не знаем сами.</w:t>
      </w:r>
    </w:p>
    <w:p w:rsidR="00543B2B" w:rsidRPr="0038599E" w:rsidRDefault="00543B2B" w:rsidP="0038599E">
      <w:pPr>
        <w:numPr>
          <w:ilvl w:val="3"/>
          <w:numId w:val="17"/>
        </w:numPr>
        <w:tabs>
          <w:tab w:val="clear" w:pos="3588"/>
          <w:tab w:val="num" w:pos="360"/>
        </w:tabs>
        <w:suppressAutoHyphens w:val="0"/>
        <w:spacing w:line="360" w:lineRule="auto"/>
        <w:ind w:left="-567" w:firstLine="567"/>
        <w:rPr>
          <w:bCs/>
          <w:szCs w:val="28"/>
        </w:rPr>
      </w:pPr>
      <w:r w:rsidRPr="0038599E">
        <w:rPr>
          <w:bCs/>
          <w:szCs w:val="28"/>
        </w:rPr>
        <w:t xml:space="preserve">Образование должно быть узкоспециальным, ибо «нельзя объять необъятное». Но узкий специалист плохо переучивается, трудно ориентируется в </w:t>
      </w:r>
      <w:proofErr w:type="spellStart"/>
      <w:r w:rsidRPr="0038599E">
        <w:rPr>
          <w:bCs/>
          <w:szCs w:val="28"/>
        </w:rPr>
        <w:t>межпредметных</w:t>
      </w:r>
      <w:proofErr w:type="spellEnd"/>
      <w:r w:rsidRPr="0038599E">
        <w:rPr>
          <w:bCs/>
          <w:szCs w:val="28"/>
        </w:rPr>
        <w:t xml:space="preserve"> знаниях, ему тяжело найти общий язык со специалистами других профилей при решении общей задачи.</w:t>
      </w:r>
    </w:p>
    <w:p w:rsidR="00543B2B" w:rsidRPr="0038599E" w:rsidRDefault="00543B2B" w:rsidP="0038599E">
      <w:pPr>
        <w:numPr>
          <w:ilvl w:val="3"/>
          <w:numId w:val="17"/>
        </w:numPr>
        <w:tabs>
          <w:tab w:val="clear" w:pos="3588"/>
          <w:tab w:val="num" w:pos="360"/>
        </w:tabs>
        <w:suppressAutoHyphens w:val="0"/>
        <w:spacing w:line="360" w:lineRule="auto"/>
        <w:ind w:left="-567" w:firstLine="567"/>
        <w:rPr>
          <w:bCs/>
          <w:szCs w:val="28"/>
        </w:rPr>
      </w:pPr>
      <w:r w:rsidRPr="0038599E">
        <w:rPr>
          <w:bCs/>
          <w:szCs w:val="28"/>
        </w:rPr>
        <w:t>Обучение должно быть предметным, так как оно копирует, повторяет организационную структуру науки. Но предметное обучение мешает цельности восприятия мира.</w:t>
      </w:r>
    </w:p>
    <w:p w:rsidR="00543B2B" w:rsidRPr="0038599E" w:rsidRDefault="00543B2B" w:rsidP="0038599E">
      <w:pPr>
        <w:numPr>
          <w:ilvl w:val="3"/>
          <w:numId w:val="17"/>
        </w:numPr>
        <w:tabs>
          <w:tab w:val="clear" w:pos="3588"/>
          <w:tab w:val="num" w:pos="360"/>
        </w:tabs>
        <w:suppressAutoHyphens w:val="0"/>
        <w:spacing w:line="360" w:lineRule="auto"/>
        <w:ind w:left="-567" w:firstLine="567"/>
        <w:rPr>
          <w:bCs/>
          <w:szCs w:val="28"/>
        </w:rPr>
      </w:pPr>
      <w:r w:rsidRPr="0038599E">
        <w:rPr>
          <w:bCs/>
          <w:szCs w:val="28"/>
        </w:rPr>
        <w:t>Чем больше требований предъявляет образование, тем больше разрыв между сильными и слабыми учениками.</w:t>
      </w:r>
    </w:p>
    <w:p w:rsidR="00543B2B" w:rsidRPr="0038599E" w:rsidRDefault="00543B2B" w:rsidP="0038599E">
      <w:pPr>
        <w:numPr>
          <w:ilvl w:val="0"/>
          <w:numId w:val="17"/>
        </w:numPr>
        <w:tabs>
          <w:tab w:val="num" w:pos="360"/>
        </w:tabs>
        <w:suppressAutoHyphens w:val="0"/>
        <w:spacing w:line="360" w:lineRule="auto"/>
        <w:ind w:left="-567" w:firstLine="567"/>
        <w:rPr>
          <w:bCs/>
          <w:szCs w:val="28"/>
        </w:rPr>
      </w:pPr>
      <w:r w:rsidRPr="0038599E">
        <w:rPr>
          <w:bCs/>
          <w:szCs w:val="28"/>
        </w:rPr>
        <w:t>Образование должно быть дорогим, чтобы быть качественным, и должно быть дешевым, чтобы быть доступным.</w:t>
      </w:r>
    </w:p>
    <w:p w:rsidR="00543B2B" w:rsidRPr="0038599E" w:rsidRDefault="00543B2B" w:rsidP="0038599E">
      <w:pPr>
        <w:numPr>
          <w:ilvl w:val="0"/>
          <w:numId w:val="17"/>
        </w:numPr>
        <w:tabs>
          <w:tab w:val="num" w:pos="360"/>
        </w:tabs>
        <w:suppressAutoHyphens w:val="0"/>
        <w:spacing w:line="360" w:lineRule="auto"/>
        <w:ind w:left="-567" w:firstLine="567"/>
        <w:rPr>
          <w:bCs/>
          <w:szCs w:val="28"/>
        </w:rPr>
      </w:pPr>
      <w:r w:rsidRPr="0038599E">
        <w:rPr>
          <w:bCs/>
          <w:szCs w:val="28"/>
        </w:rPr>
        <w:t>Образование должно быть добровольным, ибо в этом случае оно максимально эффективно, и образование должно быть обязательным, ибо некомпетентность стала социально опасной.</w:t>
      </w:r>
    </w:p>
    <w:p w:rsidR="00543B2B" w:rsidRPr="001F3237" w:rsidRDefault="00543B2B" w:rsidP="001F3237">
      <w:pPr>
        <w:numPr>
          <w:ilvl w:val="0"/>
          <w:numId w:val="17"/>
        </w:numPr>
        <w:tabs>
          <w:tab w:val="num" w:pos="360"/>
        </w:tabs>
        <w:suppressAutoHyphens w:val="0"/>
        <w:spacing w:line="360" w:lineRule="auto"/>
        <w:ind w:left="-567" w:firstLine="567"/>
        <w:rPr>
          <w:bCs/>
          <w:szCs w:val="28"/>
        </w:rPr>
      </w:pPr>
      <w:r w:rsidRPr="0038599E">
        <w:rPr>
          <w:bCs/>
          <w:szCs w:val="28"/>
        </w:rPr>
        <w:t>Жить хорошо хочется сейчас, сегодня. А вложение в будущее требует ограничений в настоящем.</w:t>
      </w:r>
    </w:p>
    <w:p w:rsidR="00543B2B" w:rsidRPr="0038599E" w:rsidRDefault="00543B2B" w:rsidP="0038599E">
      <w:pPr>
        <w:spacing w:line="360" w:lineRule="auto"/>
        <w:ind w:left="-567" w:firstLine="567"/>
        <w:rPr>
          <w:bCs/>
          <w:szCs w:val="28"/>
        </w:rPr>
      </w:pPr>
      <w:r w:rsidRPr="0038599E">
        <w:rPr>
          <w:bCs/>
          <w:szCs w:val="28"/>
        </w:rPr>
        <w:t>Учителю приходится решать много методических проблем, чтобы использовать широкий спектр индивидуальных различий учащихся, чтобы как-то сгладить противоречия между развитием современного общества и школой. Творческий подход к учебному процессу требует комплексного решения вопросов педагогики, дидактики и психологии.</w:t>
      </w:r>
    </w:p>
    <w:p w:rsidR="00543B2B" w:rsidRPr="0038599E" w:rsidRDefault="00543B2B" w:rsidP="00E72D3A">
      <w:pPr>
        <w:spacing w:line="360" w:lineRule="auto"/>
        <w:ind w:left="-567" w:firstLine="567"/>
        <w:rPr>
          <w:bCs/>
          <w:szCs w:val="28"/>
        </w:rPr>
      </w:pPr>
      <w:r w:rsidRPr="0038599E">
        <w:rPr>
          <w:bCs/>
          <w:szCs w:val="28"/>
        </w:rPr>
        <w:t xml:space="preserve">По мнению П.П. </w:t>
      </w:r>
      <w:proofErr w:type="spellStart"/>
      <w:r w:rsidRPr="0038599E">
        <w:rPr>
          <w:bCs/>
          <w:szCs w:val="28"/>
        </w:rPr>
        <w:t>Блонского</w:t>
      </w:r>
      <w:proofErr w:type="spellEnd"/>
      <w:r w:rsidRPr="0038599E">
        <w:rPr>
          <w:bCs/>
          <w:szCs w:val="28"/>
        </w:rPr>
        <w:t xml:space="preserve"> “…ребёнок черпает то, что ему доступно, и теми средствами, которыми он владеет, поэтому, чем культурно богаче окружение ребёнка, тем больше он создаёт стимулов к овладению более сложными культурными средствами и позволяет ему шире использовать это окружение”. Роль педагога, в данном случае, заключается в том, чтобы направить процесс </w:t>
      </w:r>
      <w:r w:rsidRPr="0038599E">
        <w:rPr>
          <w:bCs/>
          <w:szCs w:val="28"/>
        </w:rPr>
        <w:lastRenderedPageBreak/>
        <w:t xml:space="preserve">познания в русло открытия нового, культурно обогащая окружение ребёнка. Исследование нового должно стать неотъемлемой частью познания. Здесь мы сталкиваемся с движением от </w:t>
      </w:r>
      <w:proofErr w:type="gramStart"/>
      <w:r w:rsidRPr="0038599E">
        <w:rPr>
          <w:bCs/>
          <w:szCs w:val="28"/>
        </w:rPr>
        <w:t>простого</w:t>
      </w:r>
      <w:proofErr w:type="gramEnd"/>
      <w:r w:rsidRPr="0038599E">
        <w:rPr>
          <w:bCs/>
          <w:szCs w:val="28"/>
        </w:rPr>
        <w:t xml:space="preserve"> к сложному, от интуиции к творчеству.</w:t>
      </w:r>
    </w:p>
    <w:p w:rsidR="00543B2B" w:rsidRDefault="00E72D3A" w:rsidP="00F15202">
      <w:pPr>
        <w:spacing w:line="360" w:lineRule="auto"/>
        <w:ind w:left="-567" w:firstLine="567"/>
        <w:rPr>
          <w:szCs w:val="28"/>
        </w:rPr>
      </w:pPr>
      <w:r>
        <w:rPr>
          <w:rFonts w:eastAsiaTheme="majorEastAsia"/>
        </w:rPr>
        <w:t xml:space="preserve">Практика  </w:t>
      </w:r>
      <w:r w:rsidRPr="005E241A">
        <w:rPr>
          <w:rFonts w:eastAsiaTheme="majorEastAsia"/>
        </w:rPr>
        <w:t>применения</w:t>
      </w:r>
      <w:r>
        <w:rPr>
          <w:rFonts w:eastAsiaTheme="majorEastAsia"/>
        </w:rPr>
        <w:t xml:space="preserve"> элементов </w:t>
      </w:r>
      <w:r w:rsidRPr="005E241A">
        <w:rPr>
          <w:rFonts w:eastAsiaTheme="majorEastAsia"/>
        </w:rPr>
        <w:t xml:space="preserve"> </w:t>
      </w:r>
      <w:proofErr w:type="spellStart"/>
      <w:r w:rsidRPr="005E241A">
        <w:rPr>
          <w:rFonts w:eastAsiaTheme="majorEastAsia"/>
        </w:rPr>
        <w:t>метапредметн</w:t>
      </w:r>
      <w:r>
        <w:rPr>
          <w:rFonts w:eastAsiaTheme="majorEastAsia"/>
        </w:rPr>
        <w:t>ого</w:t>
      </w:r>
      <w:proofErr w:type="spellEnd"/>
      <w:r>
        <w:rPr>
          <w:rFonts w:eastAsiaTheme="majorEastAsia"/>
        </w:rPr>
        <w:t xml:space="preserve"> подхода в обучении информатике показала, что </w:t>
      </w:r>
      <w:r w:rsidR="002A1F63">
        <w:rPr>
          <w:rFonts w:eastAsiaTheme="majorEastAsia"/>
        </w:rPr>
        <w:t xml:space="preserve">данный </w:t>
      </w:r>
      <w:r w:rsidR="002A1F63">
        <w:t xml:space="preserve">подход </w:t>
      </w:r>
      <w:r>
        <w:t>обеспечивает организацию деятельности учащихся не с целью передачи им знаний, а с целью переда</w:t>
      </w:r>
      <w:r w:rsidR="002A1F63">
        <w:t>чи им способов работы со знаниями</w:t>
      </w:r>
      <w:r>
        <w:t>.</w:t>
      </w:r>
      <w:r>
        <w:rPr>
          <w:szCs w:val="28"/>
        </w:rPr>
        <w:t xml:space="preserve"> </w:t>
      </w:r>
    </w:p>
    <w:p w:rsidR="00F15202" w:rsidRPr="009908AE" w:rsidRDefault="00F15202" w:rsidP="00F15202">
      <w:pPr>
        <w:spacing w:line="360" w:lineRule="auto"/>
        <w:ind w:left="-567" w:firstLine="567"/>
        <w:rPr>
          <w:lang w:eastAsia="ru-RU"/>
        </w:rPr>
      </w:pPr>
    </w:p>
    <w:p w:rsidR="00F15202" w:rsidRDefault="00F15202" w:rsidP="00F15202">
      <w:pPr>
        <w:spacing w:line="360" w:lineRule="auto"/>
        <w:ind w:left="-567" w:firstLine="567"/>
        <w:rPr>
          <w:bCs/>
          <w:szCs w:val="28"/>
        </w:rPr>
      </w:pPr>
    </w:p>
    <w:p w:rsidR="0038599E" w:rsidRDefault="0038599E" w:rsidP="0038599E">
      <w:pPr>
        <w:spacing w:line="360" w:lineRule="auto"/>
        <w:ind w:left="-567" w:firstLine="567"/>
        <w:rPr>
          <w:bCs/>
          <w:szCs w:val="28"/>
        </w:rPr>
      </w:pPr>
    </w:p>
    <w:p w:rsidR="00E72D3A" w:rsidRDefault="00E72D3A" w:rsidP="0038599E">
      <w:pPr>
        <w:spacing w:line="360" w:lineRule="auto"/>
        <w:ind w:left="-567" w:firstLine="567"/>
        <w:rPr>
          <w:bCs/>
          <w:szCs w:val="28"/>
        </w:rPr>
      </w:pPr>
    </w:p>
    <w:p w:rsidR="00E72D3A" w:rsidRDefault="00E72D3A" w:rsidP="0038599E">
      <w:pPr>
        <w:spacing w:line="360" w:lineRule="auto"/>
        <w:ind w:left="-567" w:firstLine="567"/>
        <w:rPr>
          <w:bCs/>
          <w:szCs w:val="28"/>
        </w:rPr>
      </w:pPr>
    </w:p>
    <w:p w:rsidR="00E72D3A" w:rsidRDefault="00E72D3A" w:rsidP="0038599E">
      <w:pPr>
        <w:spacing w:line="360" w:lineRule="auto"/>
        <w:ind w:left="-567" w:firstLine="567"/>
        <w:rPr>
          <w:bCs/>
          <w:szCs w:val="28"/>
        </w:rPr>
      </w:pPr>
    </w:p>
    <w:p w:rsidR="00E72D3A" w:rsidRDefault="00E72D3A" w:rsidP="0038599E">
      <w:pPr>
        <w:spacing w:line="360" w:lineRule="auto"/>
        <w:ind w:left="-567" w:firstLine="567"/>
        <w:rPr>
          <w:bCs/>
          <w:szCs w:val="28"/>
        </w:rPr>
      </w:pPr>
    </w:p>
    <w:p w:rsidR="00E72D3A" w:rsidRDefault="00E72D3A" w:rsidP="0038599E">
      <w:pPr>
        <w:spacing w:line="360" w:lineRule="auto"/>
        <w:ind w:left="-567" w:firstLine="567"/>
        <w:rPr>
          <w:bCs/>
          <w:szCs w:val="28"/>
        </w:rPr>
      </w:pPr>
    </w:p>
    <w:p w:rsidR="00E72D3A" w:rsidRDefault="00E72D3A" w:rsidP="0038599E">
      <w:pPr>
        <w:spacing w:line="360" w:lineRule="auto"/>
        <w:ind w:left="-567" w:firstLine="567"/>
        <w:rPr>
          <w:bCs/>
          <w:szCs w:val="28"/>
        </w:rPr>
      </w:pPr>
    </w:p>
    <w:p w:rsidR="0038599E" w:rsidRDefault="0038599E" w:rsidP="0038599E">
      <w:pPr>
        <w:spacing w:line="360" w:lineRule="auto"/>
        <w:ind w:left="-567" w:firstLine="567"/>
        <w:rPr>
          <w:bCs/>
          <w:szCs w:val="28"/>
        </w:rPr>
      </w:pPr>
    </w:p>
    <w:p w:rsidR="0038599E" w:rsidRDefault="0038599E" w:rsidP="0038599E">
      <w:pPr>
        <w:spacing w:line="360" w:lineRule="auto"/>
        <w:ind w:left="-567" w:firstLine="567"/>
        <w:rPr>
          <w:bCs/>
          <w:szCs w:val="28"/>
        </w:rPr>
      </w:pPr>
    </w:p>
    <w:p w:rsidR="0038599E" w:rsidRDefault="0038599E" w:rsidP="0038599E">
      <w:pPr>
        <w:spacing w:line="360" w:lineRule="auto"/>
        <w:ind w:left="-567" w:firstLine="567"/>
        <w:rPr>
          <w:bCs/>
          <w:szCs w:val="28"/>
        </w:rPr>
      </w:pPr>
    </w:p>
    <w:p w:rsidR="001F3237" w:rsidRDefault="001F3237" w:rsidP="0038599E">
      <w:pPr>
        <w:spacing w:line="360" w:lineRule="auto"/>
        <w:ind w:left="-567" w:firstLine="567"/>
        <w:rPr>
          <w:bCs/>
          <w:szCs w:val="28"/>
        </w:rPr>
      </w:pPr>
    </w:p>
    <w:p w:rsidR="001F3237" w:rsidRDefault="001F3237" w:rsidP="0038599E">
      <w:pPr>
        <w:spacing w:line="360" w:lineRule="auto"/>
        <w:ind w:left="-567" w:firstLine="567"/>
        <w:rPr>
          <w:bCs/>
          <w:szCs w:val="28"/>
        </w:rPr>
      </w:pPr>
    </w:p>
    <w:p w:rsidR="001F3237" w:rsidRDefault="001F3237" w:rsidP="0038599E">
      <w:pPr>
        <w:spacing w:line="360" w:lineRule="auto"/>
        <w:ind w:left="-567" w:firstLine="567"/>
        <w:rPr>
          <w:bCs/>
          <w:szCs w:val="28"/>
        </w:rPr>
      </w:pPr>
    </w:p>
    <w:p w:rsidR="001F3237" w:rsidRPr="0057724D" w:rsidRDefault="001F3237" w:rsidP="00AE584A">
      <w:pPr>
        <w:spacing w:line="360" w:lineRule="auto"/>
        <w:rPr>
          <w:bCs/>
          <w:szCs w:val="28"/>
        </w:rPr>
      </w:pPr>
    </w:p>
    <w:p w:rsidR="00AE584A" w:rsidRPr="0057724D" w:rsidRDefault="00AE584A" w:rsidP="00AE584A">
      <w:pPr>
        <w:spacing w:line="360" w:lineRule="auto"/>
        <w:rPr>
          <w:bCs/>
          <w:szCs w:val="28"/>
        </w:rPr>
      </w:pPr>
    </w:p>
    <w:p w:rsidR="0038599E" w:rsidRDefault="0038599E" w:rsidP="00E72D3A">
      <w:pPr>
        <w:spacing w:line="360" w:lineRule="auto"/>
        <w:rPr>
          <w:bCs/>
          <w:szCs w:val="28"/>
        </w:rPr>
      </w:pPr>
    </w:p>
    <w:p w:rsidR="002A1F63" w:rsidRPr="0038599E" w:rsidRDefault="002A1F63" w:rsidP="002A1F63">
      <w:pPr>
        <w:jc w:val="center"/>
        <w:rPr>
          <w:b/>
          <w:bCs/>
          <w:szCs w:val="28"/>
        </w:rPr>
      </w:pPr>
      <w:r>
        <w:rPr>
          <w:b/>
          <w:bCs/>
          <w:szCs w:val="28"/>
        </w:rPr>
        <w:t>Список литературы</w:t>
      </w:r>
      <w:r w:rsidRPr="0038599E">
        <w:rPr>
          <w:b/>
          <w:bCs/>
          <w:szCs w:val="28"/>
        </w:rPr>
        <w:t>:</w:t>
      </w:r>
    </w:p>
    <w:p w:rsidR="002A1F63" w:rsidRPr="00177CCA" w:rsidRDefault="002A1F63" w:rsidP="002A1F63">
      <w:pPr>
        <w:rPr>
          <w:b/>
          <w:bCs/>
          <w:sz w:val="24"/>
          <w:szCs w:val="24"/>
        </w:rPr>
      </w:pPr>
    </w:p>
    <w:p w:rsidR="002A1F63" w:rsidRPr="0038599E" w:rsidRDefault="002A1F63" w:rsidP="002A1F63">
      <w:pPr>
        <w:pStyle w:val="31"/>
        <w:numPr>
          <w:ilvl w:val="0"/>
          <w:numId w:val="18"/>
        </w:numPr>
        <w:spacing w:after="0" w:line="360" w:lineRule="auto"/>
        <w:jc w:val="both"/>
        <w:rPr>
          <w:rFonts w:ascii="Times New Roman" w:hAnsi="Times New Roman"/>
          <w:bCs/>
          <w:sz w:val="28"/>
          <w:szCs w:val="28"/>
        </w:rPr>
      </w:pPr>
      <w:proofErr w:type="spellStart"/>
      <w:r w:rsidRPr="0038599E">
        <w:rPr>
          <w:rFonts w:ascii="Times New Roman" w:hAnsi="Times New Roman"/>
          <w:bCs/>
          <w:sz w:val="28"/>
          <w:szCs w:val="28"/>
        </w:rPr>
        <w:t>Гин</w:t>
      </w:r>
      <w:proofErr w:type="spellEnd"/>
      <w:r w:rsidRPr="0038599E">
        <w:rPr>
          <w:rFonts w:ascii="Times New Roman" w:hAnsi="Times New Roman"/>
          <w:bCs/>
          <w:sz w:val="28"/>
          <w:szCs w:val="28"/>
        </w:rPr>
        <w:t xml:space="preserve"> А.А. Приемы педагогической техники: Свобода выбора. Открытость. Деятельность. Обратная связь. Идеальность: Пособие для учителей. — М.: Вита-Пресс. 9-е изд., 2009. — 112 с;</w:t>
      </w:r>
    </w:p>
    <w:p w:rsidR="002A1F63" w:rsidRDefault="002A1F63" w:rsidP="002A1F63">
      <w:pPr>
        <w:pStyle w:val="31"/>
        <w:numPr>
          <w:ilvl w:val="0"/>
          <w:numId w:val="18"/>
        </w:numPr>
        <w:spacing w:after="0" w:line="360" w:lineRule="auto"/>
        <w:jc w:val="both"/>
        <w:rPr>
          <w:rFonts w:ascii="Times New Roman" w:hAnsi="Times New Roman"/>
          <w:bCs/>
          <w:sz w:val="28"/>
          <w:szCs w:val="28"/>
        </w:rPr>
      </w:pPr>
      <w:proofErr w:type="spellStart"/>
      <w:r w:rsidRPr="0038599E">
        <w:rPr>
          <w:rFonts w:ascii="Times New Roman" w:hAnsi="Times New Roman"/>
          <w:bCs/>
          <w:sz w:val="28"/>
          <w:szCs w:val="28"/>
        </w:rPr>
        <w:lastRenderedPageBreak/>
        <w:t>Гин</w:t>
      </w:r>
      <w:proofErr w:type="spellEnd"/>
      <w:r w:rsidRPr="0038599E">
        <w:rPr>
          <w:rFonts w:ascii="Times New Roman" w:hAnsi="Times New Roman"/>
          <w:bCs/>
          <w:sz w:val="28"/>
          <w:szCs w:val="28"/>
        </w:rPr>
        <w:t xml:space="preserve"> А.А., </w:t>
      </w:r>
      <w:proofErr w:type="spellStart"/>
      <w:r w:rsidRPr="0038599E">
        <w:rPr>
          <w:rFonts w:ascii="Times New Roman" w:hAnsi="Times New Roman"/>
          <w:bCs/>
          <w:sz w:val="28"/>
          <w:szCs w:val="28"/>
        </w:rPr>
        <w:t>Андржеевская</w:t>
      </w:r>
      <w:proofErr w:type="spellEnd"/>
      <w:r w:rsidRPr="0038599E">
        <w:rPr>
          <w:rFonts w:ascii="Times New Roman" w:hAnsi="Times New Roman"/>
          <w:bCs/>
          <w:sz w:val="28"/>
          <w:szCs w:val="28"/>
        </w:rPr>
        <w:t xml:space="preserve"> И.Ю. 150 творческих задач: для сельской школы. М.: Народное образование, 2007. 234 с.: ил.</w:t>
      </w:r>
    </w:p>
    <w:p w:rsidR="002A1F63" w:rsidRPr="0038599E" w:rsidRDefault="002A1F63" w:rsidP="002A1F63">
      <w:pPr>
        <w:pStyle w:val="31"/>
        <w:numPr>
          <w:ilvl w:val="0"/>
          <w:numId w:val="18"/>
        </w:numPr>
        <w:spacing w:after="0" w:line="360" w:lineRule="auto"/>
        <w:jc w:val="both"/>
        <w:rPr>
          <w:rFonts w:ascii="Times New Roman" w:hAnsi="Times New Roman"/>
          <w:bCs/>
          <w:sz w:val="28"/>
          <w:szCs w:val="28"/>
        </w:rPr>
      </w:pPr>
      <w:r w:rsidRPr="0038599E">
        <w:rPr>
          <w:rFonts w:ascii="Times New Roman" w:hAnsi="Times New Roman"/>
          <w:bCs/>
          <w:sz w:val="28"/>
          <w:szCs w:val="28"/>
        </w:rPr>
        <w:t xml:space="preserve">Инновационное образование. Обучение в процессе создания новых знаний: Учебно-методическое пособие / Погребная Т.В., Козлов А.В., Сидоркина О.В. — Красноярск: </w:t>
      </w:r>
      <w:proofErr w:type="spellStart"/>
      <w:r w:rsidRPr="0038599E">
        <w:rPr>
          <w:rFonts w:ascii="Times New Roman" w:hAnsi="Times New Roman"/>
          <w:bCs/>
          <w:sz w:val="28"/>
          <w:szCs w:val="28"/>
        </w:rPr>
        <w:t>ККИПКиППРО</w:t>
      </w:r>
      <w:proofErr w:type="spellEnd"/>
      <w:r w:rsidRPr="0038599E">
        <w:rPr>
          <w:rFonts w:ascii="Times New Roman" w:hAnsi="Times New Roman"/>
          <w:bCs/>
          <w:sz w:val="28"/>
          <w:szCs w:val="28"/>
        </w:rPr>
        <w:t>, 2008. — 157 с.</w:t>
      </w:r>
    </w:p>
    <w:p w:rsidR="002A1F63" w:rsidRPr="0038599E" w:rsidRDefault="002A1F63" w:rsidP="002A1F63">
      <w:pPr>
        <w:pStyle w:val="31"/>
        <w:numPr>
          <w:ilvl w:val="0"/>
          <w:numId w:val="18"/>
        </w:numPr>
        <w:spacing w:after="0" w:line="360" w:lineRule="auto"/>
        <w:jc w:val="both"/>
        <w:rPr>
          <w:rFonts w:ascii="Times New Roman" w:hAnsi="Times New Roman"/>
          <w:bCs/>
          <w:sz w:val="28"/>
          <w:szCs w:val="28"/>
        </w:rPr>
      </w:pPr>
      <w:r w:rsidRPr="0038599E">
        <w:rPr>
          <w:rFonts w:ascii="Times New Roman" w:hAnsi="Times New Roman"/>
          <w:bCs/>
          <w:sz w:val="28"/>
          <w:szCs w:val="28"/>
        </w:rPr>
        <w:t xml:space="preserve">Сборник статей для участников финала Всероссийского конкурса «Учитель года России — 2009». — СПб, 2009. — 30 с. Александрова В.Г. «Инновации как способ изменения качества педагогической реальности в процессе творческого освоения профессионального опыта». http://www.teacher-of-russia.ru </w:t>
      </w:r>
    </w:p>
    <w:p w:rsidR="002A1F63" w:rsidRPr="0038599E" w:rsidRDefault="002A1F63" w:rsidP="002A1F63">
      <w:pPr>
        <w:pStyle w:val="31"/>
        <w:numPr>
          <w:ilvl w:val="0"/>
          <w:numId w:val="18"/>
        </w:numPr>
        <w:spacing w:after="0" w:line="360" w:lineRule="auto"/>
        <w:jc w:val="both"/>
        <w:rPr>
          <w:rFonts w:ascii="Times New Roman" w:hAnsi="Times New Roman"/>
          <w:sz w:val="28"/>
          <w:szCs w:val="28"/>
        </w:rPr>
      </w:pPr>
      <w:r w:rsidRPr="0038599E">
        <w:rPr>
          <w:rFonts w:ascii="Times New Roman" w:hAnsi="Times New Roman"/>
          <w:sz w:val="28"/>
          <w:szCs w:val="28"/>
        </w:rPr>
        <w:t xml:space="preserve">Громыко Н.В. </w:t>
      </w:r>
      <w:proofErr w:type="spellStart"/>
      <w:r w:rsidRPr="0038599E">
        <w:rPr>
          <w:rFonts w:ascii="Times New Roman" w:hAnsi="Times New Roman"/>
          <w:sz w:val="28"/>
          <w:szCs w:val="28"/>
        </w:rPr>
        <w:t>Метапредмет</w:t>
      </w:r>
      <w:proofErr w:type="spellEnd"/>
      <w:r w:rsidRPr="0038599E">
        <w:rPr>
          <w:rFonts w:ascii="Times New Roman" w:hAnsi="Times New Roman"/>
          <w:sz w:val="28"/>
          <w:szCs w:val="28"/>
        </w:rPr>
        <w:t xml:space="preserve"> «Знание». / Учебное пособие для учащихся старших классов. — М., 2001. — 540 с.</w:t>
      </w:r>
    </w:p>
    <w:p w:rsidR="002A1F63" w:rsidRPr="0038599E" w:rsidRDefault="002A1F63" w:rsidP="002A1F63">
      <w:pPr>
        <w:pStyle w:val="31"/>
        <w:numPr>
          <w:ilvl w:val="0"/>
          <w:numId w:val="18"/>
        </w:numPr>
        <w:spacing w:after="0" w:line="360" w:lineRule="auto"/>
        <w:jc w:val="both"/>
        <w:rPr>
          <w:rFonts w:ascii="Times New Roman" w:hAnsi="Times New Roman"/>
          <w:sz w:val="28"/>
          <w:szCs w:val="28"/>
        </w:rPr>
      </w:pPr>
      <w:r w:rsidRPr="0038599E">
        <w:rPr>
          <w:rFonts w:ascii="Times New Roman" w:hAnsi="Times New Roman"/>
          <w:sz w:val="28"/>
          <w:szCs w:val="28"/>
        </w:rPr>
        <w:t xml:space="preserve">Громыко Ю. В. </w:t>
      </w:r>
      <w:proofErr w:type="spellStart"/>
      <w:r w:rsidRPr="0038599E">
        <w:rPr>
          <w:rFonts w:ascii="Times New Roman" w:hAnsi="Times New Roman"/>
          <w:sz w:val="28"/>
          <w:szCs w:val="28"/>
        </w:rPr>
        <w:t>Метапредмет</w:t>
      </w:r>
      <w:proofErr w:type="spellEnd"/>
      <w:r w:rsidRPr="0038599E">
        <w:rPr>
          <w:rFonts w:ascii="Times New Roman" w:hAnsi="Times New Roman"/>
          <w:sz w:val="28"/>
          <w:szCs w:val="28"/>
        </w:rPr>
        <w:t xml:space="preserve"> «Проблема». / Учебное пособие для учащихся старших классов. — М., 1998. — 374 с.</w:t>
      </w:r>
    </w:p>
    <w:p w:rsidR="002A1F63" w:rsidRPr="0038599E" w:rsidRDefault="002A1F63" w:rsidP="002A1F63">
      <w:pPr>
        <w:pStyle w:val="31"/>
        <w:numPr>
          <w:ilvl w:val="0"/>
          <w:numId w:val="18"/>
        </w:numPr>
        <w:spacing w:after="0" w:line="360" w:lineRule="auto"/>
        <w:jc w:val="both"/>
        <w:rPr>
          <w:rFonts w:ascii="Times New Roman" w:hAnsi="Times New Roman"/>
          <w:bCs/>
          <w:sz w:val="28"/>
          <w:szCs w:val="28"/>
        </w:rPr>
      </w:pPr>
      <w:r w:rsidRPr="0038599E">
        <w:rPr>
          <w:rFonts w:ascii="Times New Roman" w:hAnsi="Times New Roman"/>
          <w:sz w:val="28"/>
          <w:szCs w:val="28"/>
        </w:rPr>
        <w:t>Громыко Ю.В. «</w:t>
      </w:r>
      <w:proofErr w:type="spellStart"/>
      <w:r w:rsidRPr="0038599E">
        <w:rPr>
          <w:rFonts w:ascii="Times New Roman" w:hAnsi="Times New Roman"/>
          <w:sz w:val="28"/>
          <w:szCs w:val="28"/>
        </w:rPr>
        <w:t>Метапредмет</w:t>
      </w:r>
      <w:proofErr w:type="spellEnd"/>
      <w:r w:rsidRPr="0038599E">
        <w:rPr>
          <w:rFonts w:ascii="Times New Roman" w:hAnsi="Times New Roman"/>
          <w:sz w:val="28"/>
          <w:szCs w:val="28"/>
        </w:rPr>
        <w:t xml:space="preserve"> «Знак». —  М., 2001. — 285  с.</w:t>
      </w:r>
    </w:p>
    <w:p w:rsidR="002A1F63" w:rsidRPr="0038599E" w:rsidRDefault="002A1F63" w:rsidP="002A1F63">
      <w:pPr>
        <w:pStyle w:val="31"/>
        <w:numPr>
          <w:ilvl w:val="0"/>
          <w:numId w:val="18"/>
        </w:numPr>
        <w:spacing w:after="0" w:line="360" w:lineRule="auto"/>
        <w:jc w:val="both"/>
        <w:rPr>
          <w:rFonts w:ascii="Times New Roman" w:hAnsi="Times New Roman"/>
          <w:bCs/>
          <w:sz w:val="28"/>
          <w:szCs w:val="28"/>
        </w:rPr>
      </w:pPr>
      <w:r w:rsidRPr="0038599E">
        <w:rPr>
          <w:rFonts w:ascii="Times New Roman" w:hAnsi="Times New Roman"/>
          <w:bCs/>
          <w:sz w:val="28"/>
          <w:szCs w:val="28"/>
        </w:rPr>
        <w:t xml:space="preserve">Из опыта освоения </w:t>
      </w:r>
      <w:proofErr w:type="spellStart"/>
      <w:r w:rsidRPr="0038599E">
        <w:rPr>
          <w:rFonts w:ascii="Times New Roman" w:hAnsi="Times New Roman"/>
          <w:bCs/>
          <w:sz w:val="28"/>
          <w:szCs w:val="28"/>
        </w:rPr>
        <w:t>мыследеятельностной</w:t>
      </w:r>
      <w:proofErr w:type="spellEnd"/>
      <w:r w:rsidRPr="0038599E">
        <w:rPr>
          <w:rFonts w:ascii="Times New Roman" w:hAnsi="Times New Roman"/>
          <w:bCs/>
          <w:sz w:val="28"/>
          <w:szCs w:val="28"/>
        </w:rPr>
        <w:t xml:space="preserve"> педагогики (Опыт освоения </w:t>
      </w:r>
      <w:proofErr w:type="spellStart"/>
      <w:r w:rsidRPr="0038599E">
        <w:rPr>
          <w:rFonts w:ascii="Times New Roman" w:hAnsi="Times New Roman"/>
          <w:bCs/>
          <w:sz w:val="28"/>
          <w:szCs w:val="28"/>
        </w:rPr>
        <w:t>мыследеятельностного</w:t>
      </w:r>
      <w:proofErr w:type="spellEnd"/>
      <w:r w:rsidRPr="0038599E">
        <w:rPr>
          <w:rFonts w:ascii="Times New Roman" w:hAnsi="Times New Roman"/>
          <w:bCs/>
          <w:sz w:val="28"/>
          <w:szCs w:val="28"/>
        </w:rPr>
        <w:t xml:space="preserve"> подхода в практике педагогической работы) / Под ред. Алексеевой Л.Н., </w:t>
      </w:r>
      <w:proofErr w:type="spellStart"/>
      <w:r w:rsidRPr="0038599E">
        <w:rPr>
          <w:rFonts w:ascii="Times New Roman" w:hAnsi="Times New Roman"/>
          <w:bCs/>
          <w:sz w:val="28"/>
          <w:szCs w:val="28"/>
        </w:rPr>
        <w:t>Устиловской</w:t>
      </w:r>
      <w:proofErr w:type="spellEnd"/>
      <w:r w:rsidRPr="0038599E">
        <w:rPr>
          <w:rFonts w:ascii="Times New Roman" w:hAnsi="Times New Roman"/>
          <w:bCs/>
          <w:sz w:val="28"/>
          <w:szCs w:val="28"/>
        </w:rPr>
        <w:t xml:space="preserve"> А.А. М., 2007.</w:t>
      </w:r>
    </w:p>
    <w:p w:rsidR="002A1F63" w:rsidRPr="0038599E" w:rsidRDefault="002A1F63" w:rsidP="002A1F63">
      <w:pPr>
        <w:pStyle w:val="31"/>
        <w:numPr>
          <w:ilvl w:val="0"/>
          <w:numId w:val="18"/>
        </w:numPr>
        <w:spacing w:after="0" w:line="360" w:lineRule="auto"/>
        <w:jc w:val="both"/>
        <w:rPr>
          <w:rFonts w:ascii="Times New Roman" w:hAnsi="Times New Roman"/>
          <w:sz w:val="28"/>
          <w:szCs w:val="28"/>
        </w:rPr>
      </w:pPr>
      <w:r w:rsidRPr="0038599E">
        <w:rPr>
          <w:rFonts w:ascii="Times New Roman" w:hAnsi="Times New Roman"/>
          <w:sz w:val="28"/>
          <w:szCs w:val="28"/>
        </w:rPr>
        <w:t xml:space="preserve">Громыко Н. В. Обучение схематизации: Сборник сценариев для проведения уроков и тренингов. /Учебно-методическое пособие для учащихся 10-11 классов. — М., 2005. </w:t>
      </w:r>
    </w:p>
    <w:p w:rsidR="002A1F63" w:rsidRPr="002A1F63" w:rsidRDefault="002A1F63" w:rsidP="002A1F63">
      <w:pPr>
        <w:pStyle w:val="31"/>
        <w:numPr>
          <w:ilvl w:val="0"/>
          <w:numId w:val="18"/>
        </w:numPr>
        <w:spacing w:after="0" w:line="360" w:lineRule="auto"/>
        <w:jc w:val="both"/>
        <w:rPr>
          <w:rFonts w:ascii="Times New Roman" w:hAnsi="Times New Roman"/>
          <w:bCs/>
          <w:sz w:val="28"/>
          <w:szCs w:val="28"/>
        </w:rPr>
      </w:pPr>
      <w:r w:rsidRPr="0038599E">
        <w:rPr>
          <w:rFonts w:ascii="Times New Roman" w:hAnsi="Times New Roman"/>
          <w:bCs/>
          <w:sz w:val="28"/>
          <w:szCs w:val="28"/>
        </w:rPr>
        <w:t xml:space="preserve">Громыко Ю.В. </w:t>
      </w:r>
      <w:proofErr w:type="spellStart"/>
      <w:r w:rsidRPr="0038599E">
        <w:rPr>
          <w:rFonts w:ascii="Times New Roman" w:hAnsi="Times New Roman"/>
          <w:bCs/>
          <w:sz w:val="28"/>
          <w:szCs w:val="28"/>
        </w:rPr>
        <w:t>Мыследеятельностная</w:t>
      </w:r>
      <w:proofErr w:type="spellEnd"/>
      <w:r w:rsidRPr="0038599E">
        <w:rPr>
          <w:rFonts w:ascii="Times New Roman" w:hAnsi="Times New Roman"/>
          <w:bCs/>
          <w:sz w:val="28"/>
          <w:szCs w:val="28"/>
        </w:rPr>
        <w:t xml:space="preserve"> педагогика (теоретико-практическое руководство по освоению высших образцов педагогического искусства). — Минск, 2000.</w:t>
      </w:r>
    </w:p>
    <w:p w:rsidR="002A1F63" w:rsidRPr="0038599E" w:rsidRDefault="002A1F63" w:rsidP="002A1F63">
      <w:pPr>
        <w:pStyle w:val="31"/>
        <w:numPr>
          <w:ilvl w:val="0"/>
          <w:numId w:val="18"/>
        </w:numPr>
        <w:spacing w:after="0" w:line="360" w:lineRule="auto"/>
        <w:jc w:val="both"/>
        <w:rPr>
          <w:rFonts w:ascii="Times New Roman" w:hAnsi="Times New Roman"/>
          <w:bCs/>
          <w:sz w:val="28"/>
          <w:szCs w:val="28"/>
        </w:rPr>
      </w:pPr>
      <w:r w:rsidRPr="0038599E">
        <w:rPr>
          <w:rFonts w:ascii="Times New Roman" w:hAnsi="Times New Roman"/>
          <w:bCs/>
          <w:sz w:val="28"/>
          <w:szCs w:val="28"/>
        </w:rPr>
        <w:t xml:space="preserve">Сборник статей для участников финала Всероссийского конкурса «Учитель года России — 2009». — СПб, 2009. — 30 с. Громыко Н.В., </w:t>
      </w:r>
      <w:proofErr w:type="spellStart"/>
      <w:r w:rsidRPr="0038599E">
        <w:rPr>
          <w:rFonts w:ascii="Times New Roman" w:hAnsi="Times New Roman"/>
          <w:bCs/>
          <w:sz w:val="28"/>
          <w:szCs w:val="28"/>
        </w:rPr>
        <w:t>Половкова</w:t>
      </w:r>
      <w:proofErr w:type="spellEnd"/>
      <w:r w:rsidRPr="0038599E">
        <w:rPr>
          <w:rFonts w:ascii="Times New Roman" w:hAnsi="Times New Roman"/>
          <w:bCs/>
          <w:sz w:val="28"/>
          <w:szCs w:val="28"/>
        </w:rPr>
        <w:t xml:space="preserve"> М.В. «</w:t>
      </w:r>
      <w:proofErr w:type="spellStart"/>
      <w:r w:rsidRPr="0038599E">
        <w:rPr>
          <w:rFonts w:ascii="Times New Roman" w:hAnsi="Times New Roman"/>
          <w:bCs/>
          <w:sz w:val="28"/>
          <w:szCs w:val="28"/>
        </w:rPr>
        <w:t>Метапредметный</w:t>
      </w:r>
      <w:proofErr w:type="spellEnd"/>
      <w:r w:rsidRPr="0038599E">
        <w:rPr>
          <w:rFonts w:ascii="Times New Roman" w:hAnsi="Times New Roman"/>
          <w:bCs/>
          <w:sz w:val="28"/>
          <w:szCs w:val="28"/>
        </w:rPr>
        <w:t xml:space="preserve"> подход как ядро российского образования». http://www.teacher-of-russia.ru </w:t>
      </w:r>
    </w:p>
    <w:p w:rsidR="002A1F63" w:rsidRPr="0038599E" w:rsidRDefault="002A1F63" w:rsidP="002A1F63">
      <w:pPr>
        <w:pStyle w:val="31"/>
        <w:numPr>
          <w:ilvl w:val="0"/>
          <w:numId w:val="18"/>
        </w:numPr>
        <w:spacing w:after="0" w:line="360" w:lineRule="auto"/>
        <w:jc w:val="both"/>
        <w:rPr>
          <w:rFonts w:ascii="Times New Roman" w:hAnsi="Times New Roman"/>
          <w:bCs/>
          <w:sz w:val="28"/>
          <w:szCs w:val="28"/>
        </w:rPr>
      </w:pPr>
      <w:r w:rsidRPr="0038599E">
        <w:rPr>
          <w:rFonts w:ascii="Times New Roman" w:hAnsi="Times New Roman"/>
          <w:bCs/>
          <w:sz w:val="28"/>
          <w:szCs w:val="28"/>
        </w:rPr>
        <w:lastRenderedPageBreak/>
        <w:t xml:space="preserve">Статья 48. Закон «Об образовании в Российской Федерации». </w:t>
      </w:r>
      <w:proofErr w:type="gramStart"/>
      <w:r w:rsidRPr="0038599E">
        <w:rPr>
          <w:rFonts w:ascii="Times New Roman" w:hAnsi="Times New Roman"/>
          <w:bCs/>
          <w:iCs/>
          <w:sz w:val="28"/>
          <w:szCs w:val="28"/>
        </w:rPr>
        <w:t>Принят</w:t>
      </w:r>
      <w:proofErr w:type="gramEnd"/>
      <w:r w:rsidRPr="0038599E">
        <w:rPr>
          <w:rFonts w:ascii="Times New Roman" w:hAnsi="Times New Roman"/>
          <w:bCs/>
          <w:iCs/>
          <w:sz w:val="28"/>
          <w:szCs w:val="28"/>
        </w:rPr>
        <w:t xml:space="preserve"> Государственной Думой 21 декабря 2012 года. </w:t>
      </w:r>
      <w:proofErr w:type="gramStart"/>
      <w:r w:rsidRPr="0038599E">
        <w:rPr>
          <w:rFonts w:ascii="Times New Roman" w:hAnsi="Times New Roman"/>
          <w:bCs/>
          <w:iCs/>
          <w:sz w:val="28"/>
          <w:szCs w:val="28"/>
        </w:rPr>
        <w:t>Одобрен</w:t>
      </w:r>
      <w:proofErr w:type="gramEnd"/>
      <w:r w:rsidRPr="0038599E">
        <w:rPr>
          <w:rFonts w:ascii="Times New Roman" w:hAnsi="Times New Roman"/>
          <w:bCs/>
          <w:iCs/>
          <w:sz w:val="28"/>
          <w:szCs w:val="28"/>
        </w:rPr>
        <w:t xml:space="preserve"> Советом Федерации 26 декабря 2012 года.</w:t>
      </w:r>
      <w:r w:rsidRPr="0038599E">
        <w:rPr>
          <w:rFonts w:ascii="Times New Roman" w:hAnsi="Times New Roman"/>
          <w:bCs/>
          <w:sz w:val="28"/>
          <w:szCs w:val="28"/>
        </w:rPr>
        <w:t xml:space="preserve"> </w:t>
      </w:r>
    </w:p>
    <w:p w:rsidR="002A1F63" w:rsidRPr="0038599E" w:rsidRDefault="002A1F63" w:rsidP="002A1F63">
      <w:pPr>
        <w:pStyle w:val="31"/>
        <w:numPr>
          <w:ilvl w:val="0"/>
          <w:numId w:val="18"/>
        </w:numPr>
        <w:spacing w:after="0" w:line="360" w:lineRule="auto"/>
        <w:jc w:val="both"/>
        <w:rPr>
          <w:rFonts w:ascii="Times New Roman" w:hAnsi="Times New Roman"/>
          <w:bCs/>
          <w:sz w:val="28"/>
          <w:szCs w:val="28"/>
        </w:rPr>
      </w:pPr>
      <w:r w:rsidRPr="0038599E">
        <w:rPr>
          <w:rFonts w:ascii="Times New Roman" w:hAnsi="Times New Roman"/>
          <w:bCs/>
          <w:sz w:val="28"/>
          <w:szCs w:val="28"/>
        </w:rPr>
        <w:t xml:space="preserve">Формирование универсальных учебных действий в основной школе: от действия к мысли. Стандарты второго поколения. Пособие для учителя. Под ред. А.Г. </w:t>
      </w:r>
      <w:proofErr w:type="spellStart"/>
      <w:r w:rsidRPr="0038599E">
        <w:rPr>
          <w:rFonts w:ascii="Times New Roman" w:hAnsi="Times New Roman"/>
          <w:bCs/>
          <w:sz w:val="28"/>
          <w:szCs w:val="28"/>
        </w:rPr>
        <w:t>Асмолова</w:t>
      </w:r>
      <w:proofErr w:type="spellEnd"/>
      <w:r w:rsidRPr="0038599E">
        <w:rPr>
          <w:rFonts w:ascii="Times New Roman" w:hAnsi="Times New Roman"/>
          <w:bCs/>
          <w:sz w:val="28"/>
          <w:szCs w:val="28"/>
        </w:rPr>
        <w:t>. 2-е изд. «Просвещение». Москва. 2011.</w:t>
      </w:r>
    </w:p>
    <w:p w:rsidR="002A1F63" w:rsidRPr="0038599E" w:rsidRDefault="002A1F63" w:rsidP="002A1F63">
      <w:pPr>
        <w:pStyle w:val="31"/>
        <w:numPr>
          <w:ilvl w:val="0"/>
          <w:numId w:val="18"/>
        </w:numPr>
        <w:spacing w:after="0" w:line="360" w:lineRule="auto"/>
        <w:jc w:val="both"/>
        <w:rPr>
          <w:rFonts w:ascii="Times New Roman" w:hAnsi="Times New Roman"/>
          <w:bCs/>
          <w:sz w:val="28"/>
          <w:szCs w:val="28"/>
        </w:rPr>
      </w:pPr>
      <w:r w:rsidRPr="0038599E">
        <w:rPr>
          <w:rFonts w:ascii="Times New Roman" w:hAnsi="Times New Roman"/>
          <w:bCs/>
          <w:sz w:val="28"/>
          <w:szCs w:val="28"/>
        </w:rPr>
        <w:t xml:space="preserve">Холодная М.А. Психология интеллекта: Парадоксы исследования. 2-ое </w:t>
      </w:r>
      <w:proofErr w:type="spellStart"/>
      <w:proofErr w:type="gramStart"/>
      <w:r w:rsidRPr="0038599E">
        <w:rPr>
          <w:rFonts w:ascii="Times New Roman" w:hAnsi="Times New Roman"/>
          <w:bCs/>
          <w:sz w:val="28"/>
          <w:szCs w:val="28"/>
        </w:rPr>
        <w:t>изд</w:t>
      </w:r>
      <w:proofErr w:type="spellEnd"/>
      <w:proofErr w:type="gramEnd"/>
      <w:r w:rsidRPr="0038599E">
        <w:rPr>
          <w:rFonts w:ascii="Times New Roman" w:hAnsi="Times New Roman"/>
          <w:bCs/>
          <w:sz w:val="28"/>
          <w:szCs w:val="28"/>
        </w:rPr>
        <w:t xml:space="preserve">, </w:t>
      </w:r>
      <w:proofErr w:type="spellStart"/>
      <w:r w:rsidRPr="0038599E">
        <w:rPr>
          <w:rFonts w:ascii="Times New Roman" w:hAnsi="Times New Roman"/>
          <w:bCs/>
          <w:sz w:val="28"/>
          <w:szCs w:val="28"/>
        </w:rPr>
        <w:t>перераб</w:t>
      </w:r>
      <w:proofErr w:type="spellEnd"/>
      <w:r w:rsidRPr="0038599E">
        <w:rPr>
          <w:rFonts w:ascii="Times New Roman" w:hAnsi="Times New Roman"/>
          <w:bCs/>
          <w:sz w:val="28"/>
          <w:szCs w:val="28"/>
        </w:rPr>
        <w:t>. и доп. – СПб.: Питер, 2002.</w:t>
      </w:r>
    </w:p>
    <w:p w:rsidR="002A1F63" w:rsidRDefault="002A1F63" w:rsidP="002A1F63">
      <w:pPr>
        <w:spacing w:line="360" w:lineRule="auto"/>
        <w:ind w:left="-567" w:firstLine="567"/>
        <w:rPr>
          <w:bCs/>
          <w:szCs w:val="28"/>
        </w:rPr>
      </w:pPr>
    </w:p>
    <w:p w:rsidR="002A1F63" w:rsidRPr="0038599E" w:rsidRDefault="002A1F63" w:rsidP="002A1F63">
      <w:pPr>
        <w:spacing w:line="360" w:lineRule="auto"/>
        <w:ind w:left="-567" w:firstLine="567"/>
        <w:rPr>
          <w:bCs/>
          <w:szCs w:val="28"/>
        </w:rPr>
      </w:pPr>
    </w:p>
    <w:p w:rsidR="002A1F63" w:rsidRPr="0038599E" w:rsidRDefault="002A1F63" w:rsidP="002A1F63">
      <w:pPr>
        <w:spacing w:line="360" w:lineRule="auto"/>
        <w:ind w:left="-567" w:firstLine="567"/>
        <w:rPr>
          <w:bCs/>
          <w:szCs w:val="28"/>
        </w:rPr>
      </w:pPr>
    </w:p>
    <w:p w:rsidR="002A1F63" w:rsidRPr="0038599E" w:rsidRDefault="002A1F63" w:rsidP="002A1F63">
      <w:pPr>
        <w:tabs>
          <w:tab w:val="left" w:pos="1665"/>
        </w:tabs>
        <w:spacing w:after="240" w:line="360" w:lineRule="auto"/>
        <w:ind w:left="-567" w:firstLine="567"/>
        <w:rPr>
          <w:color w:val="000000"/>
          <w:szCs w:val="28"/>
          <w:lang w:eastAsia="ru-RU"/>
        </w:rPr>
      </w:pPr>
    </w:p>
    <w:p w:rsidR="002A1F63" w:rsidRPr="0038599E" w:rsidRDefault="002A1F63" w:rsidP="002A1F63">
      <w:pPr>
        <w:tabs>
          <w:tab w:val="left" w:pos="1665"/>
        </w:tabs>
        <w:spacing w:before="240" w:after="240" w:line="360" w:lineRule="auto"/>
        <w:ind w:left="-567" w:firstLine="567"/>
        <w:rPr>
          <w:color w:val="000000"/>
          <w:szCs w:val="28"/>
          <w:lang w:eastAsia="ru-RU"/>
        </w:rPr>
      </w:pPr>
      <w:r w:rsidRPr="0038599E">
        <w:rPr>
          <w:color w:val="000000"/>
          <w:szCs w:val="28"/>
          <w:lang w:eastAsia="ru-RU"/>
        </w:rPr>
        <w:t> </w:t>
      </w:r>
    </w:p>
    <w:p w:rsidR="002A1F63" w:rsidRDefault="002A1F63" w:rsidP="00BB01B0">
      <w:pPr>
        <w:jc w:val="right"/>
        <w:rPr>
          <w:b/>
          <w:bCs/>
          <w:szCs w:val="28"/>
        </w:rPr>
      </w:pPr>
    </w:p>
    <w:p w:rsidR="002A1F63" w:rsidRDefault="002A1F63" w:rsidP="00BB01B0">
      <w:pPr>
        <w:jc w:val="right"/>
        <w:rPr>
          <w:b/>
          <w:bCs/>
          <w:szCs w:val="28"/>
        </w:rPr>
      </w:pPr>
    </w:p>
    <w:p w:rsidR="002A1F63" w:rsidRDefault="002A1F63" w:rsidP="00BB01B0">
      <w:pPr>
        <w:jc w:val="right"/>
        <w:rPr>
          <w:b/>
          <w:bCs/>
          <w:szCs w:val="28"/>
        </w:rPr>
      </w:pPr>
    </w:p>
    <w:p w:rsidR="002A1F63" w:rsidRDefault="002A1F63" w:rsidP="00BB01B0">
      <w:pPr>
        <w:jc w:val="right"/>
        <w:rPr>
          <w:b/>
          <w:bCs/>
          <w:szCs w:val="28"/>
        </w:rPr>
      </w:pPr>
    </w:p>
    <w:p w:rsidR="002A1F63" w:rsidRDefault="002A1F63" w:rsidP="00BB01B0">
      <w:pPr>
        <w:jc w:val="right"/>
        <w:rPr>
          <w:b/>
          <w:bCs/>
          <w:szCs w:val="28"/>
        </w:rPr>
      </w:pPr>
    </w:p>
    <w:p w:rsidR="002A1F63" w:rsidRDefault="002A1F63" w:rsidP="00BB01B0">
      <w:pPr>
        <w:jc w:val="right"/>
        <w:rPr>
          <w:b/>
          <w:bCs/>
          <w:szCs w:val="28"/>
        </w:rPr>
      </w:pPr>
    </w:p>
    <w:p w:rsidR="002A1F63" w:rsidRDefault="002A1F63" w:rsidP="00BB01B0">
      <w:pPr>
        <w:jc w:val="right"/>
        <w:rPr>
          <w:b/>
          <w:bCs/>
          <w:szCs w:val="28"/>
        </w:rPr>
      </w:pPr>
    </w:p>
    <w:p w:rsidR="002A1F63" w:rsidRDefault="002A1F63" w:rsidP="00BB01B0">
      <w:pPr>
        <w:jc w:val="right"/>
        <w:rPr>
          <w:b/>
          <w:bCs/>
          <w:szCs w:val="28"/>
        </w:rPr>
      </w:pPr>
    </w:p>
    <w:p w:rsidR="002A1F63" w:rsidRDefault="002A1F63" w:rsidP="00BB01B0">
      <w:pPr>
        <w:jc w:val="right"/>
        <w:rPr>
          <w:b/>
          <w:bCs/>
          <w:szCs w:val="28"/>
        </w:rPr>
      </w:pPr>
    </w:p>
    <w:p w:rsidR="002A1F63" w:rsidRDefault="002A1F63" w:rsidP="00BB01B0">
      <w:pPr>
        <w:jc w:val="right"/>
        <w:rPr>
          <w:b/>
          <w:bCs/>
          <w:szCs w:val="28"/>
        </w:rPr>
      </w:pPr>
    </w:p>
    <w:p w:rsidR="002A1F63" w:rsidRDefault="002A1F63" w:rsidP="00BB01B0">
      <w:pPr>
        <w:jc w:val="right"/>
        <w:rPr>
          <w:b/>
          <w:bCs/>
          <w:szCs w:val="28"/>
        </w:rPr>
      </w:pPr>
    </w:p>
    <w:p w:rsidR="002A1F63" w:rsidRDefault="002A1F63" w:rsidP="00BB01B0">
      <w:pPr>
        <w:jc w:val="right"/>
        <w:rPr>
          <w:b/>
          <w:bCs/>
          <w:szCs w:val="28"/>
        </w:rPr>
      </w:pPr>
    </w:p>
    <w:p w:rsidR="002A1F63" w:rsidRPr="006365E7" w:rsidRDefault="002A1F63" w:rsidP="00BB01B0">
      <w:pPr>
        <w:jc w:val="right"/>
        <w:rPr>
          <w:b/>
          <w:bCs/>
          <w:szCs w:val="28"/>
        </w:rPr>
      </w:pPr>
    </w:p>
    <w:p w:rsidR="00AE584A" w:rsidRPr="006365E7" w:rsidRDefault="00AE584A" w:rsidP="00BB01B0">
      <w:pPr>
        <w:jc w:val="right"/>
        <w:rPr>
          <w:b/>
          <w:bCs/>
          <w:szCs w:val="28"/>
        </w:rPr>
      </w:pPr>
    </w:p>
    <w:p w:rsidR="00AE584A" w:rsidRPr="006365E7" w:rsidRDefault="00AE584A" w:rsidP="00BB01B0">
      <w:pPr>
        <w:jc w:val="right"/>
        <w:rPr>
          <w:b/>
          <w:bCs/>
          <w:szCs w:val="28"/>
        </w:rPr>
      </w:pPr>
    </w:p>
    <w:p w:rsidR="00AE584A" w:rsidRPr="006365E7" w:rsidRDefault="00AE584A" w:rsidP="00BB01B0">
      <w:pPr>
        <w:jc w:val="right"/>
        <w:rPr>
          <w:b/>
          <w:bCs/>
          <w:szCs w:val="28"/>
        </w:rPr>
      </w:pPr>
    </w:p>
    <w:p w:rsidR="002A1F63" w:rsidRDefault="002A1F63" w:rsidP="00BB01B0">
      <w:pPr>
        <w:jc w:val="right"/>
        <w:rPr>
          <w:b/>
          <w:bCs/>
          <w:szCs w:val="28"/>
        </w:rPr>
      </w:pPr>
    </w:p>
    <w:p w:rsidR="002A1F63" w:rsidRDefault="002A1F63" w:rsidP="00BB01B0">
      <w:pPr>
        <w:jc w:val="right"/>
        <w:rPr>
          <w:b/>
          <w:bCs/>
          <w:szCs w:val="28"/>
        </w:rPr>
      </w:pPr>
    </w:p>
    <w:p w:rsidR="002A1F63" w:rsidRDefault="002A1F63" w:rsidP="00F15202">
      <w:pPr>
        <w:rPr>
          <w:b/>
          <w:bCs/>
          <w:szCs w:val="28"/>
        </w:rPr>
      </w:pPr>
    </w:p>
    <w:p w:rsidR="00F15202" w:rsidRDefault="00F15202" w:rsidP="00F15202">
      <w:pPr>
        <w:rPr>
          <w:b/>
          <w:bCs/>
          <w:szCs w:val="28"/>
        </w:rPr>
      </w:pPr>
    </w:p>
    <w:p w:rsidR="002A1F63" w:rsidRDefault="002A1F63" w:rsidP="00BB01B0">
      <w:pPr>
        <w:jc w:val="right"/>
        <w:rPr>
          <w:b/>
          <w:bCs/>
          <w:szCs w:val="28"/>
        </w:rPr>
      </w:pPr>
    </w:p>
    <w:p w:rsidR="00BB01B0" w:rsidRDefault="00BB01B0" w:rsidP="00BB01B0">
      <w:pPr>
        <w:jc w:val="right"/>
        <w:rPr>
          <w:b/>
          <w:bCs/>
          <w:szCs w:val="28"/>
        </w:rPr>
      </w:pPr>
      <w:r>
        <w:rPr>
          <w:b/>
          <w:bCs/>
          <w:szCs w:val="28"/>
        </w:rPr>
        <w:t>Приложение 1</w:t>
      </w:r>
    </w:p>
    <w:p w:rsidR="00BB01B0" w:rsidRDefault="00BB01B0" w:rsidP="00BB01B0">
      <w:pPr>
        <w:jc w:val="right"/>
        <w:rPr>
          <w:b/>
          <w:bCs/>
          <w:szCs w:val="28"/>
        </w:rPr>
      </w:pPr>
    </w:p>
    <w:p w:rsidR="00BB01B0" w:rsidRPr="006669D0" w:rsidRDefault="00BB01B0" w:rsidP="00BB01B0">
      <w:pPr>
        <w:pStyle w:val="13"/>
        <w:jc w:val="center"/>
        <w:rPr>
          <w:rFonts w:ascii="Times New Roman" w:hAnsi="Times New Roman"/>
          <w:b/>
          <w:sz w:val="24"/>
          <w:szCs w:val="24"/>
        </w:rPr>
      </w:pPr>
      <w:r w:rsidRPr="006669D0">
        <w:rPr>
          <w:rFonts w:ascii="Times New Roman" w:hAnsi="Times New Roman"/>
          <w:b/>
          <w:sz w:val="24"/>
          <w:szCs w:val="24"/>
        </w:rPr>
        <w:t xml:space="preserve">Урок информатики в </w:t>
      </w:r>
      <w:r>
        <w:rPr>
          <w:rFonts w:ascii="Times New Roman" w:hAnsi="Times New Roman"/>
          <w:b/>
          <w:sz w:val="24"/>
          <w:szCs w:val="24"/>
        </w:rPr>
        <w:t>5</w:t>
      </w:r>
      <w:r w:rsidRPr="006669D0">
        <w:rPr>
          <w:rFonts w:ascii="Times New Roman" w:hAnsi="Times New Roman"/>
          <w:b/>
          <w:sz w:val="24"/>
          <w:szCs w:val="24"/>
        </w:rPr>
        <w:t xml:space="preserve"> классе "Кодирование информации"</w:t>
      </w:r>
    </w:p>
    <w:p w:rsidR="00BB01B0" w:rsidRDefault="00BB01B0" w:rsidP="00BB01B0">
      <w:pPr>
        <w:pStyle w:val="13"/>
        <w:rPr>
          <w:rFonts w:ascii="Times New Roman" w:hAnsi="Times New Roman"/>
          <w:sz w:val="24"/>
          <w:szCs w:val="24"/>
        </w:rPr>
      </w:pPr>
    </w:p>
    <w:p w:rsidR="00BB01B0" w:rsidRPr="00C42E6D" w:rsidRDefault="00BB01B0" w:rsidP="00BB01B0">
      <w:pPr>
        <w:pStyle w:val="13"/>
        <w:rPr>
          <w:rFonts w:ascii="Times New Roman" w:hAnsi="Times New Roman"/>
          <w:sz w:val="24"/>
          <w:szCs w:val="24"/>
        </w:rPr>
      </w:pPr>
      <w:r w:rsidRPr="00C42E6D">
        <w:rPr>
          <w:rFonts w:ascii="Times New Roman" w:hAnsi="Times New Roman"/>
          <w:sz w:val="24"/>
          <w:szCs w:val="24"/>
        </w:rPr>
        <w:t>Предмет: информатика</w:t>
      </w:r>
    </w:p>
    <w:p w:rsidR="00BB01B0" w:rsidRPr="00C42E6D" w:rsidRDefault="00BB01B0" w:rsidP="00BB01B0">
      <w:pPr>
        <w:pStyle w:val="13"/>
        <w:rPr>
          <w:rFonts w:ascii="Times New Roman" w:hAnsi="Times New Roman"/>
          <w:sz w:val="24"/>
          <w:szCs w:val="24"/>
        </w:rPr>
      </w:pPr>
      <w:r w:rsidRPr="00C42E6D">
        <w:rPr>
          <w:rFonts w:ascii="Times New Roman" w:hAnsi="Times New Roman"/>
          <w:sz w:val="24"/>
          <w:szCs w:val="24"/>
        </w:rPr>
        <w:t>Класс: 5</w:t>
      </w:r>
    </w:p>
    <w:p w:rsidR="00BB01B0" w:rsidRPr="00C42E6D" w:rsidRDefault="00BB01B0" w:rsidP="00BB01B0">
      <w:pPr>
        <w:pStyle w:val="13"/>
        <w:rPr>
          <w:rFonts w:ascii="Times New Roman" w:hAnsi="Times New Roman"/>
          <w:sz w:val="24"/>
          <w:szCs w:val="24"/>
        </w:rPr>
      </w:pPr>
      <w:r w:rsidRPr="00C42E6D">
        <w:rPr>
          <w:rFonts w:ascii="Times New Roman" w:hAnsi="Times New Roman"/>
          <w:sz w:val="24"/>
          <w:szCs w:val="24"/>
        </w:rPr>
        <w:t>Урок №12</w:t>
      </w:r>
    </w:p>
    <w:p w:rsidR="00BB01B0" w:rsidRPr="00C42E6D" w:rsidRDefault="00BB01B0" w:rsidP="00BB01B0">
      <w:pPr>
        <w:pStyle w:val="13"/>
        <w:rPr>
          <w:rFonts w:ascii="Times New Roman" w:hAnsi="Times New Roman"/>
          <w:sz w:val="24"/>
          <w:szCs w:val="24"/>
        </w:rPr>
      </w:pPr>
      <w:r w:rsidRPr="00C42E6D">
        <w:rPr>
          <w:rFonts w:ascii="Times New Roman" w:hAnsi="Times New Roman"/>
          <w:sz w:val="24"/>
          <w:szCs w:val="24"/>
        </w:rPr>
        <w:t xml:space="preserve">Учебник: Информатика и ИКТ: учебник для 5 класса / Л.Л. </w:t>
      </w:r>
      <w:proofErr w:type="spellStart"/>
      <w:r w:rsidRPr="00C42E6D">
        <w:rPr>
          <w:rFonts w:ascii="Times New Roman" w:hAnsi="Times New Roman"/>
          <w:sz w:val="24"/>
          <w:szCs w:val="24"/>
        </w:rPr>
        <w:t>Босова</w:t>
      </w:r>
      <w:proofErr w:type="spellEnd"/>
      <w:r w:rsidRPr="00C42E6D">
        <w:rPr>
          <w:rFonts w:ascii="Times New Roman" w:hAnsi="Times New Roman"/>
          <w:sz w:val="24"/>
          <w:szCs w:val="24"/>
        </w:rPr>
        <w:t>. – М.: БИНОМ. Лаборатория знаний, 2009. – 192 с.</w:t>
      </w:r>
      <w:proofErr w:type="gramStart"/>
      <w:r w:rsidRPr="00C42E6D">
        <w:rPr>
          <w:rFonts w:ascii="Times New Roman" w:hAnsi="Times New Roman"/>
          <w:sz w:val="24"/>
          <w:szCs w:val="24"/>
        </w:rPr>
        <w:t xml:space="preserve"> :</w:t>
      </w:r>
      <w:proofErr w:type="gramEnd"/>
      <w:r w:rsidRPr="00C42E6D">
        <w:rPr>
          <w:rFonts w:ascii="Times New Roman" w:hAnsi="Times New Roman"/>
          <w:sz w:val="24"/>
          <w:szCs w:val="24"/>
        </w:rPr>
        <w:t xml:space="preserve"> ил.</w:t>
      </w:r>
    </w:p>
    <w:p w:rsidR="00BB01B0" w:rsidRPr="00C42E6D" w:rsidRDefault="00BB01B0" w:rsidP="00BB01B0">
      <w:pPr>
        <w:pStyle w:val="13"/>
        <w:rPr>
          <w:rFonts w:ascii="Times New Roman" w:hAnsi="Times New Roman"/>
          <w:sz w:val="24"/>
          <w:szCs w:val="24"/>
        </w:rPr>
      </w:pPr>
    </w:p>
    <w:p w:rsidR="00BB01B0" w:rsidRPr="00C42E6D" w:rsidRDefault="00BB01B0" w:rsidP="00BB01B0">
      <w:pPr>
        <w:pStyle w:val="13"/>
        <w:rPr>
          <w:rFonts w:ascii="Times New Roman" w:hAnsi="Times New Roman"/>
          <w:b/>
          <w:sz w:val="24"/>
          <w:szCs w:val="24"/>
        </w:rPr>
      </w:pPr>
      <w:r w:rsidRPr="00C42E6D">
        <w:rPr>
          <w:rFonts w:ascii="Times New Roman" w:hAnsi="Times New Roman"/>
          <w:b/>
          <w:sz w:val="24"/>
          <w:szCs w:val="24"/>
        </w:rPr>
        <w:t>Тема: Кодирование информации</w:t>
      </w:r>
    </w:p>
    <w:p w:rsidR="00BB01B0" w:rsidRPr="00C42E6D" w:rsidRDefault="00BB01B0" w:rsidP="00BB01B0">
      <w:pPr>
        <w:pStyle w:val="13"/>
        <w:rPr>
          <w:rFonts w:ascii="Times New Roman" w:hAnsi="Times New Roman"/>
          <w:b/>
          <w:sz w:val="24"/>
          <w:szCs w:val="24"/>
        </w:rPr>
      </w:pPr>
    </w:p>
    <w:p w:rsidR="00BB01B0" w:rsidRPr="00C42E6D" w:rsidRDefault="00BB01B0" w:rsidP="00BB01B0">
      <w:pPr>
        <w:pStyle w:val="13"/>
        <w:rPr>
          <w:rFonts w:ascii="Times New Roman" w:hAnsi="Times New Roman"/>
          <w:b/>
          <w:sz w:val="24"/>
          <w:szCs w:val="24"/>
        </w:rPr>
      </w:pPr>
      <w:r w:rsidRPr="00C42E6D">
        <w:rPr>
          <w:rFonts w:ascii="Times New Roman" w:hAnsi="Times New Roman"/>
          <w:b/>
          <w:sz w:val="24"/>
          <w:szCs w:val="24"/>
        </w:rPr>
        <w:t xml:space="preserve">Цели урока: </w:t>
      </w:r>
    </w:p>
    <w:p w:rsidR="00BB01B0" w:rsidRPr="00C42E6D" w:rsidRDefault="00BB01B0" w:rsidP="00BB01B0">
      <w:pPr>
        <w:pStyle w:val="13"/>
        <w:numPr>
          <w:ilvl w:val="0"/>
          <w:numId w:val="30"/>
        </w:numPr>
        <w:rPr>
          <w:rFonts w:ascii="Times New Roman" w:hAnsi="Times New Roman"/>
          <w:sz w:val="24"/>
          <w:szCs w:val="24"/>
        </w:rPr>
      </w:pPr>
      <w:r w:rsidRPr="00C42E6D">
        <w:rPr>
          <w:rFonts w:ascii="Times New Roman" w:hAnsi="Times New Roman"/>
          <w:sz w:val="24"/>
          <w:szCs w:val="24"/>
        </w:rPr>
        <w:t>Сформировать представления о кодировании информации.</w:t>
      </w:r>
    </w:p>
    <w:p w:rsidR="00BB01B0" w:rsidRPr="00C42E6D" w:rsidRDefault="00BB01B0" w:rsidP="00BB01B0">
      <w:pPr>
        <w:pStyle w:val="13"/>
        <w:numPr>
          <w:ilvl w:val="0"/>
          <w:numId w:val="30"/>
        </w:numPr>
        <w:rPr>
          <w:rFonts w:ascii="Times New Roman" w:hAnsi="Times New Roman"/>
          <w:sz w:val="24"/>
          <w:szCs w:val="24"/>
        </w:rPr>
      </w:pPr>
      <w:r w:rsidRPr="00C42E6D">
        <w:rPr>
          <w:rFonts w:ascii="Times New Roman" w:hAnsi="Times New Roman"/>
          <w:sz w:val="24"/>
          <w:szCs w:val="24"/>
        </w:rPr>
        <w:t>Ввести понятия код, кодирование/декодирование, условный знак.</w:t>
      </w:r>
    </w:p>
    <w:p w:rsidR="00BB01B0" w:rsidRPr="00C42E6D" w:rsidRDefault="00BB01B0" w:rsidP="00BB01B0">
      <w:pPr>
        <w:pStyle w:val="13"/>
        <w:numPr>
          <w:ilvl w:val="0"/>
          <w:numId w:val="30"/>
        </w:numPr>
        <w:rPr>
          <w:rFonts w:ascii="Times New Roman" w:hAnsi="Times New Roman"/>
          <w:sz w:val="24"/>
          <w:szCs w:val="24"/>
        </w:rPr>
      </w:pPr>
      <w:r w:rsidRPr="00C42E6D">
        <w:rPr>
          <w:rFonts w:ascii="Times New Roman" w:hAnsi="Times New Roman"/>
          <w:sz w:val="24"/>
          <w:szCs w:val="24"/>
        </w:rPr>
        <w:t>Сформировать правила кодирования/декодировать информации.</w:t>
      </w:r>
    </w:p>
    <w:p w:rsidR="00BB01B0" w:rsidRPr="00C42E6D" w:rsidRDefault="00BB01B0" w:rsidP="00BB01B0">
      <w:pPr>
        <w:pStyle w:val="13"/>
        <w:ind w:left="360"/>
        <w:rPr>
          <w:rFonts w:ascii="Times New Roman" w:hAnsi="Times New Roman"/>
          <w:sz w:val="24"/>
          <w:szCs w:val="24"/>
        </w:rPr>
      </w:pPr>
    </w:p>
    <w:p w:rsidR="00BB01B0" w:rsidRPr="00C42E6D" w:rsidRDefault="00BB01B0" w:rsidP="00BB01B0">
      <w:pPr>
        <w:pStyle w:val="13"/>
        <w:rPr>
          <w:rFonts w:ascii="Times New Roman" w:hAnsi="Times New Roman"/>
          <w:sz w:val="24"/>
          <w:szCs w:val="24"/>
        </w:rPr>
      </w:pPr>
      <w:r w:rsidRPr="00C42E6D">
        <w:rPr>
          <w:rFonts w:ascii="Times New Roman" w:hAnsi="Times New Roman"/>
          <w:b/>
          <w:sz w:val="24"/>
          <w:szCs w:val="24"/>
        </w:rPr>
        <w:t>Тип урока</w:t>
      </w:r>
      <w:r w:rsidRPr="00C42E6D">
        <w:rPr>
          <w:rFonts w:ascii="Times New Roman" w:hAnsi="Times New Roman"/>
          <w:sz w:val="24"/>
          <w:szCs w:val="24"/>
        </w:rPr>
        <w:t>: урок открытия нового знания.</w:t>
      </w:r>
    </w:p>
    <w:p w:rsidR="00BB01B0" w:rsidRPr="00C42E6D" w:rsidRDefault="00BB01B0" w:rsidP="00BB01B0">
      <w:pPr>
        <w:autoSpaceDE w:val="0"/>
        <w:autoSpaceDN w:val="0"/>
        <w:adjustRightInd w:val="0"/>
        <w:rPr>
          <w:b/>
          <w:bCs/>
          <w:iCs/>
          <w:sz w:val="24"/>
          <w:szCs w:val="24"/>
        </w:rPr>
      </w:pPr>
    </w:p>
    <w:p w:rsidR="00BB01B0" w:rsidRPr="00C42E6D" w:rsidRDefault="00BB01B0" w:rsidP="00BB01B0">
      <w:pPr>
        <w:autoSpaceDE w:val="0"/>
        <w:autoSpaceDN w:val="0"/>
        <w:adjustRightInd w:val="0"/>
        <w:rPr>
          <w:b/>
          <w:bCs/>
          <w:iCs/>
          <w:sz w:val="24"/>
          <w:szCs w:val="24"/>
        </w:rPr>
      </w:pPr>
      <w:r w:rsidRPr="00C42E6D">
        <w:rPr>
          <w:b/>
          <w:bCs/>
          <w:iCs/>
          <w:sz w:val="24"/>
          <w:szCs w:val="24"/>
        </w:rPr>
        <w:t>Планируемые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3"/>
        <w:gridCol w:w="3065"/>
        <w:gridCol w:w="3433"/>
      </w:tblGrid>
      <w:tr w:rsidR="00BB01B0" w:rsidRPr="00C42E6D" w:rsidTr="007C3728">
        <w:tc>
          <w:tcPr>
            <w:tcW w:w="3073" w:type="dxa"/>
            <w:shd w:val="clear" w:color="auto" w:fill="auto"/>
          </w:tcPr>
          <w:p w:rsidR="00BB01B0" w:rsidRPr="00C42E6D" w:rsidRDefault="00BB01B0" w:rsidP="007C3728">
            <w:pPr>
              <w:autoSpaceDE w:val="0"/>
              <w:autoSpaceDN w:val="0"/>
              <w:adjustRightInd w:val="0"/>
              <w:rPr>
                <w:bCs/>
                <w:iCs/>
                <w:sz w:val="24"/>
                <w:szCs w:val="24"/>
              </w:rPr>
            </w:pPr>
            <w:r w:rsidRPr="00C42E6D">
              <w:rPr>
                <w:bCs/>
                <w:iCs/>
                <w:sz w:val="24"/>
                <w:szCs w:val="24"/>
              </w:rPr>
              <w:t>Личностные умения</w:t>
            </w:r>
          </w:p>
        </w:tc>
        <w:tc>
          <w:tcPr>
            <w:tcW w:w="3065" w:type="dxa"/>
            <w:shd w:val="clear" w:color="auto" w:fill="auto"/>
          </w:tcPr>
          <w:p w:rsidR="00BB01B0" w:rsidRPr="00C42E6D" w:rsidRDefault="00BB01B0" w:rsidP="007C3728">
            <w:pPr>
              <w:autoSpaceDE w:val="0"/>
              <w:autoSpaceDN w:val="0"/>
              <w:adjustRightInd w:val="0"/>
              <w:rPr>
                <w:bCs/>
                <w:iCs/>
                <w:sz w:val="24"/>
                <w:szCs w:val="24"/>
              </w:rPr>
            </w:pPr>
            <w:proofErr w:type="spellStart"/>
            <w:r w:rsidRPr="00C42E6D">
              <w:rPr>
                <w:bCs/>
                <w:iCs/>
                <w:sz w:val="24"/>
                <w:szCs w:val="24"/>
              </w:rPr>
              <w:t>Метапредметные</w:t>
            </w:r>
            <w:proofErr w:type="spellEnd"/>
            <w:r w:rsidRPr="00C42E6D">
              <w:rPr>
                <w:bCs/>
                <w:iCs/>
                <w:sz w:val="24"/>
                <w:szCs w:val="24"/>
              </w:rPr>
              <w:t xml:space="preserve"> умения</w:t>
            </w:r>
          </w:p>
        </w:tc>
        <w:tc>
          <w:tcPr>
            <w:tcW w:w="3433" w:type="dxa"/>
            <w:shd w:val="clear" w:color="auto" w:fill="auto"/>
          </w:tcPr>
          <w:p w:rsidR="00BB01B0" w:rsidRPr="00C42E6D" w:rsidRDefault="00BB01B0" w:rsidP="007C3728">
            <w:pPr>
              <w:autoSpaceDE w:val="0"/>
              <w:autoSpaceDN w:val="0"/>
              <w:adjustRightInd w:val="0"/>
              <w:rPr>
                <w:bCs/>
                <w:iCs/>
                <w:sz w:val="24"/>
                <w:szCs w:val="24"/>
              </w:rPr>
            </w:pPr>
            <w:r w:rsidRPr="00C42E6D">
              <w:rPr>
                <w:bCs/>
                <w:iCs/>
                <w:sz w:val="24"/>
                <w:szCs w:val="24"/>
              </w:rPr>
              <w:t>Предметные умения</w:t>
            </w:r>
          </w:p>
        </w:tc>
      </w:tr>
      <w:tr w:rsidR="00BB01B0" w:rsidRPr="00C42E6D" w:rsidTr="007C3728">
        <w:tc>
          <w:tcPr>
            <w:tcW w:w="3073" w:type="dxa"/>
            <w:shd w:val="clear" w:color="auto" w:fill="auto"/>
          </w:tcPr>
          <w:p w:rsidR="00BB01B0" w:rsidRPr="00C42E6D" w:rsidRDefault="00BB01B0" w:rsidP="007C3728">
            <w:pPr>
              <w:rPr>
                <w:bCs/>
                <w:iCs/>
                <w:sz w:val="24"/>
                <w:szCs w:val="24"/>
              </w:rPr>
            </w:pPr>
            <w:r w:rsidRPr="00C42E6D">
              <w:rPr>
                <w:sz w:val="24"/>
                <w:szCs w:val="24"/>
              </w:rPr>
              <w:t>Развитие умения осуществлять совместную информационную деятельность, в частности, при выполнении учебных заданий.</w:t>
            </w:r>
          </w:p>
        </w:tc>
        <w:tc>
          <w:tcPr>
            <w:tcW w:w="3065" w:type="dxa"/>
            <w:shd w:val="clear" w:color="auto" w:fill="auto"/>
          </w:tcPr>
          <w:p w:rsidR="00BB01B0" w:rsidRPr="00C42E6D" w:rsidRDefault="00BB01B0" w:rsidP="007C3728">
            <w:pPr>
              <w:autoSpaceDE w:val="0"/>
              <w:autoSpaceDN w:val="0"/>
              <w:adjustRightInd w:val="0"/>
              <w:rPr>
                <w:sz w:val="24"/>
                <w:szCs w:val="24"/>
              </w:rPr>
            </w:pPr>
            <w:r w:rsidRPr="00C42E6D">
              <w:rPr>
                <w:sz w:val="24"/>
                <w:szCs w:val="24"/>
              </w:rPr>
              <w:t>Развитие умения осознанно и произвольно строить речевое</w:t>
            </w:r>
            <w:r w:rsidRPr="00C42E6D">
              <w:rPr>
                <w:b/>
                <w:sz w:val="24"/>
                <w:szCs w:val="24"/>
              </w:rPr>
              <w:t xml:space="preserve"> </w:t>
            </w:r>
            <w:r w:rsidRPr="00C42E6D">
              <w:rPr>
                <w:sz w:val="24"/>
                <w:szCs w:val="24"/>
              </w:rPr>
              <w:t>высказывание в устной форме;</w:t>
            </w:r>
          </w:p>
          <w:p w:rsidR="00BB01B0" w:rsidRPr="00C42E6D" w:rsidRDefault="00BB01B0" w:rsidP="007C3728">
            <w:pPr>
              <w:autoSpaceDE w:val="0"/>
              <w:autoSpaceDN w:val="0"/>
              <w:adjustRightInd w:val="0"/>
              <w:rPr>
                <w:bCs/>
                <w:iCs/>
                <w:sz w:val="24"/>
                <w:szCs w:val="24"/>
              </w:rPr>
            </w:pPr>
            <w:r w:rsidRPr="00C42E6D">
              <w:rPr>
                <w:sz w:val="24"/>
                <w:szCs w:val="24"/>
              </w:rPr>
              <w:t>подведение под понятия.</w:t>
            </w:r>
          </w:p>
        </w:tc>
        <w:tc>
          <w:tcPr>
            <w:tcW w:w="3433" w:type="dxa"/>
            <w:shd w:val="clear" w:color="auto" w:fill="auto"/>
          </w:tcPr>
          <w:p w:rsidR="00BB01B0" w:rsidRPr="00C42E6D" w:rsidRDefault="00BB01B0" w:rsidP="007C3728">
            <w:pPr>
              <w:autoSpaceDE w:val="0"/>
              <w:autoSpaceDN w:val="0"/>
              <w:adjustRightInd w:val="0"/>
              <w:rPr>
                <w:bCs/>
                <w:iCs/>
                <w:sz w:val="24"/>
                <w:szCs w:val="24"/>
              </w:rPr>
            </w:pPr>
            <w:r w:rsidRPr="00C42E6D">
              <w:rPr>
                <w:bCs/>
                <w:iCs/>
                <w:sz w:val="24"/>
                <w:szCs w:val="24"/>
              </w:rPr>
              <w:t>Формирование умения использовать термины «кодирование/декодирование», «код», «условный знак»; кодировать/декодировать информацию.</w:t>
            </w:r>
          </w:p>
        </w:tc>
      </w:tr>
    </w:tbl>
    <w:p w:rsidR="00BB01B0" w:rsidRPr="00C42E6D" w:rsidRDefault="00BB01B0" w:rsidP="00BB01B0">
      <w:pPr>
        <w:pStyle w:val="13"/>
        <w:rPr>
          <w:rFonts w:ascii="Times New Roman" w:hAnsi="Times New Roman"/>
          <w:b/>
          <w:sz w:val="24"/>
          <w:szCs w:val="24"/>
        </w:rPr>
      </w:pPr>
    </w:p>
    <w:p w:rsidR="00BB01B0" w:rsidRPr="00C42E6D" w:rsidRDefault="00BB01B0" w:rsidP="00BB01B0">
      <w:pPr>
        <w:pStyle w:val="13"/>
        <w:rPr>
          <w:rFonts w:ascii="Times New Roman" w:hAnsi="Times New Roman"/>
          <w:sz w:val="24"/>
          <w:szCs w:val="24"/>
        </w:rPr>
      </w:pPr>
      <w:r w:rsidRPr="00C42E6D">
        <w:rPr>
          <w:rFonts w:ascii="Times New Roman" w:hAnsi="Times New Roman"/>
          <w:b/>
          <w:sz w:val="24"/>
          <w:szCs w:val="24"/>
        </w:rPr>
        <w:t>Основное содержание урока:</w:t>
      </w:r>
      <w:r w:rsidRPr="00C42E6D">
        <w:rPr>
          <w:rFonts w:ascii="Times New Roman" w:hAnsi="Times New Roman"/>
          <w:sz w:val="24"/>
          <w:szCs w:val="24"/>
        </w:rPr>
        <w:t xml:space="preserve"> Кодирование информации. Формы представления информации</w:t>
      </w:r>
    </w:p>
    <w:p w:rsidR="00BB01B0" w:rsidRPr="00C42E6D" w:rsidRDefault="00BB01B0" w:rsidP="00BB01B0">
      <w:pPr>
        <w:pStyle w:val="13"/>
        <w:rPr>
          <w:rFonts w:ascii="Times New Roman" w:hAnsi="Times New Roman"/>
          <w:b/>
          <w:sz w:val="24"/>
          <w:szCs w:val="24"/>
        </w:rPr>
      </w:pPr>
    </w:p>
    <w:p w:rsidR="00BB01B0" w:rsidRPr="00C42E6D" w:rsidRDefault="00BB01B0" w:rsidP="00BB01B0">
      <w:pPr>
        <w:pStyle w:val="13"/>
        <w:rPr>
          <w:rFonts w:ascii="Times New Roman" w:hAnsi="Times New Roman"/>
          <w:b/>
          <w:sz w:val="24"/>
          <w:szCs w:val="24"/>
        </w:rPr>
      </w:pPr>
      <w:r w:rsidRPr="00C42E6D">
        <w:rPr>
          <w:rFonts w:ascii="Times New Roman" w:hAnsi="Times New Roman"/>
          <w:b/>
          <w:sz w:val="24"/>
          <w:szCs w:val="24"/>
        </w:rPr>
        <w:t>Основные понятия:</w:t>
      </w:r>
    </w:p>
    <w:p w:rsidR="00BB01B0" w:rsidRPr="00C42E6D" w:rsidRDefault="00BB01B0" w:rsidP="00BB01B0">
      <w:pPr>
        <w:pStyle w:val="13"/>
        <w:rPr>
          <w:rFonts w:ascii="Times New Roman" w:hAnsi="Times New Roman"/>
          <w:i/>
          <w:sz w:val="24"/>
          <w:szCs w:val="24"/>
        </w:rPr>
      </w:pPr>
      <w:r w:rsidRPr="00C42E6D">
        <w:rPr>
          <w:rFonts w:ascii="Times New Roman" w:hAnsi="Times New Roman"/>
          <w:i/>
          <w:sz w:val="24"/>
          <w:szCs w:val="24"/>
        </w:rPr>
        <w:t>условный знак;</w:t>
      </w:r>
    </w:p>
    <w:p w:rsidR="00BB01B0" w:rsidRPr="00C42E6D" w:rsidRDefault="00BB01B0" w:rsidP="00BB01B0">
      <w:pPr>
        <w:pStyle w:val="13"/>
        <w:rPr>
          <w:rFonts w:ascii="Times New Roman" w:hAnsi="Times New Roman"/>
          <w:i/>
          <w:sz w:val="24"/>
          <w:szCs w:val="24"/>
        </w:rPr>
      </w:pPr>
      <w:r w:rsidRPr="00C42E6D">
        <w:rPr>
          <w:rFonts w:ascii="Times New Roman" w:hAnsi="Times New Roman"/>
          <w:i/>
          <w:sz w:val="24"/>
          <w:szCs w:val="24"/>
        </w:rPr>
        <w:t>код;</w:t>
      </w:r>
    </w:p>
    <w:p w:rsidR="00BB01B0" w:rsidRPr="00C42E6D" w:rsidRDefault="00BB01B0" w:rsidP="00BB01B0">
      <w:pPr>
        <w:pStyle w:val="13"/>
        <w:rPr>
          <w:rFonts w:ascii="Times New Roman" w:hAnsi="Times New Roman"/>
          <w:i/>
          <w:sz w:val="24"/>
          <w:szCs w:val="24"/>
        </w:rPr>
      </w:pPr>
      <w:r w:rsidRPr="00C42E6D">
        <w:rPr>
          <w:rFonts w:ascii="Times New Roman" w:hAnsi="Times New Roman"/>
          <w:i/>
          <w:sz w:val="24"/>
          <w:szCs w:val="24"/>
        </w:rPr>
        <w:t>кодирование.</w:t>
      </w:r>
    </w:p>
    <w:p w:rsidR="00BB01B0" w:rsidRPr="00C42E6D" w:rsidRDefault="00BB01B0" w:rsidP="00BB01B0">
      <w:pPr>
        <w:rPr>
          <w:rStyle w:val="FontStyle12"/>
          <w:rFonts w:eastAsiaTheme="majorEastAsia"/>
          <w:sz w:val="24"/>
          <w:szCs w:val="24"/>
        </w:rPr>
      </w:pPr>
    </w:p>
    <w:p w:rsidR="00BB01B0" w:rsidRPr="00C42E6D" w:rsidRDefault="00BB01B0" w:rsidP="00BB01B0">
      <w:pPr>
        <w:rPr>
          <w:rStyle w:val="FontStyle12"/>
          <w:rFonts w:eastAsiaTheme="majorEastAsia"/>
          <w:b/>
          <w:sz w:val="24"/>
          <w:szCs w:val="24"/>
        </w:rPr>
      </w:pPr>
      <w:r w:rsidRPr="00C42E6D">
        <w:rPr>
          <w:rStyle w:val="FontStyle12"/>
          <w:rFonts w:eastAsiaTheme="majorEastAsia"/>
          <w:b/>
          <w:sz w:val="24"/>
          <w:szCs w:val="24"/>
        </w:rPr>
        <w:t xml:space="preserve">Оборудование: </w:t>
      </w:r>
    </w:p>
    <w:p w:rsidR="00BB01B0" w:rsidRPr="00C42E6D" w:rsidRDefault="00BB01B0" w:rsidP="00BB01B0">
      <w:pPr>
        <w:rPr>
          <w:sz w:val="24"/>
          <w:szCs w:val="24"/>
        </w:rPr>
      </w:pPr>
      <w:r w:rsidRPr="00C42E6D">
        <w:rPr>
          <w:sz w:val="24"/>
          <w:szCs w:val="24"/>
        </w:rPr>
        <w:t xml:space="preserve">Учебник и рабочая тетрадь для 5 класса «Информатика и ИКТ» </w:t>
      </w:r>
      <w:proofErr w:type="spellStart"/>
      <w:r w:rsidRPr="00C42E6D">
        <w:rPr>
          <w:sz w:val="24"/>
          <w:szCs w:val="24"/>
        </w:rPr>
        <w:t>Л.Босовой</w:t>
      </w:r>
      <w:proofErr w:type="spellEnd"/>
      <w:r w:rsidRPr="00C42E6D">
        <w:rPr>
          <w:sz w:val="24"/>
          <w:szCs w:val="24"/>
        </w:rPr>
        <w:t>, интерактивная доска, проектор, компьютер.</w:t>
      </w:r>
    </w:p>
    <w:p w:rsidR="00BB01B0" w:rsidRPr="00C42E6D" w:rsidRDefault="00BB01B0" w:rsidP="00BB01B0">
      <w:pPr>
        <w:rPr>
          <w:sz w:val="24"/>
          <w:szCs w:val="24"/>
        </w:rPr>
      </w:pPr>
    </w:p>
    <w:p w:rsidR="00BB01B0" w:rsidRPr="00C42E6D" w:rsidRDefault="00BB01B0" w:rsidP="00BB01B0">
      <w:pPr>
        <w:rPr>
          <w:sz w:val="24"/>
          <w:szCs w:val="24"/>
        </w:rPr>
      </w:pPr>
      <w:r w:rsidRPr="00C42E6D">
        <w:rPr>
          <w:b/>
          <w:sz w:val="24"/>
          <w:szCs w:val="24"/>
        </w:rPr>
        <w:t>Технология</w:t>
      </w:r>
      <w:r w:rsidRPr="00C42E6D">
        <w:rPr>
          <w:sz w:val="24"/>
          <w:szCs w:val="24"/>
        </w:rPr>
        <w:t xml:space="preserve"> </w:t>
      </w:r>
      <w:proofErr w:type="spellStart"/>
      <w:r w:rsidRPr="00C42E6D">
        <w:rPr>
          <w:sz w:val="24"/>
          <w:szCs w:val="24"/>
        </w:rPr>
        <w:t>деятельностного</w:t>
      </w:r>
      <w:proofErr w:type="spellEnd"/>
      <w:r w:rsidRPr="00C42E6D">
        <w:rPr>
          <w:sz w:val="24"/>
          <w:szCs w:val="24"/>
        </w:rPr>
        <w:t xml:space="preserve"> метода (ТДМ) «Школа 2000…»</w:t>
      </w:r>
    </w:p>
    <w:p w:rsidR="00BB01B0" w:rsidRPr="00C42E6D" w:rsidRDefault="00BB01B0" w:rsidP="00C42E6D">
      <w:pPr>
        <w:jc w:val="center"/>
        <w:rPr>
          <w:b/>
          <w:sz w:val="24"/>
          <w:szCs w:val="24"/>
        </w:rPr>
      </w:pPr>
      <w:r w:rsidRPr="00C42E6D">
        <w:rPr>
          <w:b/>
          <w:sz w:val="24"/>
          <w:szCs w:val="24"/>
        </w:rPr>
        <w:t>Ход урока</w:t>
      </w:r>
    </w:p>
    <w:tbl>
      <w:tblPr>
        <w:tblW w:w="1078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5993"/>
        <w:gridCol w:w="2700"/>
      </w:tblGrid>
      <w:tr w:rsidR="00BB01B0" w:rsidRPr="00AB4371" w:rsidTr="007C3728">
        <w:tc>
          <w:tcPr>
            <w:tcW w:w="2088" w:type="dxa"/>
            <w:shd w:val="clear" w:color="auto" w:fill="auto"/>
          </w:tcPr>
          <w:p w:rsidR="00BB01B0" w:rsidRPr="00AB4371" w:rsidRDefault="00BB01B0" w:rsidP="007C3728">
            <w:pPr>
              <w:pStyle w:val="13"/>
              <w:jc w:val="center"/>
              <w:rPr>
                <w:rFonts w:ascii="Times New Roman" w:hAnsi="Times New Roman"/>
                <w:b/>
                <w:i/>
                <w:sz w:val="24"/>
                <w:szCs w:val="24"/>
              </w:rPr>
            </w:pPr>
            <w:r w:rsidRPr="00AB4371">
              <w:rPr>
                <w:rFonts w:ascii="Times New Roman" w:hAnsi="Times New Roman"/>
                <w:b/>
                <w:i/>
                <w:sz w:val="24"/>
                <w:szCs w:val="24"/>
              </w:rPr>
              <w:t>Этап урока</w:t>
            </w:r>
          </w:p>
        </w:tc>
        <w:tc>
          <w:tcPr>
            <w:tcW w:w="5993" w:type="dxa"/>
            <w:shd w:val="clear" w:color="auto" w:fill="auto"/>
          </w:tcPr>
          <w:p w:rsidR="00BB01B0" w:rsidRPr="00AB4371" w:rsidRDefault="00BB01B0" w:rsidP="007C3728">
            <w:pPr>
              <w:pStyle w:val="13"/>
              <w:jc w:val="center"/>
              <w:rPr>
                <w:rFonts w:ascii="Times New Roman" w:hAnsi="Times New Roman"/>
                <w:b/>
                <w:i/>
                <w:sz w:val="24"/>
                <w:szCs w:val="24"/>
              </w:rPr>
            </w:pPr>
            <w:r w:rsidRPr="00AB4371">
              <w:rPr>
                <w:rFonts w:ascii="Times New Roman" w:hAnsi="Times New Roman"/>
                <w:b/>
                <w:i/>
                <w:sz w:val="24"/>
                <w:szCs w:val="24"/>
              </w:rPr>
              <w:t>Деятельность учителя</w:t>
            </w:r>
          </w:p>
        </w:tc>
        <w:tc>
          <w:tcPr>
            <w:tcW w:w="2700" w:type="dxa"/>
            <w:shd w:val="clear" w:color="auto" w:fill="auto"/>
          </w:tcPr>
          <w:p w:rsidR="00BB01B0" w:rsidRPr="00AB4371" w:rsidRDefault="00BB01B0" w:rsidP="007C3728">
            <w:pPr>
              <w:pStyle w:val="13"/>
              <w:jc w:val="center"/>
              <w:rPr>
                <w:rFonts w:ascii="Times New Roman" w:hAnsi="Times New Roman"/>
                <w:b/>
                <w:i/>
                <w:sz w:val="24"/>
                <w:szCs w:val="24"/>
              </w:rPr>
            </w:pPr>
            <w:r w:rsidRPr="00AB4371">
              <w:rPr>
                <w:rFonts w:ascii="Times New Roman" w:hAnsi="Times New Roman"/>
                <w:b/>
                <w:i/>
                <w:sz w:val="24"/>
                <w:szCs w:val="24"/>
              </w:rPr>
              <w:t>Деятельность учащихся</w:t>
            </w:r>
          </w:p>
        </w:tc>
      </w:tr>
      <w:tr w:rsidR="00BB01B0" w:rsidTr="007C3728">
        <w:tc>
          <w:tcPr>
            <w:tcW w:w="2088" w:type="dxa"/>
            <w:shd w:val="clear" w:color="auto" w:fill="auto"/>
          </w:tcPr>
          <w:p w:rsidR="00BB01B0" w:rsidRPr="00AB4371" w:rsidRDefault="00BB01B0" w:rsidP="00C42E6D">
            <w:pPr>
              <w:pStyle w:val="13"/>
              <w:widowControl w:val="0"/>
              <w:numPr>
                <w:ilvl w:val="0"/>
                <w:numId w:val="31"/>
              </w:numPr>
              <w:tabs>
                <w:tab w:val="clear" w:pos="720"/>
                <w:tab w:val="num" w:pos="180"/>
              </w:tabs>
              <w:autoSpaceDE w:val="0"/>
              <w:autoSpaceDN w:val="0"/>
              <w:adjustRightInd w:val="0"/>
              <w:ind w:left="180" w:hanging="180"/>
              <w:rPr>
                <w:rFonts w:ascii="Times New Roman" w:hAnsi="Times New Roman"/>
                <w:b/>
                <w:sz w:val="24"/>
                <w:szCs w:val="24"/>
              </w:rPr>
            </w:pPr>
            <w:r w:rsidRPr="00AB4371">
              <w:rPr>
                <w:rFonts w:ascii="Times New Roman" w:hAnsi="Times New Roman"/>
                <w:b/>
                <w:sz w:val="24"/>
                <w:szCs w:val="24"/>
              </w:rPr>
              <w:t>Мотивация к учебной деятельности.</w:t>
            </w:r>
          </w:p>
          <w:p w:rsidR="00BB01B0" w:rsidRPr="00AB4371" w:rsidRDefault="00BB01B0" w:rsidP="00C42E6D">
            <w:pPr>
              <w:pStyle w:val="13"/>
              <w:tabs>
                <w:tab w:val="num" w:pos="180"/>
              </w:tabs>
              <w:ind w:left="180" w:hanging="180"/>
              <w:rPr>
                <w:rFonts w:ascii="Times New Roman" w:hAnsi="Times New Roman"/>
                <w:sz w:val="24"/>
                <w:szCs w:val="24"/>
              </w:rPr>
            </w:pPr>
          </w:p>
        </w:tc>
        <w:tc>
          <w:tcPr>
            <w:tcW w:w="5993" w:type="dxa"/>
            <w:shd w:val="clear" w:color="auto" w:fill="auto"/>
          </w:tcPr>
          <w:p w:rsidR="00BB01B0" w:rsidRPr="00AB4371" w:rsidRDefault="00BB01B0" w:rsidP="007C3728">
            <w:pPr>
              <w:pStyle w:val="13"/>
              <w:widowControl w:val="0"/>
              <w:autoSpaceDE w:val="0"/>
              <w:autoSpaceDN w:val="0"/>
              <w:adjustRightInd w:val="0"/>
              <w:rPr>
                <w:rFonts w:ascii="Times New Roman" w:hAnsi="Times New Roman"/>
                <w:sz w:val="24"/>
                <w:szCs w:val="24"/>
              </w:rPr>
            </w:pPr>
            <w:r w:rsidRPr="00AB4371">
              <w:rPr>
                <w:rFonts w:ascii="Times New Roman" w:hAnsi="Times New Roman"/>
                <w:sz w:val="24"/>
                <w:szCs w:val="24"/>
              </w:rPr>
              <w:t xml:space="preserve">Сегодня у нас урок открытия нового знания. </w:t>
            </w:r>
          </w:p>
          <w:p w:rsidR="00BB01B0" w:rsidRPr="00AB4371" w:rsidRDefault="00BB01B0" w:rsidP="00BB01B0">
            <w:pPr>
              <w:pStyle w:val="13"/>
              <w:widowControl w:val="0"/>
              <w:numPr>
                <w:ilvl w:val="0"/>
                <w:numId w:val="23"/>
              </w:numPr>
              <w:autoSpaceDE w:val="0"/>
              <w:autoSpaceDN w:val="0"/>
              <w:adjustRightInd w:val="0"/>
              <w:rPr>
                <w:rFonts w:ascii="Times New Roman" w:hAnsi="Times New Roman"/>
                <w:sz w:val="24"/>
                <w:szCs w:val="24"/>
              </w:rPr>
            </w:pPr>
            <w:r w:rsidRPr="00AB4371">
              <w:rPr>
                <w:rFonts w:ascii="Times New Roman" w:hAnsi="Times New Roman"/>
                <w:sz w:val="24"/>
                <w:szCs w:val="24"/>
              </w:rPr>
              <w:t>Напомните, пожалуйста, как происходит познание нового?</w:t>
            </w:r>
          </w:p>
          <w:p w:rsidR="00BB01B0" w:rsidRPr="00AB4371" w:rsidRDefault="00BB01B0" w:rsidP="007C3728">
            <w:pPr>
              <w:pStyle w:val="13"/>
              <w:rPr>
                <w:rFonts w:ascii="Times New Roman" w:hAnsi="Times New Roman"/>
                <w:sz w:val="24"/>
                <w:szCs w:val="24"/>
              </w:rPr>
            </w:pPr>
            <w:r w:rsidRPr="00AB4371">
              <w:rPr>
                <w:rFonts w:ascii="Times New Roman" w:hAnsi="Times New Roman"/>
                <w:sz w:val="24"/>
                <w:szCs w:val="24"/>
              </w:rPr>
              <w:t xml:space="preserve">Верно, мы будем опираться на наши  знания и жизненный опыт, выявлять наши </w:t>
            </w:r>
            <w:proofErr w:type="spellStart"/>
            <w:r w:rsidRPr="00AB4371">
              <w:rPr>
                <w:rFonts w:ascii="Times New Roman" w:hAnsi="Times New Roman"/>
                <w:sz w:val="24"/>
                <w:szCs w:val="24"/>
              </w:rPr>
              <w:t>затрудениния</w:t>
            </w:r>
            <w:proofErr w:type="spellEnd"/>
            <w:r w:rsidRPr="00AB4371">
              <w:rPr>
                <w:rFonts w:ascii="Times New Roman" w:hAnsi="Times New Roman"/>
                <w:sz w:val="24"/>
                <w:szCs w:val="24"/>
              </w:rPr>
              <w:t xml:space="preserve">, чтобы найти способы их разрешения. </w:t>
            </w:r>
          </w:p>
          <w:p w:rsidR="00BB01B0" w:rsidRPr="00AB4371" w:rsidRDefault="00BB01B0" w:rsidP="007C3728">
            <w:pPr>
              <w:pStyle w:val="13"/>
              <w:rPr>
                <w:rFonts w:ascii="Times New Roman" w:hAnsi="Times New Roman"/>
                <w:sz w:val="24"/>
                <w:szCs w:val="24"/>
              </w:rPr>
            </w:pPr>
            <w:r w:rsidRPr="00AB4371">
              <w:rPr>
                <w:rFonts w:ascii="Times New Roman" w:hAnsi="Times New Roman"/>
                <w:sz w:val="24"/>
                <w:szCs w:val="24"/>
              </w:rPr>
              <w:t xml:space="preserve">Для начала я предлагаю вам посмотреть фрагмент мультфильм «Алло! Вас слышу!» </w:t>
            </w:r>
            <w:proofErr w:type="spellStart"/>
            <w:r w:rsidRPr="00AB4371">
              <w:rPr>
                <w:rFonts w:ascii="Times New Roman" w:hAnsi="Times New Roman"/>
                <w:sz w:val="24"/>
                <w:szCs w:val="24"/>
              </w:rPr>
              <w:t>Союзмультфильм</w:t>
            </w:r>
            <w:proofErr w:type="spellEnd"/>
            <w:r w:rsidRPr="00AB4371">
              <w:rPr>
                <w:rFonts w:ascii="Times New Roman" w:hAnsi="Times New Roman"/>
                <w:sz w:val="24"/>
                <w:szCs w:val="24"/>
              </w:rPr>
              <w:t>, 1971г.</w:t>
            </w:r>
          </w:p>
        </w:tc>
        <w:tc>
          <w:tcPr>
            <w:tcW w:w="2700" w:type="dxa"/>
            <w:shd w:val="clear" w:color="auto" w:fill="auto"/>
          </w:tcPr>
          <w:p w:rsidR="00BB01B0" w:rsidRPr="00AB4371" w:rsidRDefault="00BB01B0" w:rsidP="007C3728">
            <w:pPr>
              <w:pStyle w:val="13"/>
              <w:rPr>
                <w:rFonts w:ascii="Times New Roman" w:hAnsi="Times New Roman"/>
                <w:sz w:val="24"/>
                <w:szCs w:val="24"/>
              </w:rPr>
            </w:pPr>
            <w:r w:rsidRPr="00AB4371">
              <w:rPr>
                <w:rFonts w:ascii="Times New Roman" w:hAnsi="Times New Roman"/>
                <w:sz w:val="24"/>
                <w:szCs w:val="24"/>
              </w:rPr>
              <w:t>Дети отвечают на поставленные вопросы, аргументируя свои ответы схемой «Открытия»</w:t>
            </w:r>
          </w:p>
          <w:p w:rsidR="00BB01B0" w:rsidRPr="00AB4371" w:rsidRDefault="00BB01B0" w:rsidP="007C3728">
            <w:pPr>
              <w:pStyle w:val="13"/>
              <w:rPr>
                <w:rFonts w:ascii="Times New Roman" w:hAnsi="Times New Roman"/>
                <w:sz w:val="24"/>
                <w:szCs w:val="24"/>
              </w:rPr>
            </w:pPr>
            <w:r w:rsidRPr="00AB4371">
              <w:rPr>
                <w:rFonts w:ascii="Times New Roman" w:hAnsi="Times New Roman"/>
                <w:sz w:val="24"/>
                <w:szCs w:val="24"/>
              </w:rPr>
              <w:t>Дети смотрят фрагмент мультфильма, задумываются о его связи с темой урока</w:t>
            </w:r>
          </w:p>
        </w:tc>
      </w:tr>
      <w:tr w:rsidR="00BB01B0" w:rsidTr="007C3728">
        <w:tc>
          <w:tcPr>
            <w:tcW w:w="2088" w:type="dxa"/>
            <w:shd w:val="clear" w:color="auto" w:fill="auto"/>
          </w:tcPr>
          <w:p w:rsidR="00BB01B0" w:rsidRPr="00AB4371" w:rsidRDefault="00BB01B0" w:rsidP="00C42E6D">
            <w:pPr>
              <w:pStyle w:val="13"/>
              <w:widowControl w:val="0"/>
              <w:numPr>
                <w:ilvl w:val="0"/>
                <w:numId w:val="31"/>
              </w:numPr>
              <w:tabs>
                <w:tab w:val="clear" w:pos="720"/>
                <w:tab w:val="num" w:pos="180"/>
              </w:tabs>
              <w:autoSpaceDE w:val="0"/>
              <w:autoSpaceDN w:val="0"/>
              <w:adjustRightInd w:val="0"/>
              <w:ind w:left="180" w:hanging="180"/>
              <w:rPr>
                <w:rFonts w:ascii="Times New Roman" w:hAnsi="Times New Roman"/>
                <w:b/>
                <w:sz w:val="24"/>
                <w:szCs w:val="24"/>
              </w:rPr>
            </w:pPr>
            <w:r w:rsidRPr="00AB4371">
              <w:rPr>
                <w:rFonts w:ascii="Times New Roman" w:hAnsi="Times New Roman"/>
                <w:b/>
                <w:sz w:val="24"/>
                <w:szCs w:val="24"/>
              </w:rPr>
              <w:t xml:space="preserve">Актуализация и </w:t>
            </w:r>
            <w:r>
              <w:rPr>
                <w:rFonts w:ascii="Times New Roman" w:hAnsi="Times New Roman"/>
                <w:b/>
                <w:sz w:val="24"/>
                <w:szCs w:val="24"/>
              </w:rPr>
              <w:lastRenderedPageBreak/>
              <w:t>ф</w:t>
            </w:r>
            <w:r w:rsidRPr="00AB4371">
              <w:rPr>
                <w:rFonts w:ascii="Times New Roman" w:hAnsi="Times New Roman"/>
                <w:b/>
                <w:sz w:val="24"/>
                <w:szCs w:val="24"/>
              </w:rPr>
              <w:t>иксирование индивидуального затруднения в пробном учебном действии.</w:t>
            </w:r>
          </w:p>
          <w:p w:rsidR="00BB01B0" w:rsidRPr="00AB4371" w:rsidRDefault="00BB01B0" w:rsidP="00C42E6D">
            <w:pPr>
              <w:pStyle w:val="13"/>
              <w:tabs>
                <w:tab w:val="num" w:pos="180"/>
              </w:tabs>
              <w:ind w:left="180" w:hanging="180"/>
              <w:rPr>
                <w:rFonts w:ascii="Times New Roman" w:hAnsi="Times New Roman"/>
                <w:sz w:val="24"/>
                <w:szCs w:val="24"/>
              </w:rPr>
            </w:pPr>
          </w:p>
        </w:tc>
        <w:tc>
          <w:tcPr>
            <w:tcW w:w="5993" w:type="dxa"/>
            <w:shd w:val="clear" w:color="auto" w:fill="auto"/>
          </w:tcPr>
          <w:p w:rsidR="00BB01B0" w:rsidRPr="00AB4371" w:rsidRDefault="00BB01B0" w:rsidP="007C3728">
            <w:pPr>
              <w:pStyle w:val="13"/>
              <w:rPr>
                <w:rFonts w:ascii="Times New Roman" w:hAnsi="Times New Roman"/>
                <w:sz w:val="24"/>
                <w:szCs w:val="24"/>
              </w:rPr>
            </w:pPr>
            <w:r w:rsidRPr="00AB4371">
              <w:rPr>
                <w:rFonts w:ascii="Times New Roman" w:hAnsi="Times New Roman"/>
                <w:sz w:val="24"/>
                <w:szCs w:val="24"/>
              </w:rPr>
              <w:lastRenderedPageBreak/>
              <w:t xml:space="preserve">2.1 </w:t>
            </w:r>
          </w:p>
          <w:p w:rsidR="00BB01B0" w:rsidRPr="00AB4371" w:rsidRDefault="00BB01B0" w:rsidP="007C3728">
            <w:pPr>
              <w:pStyle w:val="13"/>
              <w:rPr>
                <w:rFonts w:ascii="Times New Roman" w:hAnsi="Times New Roman"/>
                <w:sz w:val="24"/>
                <w:szCs w:val="24"/>
              </w:rPr>
            </w:pPr>
            <w:r w:rsidRPr="00AB4371">
              <w:rPr>
                <w:rFonts w:ascii="Times New Roman" w:hAnsi="Times New Roman"/>
                <w:sz w:val="24"/>
                <w:szCs w:val="24"/>
              </w:rPr>
              <w:t xml:space="preserve">На прошлых уроках мы рассматривали с вами понятие </w:t>
            </w:r>
            <w:r w:rsidRPr="00AB4371">
              <w:rPr>
                <w:rFonts w:ascii="Times New Roman" w:hAnsi="Times New Roman"/>
                <w:sz w:val="24"/>
                <w:szCs w:val="24"/>
              </w:rPr>
              <w:lastRenderedPageBreak/>
              <w:t>«информация», действия с ней. Давайте вспомним основные сведения</w:t>
            </w:r>
          </w:p>
          <w:p w:rsidR="00BB01B0" w:rsidRPr="00AB4371" w:rsidRDefault="00BB01B0" w:rsidP="00BB01B0">
            <w:pPr>
              <w:pStyle w:val="13"/>
              <w:widowControl w:val="0"/>
              <w:numPr>
                <w:ilvl w:val="0"/>
                <w:numId w:val="23"/>
              </w:numPr>
              <w:autoSpaceDE w:val="0"/>
              <w:autoSpaceDN w:val="0"/>
              <w:adjustRightInd w:val="0"/>
              <w:rPr>
                <w:rFonts w:ascii="Times New Roman" w:hAnsi="Times New Roman"/>
                <w:sz w:val="24"/>
                <w:szCs w:val="24"/>
              </w:rPr>
            </w:pPr>
            <w:r w:rsidRPr="00AB4371">
              <w:rPr>
                <w:rFonts w:ascii="Times New Roman" w:hAnsi="Times New Roman"/>
                <w:sz w:val="24"/>
                <w:szCs w:val="24"/>
              </w:rPr>
              <w:t>Что такое информация?</w:t>
            </w:r>
          </w:p>
          <w:p w:rsidR="00BB01B0" w:rsidRPr="00AB4371" w:rsidRDefault="00BB01B0" w:rsidP="00BB01B0">
            <w:pPr>
              <w:pStyle w:val="13"/>
              <w:widowControl w:val="0"/>
              <w:numPr>
                <w:ilvl w:val="0"/>
                <w:numId w:val="23"/>
              </w:numPr>
              <w:autoSpaceDE w:val="0"/>
              <w:autoSpaceDN w:val="0"/>
              <w:adjustRightInd w:val="0"/>
              <w:rPr>
                <w:rFonts w:ascii="Times New Roman" w:hAnsi="Times New Roman"/>
                <w:sz w:val="24"/>
                <w:szCs w:val="24"/>
              </w:rPr>
            </w:pPr>
            <w:r w:rsidRPr="00AB4371">
              <w:rPr>
                <w:rFonts w:ascii="Times New Roman" w:hAnsi="Times New Roman"/>
                <w:sz w:val="24"/>
                <w:szCs w:val="24"/>
              </w:rPr>
              <w:t xml:space="preserve">Вспомните, какие действия человек может совершать с информацией, классифицируйте их и </w:t>
            </w:r>
            <w:proofErr w:type="gramStart"/>
            <w:r w:rsidRPr="00AB4371">
              <w:rPr>
                <w:rFonts w:ascii="Times New Roman" w:hAnsi="Times New Roman"/>
                <w:sz w:val="24"/>
                <w:szCs w:val="24"/>
              </w:rPr>
              <w:t>обоснуйте</w:t>
            </w:r>
            <w:proofErr w:type="gramEnd"/>
            <w:r w:rsidRPr="00AB4371">
              <w:rPr>
                <w:rFonts w:ascii="Times New Roman" w:hAnsi="Times New Roman"/>
                <w:sz w:val="24"/>
                <w:szCs w:val="24"/>
              </w:rPr>
              <w:t xml:space="preserve"> почему вы выбрали именно такие признаки для классификации?</w:t>
            </w:r>
          </w:p>
          <w:p w:rsidR="00BB01B0" w:rsidRPr="00AB4371" w:rsidRDefault="00BB01B0" w:rsidP="00BB01B0">
            <w:pPr>
              <w:pStyle w:val="13"/>
              <w:widowControl w:val="0"/>
              <w:numPr>
                <w:ilvl w:val="0"/>
                <w:numId w:val="23"/>
              </w:numPr>
              <w:autoSpaceDE w:val="0"/>
              <w:autoSpaceDN w:val="0"/>
              <w:adjustRightInd w:val="0"/>
              <w:rPr>
                <w:rFonts w:ascii="Times New Roman" w:hAnsi="Times New Roman"/>
                <w:sz w:val="24"/>
                <w:szCs w:val="24"/>
              </w:rPr>
            </w:pPr>
            <w:r w:rsidRPr="00AB4371">
              <w:rPr>
                <w:rFonts w:ascii="Times New Roman" w:hAnsi="Times New Roman"/>
                <w:sz w:val="24"/>
                <w:szCs w:val="24"/>
              </w:rPr>
              <w:t xml:space="preserve">Как человек хранит информацию? </w:t>
            </w:r>
          </w:p>
          <w:p w:rsidR="00BB01B0" w:rsidRPr="00AB4371" w:rsidRDefault="00BB01B0" w:rsidP="00BB01B0">
            <w:pPr>
              <w:pStyle w:val="13"/>
              <w:widowControl w:val="0"/>
              <w:numPr>
                <w:ilvl w:val="0"/>
                <w:numId w:val="23"/>
              </w:numPr>
              <w:autoSpaceDE w:val="0"/>
              <w:autoSpaceDN w:val="0"/>
              <w:adjustRightInd w:val="0"/>
              <w:rPr>
                <w:rFonts w:ascii="Times New Roman" w:hAnsi="Times New Roman"/>
                <w:sz w:val="24"/>
                <w:szCs w:val="24"/>
              </w:rPr>
            </w:pPr>
            <w:r w:rsidRPr="00AB4371">
              <w:rPr>
                <w:rFonts w:ascii="Times New Roman" w:hAnsi="Times New Roman"/>
                <w:sz w:val="24"/>
                <w:szCs w:val="24"/>
              </w:rPr>
              <w:t>Какие  современные носители информации вам известны?</w:t>
            </w:r>
          </w:p>
          <w:p w:rsidR="00BB01B0" w:rsidRPr="00AB4371" w:rsidRDefault="00BB01B0" w:rsidP="00BB01B0">
            <w:pPr>
              <w:pStyle w:val="13"/>
              <w:widowControl w:val="0"/>
              <w:numPr>
                <w:ilvl w:val="0"/>
                <w:numId w:val="23"/>
              </w:numPr>
              <w:autoSpaceDE w:val="0"/>
              <w:autoSpaceDN w:val="0"/>
              <w:adjustRightInd w:val="0"/>
              <w:rPr>
                <w:rFonts w:ascii="Times New Roman" w:hAnsi="Times New Roman"/>
                <w:sz w:val="24"/>
                <w:szCs w:val="24"/>
              </w:rPr>
            </w:pPr>
            <w:r w:rsidRPr="00AB4371">
              <w:rPr>
                <w:rFonts w:ascii="Times New Roman" w:hAnsi="Times New Roman"/>
                <w:sz w:val="24"/>
                <w:szCs w:val="24"/>
              </w:rPr>
              <w:t>Сколько информации человек воспринимает каждым из органов чувств? Аргументируйте свой ответ.</w:t>
            </w:r>
          </w:p>
          <w:p w:rsidR="00BB01B0" w:rsidRPr="00AB4371" w:rsidRDefault="00BB01B0" w:rsidP="00BB01B0">
            <w:pPr>
              <w:pStyle w:val="13"/>
              <w:widowControl w:val="0"/>
              <w:numPr>
                <w:ilvl w:val="0"/>
                <w:numId w:val="24"/>
              </w:numPr>
              <w:autoSpaceDE w:val="0"/>
              <w:autoSpaceDN w:val="0"/>
              <w:adjustRightInd w:val="0"/>
              <w:rPr>
                <w:rFonts w:ascii="Times New Roman" w:hAnsi="Times New Roman"/>
                <w:sz w:val="24"/>
                <w:szCs w:val="24"/>
              </w:rPr>
            </w:pPr>
            <w:r w:rsidRPr="00AB4371">
              <w:rPr>
                <w:rFonts w:ascii="Times New Roman" w:hAnsi="Times New Roman"/>
                <w:sz w:val="24"/>
                <w:szCs w:val="24"/>
              </w:rPr>
              <w:t xml:space="preserve">Посмотрите видеоролик, обсудите в парах личный опыт и обоснуйте ответ на вопрос: «согласны ли вы с данными видеоролика?» </w:t>
            </w:r>
            <w:hyperlink r:id="rId9" w:history="1">
              <w:r w:rsidRPr="00AB4371">
                <w:rPr>
                  <w:rStyle w:val="afb"/>
                  <w:rFonts w:ascii="Times New Roman" w:eastAsiaTheme="majorEastAsia" w:hAnsi="Times New Roman"/>
                  <w:sz w:val="24"/>
                  <w:szCs w:val="24"/>
                </w:rPr>
                <w:t>http://files.school-collection.edu.ru/dlrstore/9ed0038e-d781-44a5-8486-bb1fb25fc030/%5BINF_010%5D_%5BAM_02%5D.swf</w:t>
              </w:r>
            </w:hyperlink>
          </w:p>
          <w:p w:rsidR="00BB01B0" w:rsidRPr="00AB4371" w:rsidRDefault="00BB01B0" w:rsidP="007C3728">
            <w:pPr>
              <w:pStyle w:val="13"/>
              <w:widowControl w:val="0"/>
              <w:autoSpaceDE w:val="0"/>
              <w:autoSpaceDN w:val="0"/>
              <w:adjustRightInd w:val="0"/>
              <w:ind w:left="360"/>
              <w:rPr>
                <w:rFonts w:ascii="Times New Roman" w:hAnsi="Times New Roman"/>
                <w:sz w:val="24"/>
                <w:szCs w:val="24"/>
              </w:rPr>
            </w:pPr>
            <w:r w:rsidRPr="00AB4371">
              <w:rPr>
                <w:rFonts w:ascii="Times New Roman" w:hAnsi="Times New Roman"/>
                <w:sz w:val="24"/>
                <w:szCs w:val="24"/>
              </w:rPr>
              <w:t>2.2</w:t>
            </w:r>
            <w:r>
              <w:rPr>
                <w:rFonts w:ascii="Times New Roman" w:hAnsi="Times New Roman"/>
                <w:sz w:val="24"/>
                <w:szCs w:val="24"/>
              </w:rPr>
              <w:t>.</w:t>
            </w:r>
            <w:r w:rsidRPr="00AB4371">
              <w:rPr>
                <w:rFonts w:ascii="Times New Roman" w:hAnsi="Times New Roman"/>
                <w:sz w:val="24"/>
                <w:szCs w:val="24"/>
              </w:rPr>
              <w:t xml:space="preserve"> А теперь поработаем в группах</w:t>
            </w:r>
          </w:p>
          <w:p w:rsidR="00BB01B0" w:rsidRPr="00AB4371" w:rsidRDefault="00BB01B0" w:rsidP="00BB01B0">
            <w:pPr>
              <w:pStyle w:val="13"/>
              <w:widowControl w:val="0"/>
              <w:numPr>
                <w:ilvl w:val="0"/>
                <w:numId w:val="24"/>
              </w:numPr>
              <w:autoSpaceDE w:val="0"/>
              <w:autoSpaceDN w:val="0"/>
              <w:adjustRightInd w:val="0"/>
              <w:rPr>
                <w:rFonts w:ascii="Times New Roman" w:hAnsi="Times New Roman"/>
                <w:sz w:val="24"/>
                <w:szCs w:val="24"/>
              </w:rPr>
            </w:pPr>
            <w:r w:rsidRPr="00AB4371">
              <w:rPr>
                <w:rFonts w:ascii="Times New Roman" w:hAnsi="Times New Roman"/>
                <w:sz w:val="24"/>
                <w:szCs w:val="24"/>
              </w:rPr>
              <w:t>Подумайте и обсудите в группах вопрос «Как вы думаете, что человек делает с различными видами информации, чтобы ее передать, сохранить, обработать?», предложите свои гипотезы и аргументируйте свой ответ.</w:t>
            </w:r>
          </w:p>
          <w:p w:rsidR="00BB01B0" w:rsidRPr="00AB4371" w:rsidRDefault="00BB01B0" w:rsidP="00BB01B0">
            <w:pPr>
              <w:pStyle w:val="13"/>
              <w:widowControl w:val="0"/>
              <w:numPr>
                <w:ilvl w:val="0"/>
                <w:numId w:val="24"/>
              </w:numPr>
              <w:autoSpaceDE w:val="0"/>
              <w:autoSpaceDN w:val="0"/>
              <w:adjustRightInd w:val="0"/>
              <w:rPr>
                <w:rFonts w:ascii="Times New Roman" w:hAnsi="Times New Roman"/>
                <w:sz w:val="24"/>
                <w:szCs w:val="24"/>
              </w:rPr>
            </w:pPr>
            <w:r w:rsidRPr="00AB4371">
              <w:rPr>
                <w:rFonts w:ascii="Times New Roman" w:hAnsi="Times New Roman"/>
                <w:sz w:val="24"/>
                <w:szCs w:val="24"/>
              </w:rPr>
              <w:t>Посмотрите видеоролики, обсудите в группах, определите общее в них и предположите цель нашего урока.</w:t>
            </w:r>
          </w:p>
          <w:p w:rsidR="00BB01B0" w:rsidRPr="00AB4371" w:rsidRDefault="00765FF3" w:rsidP="007C3728">
            <w:pPr>
              <w:pStyle w:val="13"/>
              <w:widowControl w:val="0"/>
              <w:autoSpaceDE w:val="0"/>
              <w:autoSpaceDN w:val="0"/>
              <w:adjustRightInd w:val="0"/>
              <w:ind w:left="360"/>
              <w:rPr>
                <w:rFonts w:ascii="Times New Roman" w:hAnsi="Times New Roman"/>
                <w:sz w:val="24"/>
                <w:szCs w:val="24"/>
              </w:rPr>
            </w:pPr>
            <w:hyperlink r:id="rId10" w:history="1">
              <w:r w:rsidR="00BB01B0" w:rsidRPr="00AB4371">
                <w:rPr>
                  <w:rStyle w:val="afb"/>
                  <w:rFonts w:ascii="Times New Roman" w:eastAsiaTheme="majorEastAsia" w:hAnsi="Times New Roman"/>
                  <w:sz w:val="24"/>
                  <w:szCs w:val="24"/>
                </w:rPr>
                <w:t>http://files.school-collection.edu.ru/dlrstore/a8701b09-6fdc-46cb-8e9b-ff2876040f1a/%5BINF_026%5D_%5BAM_03%5D.swf</w:t>
              </w:r>
            </w:hyperlink>
            <w:r w:rsidR="00BB01B0" w:rsidRPr="00AB4371">
              <w:rPr>
                <w:rFonts w:ascii="Times New Roman" w:hAnsi="Times New Roman"/>
                <w:sz w:val="24"/>
                <w:szCs w:val="24"/>
              </w:rPr>
              <w:t xml:space="preserve"> (кодирование звуковой информации человеком)</w:t>
            </w:r>
          </w:p>
          <w:p w:rsidR="00BB01B0" w:rsidRPr="00AB4371" w:rsidRDefault="00765FF3" w:rsidP="007C3728">
            <w:pPr>
              <w:pStyle w:val="13"/>
              <w:widowControl w:val="0"/>
              <w:autoSpaceDE w:val="0"/>
              <w:autoSpaceDN w:val="0"/>
              <w:adjustRightInd w:val="0"/>
              <w:ind w:left="360"/>
              <w:rPr>
                <w:rFonts w:ascii="Times New Roman" w:hAnsi="Times New Roman"/>
                <w:sz w:val="24"/>
                <w:szCs w:val="24"/>
              </w:rPr>
            </w:pPr>
            <w:hyperlink r:id="rId11" w:history="1">
              <w:r w:rsidR="00BB01B0" w:rsidRPr="00AB4371">
                <w:rPr>
                  <w:rStyle w:val="afb"/>
                  <w:rFonts w:ascii="Times New Roman" w:eastAsiaTheme="majorEastAsia" w:hAnsi="Times New Roman"/>
                  <w:sz w:val="24"/>
                  <w:szCs w:val="24"/>
                </w:rPr>
                <w:t>http://files.school-collection.edu.ru/dlrstore/28e20301-a2ed-4304-87de-5a7794b73075/%5BINF_026%5D_%5BAM_04%5D.swf</w:t>
              </w:r>
            </w:hyperlink>
            <w:r w:rsidR="00BB01B0" w:rsidRPr="00AB4371">
              <w:rPr>
                <w:rFonts w:ascii="Times New Roman" w:hAnsi="Times New Roman"/>
                <w:sz w:val="24"/>
                <w:szCs w:val="24"/>
              </w:rPr>
              <w:t xml:space="preserve"> (кодирование символьной информации)</w:t>
            </w:r>
          </w:p>
          <w:p w:rsidR="00BB01B0" w:rsidRPr="00AB4371" w:rsidRDefault="00BB01B0" w:rsidP="007C3728">
            <w:pPr>
              <w:pStyle w:val="13"/>
              <w:widowControl w:val="0"/>
              <w:autoSpaceDE w:val="0"/>
              <w:autoSpaceDN w:val="0"/>
              <w:adjustRightInd w:val="0"/>
              <w:rPr>
                <w:rFonts w:ascii="Times New Roman" w:hAnsi="Times New Roman"/>
                <w:sz w:val="24"/>
                <w:szCs w:val="24"/>
              </w:rPr>
            </w:pPr>
            <w:proofErr w:type="gramStart"/>
            <w:r w:rsidRPr="00AB4371">
              <w:rPr>
                <w:rFonts w:ascii="Times New Roman" w:hAnsi="Times New Roman"/>
                <w:sz w:val="24"/>
                <w:szCs w:val="24"/>
              </w:rPr>
              <w:t>На ваших партах лежат карточки с какими-то символьными текстами (нотная запись, формула химической реакции, шифровка азбукой Морзе, ребус.</w:t>
            </w:r>
            <w:proofErr w:type="gramEnd"/>
            <w:r w:rsidRPr="00AB4371">
              <w:rPr>
                <w:rFonts w:ascii="Times New Roman" w:hAnsi="Times New Roman"/>
                <w:sz w:val="24"/>
                <w:szCs w:val="24"/>
              </w:rPr>
              <w:t xml:space="preserve"> Сможете ли вы прочитать их? Аргументируйте свой ответ.</w:t>
            </w:r>
          </w:p>
        </w:tc>
        <w:tc>
          <w:tcPr>
            <w:tcW w:w="2700" w:type="dxa"/>
            <w:shd w:val="clear" w:color="auto" w:fill="auto"/>
          </w:tcPr>
          <w:p w:rsidR="00BB01B0" w:rsidRPr="00AB4371" w:rsidRDefault="00BB01B0" w:rsidP="007C3728">
            <w:pPr>
              <w:pStyle w:val="13"/>
              <w:rPr>
                <w:rFonts w:ascii="Times New Roman" w:hAnsi="Times New Roman"/>
                <w:sz w:val="24"/>
                <w:szCs w:val="24"/>
              </w:rPr>
            </w:pPr>
          </w:p>
          <w:p w:rsidR="00BB01B0" w:rsidRPr="00AB4371" w:rsidRDefault="00BB01B0" w:rsidP="007C3728">
            <w:pPr>
              <w:pStyle w:val="13"/>
              <w:rPr>
                <w:rFonts w:ascii="Times New Roman" w:hAnsi="Times New Roman"/>
                <w:sz w:val="24"/>
                <w:szCs w:val="24"/>
              </w:rPr>
            </w:pPr>
            <w:r w:rsidRPr="00AB4371">
              <w:rPr>
                <w:rFonts w:ascii="Times New Roman" w:hAnsi="Times New Roman"/>
                <w:sz w:val="24"/>
                <w:szCs w:val="24"/>
              </w:rPr>
              <w:t xml:space="preserve">Дети отвечают на </w:t>
            </w:r>
            <w:r w:rsidRPr="00AB4371">
              <w:rPr>
                <w:rFonts w:ascii="Times New Roman" w:hAnsi="Times New Roman"/>
                <w:sz w:val="24"/>
                <w:szCs w:val="24"/>
              </w:rPr>
              <w:lastRenderedPageBreak/>
              <w:t>поставленные вопросы, обосновывая свои ответы.</w:t>
            </w:r>
          </w:p>
          <w:p w:rsidR="00BB01B0" w:rsidRPr="00AB4371" w:rsidRDefault="00BB01B0" w:rsidP="007C3728">
            <w:pPr>
              <w:pStyle w:val="13"/>
              <w:rPr>
                <w:rFonts w:ascii="Times New Roman" w:hAnsi="Times New Roman"/>
                <w:sz w:val="24"/>
                <w:szCs w:val="24"/>
              </w:rPr>
            </w:pPr>
          </w:p>
          <w:p w:rsidR="00BB01B0" w:rsidRPr="00AB4371" w:rsidRDefault="00BB01B0" w:rsidP="007C3728">
            <w:pPr>
              <w:pStyle w:val="13"/>
              <w:rPr>
                <w:rFonts w:ascii="Times New Roman" w:hAnsi="Times New Roman"/>
                <w:sz w:val="24"/>
                <w:szCs w:val="24"/>
              </w:rPr>
            </w:pPr>
          </w:p>
          <w:p w:rsidR="00BB01B0" w:rsidRPr="00AB4371" w:rsidRDefault="00BB01B0" w:rsidP="007C3728">
            <w:pPr>
              <w:pStyle w:val="13"/>
              <w:rPr>
                <w:rFonts w:ascii="Times New Roman" w:hAnsi="Times New Roman"/>
                <w:sz w:val="24"/>
                <w:szCs w:val="24"/>
              </w:rPr>
            </w:pPr>
          </w:p>
          <w:p w:rsidR="00BB01B0" w:rsidRPr="00AB4371" w:rsidRDefault="00BB01B0" w:rsidP="007C3728">
            <w:pPr>
              <w:pStyle w:val="13"/>
              <w:rPr>
                <w:rFonts w:ascii="Times New Roman" w:hAnsi="Times New Roman"/>
                <w:sz w:val="24"/>
                <w:szCs w:val="24"/>
              </w:rPr>
            </w:pPr>
          </w:p>
          <w:p w:rsidR="00BB01B0" w:rsidRPr="00AB4371" w:rsidRDefault="00BB01B0" w:rsidP="007C3728">
            <w:pPr>
              <w:pStyle w:val="13"/>
              <w:rPr>
                <w:rFonts w:ascii="Times New Roman" w:hAnsi="Times New Roman"/>
                <w:sz w:val="24"/>
                <w:szCs w:val="24"/>
              </w:rPr>
            </w:pPr>
          </w:p>
          <w:p w:rsidR="00BB01B0" w:rsidRPr="00AB4371" w:rsidRDefault="00BB01B0" w:rsidP="007C3728">
            <w:pPr>
              <w:pStyle w:val="13"/>
              <w:rPr>
                <w:rFonts w:ascii="Times New Roman" w:hAnsi="Times New Roman"/>
                <w:sz w:val="24"/>
                <w:szCs w:val="24"/>
              </w:rPr>
            </w:pPr>
          </w:p>
          <w:p w:rsidR="00BB01B0" w:rsidRPr="00AB4371" w:rsidRDefault="00BB01B0" w:rsidP="007C3728">
            <w:pPr>
              <w:pStyle w:val="13"/>
              <w:rPr>
                <w:rFonts w:ascii="Times New Roman" w:hAnsi="Times New Roman"/>
                <w:sz w:val="24"/>
                <w:szCs w:val="24"/>
              </w:rPr>
            </w:pPr>
          </w:p>
          <w:p w:rsidR="00BB01B0" w:rsidRPr="00AB4371" w:rsidRDefault="00BB01B0" w:rsidP="007C3728">
            <w:pPr>
              <w:pStyle w:val="13"/>
              <w:rPr>
                <w:rFonts w:ascii="Times New Roman" w:hAnsi="Times New Roman"/>
                <w:sz w:val="24"/>
                <w:szCs w:val="24"/>
              </w:rPr>
            </w:pPr>
          </w:p>
          <w:p w:rsidR="00BB01B0" w:rsidRPr="00AB4371" w:rsidRDefault="00BB01B0" w:rsidP="007C3728">
            <w:pPr>
              <w:pStyle w:val="13"/>
              <w:rPr>
                <w:rFonts w:ascii="Times New Roman" w:hAnsi="Times New Roman"/>
                <w:sz w:val="24"/>
                <w:szCs w:val="24"/>
              </w:rPr>
            </w:pPr>
          </w:p>
          <w:p w:rsidR="00BB01B0" w:rsidRPr="00AB4371" w:rsidRDefault="00BB01B0" w:rsidP="007C3728">
            <w:pPr>
              <w:pStyle w:val="13"/>
              <w:rPr>
                <w:rFonts w:ascii="Times New Roman" w:hAnsi="Times New Roman"/>
                <w:sz w:val="24"/>
                <w:szCs w:val="24"/>
              </w:rPr>
            </w:pPr>
          </w:p>
          <w:p w:rsidR="00BB01B0" w:rsidRPr="00AB4371" w:rsidRDefault="00BB01B0" w:rsidP="007C3728">
            <w:pPr>
              <w:pStyle w:val="13"/>
              <w:rPr>
                <w:rFonts w:ascii="Times New Roman" w:hAnsi="Times New Roman"/>
                <w:sz w:val="24"/>
                <w:szCs w:val="24"/>
              </w:rPr>
            </w:pPr>
          </w:p>
          <w:p w:rsidR="00BB01B0" w:rsidRPr="00AB4371" w:rsidRDefault="00BB01B0" w:rsidP="007C3728">
            <w:pPr>
              <w:pStyle w:val="13"/>
              <w:rPr>
                <w:rFonts w:ascii="Times New Roman" w:hAnsi="Times New Roman"/>
                <w:sz w:val="24"/>
                <w:szCs w:val="24"/>
              </w:rPr>
            </w:pPr>
            <w:r w:rsidRPr="00AB4371">
              <w:rPr>
                <w:rFonts w:ascii="Times New Roman" w:hAnsi="Times New Roman"/>
                <w:sz w:val="24"/>
                <w:szCs w:val="24"/>
              </w:rPr>
              <w:t>Учащиеся обсуждают в парах, отвечают на поставленный вопрос, высказывая свое мнение</w:t>
            </w:r>
          </w:p>
          <w:p w:rsidR="00BB01B0" w:rsidRPr="00AB4371" w:rsidRDefault="00BB01B0" w:rsidP="007C3728">
            <w:pPr>
              <w:pStyle w:val="13"/>
              <w:rPr>
                <w:rFonts w:ascii="Times New Roman" w:hAnsi="Times New Roman"/>
                <w:sz w:val="24"/>
                <w:szCs w:val="24"/>
              </w:rPr>
            </w:pPr>
          </w:p>
          <w:p w:rsidR="00BB01B0" w:rsidRPr="00AB4371" w:rsidRDefault="00BB01B0" w:rsidP="007C3728">
            <w:pPr>
              <w:pStyle w:val="13"/>
              <w:rPr>
                <w:rFonts w:ascii="Times New Roman" w:hAnsi="Times New Roman"/>
                <w:sz w:val="24"/>
                <w:szCs w:val="24"/>
              </w:rPr>
            </w:pPr>
          </w:p>
          <w:p w:rsidR="00BB01B0" w:rsidRPr="00AB4371" w:rsidRDefault="00BB01B0" w:rsidP="007C3728">
            <w:pPr>
              <w:pStyle w:val="13"/>
              <w:rPr>
                <w:rFonts w:ascii="Times New Roman" w:hAnsi="Times New Roman"/>
                <w:sz w:val="24"/>
                <w:szCs w:val="24"/>
              </w:rPr>
            </w:pPr>
          </w:p>
          <w:p w:rsidR="00BB01B0" w:rsidRPr="00AB4371" w:rsidRDefault="00BB01B0" w:rsidP="007C3728">
            <w:pPr>
              <w:pStyle w:val="13"/>
              <w:rPr>
                <w:rFonts w:ascii="Times New Roman" w:hAnsi="Times New Roman"/>
                <w:sz w:val="24"/>
                <w:szCs w:val="24"/>
              </w:rPr>
            </w:pPr>
          </w:p>
          <w:p w:rsidR="00BB01B0" w:rsidRPr="00AB4371" w:rsidRDefault="00BB01B0" w:rsidP="007C3728">
            <w:pPr>
              <w:pStyle w:val="13"/>
              <w:rPr>
                <w:rFonts w:ascii="Times New Roman" w:hAnsi="Times New Roman"/>
                <w:sz w:val="24"/>
                <w:szCs w:val="24"/>
              </w:rPr>
            </w:pPr>
          </w:p>
          <w:p w:rsidR="00BB01B0" w:rsidRPr="00AB4371" w:rsidRDefault="00BB01B0" w:rsidP="007C3728">
            <w:pPr>
              <w:pStyle w:val="13"/>
              <w:rPr>
                <w:rFonts w:ascii="Times New Roman" w:hAnsi="Times New Roman"/>
                <w:sz w:val="24"/>
                <w:szCs w:val="24"/>
              </w:rPr>
            </w:pPr>
            <w:r w:rsidRPr="00AB4371">
              <w:rPr>
                <w:rFonts w:ascii="Times New Roman" w:hAnsi="Times New Roman"/>
                <w:sz w:val="24"/>
                <w:szCs w:val="24"/>
              </w:rPr>
              <w:t>Учащиеся обсуждают в группах, отвечают на поставленный вопрос, высказывая свое мнение</w:t>
            </w:r>
          </w:p>
          <w:p w:rsidR="00BB01B0" w:rsidRPr="00AB4371" w:rsidRDefault="00BB01B0" w:rsidP="007C3728">
            <w:pPr>
              <w:pStyle w:val="13"/>
              <w:rPr>
                <w:rFonts w:ascii="Times New Roman" w:hAnsi="Times New Roman"/>
                <w:sz w:val="24"/>
                <w:szCs w:val="24"/>
              </w:rPr>
            </w:pPr>
          </w:p>
          <w:p w:rsidR="00BB01B0" w:rsidRPr="00AB4371" w:rsidRDefault="00BB01B0" w:rsidP="007C3728">
            <w:pPr>
              <w:pStyle w:val="13"/>
              <w:rPr>
                <w:rFonts w:ascii="Times New Roman" w:hAnsi="Times New Roman"/>
                <w:sz w:val="24"/>
                <w:szCs w:val="24"/>
              </w:rPr>
            </w:pPr>
          </w:p>
          <w:p w:rsidR="00BB01B0" w:rsidRPr="00AB4371" w:rsidRDefault="00BB01B0" w:rsidP="007C3728">
            <w:pPr>
              <w:pStyle w:val="13"/>
              <w:rPr>
                <w:rFonts w:ascii="Times New Roman" w:hAnsi="Times New Roman"/>
                <w:sz w:val="24"/>
                <w:szCs w:val="24"/>
              </w:rPr>
            </w:pPr>
          </w:p>
          <w:p w:rsidR="00BB01B0" w:rsidRPr="00AB4371" w:rsidRDefault="00BB01B0" w:rsidP="007C3728">
            <w:pPr>
              <w:pStyle w:val="13"/>
              <w:rPr>
                <w:rFonts w:ascii="Times New Roman" w:hAnsi="Times New Roman"/>
                <w:sz w:val="24"/>
                <w:szCs w:val="24"/>
              </w:rPr>
            </w:pPr>
            <w:r w:rsidRPr="00AB4371">
              <w:rPr>
                <w:rFonts w:ascii="Times New Roman" w:hAnsi="Times New Roman"/>
                <w:sz w:val="24"/>
                <w:szCs w:val="24"/>
              </w:rPr>
              <w:t>Дети после просмотра выдвигают свои гипотезы цели урока (кодирование информации, коды, шифрование)</w:t>
            </w:r>
          </w:p>
          <w:p w:rsidR="00BB01B0" w:rsidRPr="00AB4371" w:rsidRDefault="00BB01B0" w:rsidP="007C3728">
            <w:pPr>
              <w:pStyle w:val="13"/>
              <w:rPr>
                <w:rFonts w:ascii="Times New Roman" w:hAnsi="Times New Roman"/>
                <w:sz w:val="24"/>
                <w:szCs w:val="24"/>
              </w:rPr>
            </w:pPr>
          </w:p>
          <w:p w:rsidR="00BB01B0" w:rsidRPr="00AB4371" w:rsidRDefault="00BB01B0" w:rsidP="007C3728">
            <w:pPr>
              <w:pStyle w:val="13"/>
              <w:rPr>
                <w:rFonts w:ascii="Times New Roman" w:hAnsi="Times New Roman"/>
                <w:sz w:val="24"/>
                <w:szCs w:val="24"/>
              </w:rPr>
            </w:pPr>
          </w:p>
          <w:p w:rsidR="00BB01B0" w:rsidRDefault="00C42E6D" w:rsidP="007C3728">
            <w:pPr>
              <w:pStyle w:val="13"/>
              <w:rPr>
                <w:rFonts w:ascii="Times New Roman" w:hAnsi="Times New Roman"/>
                <w:sz w:val="24"/>
                <w:szCs w:val="24"/>
              </w:rPr>
            </w:pPr>
            <w:r>
              <w:rPr>
                <w:rFonts w:ascii="Times New Roman" w:hAnsi="Times New Roman"/>
                <w:sz w:val="24"/>
                <w:szCs w:val="24"/>
              </w:rPr>
              <w:t>Д</w:t>
            </w:r>
            <w:r w:rsidR="00BB01B0" w:rsidRPr="00AB4371">
              <w:rPr>
                <w:rFonts w:ascii="Times New Roman" w:hAnsi="Times New Roman"/>
                <w:sz w:val="24"/>
                <w:szCs w:val="24"/>
              </w:rPr>
              <w:t>ети рассматривают карточки, обсуждают, сообщают о своих затруднениях в некоторых случаях декодирования информации.</w:t>
            </w:r>
          </w:p>
          <w:p w:rsidR="00C42E6D" w:rsidRPr="00AB4371" w:rsidRDefault="00C42E6D" w:rsidP="007C3728">
            <w:pPr>
              <w:pStyle w:val="13"/>
              <w:rPr>
                <w:rFonts w:ascii="Times New Roman" w:hAnsi="Times New Roman"/>
                <w:sz w:val="24"/>
                <w:szCs w:val="24"/>
              </w:rPr>
            </w:pPr>
          </w:p>
        </w:tc>
      </w:tr>
      <w:tr w:rsidR="00BB01B0" w:rsidTr="007C3728">
        <w:tc>
          <w:tcPr>
            <w:tcW w:w="2088" w:type="dxa"/>
            <w:shd w:val="clear" w:color="auto" w:fill="auto"/>
          </w:tcPr>
          <w:p w:rsidR="00BB01B0" w:rsidRPr="00AB4371" w:rsidRDefault="00BB01B0" w:rsidP="00C42E6D">
            <w:pPr>
              <w:pStyle w:val="13"/>
              <w:widowControl w:val="0"/>
              <w:numPr>
                <w:ilvl w:val="0"/>
                <w:numId w:val="31"/>
              </w:numPr>
              <w:tabs>
                <w:tab w:val="clear" w:pos="720"/>
                <w:tab w:val="num" w:pos="180"/>
              </w:tabs>
              <w:autoSpaceDE w:val="0"/>
              <w:autoSpaceDN w:val="0"/>
              <w:adjustRightInd w:val="0"/>
              <w:ind w:left="180" w:hanging="180"/>
              <w:rPr>
                <w:rFonts w:ascii="Times New Roman" w:hAnsi="Times New Roman"/>
                <w:b/>
                <w:sz w:val="24"/>
                <w:szCs w:val="24"/>
              </w:rPr>
            </w:pPr>
            <w:r w:rsidRPr="00AB4371">
              <w:rPr>
                <w:rFonts w:ascii="Times New Roman" w:hAnsi="Times New Roman"/>
                <w:b/>
                <w:sz w:val="24"/>
                <w:szCs w:val="24"/>
              </w:rPr>
              <w:lastRenderedPageBreak/>
              <w:t>Выявление места и причины затруднения.</w:t>
            </w:r>
          </w:p>
          <w:p w:rsidR="00BB01B0" w:rsidRPr="00AB4371" w:rsidRDefault="00BB01B0" w:rsidP="00C42E6D">
            <w:pPr>
              <w:pStyle w:val="13"/>
              <w:tabs>
                <w:tab w:val="num" w:pos="180"/>
              </w:tabs>
              <w:ind w:left="180" w:hanging="180"/>
              <w:rPr>
                <w:rFonts w:ascii="Times New Roman" w:hAnsi="Times New Roman"/>
                <w:sz w:val="24"/>
                <w:szCs w:val="24"/>
              </w:rPr>
            </w:pPr>
          </w:p>
        </w:tc>
        <w:tc>
          <w:tcPr>
            <w:tcW w:w="5993" w:type="dxa"/>
            <w:shd w:val="clear" w:color="auto" w:fill="auto"/>
          </w:tcPr>
          <w:p w:rsidR="00BB01B0" w:rsidRPr="00AB4371" w:rsidRDefault="00BB01B0" w:rsidP="00BB01B0">
            <w:pPr>
              <w:pStyle w:val="13"/>
              <w:numPr>
                <w:ilvl w:val="0"/>
                <w:numId w:val="25"/>
              </w:numPr>
              <w:rPr>
                <w:rFonts w:ascii="Times New Roman" w:hAnsi="Times New Roman"/>
                <w:sz w:val="24"/>
                <w:szCs w:val="24"/>
              </w:rPr>
            </w:pPr>
            <w:r w:rsidRPr="00AB4371">
              <w:rPr>
                <w:rFonts w:ascii="Times New Roman" w:hAnsi="Times New Roman"/>
                <w:sz w:val="24"/>
                <w:szCs w:val="24"/>
              </w:rPr>
              <w:lastRenderedPageBreak/>
              <w:t xml:space="preserve">Цели нашего урока: Сформировать представления о кодировании информации. Ввести понятия код, кодирование/декодирование, условный знак. </w:t>
            </w:r>
            <w:r w:rsidRPr="00AB4371">
              <w:rPr>
                <w:rFonts w:ascii="Times New Roman" w:hAnsi="Times New Roman"/>
                <w:sz w:val="24"/>
                <w:szCs w:val="24"/>
              </w:rPr>
              <w:lastRenderedPageBreak/>
              <w:t>Сформировать правила кодирования/декодировать информации.</w:t>
            </w:r>
          </w:p>
          <w:p w:rsidR="00BB01B0" w:rsidRPr="00C42E6D" w:rsidRDefault="00BB01B0" w:rsidP="00C42E6D">
            <w:pPr>
              <w:pStyle w:val="13"/>
              <w:numPr>
                <w:ilvl w:val="0"/>
                <w:numId w:val="25"/>
              </w:numPr>
              <w:rPr>
                <w:rFonts w:ascii="Times New Roman" w:hAnsi="Times New Roman"/>
                <w:sz w:val="24"/>
                <w:szCs w:val="24"/>
              </w:rPr>
            </w:pPr>
            <w:r w:rsidRPr="00AB4371">
              <w:rPr>
                <w:rFonts w:ascii="Times New Roman" w:hAnsi="Times New Roman"/>
                <w:sz w:val="24"/>
                <w:szCs w:val="24"/>
              </w:rPr>
              <w:t>Какие задачи на этот урок вы для себя поставите? Почему?</w:t>
            </w:r>
          </w:p>
          <w:p w:rsidR="00BB01B0" w:rsidRPr="00C42E6D" w:rsidRDefault="00BB01B0" w:rsidP="007C3728">
            <w:pPr>
              <w:pStyle w:val="13"/>
              <w:widowControl w:val="0"/>
              <w:numPr>
                <w:ilvl w:val="0"/>
                <w:numId w:val="25"/>
              </w:numPr>
              <w:autoSpaceDE w:val="0"/>
              <w:autoSpaceDN w:val="0"/>
              <w:adjustRightInd w:val="0"/>
              <w:rPr>
                <w:rFonts w:ascii="Times New Roman" w:hAnsi="Times New Roman"/>
                <w:sz w:val="24"/>
                <w:szCs w:val="24"/>
              </w:rPr>
            </w:pPr>
            <w:r w:rsidRPr="00AB4371">
              <w:rPr>
                <w:rFonts w:ascii="Times New Roman" w:hAnsi="Times New Roman"/>
                <w:sz w:val="24"/>
                <w:szCs w:val="24"/>
              </w:rPr>
              <w:t>Совместно в группах выполните задание № 7 на стр. 13—14 рабочей тетради. Какие затруднения у вас возникли</w:t>
            </w:r>
          </w:p>
          <w:p w:rsidR="00BB01B0" w:rsidRPr="00AB4371" w:rsidRDefault="00BB01B0" w:rsidP="00BB01B0">
            <w:pPr>
              <w:pStyle w:val="13"/>
              <w:widowControl w:val="0"/>
              <w:numPr>
                <w:ilvl w:val="0"/>
                <w:numId w:val="25"/>
              </w:numPr>
              <w:autoSpaceDE w:val="0"/>
              <w:autoSpaceDN w:val="0"/>
              <w:adjustRightInd w:val="0"/>
              <w:rPr>
                <w:rFonts w:ascii="Times New Roman" w:hAnsi="Times New Roman"/>
                <w:sz w:val="24"/>
                <w:szCs w:val="24"/>
              </w:rPr>
            </w:pPr>
            <w:proofErr w:type="spellStart"/>
            <w:r w:rsidRPr="00AB4371">
              <w:rPr>
                <w:rFonts w:ascii="Times New Roman" w:hAnsi="Times New Roman"/>
                <w:sz w:val="24"/>
                <w:szCs w:val="24"/>
              </w:rPr>
              <w:t>Физминутка</w:t>
            </w:r>
            <w:proofErr w:type="spellEnd"/>
            <w:r w:rsidRPr="00AB4371">
              <w:rPr>
                <w:rFonts w:ascii="Times New Roman" w:hAnsi="Times New Roman"/>
                <w:sz w:val="24"/>
                <w:szCs w:val="24"/>
              </w:rPr>
              <w:t>. На доске отображен флажковый алфавит. Учитель показывает детям движения, кодирующие сообщение «Мы все изучаем информатику»</w:t>
            </w:r>
          </w:p>
          <w:p w:rsidR="00C42E6D" w:rsidRDefault="00C42E6D" w:rsidP="00C42E6D">
            <w:pPr>
              <w:pStyle w:val="13"/>
              <w:widowControl w:val="0"/>
              <w:autoSpaceDE w:val="0"/>
              <w:autoSpaceDN w:val="0"/>
              <w:adjustRightInd w:val="0"/>
              <w:ind w:left="720"/>
              <w:rPr>
                <w:rFonts w:ascii="Times New Roman" w:hAnsi="Times New Roman"/>
                <w:sz w:val="24"/>
                <w:szCs w:val="24"/>
              </w:rPr>
            </w:pPr>
          </w:p>
          <w:p w:rsidR="00C42E6D" w:rsidRDefault="00BB01B0" w:rsidP="00C42E6D">
            <w:pPr>
              <w:pStyle w:val="13"/>
              <w:widowControl w:val="0"/>
              <w:autoSpaceDE w:val="0"/>
              <w:autoSpaceDN w:val="0"/>
              <w:adjustRightInd w:val="0"/>
              <w:ind w:left="720"/>
              <w:rPr>
                <w:rFonts w:ascii="Times New Roman" w:hAnsi="Times New Roman"/>
                <w:sz w:val="24"/>
                <w:szCs w:val="24"/>
              </w:rPr>
            </w:pPr>
            <w:r>
              <w:rPr>
                <w:rFonts w:ascii="Times New Roman" w:hAnsi="Times New Roman"/>
                <w:noProof/>
                <w:sz w:val="24"/>
                <w:szCs w:val="24"/>
                <w:lang w:eastAsia="ru-RU"/>
              </w:rPr>
              <w:drawing>
                <wp:inline distT="0" distB="0" distL="0" distR="0">
                  <wp:extent cx="2714625" cy="2714625"/>
                  <wp:effectExtent l="19050" t="0" r="952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srcRect/>
                          <a:stretch>
                            <a:fillRect/>
                          </a:stretch>
                        </pic:blipFill>
                        <pic:spPr bwMode="auto">
                          <a:xfrm>
                            <a:off x="0" y="0"/>
                            <a:ext cx="2714625" cy="2714625"/>
                          </a:xfrm>
                          <a:prstGeom prst="rect">
                            <a:avLst/>
                          </a:prstGeom>
                          <a:noFill/>
                          <a:ln w="9525">
                            <a:noFill/>
                            <a:miter lim="800000"/>
                            <a:headEnd/>
                            <a:tailEnd/>
                          </a:ln>
                        </pic:spPr>
                      </pic:pic>
                    </a:graphicData>
                  </a:graphic>
                </wp:inline>
              </w:drawing>
            </w:r>
          </w:p>
          <w:p w:rsidR="00BB01B0" w:rsidRPr="00AB4371" w:rsidRDefault="00BB01B0" w:rsidP="00BB01B0">
            <w:pPr>
              <w:pStyle w:val="13"/>
              <w:widowControl w:val="0"/>
              <w:numPr>
                <w:ilvl w:val="0"/>
                <w:numId w:val="25"/>
              </w:numPr>
              <w:autoSpaceDE w:val="0"/>
              <w:autoSpaceDN w:val="0"/>
              <w:adjustRightInd w:val="0"/>
              <w:rPr>
                <w:rFonts w:ascii="Times New Roman" w:hAnsi="Times New Roman"/>
                <w:sz w:val="24"/>
                <w:szCs w:val="24"/>
              </w:rPr>
            </w:pPr>
            <w:r w:rsidRPr="00AB4371">
              <w:rPr>
                <w:rFonts w:ascii="Times New Roman" w:hAnsi="Times New Roman"/>
                <w:noProof/>
                <w:sz w:val="24"/>
                <w:szCs w:val="24"/>
              </w:rPr>
              <w:t>Мы размялись, по</w:t>
            </w:r>
            <w:r w:rsidRPr="00AB4371">
              <w:rPr>
                <w:rFonts w:ascii="Times New Roman" w:hAnsi="Times New Roman"/>
                <w:sz w:val="24"/>
                <w:szCs w:val="24"/>
              </w:rPr>
              <w:t>думаете, простые ли действия мы с вами выполняли или они каким-то образом относятся к теме нашего урока? Обоснуйте свое мнение.</w:t>
            </w:r>
          </w:p>
          <w:p w:rsidR="00BB01B0" w:rsidRPr="00AB4371" w:rsidRDefault="00BB01B0" w:rsidP="007C3728">
            <w:pPr>
              <w:pStyle w:val="13"/>
              <w:jc w:val="center"/>
              <w:rPr>
                <w:rFonts w:ascii="Times New Roman" w:hAnsi="Times New Roman"/>
                <w:sz w:val="24"/>
                <w:szCs w:val="24"/>
              </w:rPr>
            </w:pPr>
          </w:p>
        </w:tc>
        <w:tc>
          <w:tcPr>
            <w:tcW w:w="2700" w:type="dxa"/>
            <w:shd w:val="clear" w:color="auto" w:fill="auto"/>
          </w:tcPr>
          <w:p w:rsidR="00BB01B0" w:rsidRPr="00AB4371" w:rsidRDefault="00BB01B0" w:rsidP="007C3728">
            <w:pPr>
              <w:pStyle w:val="13"/>
              <w:rPr>
                <w:rFonts w:ascii="Times New Roman" w:hAnsi="Times New Roman"/>
                <w:sz w:val="24"/>
                <w:szCs w:val="24"/>
              </w:rPr>
            </w:pPr>
            <w:r w:rsidRPr="00AB4371">
              <w:rPr>
                <w:rFonts w:ascii="Times New Roman" w:hAnsi="Times New Roman"/>
                <w:sz w:val="24"/>
                <w:szCs w:val="24"/>
              </w:rPr>
              <w:lastRenderedPageBreak/>
              <w:t>Дети выдвигают предположения, чему они должны научиться.</w:t>
            </w:r>
          </w:p>
          <w:p w:rsidR="00BB01B0" w:rsidRPr="00AB4371" w:rsidRDefault="00BB01B0" w:rsidP="007C3728">
            <w:pPr>
              <w:pStyle w:val="13"/>
              <w:rPr>
                <w:rFonts w:ascii="Times New Roman" w:hAnsi="Times New Roman"/>
                <w:sz w:val="24"/>
                <w:szCs w:val="24"/>
              </w:rPr>
            </w:pPr>
            <w:r w:rsidRPr="00AB4371">
              <w:rPr>
                <w:rFonts w:ascii="Times New Roman" w:hAnsi="Times New Roman"/>
                <w:sz w:val="24"/>
                <w:szCs w:val="24"/>
              </w:rPr>
              <w:t xml:space="preserve">Дети работают в </w:t>
            </w:r>
            <w:r w:rsidRPr="00AB4371">
              <w:rPr>
                <w:rFonts w:ascii="Times New Roman" w:hAnsi="Times New Roman"/>
                <w:sz w:val="24"/>
                <w:szCs w:val="24"/>
              </w:rPr>
              <w:lastRenderedPageBreak/>
              <w:t>группах над заданием, обсуждая решение. Сообщают свои затруднения.</w:t>
            </w:r>
          </w:p>
          <w:p w:rsidR="00BB01B0" w:rsidRPr="00AB4371" w:rsidRDefault="00BB01B0" w:rsidP="007C3728">
            <w:pPr>
              <w:pStyle w:val="13"/>
              <w:rPr>
                <w:rFonts w:ascii="Times New Roman" w:hAnsi="Times New Roman"/>
                <w:sz w:val="24"/>
                <w:szCs w:val="24"/>
              </w:rPr>
            </w:pPr>
          </w:p>
          <w:p w:rsidR="00BB01B0" w:rsidRPr="00AB4371" w:rsidRDefault="00BB01B0" w:rsidP="007C3728">
            <w:pPr>
              <w:pStyle w:val="13"/>
              <w:rPr>
                <w:rFonts w:ascii="Times New Roman" w:hAnsi="Times New Roman"/>
                <w:sz w:val="24"/>
                <w:szCs w:val="24"/>
              </w:rPr>
            </w:pPr>
            <w:r w:rsidRPr="00AB4371">
              <w:rPr>
                <w:rFonts w:ascii="Times New Roman" w:hAnsi="Times New Roman"/>
                <w:sz w:val="24"/>
                <w:szCs w:val="24"/>
              </w:rPr>
              <w:t>Невербальная разгрузка, снятие напряжения, переключение внимания.</w:t>
            </w:r>
          </w:p>
          <w:p w:rsidR="00BB01B0" w:rsidRPr="00AB4371" w:rsidRDefault="00BB01B0" w:rsidP="007C3728">
            <w:pPr>
              <w:pStyle w:val="13"/>
              <w:rPr>
                <w:rFonts w:ascii="Times New Roman" w:hAnsi="Times New Roman"/>
                <w:sz w:val="24"/>
                <w:szCs w:val="24"/>
              </w:rPr>
            </w:pPr>
          </w:p>
          <w:p w:rsidR="00BB01B0" w:rsidRPr="00AB4371" w:rsidRDefault="00BB01B0" w:rsidP="007C3728">
            <w:pPr>
              <w:pStyle w:val="13"/>
              <w:rPr>
                <w:rFonts w:ascii="Times New Roman" w:hAnsi="Times New Roman"/>
                <w:sz w:val="24"/>
                <w:szCs w:val="24"/>
              </w:rPr>
            </w:pPr>
          </w:p>
          <w:p w:rsidR="00BB01B0" w:rsidRPr="00AB4371" w:rsidRDefault="00BB01B0" w:rsidP="007C3728">
            <w:pPr>
              <w:pStyle w:val="13"/>
              <w:rPr>
                <w:rFonts w:ascii="Times New Roman" w:hAnsi="Times New Roman"/>
                <w:sz w:val="24"/>
                <w:szCs w:val="24"/>
              </w:rPr>
            </w:pPr>
          </w:p>
          <w:p w:rsidR="00BB01B0" w:rsidRPr="00AB4371" w:rsidRDefault="00BB01B0" w:rsidP="007C3728">
            <w:pPr>
              <w:pStyle w:val="13"/>
              <w:rPr>
                <w:rFonts w:ascii="Times New Roman" w:hAnsi="Times New Roman"/>
                <w:sz w:val="24"/>
                <w:szCs w:val="24"/>
              </w:rPr>
            </w:pPr>
          </w:p>
          <w:p w:rsidR="00BB01B0" w:rsidRPr="00AB4371" w:rsidRDefault="00BB01B0" w:rsidP="007C3728">
            <w:pPr>
              <w:pStyle w:val="13"/>
              <w:rPr>
                <w:rFonts w:ascii="Times New Roman" w:hAnsi="Times New Roman"/>
                <w:sz w:val="24"/>
                <w:szCs w:val="24"/>
              </w:rPr>
            </w:pPr>
          </w:p>
          <w:p w:rsidR="00BB01B0" w:rsidRPr="00AB4371" w:rsidRDefault="00BB01B0" w:rsidP="007C3728">
            <w:pPr>
              <w:pStyle w:val="13"/>
              <w:rPr>
                <w:rFonts w:ascii="Times New Roman" w:hAnsi="Times New Roman"/>
                <w:sz w:val="24"/>
                <w:szCs w:val="24"/>
              </w:rPr>
            </w:pPr>
          </w:p>
          <w:p w:rsidR="00BB01B0" w:rsidRPr="00AB4371" w:rsidRDefault="00BB01B0" w:rsidP="007C3728">
            <w:pPr>
              <w:pStyle w:val="13"/>
              <w:rPr>
                <w:rFonts w:ascii="Times New Roman" w:hAnsi="Times New Roman"/>
                <w:sz w:val="24"/>
                <w:szCs w:val="24"/>
              </w:rPr>
            </w:pPr>
          </w:p>
          <w:p w:rsidR="00BB01B0" w:rsidRPr="00AB4371" w:rsidRDefault="00BB01B0" w:rsidP="007C3728">
            <w:pPr>
              <w:pStyle w:val="13"/>
              <w:rPr>
                <w:rFonts w:ascii="Times New Roman" w:hAnsi="Times New Roman"/>
                <w:sz w:val="24"/>
                <w:szCs w:val="24"/>
              </w:rPr>
            </w:pPr>
          </w:p>
          <w:p w:rsidR="00BB01B0" w:rsidRPr="00AB4371" w:rsidRDefault="00BB01B0" w:rsidP="007C3728">
            <w:pPr>
              <w:pStyle w:val="13"/>
              <w:rPr>
                <w:rFonts w:ascii="Times New Roman" w:hAnsi="Times New Roman"/>
                <w:sz w:val="24"/>
                <w:szCs w:val="24"/>
              </w:rPr>
            </w:pPr>
          </w:p>
          <w:p w:rsidR="00BB01B0" w:rsidRPr="00AB4371" w:rsidRDefault="00BB01B0" w:rsidP="007C3728">
            <w:pPr>
              <w:pStyle w:val="13"/>
              <w:rPr>
                <w:rFonts w:ascii="Times New Roman" w:hAnsi="Times New Roman"/>
                <w:sz w:val="24"/>
                <w:szCs w:val="24"/>
              </w:rPr>
            </w:pPr>
          </w:p>
          <w:p w:rsidR="00BB01B0" w:rsidRPr="00AB4371" w:rsidRDefault="00BB01B0" w:rsidP="007C3728">
            <w:pPr>
              <w:pStyle w:val="13"/>
              <w:rPr>
                <w:rFonts w:ascii="Times New Roman" w:hAnsi="Times New Roman"/>
                <w:sz w:val="24"/>
                <w:szCs w:val="24"/>
              </w:rPr>
            </w:pPr>
          </w:p>
          <w:p w:rsidR="00BB01B0" w:rsidRPr="00AB4371" w:rsidRDefault="00BB01B0" w:rsidP="007C3728">
            <w:pPr>
              <w:pStyle w:val="13"/>
              <w:rPr>
                <w:rFonts w:ascii="Times New Roman" w:hAnsi="Times New Roman"/>
                <w:sz w:val="24"/>
                <w:szCs w:val="24"/>
              </w:rPr>
            </w:pPr>
            <w:r w:rsidRPr="00AB4371">
              <w:rPr>
                <w:rFonts w:ascii="Times New Roman" w:hAnsi="Times New Roman"/>
                <w:sz w:val="24"/>
                <w:szCs w:val="24"/>
              </w:rPr>
              <w:t xml:space="preserve">Дети предполагают, что в </w:t>
            </w:r>
            <w:proofErr w:type="spellStart"/>
            <w:r w:rsidRPr="00AB4371">
              <w:rPr>
                <w:rFonts w:ascii="Times New Roman" w:hAnsi="Times New Roman"/>
                <w:sz w:val="24"/>
                <w:szCs w:val="24"/>
              </w:rPr>
              <w:t>физминутке</w:t>
            </w:r>
            <w:proofErr w:type="spellEnd"/>
            <w:r w:rsidRPr="00AB4371">
              <w:rPr>
                <w:rFonts w:ascii="Times New Roman" w:hAnsi="Times New Roman"/>
                <w:sz w:val="24"/>
                <w:szCs w:val="24"/>
              </w:rPr>
              <w:t xml:space="preserve"> было визуальное кодирование информации</w:t>
            </w:r>
          </w:p>
        </w:tc>
      </w:tr>
      <w:tr w:rsidR="00BB01B0" w:rsidTr="007C3728">
        <w:tc>
          <w:tcPr>
            <w:tcW w:w="2088" w:type="dxa"/>
            <w:shd w:val="clear" w:color="auto" w:fill="auto"/>
          </w:tcPr>
          <w:p w:rsidR="00BB01B0" w:rsidRPr="00AB4371" w:rsidRDefault="00BB01B0" w:rsidP="00C42E6D">
            <w:pPr>
              <w:pStyle w:val="13"/>
              <w:widowControl w:val="0"/>
              <w:numPr>
                <w:ilvl w:val="0"/>
                <w:numId w:val="31"/>
              </w:numPr>
              <w:tabs>
                <w:tab w:val="clear" w:pos="720"/>
                <w:tab w:val="num" w:pos="180"/>
              </w:tabs>
              <w:autoSpaceDE w:val="0"/>
              <w:autoSpaceDN w:val="0"/>
              <w:adjustRightInd w:val="0"/>
              <w:ind w:left="180" w:hanging="180"/>
              <w:rPr>
                <w:rFonts w:ascii="Times New Roman" w:hAnsi="Times New Roman"/>
                <w:b/>
                <w:sz w:val="24"/>
                <w:szCs w:val="24"/>
              </w:rPr>
            </w:pPr>
            <w:r w:rsidRPr="00AB4371">
              <w:rPr>
                <w:rFonts w:ascii="Times New Roman" w:hAnsi="Times New Roman"/>
                <w:b/>
                <w:sz w:val="24"/>
                <w:szCs w:val="24"/>
              </w:rPr>
              <w:lastRenderedPageBreak/>
              <w:t>Построение проекта выхода из затруднения.</w:t>
            </w:r>
          </w:p>
          <w:p w:rsidR="00BB01B0" w:rsidRPr="00AB4371" w:rsidRDefault="00BB01B0" w:rsidP="00C42E6D">
            <w:pPr>
              <w:pStyle w:val="13"/>
              <w:tabs>
                <w:tab w:val="num" w:pos="180"/>
              </w:tabs>
              <w:ind w:left="180" w:hanging="180"/>
              <w:rPr>
                <w:rFonts w:ascii="Times New Roman" w:hAnsi="Times New Roman"/>
                <w:sz w:val="24"/>
                <w:szCs w:val="24"/>
              </w:rPr>
            </w:pPr>
          </w:p>
        </w:tc>
        <w:tc>
          <w:tcPr>
            <w:tcW w:w="5993" w:type="dxa"/>
            <w:shd w:val="clear" w:color="auto" w:fill="auto"/>
          </w:tcPr>
          <w:p w:rsidR="00BB01B0" w:rsidRPr="00AB4371" w:rsidRDefault="00BB01B0" w:rsidP="007C3728">
            <w:pPr>
              <w:pStyle w:val="13"/>
              <w:rPr>
                <w:rFonts w:ascii="Times New Roman" w:hAnsi="Times New Roman"/>
                <w:sz w:val="24"/>
                <w:szCs w:val="24"/>
              </w:rPr>
            </w:pPr>
            <w:r w:rsidRPr="00AB4371">
              <w:rPr>
                <w:rFonts w:ascii="Times New Roman" w:hAnsi="Times New Roman"/>
                <w:sz w:val="24"/>
                <w:szCs w:val="24"/>
              </w:rPr>
              <w:t>Вспомните свой жизненный опыт, обсудите с товарищем по парте следующие понятия:</w:t>
            </w:r>
          </w:p>
          <w:p w:rsidR="00BB01B0" w:rsidRPr="00AB4371" w:rsidRDefault="00BB01B0" w:rsidP="007C3728">
            <w:pPr>
              <w:pStyle w:val="13"/>
              <w:rPr>
                <w:rFonts w:ascii="Times New Roman" w:hAnsi="Times New Roman"/>
                <w:i/>
                <w:sz w:val="24"/>
                <w:szCs w:val="24"/>
              </w:rPr>
            </w:pPr>
            <w:r w:rsidRPr="00AB4371">
              <w:rPr>
                <w:rFonts w:ascii="Times New Roman" w:hAnsi="Times New Roman"/>
                <w:i/>
                <w:sz w:val="24"/>
                <w:szCs w:val="24"/>
              </w:rPr>
              <w:t>Кодирование</w:t>
            </w:r>
          </w:p>
          <w:p w:rsidR="00BB01B0" w:rsidRPr="00AB4371" w:rsidRDefault="00BB01B0" w:rsidP="007C3728">
            <w:pPr>
              <w:pStyle w:val="13"/>
              <w:rPr>
                <w:rFonts w:ascii="Times New Roman" w:hAnsi="Times New Roman"/>
                <w:i/>
                <w:sz w:val="24"/>
                <w:szCs w:val="24"/>
              </w:rPr>
            </w:pPr>
            <w:r w:rsidRPr="00AB4371">
              <w:rPr>
                <w:rFonts w:ascii="Times New Roman" w:hAnsi="Times New Roman"/>
                <w:i/>
                <w:sz w:val="24"/>
                <w:szCs w:val="24"/>
              </w:rPr>
              <w:t>Код</w:t>
            </w:r>
          </w:p>
          <w:p w:rsidR="00BB01B0" w:rsidRPr="00AB4371" w:rsidRDefault="00BB01B0" w:rsidP="007C3728">
            <w:pPr>
              <w:pStyle w:val="13"/>
              <w:rPr>
                <w:rFonts w:ascii="Times New Roman" w:hAnsi="Times New Roman"/>
                <w:i/>
                <w:sz w:val="24"/>
                <w:szCs w:val="24"/>
              </w:rPr>
            </w:pPr>
            <w:r w:rsidRPr="00AB4371">
              <w:rPr>
                <w:rFonts w:ascii="Times New Roman" w:hAnsi="Times New Roman"/>
                <w:i/>
                <w:sz w:val="24"/>
                <w:szCs w:val="24"/>
              </w:rPr>
              <w:t>Условный знак</w:t>
            </w:r>
          </w:p>
          <w:p w:rsidR="00BB01B0" w:rsidRPr="00AB4371" w:rsidRDefault="00BB01B0" w:rsidP="007C3728">
            <w:pPr>
              <w:pStyle w:val="13"/>
              <w:rPr>
                <w:rFonts w:ascii="Times New Roman" w:hAnsi="Times New Roman"/>
                <w:sz w:val="24"/>
                <w:szCs w:val="24"/>
              </w:rPr>
            </w:pPr>
            <w:r w:rsidRPr="00AB4371">
              <w:rPr>
                <w:rFonts w:ascii="Times New Roman" w:hAnsi="Times New Roman"/>
                <w:sz w:val="24"/>
                <w:szCs w:val="24"/>
              </w:rPr>
              <w:t>Сформулируйте их определения.</w:t>
            </w:r>
          </w:p>
        </w:tc>
        <w:tc>
          <w:tcPr>
            <w:tcW w:w="2700" w:type="dxa"/>
            <w:shd w:val="clear" w:color="auto" w:fill="auto"/>
          </w:tcPr>
          <w:p w:rsidR="00BB01B0" w:rsidRPr="00AB4371" w:rsidRDefault="00BB01B0" w:rsidP="007C3728">
            <w:pPr>
              <w:pStyle w:val="13"/>
              <w:rPr>
                <w:rFonts w:ascii="Times New Roman" w:hAnsi="Times New Roman"/>
                <w:sz w:val="24"/>
                <w:szCs w:val="24"/>
              </w:rPr>
            </w:pPr>
            <w:r w:rsidRPr="00AB4371">
              <w:rPr>
                <w:rFonts w:ascii="Times New Roman" w:hAnsi="Times New Roman"/>
                <w:sz w:val="24"/>
                <w:szCs w:val="24"/>
              </w:rPr>
              <w:t>Учащиеся обсуждают и формируют понятийный аппарат.</w:t>
            </w:r>
          </w:p>
          <w:p w:rsidR="00BB01B0" w:rsidRPr="00AB4371" w:rsidRDefault="00BB01B0" w:rsidP="007C3728">
            <w:pPr>
              <w:pStyle w:val="13"/>
              <w:rPr>
                <w:rFonts w:ascii="Times New Roman" w:hAnsi="Times New Roman"/>
                <w:sz w:val="24"/>
                <w:szCs w:val="24"/>
              </w:rPr>
            </w:pPr>
            <w:r w:rsidRPr="00AB4371">
              <w:rPr>
                <w:rFonts w:ascii="Times New Roman" w:hAnsi="Times New Roman"/>
                <w:sz w:val="24"/>
                <w:szCs w:val="24"/>
              </w:rPr>
              <w:t>Учащиеся высказывают свои определения, анализируют их.</w:t>
            </w:r>
          </w:p>
        </w:tc>
      </w:tr>
      <w:tr w:rsidR="00BB01B0" w:rsidTr="007C3728">
        <w:tc>
          <w:tcPr>
            <w:tcW w:w="2088" w:type="dxa"/>
            <w:shd w:val="clear" w:color="auto" w:fill="auto"/>
          </w:tcPr>
          <w:p w:rsidR="00BB01B0" w:rsidRPr="00AB4371" w:rsidRDefault="00BB01B0" w:rsidP="00C42E6D">
            <w:pPr>
              <w:pStyle w:val="13"/>
              <w:widowControl w:val="0"/>
              <w:numPr>
                <w:ilvl w:val="0"/>
                <w:numId w:val="31"/>
              </w:numPr>
              <w:tabs>
                <w:tab w:val="clear" w:pos="720"/>
                <w:tab w:val="num" w:pos="180"/>
              </w:tabs>
              <w:autoSpaceDE w:val="0"/>
              <w:autoSpaceDN w:val="0"/>
              <w:adjustRightInd w:val="0"/>
              <w:ind w:left="180" w:hanging="180"/>
              <w:rPr>
                <w:rFonts w:ascii="Times New Roman" w:hAnsi="Times New Roman"/>
                <w:b/>
                <w:sz w:val="24"/>
                <w:szCs w:val="24"/>
              </w:rPr>
            </w:pPr>
            <w:r w:rsidRPr="00AB4371">
              <w:rPr>
                <w:rFonts w:ascii="Times New Roman" w:hAnsi="Times New Roman"/>
                <w:b/>
                <w:sz w:val="24"/>
                <w:szCs w:val="24"/>
              </w:rPr>
              <w:t>Реализация построенного проекта.</w:t>
            </w:r>
          </w:p>
          <w:p w:rsidR="00BB01B0" w:rsidRPr="00AB4371" w:rsidRDefault="00BB01B0" w:rsidP="00C42E6D">
            <w:pPr>
              <w:pStyle w:val="13"/>
              <w:tabs>
                <w:tab w:val="num" w:pos="180"/>
              </w:tabs>
              <w:ind w:left="180" w:hanging="180"/>
              <w:rPr>
                <w:rFonts w:ascii="Times New Roman" w:hAnsi="Times New Roman"/>
                <w:sz w:val="24"/>
                <w:szCs w:val="24"/>
              </w:rPr>
            </w:pPr>
          </w:p>
        </w:tc>
        <w:tc>
          <w:tcPr>
            <w:tcW w:w="5993" w:type="dxa"/>
            <w:shd w:val="clear" w:color="auto" w:fill="auto"/>
          </w:tcPr>
          <w:p w:rsidR="00BB01B0" w:rsidRPr="00AB4371" w:rsidRDefault="00BB01B0" w:rsidP="007C3728">
            <w:pPr>
              <w:pStyle w:val="13"/>
              <w:rPr>
                <w:rFonts w:ascii="Times New Roman" w:hAnsi="Times New Roman"/>
                <w:sz w:val="24"/>
                <w:szCs w:val="24"/>
              </w:rPr>
            </w:pPr>
            <w:r w:rsidRPr="00AB4371">
              <w:rPr>
                <w:rFonts w:ascii="Times New Roman" w:hAnsi="Times New Roman"/>
                <w:sz w:val="24"/>
                <w:szCs w:val="24"/>
              </w:rPr>
              <w:t>Давайте посмотрим видеоматериал, определяющий понятия. Правильно ли мы с вами дали им определения?</w:t>
            </w:r>
          </w:p>
          <w:p w:rsidR="00BB01B0" w:rsidRPr="00AB4371" w:rsidRDefault="00765FF3" w:rsidP="00BB01B0">
            <w:pPr>
              <w:pStyle w:val="13"/>
              <w:widowControl w:val="0"/>
              <w:numPr>
                <w:ilvl w:val="0"/>
                <w:numId w:val="26"/>
              </w:numPr>
              <w:autoSpaceDE w:val="0"/>
              <w:autoSpaceDN w:val="0"/>
              <w:adjustRightInd w:val="0"/>
              <w:rPr>
                <w:rFonts w:ascii="Times New Roman" w:hAnsi="Times New Roman"/>
                <w:sz w:val="24"/>
                <w:szCs w:val="24"/>
              </w:rPr>
            </w:pPr>
            <w:hyperlink r:id="rId13" w:history="1">
              <w:r w:rsidR="00BB01B0" w:rsidRPr="00AB4371">
                <w:rPr>
                  <w:rStyle w:val="afb"/>
                  <w:rFonts w:ascii="Times New Roman" w:eastAsiaTheme="majorEastAsia" w:hAnsi="Times New Roman"/>
                  <w:sz w:val="24"/>
                  <w:szCs w:val="24"/>
                </w:rPr>
                <w:t>http://files.school-collection.edu.ru/dlrstore/afcf60d4-23f2-4216-bb17-10bd4fca4fb9/%5BINF_026%5D_%5BAM_02%5D.swf</w:t>
              </w:r>
            </w:hyperlink>
            <w:r w:rsidR="00BB01B0" w:rsidRPr="00AB4371">
              <w:rPr>
                <w:rFonts w:ascii="Times New Roman" w:hAnsi="Times New Roman"/>
                <w:sz w:val="24"/>
                <w:szCs w:val="24"/>
              </w:rPr>
              <w:t xml:space="preserve">  кодирование</w:t>
            </w:r>
          </w:p>
          <w:p w:rsidR="00BB01B0" w:rsidRPr="00AB4371" w:rsidRDefault="00765FF3" w:rsidP="00BB01B0">
            <w:pPr>
              <w:pStyle w:val="13"/>
              <w:widowControl w:val="0"/>
              <w:numPr>
                <w:ilvl w:val="0"/>
                <w:numId w:val="26"/>
              </w:numPr>
              <w:autoSpaceDE w:val="0"/>
              <w:autoSpaceDN w:val="0"/>
              <w:adjustRightInd w:val="0"/>
              <w:rPr>
                <w:rFonts w:ascii="Times New Roman" w:hAnsi="Times New Roman"/>
                <w:sz w:val="24"/>
                <w:szCs w:val="24"/>
              </w:rPr>
            </w:pPr>
            <w:hyperlink r:id="rId14" w:history="1">
              <w:r w:rsidR="00BB01B0" w:rsidRPr="00AB4371">
                <w:rPr>
                  <w:rStyle w:val="afb"/>
                  <w:rFonts w:ascii="Times New Roman" w:eastAsiaTheme="majorEastAsia" w:hAnsi="Times New Roman"/>
                  <w:sz w:val="24"/>
                  <w:szCs w:val="24"/>
                </w:rPr>
                <w:t>http://files.school-collection.edu.ru/dlrstore/97a00c97-10e5-489c-a841-2563cbc24e25/%5BINF_026%5D_%5BAM_08%5D.swf</w:t>
              </w:r>
            </w:hyperlink>
            <w:r w:rsidR="00BB01B0" w:rsidRPr="00AB4371">
              <w:rPr>
                <w:rFonts w:ascii="Times New Roman" w:hAnsi="Times New Roman"/>
                <w:sz w:val="24"/>
                <w:szCs w:val="24"/>
              </w:rPr>
              <w:t xml:space="preserve"> код</w:t>
            </w:r>
          </w:p>
          <w:p w:rsidR="00BB01B0" w:rsidRPr="00AB4371" w:rsidRDefault="00765FF3" w:rsidP="00BB01B0">
            <w:pPr>
              <w:pStyle w:val="13"/>
              <w:widowControl w:val="0"/>
              <w:numPr>
                <w:ilvl w:val="0"/>
                <w:numId w:val="26"/>
              </w:numPr>
              <w:autoSpaceDE w:val="0"/>
              <w:autoSpaceDN w:val="0"/>
              <w:adjustRightInd w:val="0"/>
              <w:rPr>
                <w:rFonts w:ascii="Times New Roman" w:hAnsi="Times New Roman"/>
                <w:sz w:val="24"/>
                <w:szCs w:val="24"/>
              </w:rPr>
            </w:pPr>
            <w:hyperlink r:id="rId15" w:history="1">
              <w:r w:rsidR="00BB01B0" w:rsidRPr="00AB4371">
                <w:rPr>
                  <w:rStyle w:val="afb"/>
                  <w:rFonts w:ascii="Times New Roman" w:eastAsiaTheme="majorEastAsia" w:hAnsi="Times New Roman"/>
                  <w:sz w:val="24"/>
                  <w:szCs w:val="24"/>
                </w:rPr>
                <w:t>http://files.school-</w:t>
              </w:r>
              <w:r w:rsidR="00BB01B0" w:rsidRPr="00AB4371">
                <w:rPr>
                  <w:rStyle w:val="afb"/>
                  <w:rFonts w:ascii="Times New Roman" w:eastAsiaTheme="majorEastAsia" w:hAnsi="Times New Roman"/>
                  <w:sz w:val="24"/>
                  <w:szCs w:val="24"/>
                </w:rPr>
                <w:lastRenderedPageBreak/>
                <w:t>collection.edu.ru/dlrstore/e3b5d602-c47f-4b80-b41e-e07df85b446c/%5BINF_026%5D_%5BAM_09%5D.swf</w:t>
              </w:r>
            </w:hyperlink>
            <w:r w:rsidR="00BB01B0" w:rsidRPr="00AB4371">
              <w:rPr>
                <w:rFonts w:ascii="Times New Roman" w:hAnsi="Times New Roman"/>
                <w:sz w:val="24"/>
                <w:szCs w:val="24"/>
              </w:rPr>
              <w:t xml:space="preserve"> кодирование информации</w:t>
            </w:r>
          </w:p>
          <w:p w:rsidR="00BB01B0" w:rsidRPr="00AB4371" w:rsidRDefault="00765FF3" w:rsidP="00BB01B0">
            <w:pPr>
              <w:pStyle w:val="13"/>
              <w:widowControl w:val="0"/>
              <w:numPr>
                <w:ilvl w:val="0"/>
                <w:numId w:val="26"/>
              </w:numPr>
              <w:autoSpaceDE w:val="0"/>
              <w:autoSpaceDN w:val="0"/>
              <w:adjustRightInd w:val="0"/>
              <w:rPr>
                <w:rFonts w:ascii="Times New Roman" w:hAnsi="Times New Roman"/>
                <w:sz w:val="24"/>
                <w:szCs w:val="24"/>
              </w:rPr>
            </w:pPr>
            <w:hyperlink r:id="rId16" w:history="1">
              <w:r w:rsidR="00BB01B0" w:rsidRPr="00AB4371">
                <w:rPr>
                  <w:rStyle w:val="afb"/>
                  <w:rFonts w:ascii="Times New Roman" w:eastAsiaTheme="majorEastAsia" w:hAnsi="Times New Roman"/>
                  <w:sz w:val="24"/>
                  <w:szCs w:val="24"/>
                </w:rPr>
                <w:t>http://files.school-collection.edu.ru/dlrstore/bf46eb70-1807-4f74-afa9-177c135625d1/%5BINF_025%5D_%5BAM_01%5D.swf</w:t>
              </w:r>
            </w:hyperlink>
            <w:r w:rsidR="00BB01B0" w:rsidRPr="00AB4371">
              <w:rPr>
                <w:rFonts w:ascii="Times New Roman" w:hAnsi="Times New Roman"/>
                <w:sz w:val="24"/>
                <w:szCs w:val="24"/>
              </w:rPr>
              <w:t xml:space="preserve"> знаки и символы</w:t>
            </w:r>
          </w:p>
          <w:p w:rsidR="00BB01B0" w:rsidRPr="00C42E6D" w:rsidRDefault="00765FF3" w:rsidP="007C3728">
            <w:pPr>
              <w:pStyle w:val="13"/>
              <w:widowControl w:val="0"/>
              <w:numPr>
                <w:ilvl w:val="0"/>
                <w:numId w:val="26"/>
              </w:numPr>
              <w:autoSpaceDE w:val="0"/>
              <w:autoSpaceDN w:val="0"/>
              <w:adjustRightInd w:val="0"/>
              <w:rPr>
                <w:rFonts w:ascii="Times New Roman" w:hAnsi="Times New Roman"/>
                <w:sz w:val="24"/>
                <w:szCs w:val="24"/>
              </w:rPr>
            </w:pPr>
            <w:hyperlink r:id="rId17" w:history="1">
              <w:r w:rsidR="00BB01B0" w:rsidRPr="00AB4371">
                <w:rPr>
                  <w:rStyle w:val="afb"/>
                  <w:rFonts w:ascii="Times New Roman" w:eastAsiaTheme="majorEastAsia" w:hAnsi="Times New Roman"/>
                  <w:sz w:val="24"/>
                  <w:szCs w:val="24"/>
                </w:rPr>
                <w:t>http://files.school-collection.edu.ru/dlrstore/64624b05-4b2a-4dc0-bbf7-765a4d5a8f12/%5BINF_025%5D_%5BAM_04%5D.swf</w:t>
              </w:r>
            </w:hyperlink>
            <w:r w:rsidR="00BB01B0" w:rsidRPr="00AB4371">
              <w:rPr>
                <w:rFonts w:ascii="Times New Roman" w:hAnsi="Times New Roman"/>
                <w:sz w:val="24"/>
                <w:szCs w:val="24"/>
              </w:rPr>
              <w:t xml:space="preserve"> знаковые системы</w:t>
            </w:r>
          </w:p>
        </w:tc>
        <w:tc>
          <w:tcPr>
            <w:tcW w:w="2700" w:type="dxa"/>
            <w:shd w:val="clear" w:color="auto" w:fill="auto"/>
          </w:tcPr>
          <w:p w:rsidR="00BB01B0" w:rsidRPr="00AB4371" w:rsidRDefault="00BB01B0" w:rsidP="007C3728">
            <w:pPr>
              <w:pStyle w:val="13"/>
              <w:rPr>
                <w:rFonts w:ascii="Times New Roman" w:hAnsi="Times New Roman"/>
                <w:sz w:val="24"/>
                <w:szCs w:val="24"/>
              </w:rPr>
            </w:pPr>
            <w:r w:rsidRPr="00AB4371">
              <w:rPr>
                <w:rFonts w:ascii="Times New Roman" w:hAnsi="Times New Roman"/>
                <w:sz w:val="24"/>
                <w:szCs w:val="24"/>
              </w:rPr>
              <w:lastRenderedPageBreak/>
              <w:t xml:space="preserve">Дети смотрят видеоряд, самостоятельно </w:t>
            </w:r>
            <w:proofErr w:type="gramStart"/>
            <w:r w:rsidRPr="00AB4371">
              <w:rPr>
                <w:rFonts w:ascii="Times New Roman" w:hAnsi="Times New Roman"/>
                <w:sz w:val="24"/>
                <w:szCs w:val="24"/>
              </w:rPr>
              <w:t>анализируют</w:t>
            </w:r>
            <w:proofErr w:type="gramEnd"/>
            <w:r w:rsidRPr="00AB4371">
              <w:rPr>
                <w:rFonts w:ascii="Times New Roman" w:hAnsi="Times New Roman"/>
                <w:sz w:val="24"/>
                <w:szCs w:val="24"/>
              </w:rPr>
              <w:t xml:space="preserve"> на сколько они были близки к научному определению понятий. Корректируют свой понятийный аппарат.</w:t>
            </w:r>
          </w:p>
        </w:tc>
      </w:tr>
      <w:tr w:rsidR="00BB01B0" w:rsidTr="007C3728">
        <w:tc>
          <w:tcPr>
            <w:tcW w:w="2088" w:type="dxa"/>
            <w:shd w:val="clear" w:color="auto" w:fill="auto"/>
          </w:tcPr>
          <w:p w:rsidR="00BB01B0" w:rsidRPr="00AB4371" w:rsidRDefault="00BB01B0" w:rsidP="00C42E6D">
            <w:pPr>
              <w:pStyle w:val="13"/>
              <w:widowControl w:val="0"/>
              <w:numPr>
                <w:ilvl w:val="0"/>
                <w:numId w:val="31"/>
              </w:numPr>
              <w:tabs>
                <w:tab w:val="clear" w:pos="720"/>
                <w:tab w:val="num" w:pos="180"/>
              </w:tabs>
              <w:autoSpaceDE w:val="0"/>
              <w:autoSpaceDN w:val="0"/>
              <w:adjustRightInd w:val="0"/>
              <w:ind w:left="180" w:hanging="180"/>
              <w:rPr>
                <w:rFonts w:ascii="Times New Roman" w:hAnsi="Times New Roman"/>
                <w:b/>
                <w:sz w:val="24"/>
                <w:szCs w:val="24"/>
              </w:rPr>
            </w:pPr>
            <w:r w:rsidRPr="00AB4371">
              <w:rPr>
                <w:rFonts w:ascii="Times New Roman" w:hAnsi="Times New Roman"/>
                <w:b/>
                <w:sz w:val="24"/>
                <w:szCs w:val="24"/>
              </w:rPr>
              <w:lastRenderedPageBreak/>
              <w:t>Первичное закрепление с проговариванием во внешней речи.</w:t>
            </w:r>
          </w:p>
          <w:p w:rsidR="00BB01B0" w:rsidRPr="00AB4371" w:rsidRDefault="00BB01B0" w:rsidP="00C42E6D">
            <w:pPr>
              <w:pStyle w:val="13"/>
              <w:tabs>
                <w:tab w:val="num" w:pos="180"/>
              </w:tabs>
              <w:ind w:left="180" w:hanging="180"/>
              <w:rPr>
                <w:rFonts w:ascii="Times New Roman" w:hAnsi="Times New Roman"/>
                <w:sz w:val="24"/>
                <w:szCs w:val="24"/>
              </w:rPr>
            </w:pPr>
          </w:p>
        </w:tc>
        <w:tc>
          <w:tcPr>
            <w:tcW w:w="5993" w:type="dxa"/>
            <w:shd w:val="clear" w:color="auto" w:fill="auto"/>
          </w:tcPr>
          <w:p w:rsidR="00BB01B0" w:rsidRPr="00AB4371" w:rsidRDefault="00BB01B0" w:rsidP="007C3728">
            <w:pPr>
              <w:pStyle w:val="13"/>
              <w:rPr>
                <w:rFonts w:ascii="Times New Roman" w:hAnsi="Times New Roman"/>
                <w:sz w:val="24"/>
                <w:szCs w:val="24"/>
              </w:rPr>
            </w:pPr>
            <w:r w:rsidRPr="00AB4371">
              <w:rPr>
                <w:rFonts w:ascii="Times New Roman" w:hAnsi="Times New Roman"/>
                <w:sz w:val="24"/>
                <w:szCs w:val="24"/>
              </w:rPr>
              <w:t xml:space="preserve">Давайте теперь попробуем применить полученные знания на практике. Посмотрите </w:t>
            </w:r>
            <w:proofErr w:type="gramStart"/>
            <w:r w:rsidRPr="00AB4371">
              <w:rPr>
                <w:rFonts w:ascii="Times New Roman" w:hAnsi="Times New Roman"/>
                <w:sz w:val="24"/>
                <w:szCs w:val="24"/>
              </w:rPr>
              <w:t>предложенный</w:t>
            </w:r>
            <w:proofErr w:type="gramEnd"/>
            <w:r w:rsidRPr="00AB4371">
              <w:rPr>
                <w:rFonts w:ascii="Times New Roman" w:hAnsi="Times New Roman"/>
                <w:sz w:val="24"/>
                <w:szCs w:val="24"/>
              </w:rPr>
              <w:t xml:space="preserve"> вам ЭОР, определите по какому правилу выполнено кодирование информации, декодируйте ее по этому правилу. Что у вас получилось и почему?</w:t>
            </w:r>
          </w:p>
          <w:p w:rsidR="00BB01B0" w:rsidRPr="00AB4371" w:rsidRDefault="00765FF3" w:rsidP="00BB01B0">
            <w:pPr>
              <w:pStyle w:val="13"/>
              <w:widowControl w:val="0"/>
              <w:numPr>
                <w:ilvl w:val="0"/>
                <w:numId w:val="27"/>
              </w:numPr>
              <w:autoSpaceDE w:val="0"/>
              <w:autoSpaceDN w:val="0"/>
              <w:adjustRightInd w:val="0"/>
              <w:ind w:left="1080"/>
              <w:rPr>
                <w:rFonts w:ascii="Times New Roman" w:hAnsi="Times New Roman"/>
                <w:sz w:val="24"/>
                <w:szCs w:val="24"/>
              </w:rPr>
            </w:pPr>
            <w:hyperlink r:id="rId18" w:history="1">
              <w:r w:rsidR="00BB01B0" w:rsidRPr="00AB4371">
                <w:rPr>
                  <w:rStyle w:val="afb"/>
                  <w:rFonts w:ascii="Times New Roman" w:eastAsiaTheme="majorEastAsia" w:hAnsi="Times New Roman"/>
                  <w:sz w:val="24"/>
                  <w:szCs w:val="24"/>
                </w:rPr>
                <w:t>http://files.school-collection.edu.ru/dlrstore/c521f6aa-2560-4c11-833b-7b51afc8df32/%5BINF_020%5D_%5BQS_06%5D.html</w:t>
              </w:r>
            </w:hyperlink>
            <w:r w:rsidR="00BB01B0" w:rsidRPr="00AB4371">
              <w:rPr>
                <w:rFonts w:ascii="Times New Roman" w:hAnsi="Times New Roman"/>
                <w:sz w:val="24"/>
                <w:szCs w:val="24"/>
              </w:rPr>
              <w:t xml:space="preserve"> разгадываем пословицы</w:t>
            </w:r>
          </w:p>
          <w:p w:rsidR="00BB01B0" w:rsidRPr="00AB4371" w:rsidRDefault="00765FF3" w:rsidP="00BB01B0">
            <w:pPr>
              <w:pStyle w:val="13"/>
              <w:widowControl w:val="0"/>
              <w:numPr>
                <w:ilvl w:val="0"/>
                <w:numId w:val="27"/>
              </w:numPr>
              <w:autoSpaceDE w:val="0"/>
              <w:autoSpaceDN w:val="0"/>
              <w:adjustRightInd w:val="0"/>
              <w:ind w:left="1080"/>
              <w:rPr>
                <w:rFonts w:ascii="Times New Roman" w:hAnsi="Times New Roman"/>
                <w:sz w:val="24"/>
                <w:szCs w:val="24"/>
              </w:rPr>
            </w:pPr>
            <w:hyperlink r:id="rId19" w:history="1">
              <w:r w:rsidR="00BB01B0" w:rsidRPr="00AB4371">
                <w:rPr>
                  <w:rStyle w:val="afb"/>
                  <w:rFonts w:ascii="Times New Roman" w:eastAsiaTheme="majorEastAsia" w:hAnsi="Times New Roman"/>
                  <w:sz w:val="24"/>
                  <w:szCs w:val="24"/>
                </w:rPr>
                <w:t>http://files.school-collection.edu.ru/dlrstore/45feebc1-25f8-4065-a4fd-d88ee19b66c0/%5BINF_020%5D_%5BQS_05%5D.html</w:t>
              </w:r>
            </w:hyperlink>
            <w:r w:rsidR="00BB01B0" w:rsidRPr="00AB4371">
              <w:rPr>
                <w:rFonts w:ascii="Times New Roman" w:hAnsi="Times New Roman"/>
                <w:sz w:val="24"/>
                <w:szCs w:val="24"/>
              </w:rPr>
              <w:t xml:space="preserve"> декодируем пословицы</w:t>
            </w:r>
          </w:p>
          <w:p w:rsidR="00BB01B0" w:rsidRPr="00AB4371" w:rsidRDefault="00BB01B0" w:rsidP="00BB01B0">
            <w:pPr>
              <w:pStyle w:val="13"/>
              <w:widowControl w:val="0"/>
              <w:numPr>
                <w:ilvl w:val="0"/>
                <w:numId w:val="27"/>
              </w:numPr>
              <w:autoSpaceDE w:val="0"/>
              <w:autoSpaceDN w:val="0"/>
              <w:adjustRightInd w:val="0"/>
              <w:ind w:left="1080"/>
              <w:rPr>
                <w:rFonts w:ascii="Times New Roman" w:hAnsi="Times New Roman"/>
                <w:sz w:val="24"/>
                <w:szCs w:val="24"/>
              </w:rPr>
            </w:pPr>
            <w:r w:rsidRPr="00AB4371">
              <w:rPr>
                <w:rFonts w:ascii="Times New Roman" w:hAnsi="Times New Roman"/>
                <w:sz w:val="24"/>
                <w:szCs w:val="24"/>
              </w:rPr>
              <w:t>Обсудите в группе и предложите один способ (правило) кодирования/декодирования информации? Учитель фиксирует их на доске.</w:t>
            </w:r>
          </w:p>
          <w:p w:rsidR="00BB01B0" w:rsidRPr="00AB4371" w:rsidRDefault="00BB01B0" w:rsidP="00BB01B0">
            <w:pPr>
              <w:pStyle w:val="13"/>
              <w:widowControl w:val="0"/>
              <w:numPr>
                <w:ilvl w:val="0"/>
                <w:numId w:val="27"/>
              </w:numPr>
              <w:autoSpaceDE w:val="0"/>
              <w:autoSpaceDN w:val="0"/>
              <w:adjustRightInd w:val="0"/>
              <w:ind w:left="1080"/>
              <w:rPr>
                <w:rFonts w:ascii="Times New Roman" w:hAnsi="Times New Roman"/>
                <w:sz w:val="24"/>
                <w:szCs w:val="24"/>
              </w:rPr>
            </w:pPr>
            <w:r w:rsidRPr="00AB4371">
              <w:rPr>
                <w:rFonts w:ascii="Times New Roman" w:hAnsi="Times New Roman"/>
                <w:sz w:val="24"/>
                <w:szCs w:val="24"/>
              </w:rPr>
              <w:t>Вы – молодцы! Существует огромное количество кодов. Что же главное при кодировании/декодировании информации?</w:t>
            </w:r>
          </w:p>
          <w:p w:rsidR="00BB01B0" w:rsidRPr="00AB4371" w:rsidRDefault="00BB01B0" w:rsidP="007C3728">
            <w:pPr>
              <w:pStyle w:val="13"/>
              <w:rPr>
                <w:rFonts w:ascii="Times New Roman" w:hAnsi="Times New Roman"/>
                <w:sz w:val="24"/>
                <w:szCs w:val="24"/>
              </w:rPr>
            </w:pPr>
          </w:p>
        </w:tc>
        <w:tc>
          <w:tcPr>
            <w:tcW w:w="2700" w:type="dxa"/>
            <w:shd w:val="clear" w:color="auto" w:fill="auto"/>
          </w:tcPr>
          <w:p w:rsidR="00BB01B0" w:rsidRPr="00AB4371" w:rsidRDefault="00BB01B0" w:rsidP="007C3728">
            <w:pPr>
              <w:pStyle w:val="13"/>
              <w:rPr>
                <w:rFonts w:ascii="Times New Roman" w:hAnsi="Times New Roman"/>
                <w:sz w:val="24"/>
                <w:szCs w:val="24"/>
              </w:rPr>
            </w:pPr>
            <w:r w:rsidRPr="00AB4371">
              <w:rPr>
                <w:rFonts w:ascii="Times New Roman" w:hAnsi="Times New Roman"/>
                <w:sz w:val="24"/>
                <w:szCs w:val="24"/>
              </w:rPr>
              <w:t xml:space="preserve">Дети </w:t>
            </w:r>
            <w:proofErr w:type="gramStart"/>
            <w:r w:rsidRPr="00AB4371">
              <w:rPr>
                <w:rFonts w:ascii="Times New Roman" w:hAnsi="Times New Roman"/>
                <w:sz w:val="24"/>
                <w:szCs w:val="24"/>
              </w:rPr>
              <w:t>кодируют</w:t>
            </w:r>
            <w:proofErr w:type="gramEnd"/>
            <w:r w:rsidRPr="00AB4371">
              <w:rPr>
                <w:rFonts w:ascii="Times New Roman" w:hAnsi="Times New Roman"/>
                <w:sz w:val="24"/>
                <w:szCs w:val="24"/>
              </w:rPr>
              <w:t>/декодируют пословицы, определяют правило кодирования.</w:t>
            </w:r>
          </w:p>
          <w:p w:rsidR="00BB01B0" w:rsidRPr="00AB4371" w:rsidRDefault="00BB01B0" w:rsidP="007C3728">
            <w:pPr>
              <w:pStyle w:val="13"/>
              <w:rPr>
                <w:rFonts w:ascii="Times New Roman" w:hAnsi="Times New Roman"/>
                <w:sz w:val="24"/>
                <w:szCs w:val="24"/>
              </w:rPr>
            </w:pPr>
          </w:p>
          <w:p w:rsidR="00BB01B0" w:rsidRPr="00AB4371" w:rsidRDefault="00BB01B0" w:rsidP="007C3728">
            <w:pPr>
              <w:pStyle w:val="13"/>
              <w:rPr>
                <w:rFonts w:ascii="Times New Roman" w:hAnsi="Times New Roman"/>
                <w:sz w:val="24"/>
                <w:szCs w:val="24"/>
              </w:rPr>
            </w:pPr>
          </w:p>
          <w:p w:rsidR="00BB01B0" w:rsidRPr="00AB4371" w:rsidRDefault="00BB01B0" w:rsidP="007C3728">
            <w:pPr>
              <w:pStyle w:val="13"/>
              <w:rPr>
                <w:rFonts w:ascii="Times New Roman" w:hAnsi="Times New Roman"/>
                <w:sz w:val="24"/>
                <w:szCs w:val="24"/>
              </w:rPr>
            </w:pPr>
          </w:p>
          <w:p w:rsidR="00BB01B0" w:rsidRPr="00AB4371" w:rsidRDefault="00BB01B0" w:rsidP="007C3728">
            <w:pPr>
              <w:pStyle w:val="13"/>
              <w:rPr>
                <w:rFonts w:ascii="Times New Roman" w:hAnsi="Times New Roman"/>
                <w:sz w:val="24"/>
                <w:szCs w:val="24"/>
              </w:rPr>
            </w:pPr>
          </w:p>
          <w:p w:rsidR="00BB01B0" w:rsidRPr="00AB4371" w:rsidRDefault="00BB01B0" w:rsidP="007C3728">
            <w:pPr>
              <w:pStyle w:val="13"/>
              <w:rPr>
                <w:rFonts w:ascii="Times New Roman" w:hAnsi="Times New Roman"/>
                <w:sz w:val="24"/>
                <w:szCs w:val="24"/>
              </w:rPr>
            </w:pPr>
          </w:p>
          <w:p w:rsidR="00BB01B0" w:rsidRPr="00AB4371" w:rsidRDefault="00BB01B0" w:rsidP="007C3728">
            <w:pPr>
              <w:pStyle w:val="13"/>
              <w:rPr>
                <w:rFonts w:ascii="Times New Roman" w:hAnsi="Times New Roman"/>
                <w:sz w:val="24"/>
                <w:szCs w:val="24"/>
              </w:rPr>
            </w:pPr>
          </w:p>
          <w:p w:rsidR="00BB01B0" w:rsidRPr="00AB4371" w:rsidRDefault="00BB01B0" w:rsidP="007C3728">
            <w:pPr>
              <w:pStyle w:val="13"/>
              <w:rPr>
                <w:rFonts w:ascii="Times New Roman" w:hAnsi="Times New Roman"/>
                <w:sz w:val="24"/>
                <w:szCs w:val="24"/>
              </w:rPr>
            </w:pPr>
          </w:p>
          <w:p w:rsidR="00BB01B0" w:rsidRPr="00AB4371" w:rsidRDefault="00BB01B0" w:rsidP="007C3728">
            <w:pPr>
              <w:pStyle w:val="13"/>
              <w:rPr>
                <w:rFonts w:ascii="Times New Roman" w:hAnsi="Times New Roman"/>
                <w:sz w:val="24"/>
                <w:szCs w:val="24"/>
              </w:rPr>
            </w:pPr>
          </w:p>
          <w:p w:rsidR="00BB01B0" w:rsidRPr="00AB4371" w:rsidRDefault="00BB01B0" w:rsidP="007C3728">
            <w:pPr>
              <w:pStyle w:val="13"/>
              <w:rPr>
                <w:rFonts w:ascii="Times New Roman" w:hAnsi="Times New Roman"/>
                <w:sz w:val="24"/>
                <w:szCs w:val="24"/>
              </w:rPr>
            </w:pPr>
          </w:p>
          <w:p w:rsidR="00BB01B0" w:rsidRPr="00AB4371" w:rsidRDefault="00BB01B0" w:rsidP="007C3728">
            <w:pPr>
              <w:pStyle w:val="13"/>
              <w:rPr>
                <w:rFonts w:ascii="Times New Roman" w:hAnsi="Times New Roman"/>
                <w:sz w:val="24"/>
                <w:szCs w:val="24"/>
              </w:rPr>
            </w:pPr>
          </w:p>
          <w:p w:rsidR="00BB01B0" w:rsidRPr="00AB4371" w:rsidRDefault="00BB01B0" w:rsidP="007C3728">
            <w:pPr>
              <w:pStyle w:val="13"/>
              <w:rPr>
                <w:rFonts w:ascii="Times New Roman" w:hAnsi="Times New Roman"/>
                <w:sz w:val="24"/>
                <w:szCs w:val="24"/>
              </w:rPr>
            </w:pPr>
            <w:r w:rsidRPr="00AB4371">
              <w:rPr>
                <w:rFonts w:ascii="Times New Roman" w:hAnsi="Times New Roman"/>
                <w:sz w:val="24"/>
                <w:szCs w:val="24"/>
              </w:rPr>
              <w:t>Дети, обсудив в группе, предлагают по одному способу кодирования информации.</w:t>
            </w:r>
          </w:p>
          <w:p w:rsidR="00BB01B0" w:rsidRPr="00AB4371" w:rsidRDefault="00BB01B0" w:rsidP="007C3728">
            <w:pPr>
              <w:pStyle w:val="13"/>
              <w:rPr>
                <w:rFonts w:ascii="Times New Roman" w:hAnsi="Times New Roman"/>
                <w:sz w:val="24"/>
                <w:szCs w:val="24"/>
              </w:rPr>
            </w:pPr>
          </w:p>
          <w:p w:rsidR="00BB01B0" w:rsidRPr="00AB4371" w:rsidRDefault="00BB01B0" w:rsidP="007C3728">
            <w:pPr>
              <w:pStyle w:val="13"/>
              <w:rPr>
                <w:rFonts w:ascii="Times New Roman" w:hAnsi="Times New Roman"/>
                <w:sz w:val="24"/>
                <w:szCs w:val="24"/>
              </w:rPr>
            </w:pPr>
            <w:r w:rsidRPr="00AB4371">
              <w:rPr>
                <w:rFonts w:ascii="Times New Roman" w:hAnsi="Times New Roman"/>
                <w:sz w:val="24"/>
                <w:szCs w:val="24"/>
              </w:rPr>
              <w:t>Дети отвечают – правило, способ, алгоритм кодирования.</w:t>
            </w:r>
          </w:p>
        </w:tc>
      </w:tr>
      <w:tr w:rsidR="00BB01B0" w:rsidTr="007C3728">
        <w:tc>
          <w:tcPr>
            <w:tcW w:w="2088" w:type="dxa"/>
            <w:shd w:val="clear" w:color="auto" w:fill="auto"/>
          </w:tcPr>
          <w:p w:rsidR="00BB01B0" w:rsidRPr="00AB4371" w:rsidRDefault="00BB01B0" w:rsidP="00C42E6D">
            <w:pPr>
              <w:pStyle w:val="13"/>
              <w:widowControl w:val="0"/>
              <w:numPr>
                <w:ilvl w:val="0"/>
                <w:numId w:val="31"/>
              </w:numPr>
              <w:tabs>
                <w:tab w:val="clear" w:pos="720"/>
                <w:tab w:val="num" w:pos="180"/>
              </w:tabs>
              <w:autoSpaceDE w:val="0"/>
              <w:autoSpaceDN w:val="0"/>
              <w:adjustRightInd w:val="0"/>
              <w:ind w:left="180" w:hanging="180"/>
              <w:rPr>
                <w:rFonts w:ascii="Times New Roman" w:hAnsi="Times New Roman"/>
                <w:b/>
                <w:sz w:val="24"/>
                <w:szCs w:val="24"/>
              </w:rPr>
            </w:pPr>
            <w:r w:rsidRPr="00AB4371">
              <w:rPr>
                <w:rFonts w:ascii="Times New Roman" w:hAnsi="Times New Roman"/>
                <w:b/>
                <w:sz w:val="24"/>
                <w:szCs w:val="24"/>
              </w:rPr>
              <w:t>Самостоятельная работа с самопроверкой по эталону.</w:t>
            </w:r>
          </w:p>
        </w:tc>
        <w:tc>
          <w:tcPr>
            <w:tcW w:w="5993" w:type="dxa"/>
            <w:shd w:val="clear" w:color="auto" w:fill="auto"/>
          </w:tcPr>
          <w:p w:rsidR="00BB01B0" w:rsidRPr="00AB4371" w:rsidRDefault="00BB01B0" w:rsidP="00C42E6D">
            <w:pPr>
              <w:pStyle w:val="13"/>
              <w:widowControl w:val="0"/>
              <w:autoSpaceDE w:val="0"/>
              <w:autoSpaceDN w:val="0"/>
              <w:adjustRightInd w:val="0"/>
              <w:rPr>
                <w:rFonts w:ascii="Times New Roman" w:hAnsi="Times New Roman"/>
                <w:sz w:val="24"/>
                <w:szCs w:val="24"/>
              </w:rPr>
            </w:pPr>
            <w:r w:rsidRPr="00AB4371">
              <w:rPr>
                <w:rFonts w:ascii="Times New Roman" w:hAnsi="Times New Roman"/>
                <w:sz w:val="24"/>
                <w:szCs w:val="24"/>
              </w:rPr>
              <w:t>Выполните задание в рабочей тетради стр.20-21 №7 (флажковая азбука).</w:t>
            </w:r>
          </w:p>
          <w:p w:rsidR="00BB01B0" w:rsidRPr="00AB4371" w:rsidRDefault="00BB01B0" w:rsidP="00BB01B0">
            <w:pPr>
              <w:pStyle w:val="13"/>
              <w:widowControl w:val="0"/>
              <w:numPr>
                <w:ilvl w:val="0"/>
                <w:numId w:val="28"/>
              </w:numPr>
              <w:autoSpaceDE w:val="0"/>
              <w:autoSpaceDN w:val="0"/>
              <w:adjustRightInd w:val="0"/>
              <w:rPr>
                <w:rFonts w:ascii="Times New Roman" w:hAnsi="Times New Roman"/>
                <w:sz w:val="24"/>
                <w:szCs w:val="24"/>
              </w:rPr>
            </w:pPr>
            <w:r w:rsidRPr="00AB4371">
              <w:rPr>
                <w:rFonts w:ascii="Times New Roman" w:hAnsi="Times New Roman"/>
                <w:sz w:val="24"/>
                <w:szCs w:val="24"/>
              </w:rPr>
              <w:t>У вас на партах лежат карточки со смайликами. Оцените свою работу при помощи смайлика. Поднимите, пожалуйста, ту карточку, которая отражает вашу работу</w:t>
            </w:r>
          </w:p>
          <w:p w:rsidR="00BB01B0" w:rsidRPr="00AB4371" w:rsidRDefault="00BB01B0" w:rsidP="007C3728">
            <w:pPr>
              <w:pStyle w:val="13"/>
              <w:widowControl w:val="0"/>
              <w:autoSpaceDE w:val="0"/>
              <w:autoSpaceDN w:val="0"/>
              <w:adjustRightInd w:val="0"/>
              <w:ind w:left="360"/>
              <w:rPr>
                <w:rFonts w:ascii="Times New Roman" w:hAnsi="Times New Roman"/>
                <w:sz w:val="24"/>
                <w:szCs w:val="24"/>
              </w:rPr>
            </w:pPr>
            <w:r w:rsidRPr="00AB4371">
              <w:rPr>
                <w:rFonts w:ascii="Times New Roman" w:hAnsi="Times New Roman"/>
                <w:sz w:val="24"/>
                <w:szCs w:val="24"/>
              </w:rPr>
              <w:t xml:space="preserve">Мне было легко </w:t>
            </w:r>
            <w:r w:rsidRPr="00AB4371">
              <w:rPr>
                <w:rFonts w:ascii="Times New Roman" w:hAnsi="Times New Roman"/>
                <w:sz w:val="24"/>
                <w:szCs w:val="24"/>
              </w:rPr>
              <w:sym w:font="Wingdings" w:char="F04A"/>
            </w:r>
          </w:p>
          <w:p w:rsidR="00BB01B0" w:rsidRPr="00AB4371" w:rsidRDefault="00BB01B0" w:rsidP="007C3728">
            <w:pPr>
              <w:pStyle w:val="13"/>
              <w:widowControl w:val="0"/>
              <w:autoSpaceDE w:val="0"/>
              <w:autoSpaceDN w:val="0"/>
              <w:adjustRightInd w:val="0"/>
              <w:ind w:left="360"/>
              <w:rPr>
                <w:rFonts w:ascii="Times New Roman" w:hAnsi="Times New Roman"/>
                <w:sz w:val="24"/>
                <w:szCs w:val="24"/>
              </w:rPr>
            </w:pPr>
            <w:r w:rsidRPr="00AB4371">
              <w:rPr>
                <w:rFonts w:ascii="Times New Roman" w:hAnsi="Times New Roman"/>
                <w:sz w:val="24"/>
                <w:szCs w:val="24"/>
              </w:rPr>
              <w:t xml:space="preserve">Было немного сложно  </w:t>
            </w:r>
            <w:r w:rsidRPr="00AB4371">
              <w:rPr>
                <w:rFonts w:ascii="Times New Roman" w:hAnsi="Times New Roman"/>
                <w:sz w:val="24"/>
                <w:szCs w:val="24"/>
              </w:rPr>
              <w:sym w:font="Wingdings" w:char="F04C"/>
            </w:r>
            <w:r w:rsidRPr="00AB4371">
              <w:rPr>
                <w:rFonts w:ascii="Times New Roman" w:hAnsi="Times New Roman"/>
                <w:sz w:val="24"/>
                <w:szCs w:val="24"/>
              </w:rPr>
              <w:sym w:font="Wingdings" w:char="F04A"/>
            </w:r>
          </w:p>
          <w:p w:rsidR="00BB01B0" w:rsidRPr="00AB4371" w:rsidRDefault="00BB01B0" w:rsidP="007C3728">
            <w:pPr>
              <w:pStyle w:val="13"/>
              <w:widowControl w:val="0"/>
              <w:autoSpaceDE w:val="0"/>
              <w:autoSpaceDN w:val="0"/>
              <w:adjustRightInd w:val="0"/>
              <w:ind w:left="360"/>
              <w:rPr>
                <w:rFonts w:ascii="Times New Roman" w:hAnsi="Times New Roman"/>
                <w:sz w:val="24"/>
                <w:szCs w:val="24"/>
              </w:rPr>
            </w:pPr>
            <w:r w:rsidRPr="00AB4371">
              <w:rPr>
                <w:rFonts w:ascii="Times New Roman" w:hAnsi="Times New Roman"/>
                <w:sz w:val="24"/>
                <w:szCs w:val="24"/>
              </w:rPr>
              <w:t xml:space="preserve">Мне было сложно </w:t>
            </w:r>
            <w:r w:rsidRPr="00AB4371">
              <w:rPr>
                <w:rFonts w:ascii="Times New Roman" w:hAnsi="Times New Roman"/>
                <w:sz w:val="24"/>
                <w:szCs w:val="24"/>
              </w:rPr>
              <w:sym w:font="Wingdings" w:char="F04C"/>
            </w:r>
          </w:p>
          <w:p w:rsidR="00BB01B0" w:rsidRPr="00AB4371" w:rsidRDefault="00BB01B0" w:rsidP="00BB01B0">
            <w:pPr>
              <w:pStyle w:val="13"/>
              <w:widowControl w:val="0"/>
              <w:numPr>
                <w:ilvl w:val="0"/>
                <w:numId w:val="28"/>
              </w:numPr>
              <w:autoSpaceDE w:val="0"/>
              <w:autoSpaceDN w:val="0"/>
              <w:adjustRightInd w:val="0"/>
              <w:rPr>
                <w:rFonts w:ascii="Times New Roman" w:hAnsi="Times New Roman"/>
                <w:sz w:val="24"/>
                <w:szCs w:val="24"/>
              </w:rPr>
            </w:pPr>
            <w:r w:rsidRPr="00AB4371">
              <w:rPr>
                <w:rFonts w:ascii="Times New Roman" w:hAnsi="Times New Roman"/>
                <w:sz w:val="24"/>
                <w:szCs w:val="24"/>
              </w:rPr>
              <w:t>Что не получилось?</w:t>
            </w:r>
          </w:p>
          <w:p w:rsidR="00BB01B0" w:rsidRPr="00AB4371" w:rsidRDefault="00BB01B0" w:rsidP="00BB01B0">
            <w:pPr>
              <w:pStyle w:val="13"/>
              <w:widowControl w:val="0"/>
              <w:numPr>
                <w:ilvl w:val="0"/>
                <w:numId w:val="28"/>
              </w:numPr>
              <w:autoSpaceDE w:val="0"/>
              <w:autoSpaceDN w:val="0"/>
              <w:adjustRightInd w:val="0"/>
              <w:rPr>
                <w:rFonts w:ascii="Times New Roman" w:hAnsi="Times New Roman" w:cs="Mangal"/>
                <w:sz w:val="24"/>
                <w:szCs w:val="24"/>
              </w:rPr>
            </w:pPr>
            <w:r w:rsidRPr="00AB4371">
              <w:rPr>
                <w:rFonts w:ascii="Times New Roman" w:hAnsi="Times New Roman"/>
                <w:sz w:val="24"/>
                <w:szCs w:val="24"/>
              </w:rPr>
              <w:t>Надо ли еще потренироваться?</w:t>
            </w:r>
          </w:p>
          <w:p w:rsidR="00BB01B0" w:rsidRPr="00AB4371" w:rsidRDefault="00BB01B0" w:rsidP="007C3728">
            <w:pPr>
              <w:pStyle w:val="13"/>
              <w:rPr>
                <w:rFonts w:ascii="Times New Roman" w:hAnsi="Times New Roman"/>
                <w:sz w:val="24"/>
                <w:szCs w:val="24"/>
              </w:rPr>
            </w:pPr>
          </w:p>
        </w:tc>
        <w:tc>
          <w:tcPr>
            <w:tcW w:w="2700" w:type="dxa"/>
            <w:shd w:val="clear" w:color="auto" w:fill="auto"/>
          </w:tcPr>
          <w:p w:rsidR="00BB01B0" w:rsidRPr="00AB4371" w:rsidRDefault="00BB01B0" w:rsidP="007C3728">
            <w:pPr>
              <w:pStyle w:val="13"/>
              <w:rPr>
                <w:rFonts w:ascii="Times New Roman" w:hAnsi="Times New Roman"/>
                <w:sz w:val="24"/>
                <w:szCs w:val="24"/>
              </w:rPr>
            </w:pPr>
            <w:r w:rsidRPr="00AB4371">
              <w:rPr>
                <w:rFonts w:ascii="Times New Roman" w:hAnsi="Times New Roman"/>
                <w:sz w:val="24"/>
                <w:szCs w:val="24"/>
              </w:rPr>
              <w:t>Дети самостоятельно выполняют задание, затем сверяют свое решение с эталоном (демонстрацией ответов на доске)</w:t>
            </w:r>
          </w:p>
          <w:p w:rsidR="00BB01B0" w:rsidRDefault="00BB01B0" w:rsidP="007C3728">
            <w:pPr>
              <w:pStyle w:val="13"/>
              <w:rPr>
                <w:rFonts w:ascii="Times New Roman" w:hAnsi="Times New Roman"/>
                <w:sz w:val="24"/>
                <w:szCs w:val="24"/>
              </w:rPr>
            </w:pPr>
            <w:r w:rsidRPr="00AB4371">
              <w:rPr>
                <w:rFonts w:ascii="Times New Roman" w:hAnsi="Times New Roman"/>
                <w:sz w:val="24"/>
                <w:szCs w:val="24"/>
              </w:rPr>
              <w:t>Учащиеся оценивают свою работу</w:t>
            </w:r>
          </w:p>
          <w:p w:rsidR="00BB01B0" w:rsidRPr="00AB4371" w:rsidRDefault="00BB01B0" w:rsidP="007C3728">
            <w:pPr>
              <w:pStyle w:val="13"/>
              <w:rPr>
                <w:rFonts w:ascii="Times New Roman" w:hAnsi="Times New Roman"/>
                <w:sz w:val="24"/>
                <w:szCs w:val="24"/>
              </w:rPr>
            </w:pPr>
            <w:r w:rsidRPr="00AB4371">
              <w:rPr>
                <w:rFonts w:ascii="Times New Roman" w:hAnsi="Times New Roman"/>
                <w:sz w:val="24"/>
                <w:szCs w:val="24"/>
              </w:rPr>
              <w:t xml:space="preserve">Проблема </w:t>
            </w:r>
            <w:proofErr w:type="gramStart"/>
            <w:r w:rsidRPr="00AB4371">
              <w:rPr>
                <w:rFonts w:ascii="Times New Roman" w:hAnsi="Times New Roman"/>
                <w:sz w:val="24"/>
                <w:szCs w:val="24"/>
              </w:rPr>
              <w:t>с</w:t>
            </w:r>
            <w:proofErr w:type="gramEnd"/>
            <w:r w:rsidRPr="00AB4371">
              <w:rPr>
                <w:rFonts w:ascii="Times New Roman" w:hAnsi="Times New Roman"/>
                <w:sz w:val="24"/>
                <w:szCs w:val="24"/>
              </w:rPr>
              <w:t xml:space="preserve"> вниманием.</w:t>
            </w:r>
          </w:p>
          <w:p w:rsidR="00BB01B0" w:rsidRPr="00AB4371" w:rsidRDefault="00BB01B0" w:rsidP="007C3728">
            <w:pPr>
              <w:pStyle w:val="13"/>
              <w:rPr>
                <w:rFonts w:ascii="Times New Roman" w:hAnsi="Times New Roman"/>
                <w:sz w:val="24"/>
                <w:szCs w:val="24"/>
              </w:rPr>
            </w:pPr>
            <w:r w:rsidRPr="00AB4371">
              <w:rPr>
                <w:rFonts w:ascii="Times New Roman" w:hAnsi="Times New Roman"/>
                <w:sz w:val="24"/>
                <w:szCs w:val="24"/>
              </w:rPr>
              <w:t xml:space="preserve">Да </w:t>
            </w:r>
          </w:p>
        </w:tc>
      </w:tr>
      <w:tr w:rsidR="00BB01B0" w:rsidTr="007C3728">
        <w:tc>
          <w:tcPr>
            <w:tcW w:w="2088" w:type="dxa"/>
            <w:shd w:val="clear" w:color="auto" w:fill="auto"/>
          </w:tcPr>
          <w:p w:rsidR="00BB01B0" w:rsidRPr="00AB4371" w:rsidRDefault="00BB01B0" w:rsidP="00C42E6D">
            <w:pPr>
              <w:pStyle w:val="13"/>
              <w:widowControl w:val="0"/>
              <w:numPr>
                <w:ilvl w:val="0"/>
                <w:numId w:val="31"/>
              </w:numPr>
              <w:tabs>
                <w:tab w:val="clear" w:pos="720"/>
                <w:tab w:val="num" w:pos="180"/>
              </w:tabs>
              <w:autoSpaceDE w:val="0"/>
              <w:autoSpaceDN w:val="0"/>
              <w:adjustRightInd w:val="0"/>
              <w:ind w:left="180" w:hanging="180"/>
              <w:rPr>
                <w:rFonts w:ascii="Times New Roman" w:hAnsi="Times New Roman"/>
                <w:b/>
                <w:sz w:val="24"/>
                <w:szCs w:val="24"/>
              </w:rPr>
            </w:pPr>
            <w:r w:rsidRPr="00AB4371">
              <w:rPr>
                <w:rFonts w:ascii="Times New Roman" w:hAnsi="Times New Roman"/>
                <w:b/>
                <w:sz w:val="24"/>
                <w:szCs w:val="24"/>
              </w:rPr>
              <w:t>Включение в систему знаний и повторение.</w:t>
            </w:r>
          </w:p>
        </w:tc>
        <w:tc>
          <w:tcPr>
            <w:tcW w:w="5993" w:type="dxa"/>
            <w:shd w:val="clear" w:color="auto" w:fill="auto"/>
          </w:tcPr>
          <w:p w:rsidR="00BB01B0" w:rsidRPr="00AB4371" w:rsidRDefault="00BB01B0" w:rsidP="007C3728">
            <w:pPr>
              <w:pStyle w:val="13"/>
              <w:widowControl w:val="0"/>
              <w:autoSpaceDE w:val="0"/>
              <w:autoSpaceDN w:val="0"/>
              <w:adjustRightInd w:val="0"/>
              <w:rPr>
                <w:rFonts w:ascii="Times New Roman" w:hAnsi="Times New Roman"/>
                <w:sz w:val="24"/>
                <w:szCs w:val="24"/>
              </w:rPr>
            </w:pPr>
            <w:r w:rsidRPr="00AB4371">
              <w:rPr>
                <w:rFonts w:ascii="Times New Roman" w:hAnsi="Times New Roman"/>
                <w:sz w:val="24"/>
                <w:szCs w:val="24"/>
              </w:rPr>
              <w:t xml:space="preserve">Прочитайте вопрос и предложенные варианты ответов, выберите </w:t>
            </w:r>
            <w:proofErr w:type="gramStart"/>
            <w:r w:rsidRPr="00AB4371">
              <w:rPr>
                <w:rFonts w:ascii="Times New Roman" w:hAnsi="Times New Roman"/>
                <w:sz w:val="24"/>
                <w:szCs w:val="24"/>
              </w:rPr>
              <w:t>верный</w:t>
            </w:r>
            <w:proofErr w:type="gramEnd"/>
            <w:r w:rsidRPr="00AB4371">
              <w:rPr>
                <w:rFonts w:ascii="Times New Roman" w:hAnsi="Times New Roman"/>
                <w:sz w:val="24"/>
                <w:szCs w:val="24"/>
              </w:rPr>
              <w:t xml:space="preserve"> по-вашему мнению. Обоснуйте свой выбор.</w:t>
            </w:r>
          </w:p>
          <w:p w:rsidR="00BB01B0" w:rsidRPr="00AB4371" w:rsidRDefault="00765FF3" w:rsidP="007C3728">
            <w:pPr>
              <w:pStyle w:val="13"/>
              <w:widowControl w:val="0"/>
              <w:autoSpaceDE w:val="0"/>
              <w:autoSpaceDN w:val="0"/>
              <w:adjustRightInd w:val="0"/>
              <w:ind w:left="360"/>
              <w:rPr>
                <w:rFonts w:ascii="Times New Roman" w:hAnsi="Times New Roman"/>
                <w:sz w:val="24"/>
                <w:szCs w:val="24"/>
              </w:rPr>
            </w:pPr>
            <w:hyperlink r:id="rId20" w:history="1">
              <w:r w:rsidR="00BB01B0" w:rsidRPr="00AB4371">
                <w:rPr>
                  <w:rStyle w:val="afb"/>
                  <w:rFonts w:ascii="Times New Roman" w:eastAsiaTheme="majorEastAsia" w:hAnsi="Times New Roman"/>
                  <w:sz w:val="24"/>
                  <w:szCs w:val="24"/>
                </w:rPr>
                <w:t>http://files.school-collection.edu.ru/dlrstore/90e8d57a-</w:t>
              </w:r>
              <w:r w:rsidR="00BB01B0" w:rsidRPr="00AB4371">
                <w:rPr>
                  <w:rStyle w:val="afb"/>
                  <w:rFonts w:ascii="Times New Roman" w:eastAsiaTheme="majorEastAsia" w:hAnsi="Times New Roman"/>
                  <w:sz w:val="24"/>
                  <w:szCs w:val="24"/>
                </w:rPr>
                <w:lastRenderedPageBreak/>
                <w:t>1cad-4a6b-b444-2209d4c4dd13/%5BINF_020%5D_%5BQS_01%5D.html</w:t>
              </w:r>
            </w:hyperlink>
            <w:r w:rsidR="00BB01B0" w:rsidRPr="00AB4371">
              <w:rPr>
                <w:rFonts w:ascii="Times New Roman" w:hAnsi="Times New Roman"/>
                <w:sz w:val="24"/>
                <w:szCs w:val="24"/>
              </w:rPr>
              <w:t xml:space="preserve"> кодирование</w:t>
            </w:r>
          </w:p>
          <w:p w:rsidR="00BB01B0" w:rsidRPr="00AB4371" w:rsidRDefault="00765FF3" w:rsidP="007C3728">
            <w:pPr>
              <w:pStyle w:val="13"/>
              <w:widowControl w:val="0"/>
              <w:autoSpaceDE w:val="0"/>
              <w:autoSpaceDN w:val="0"/>
              <w:adjustRightInd w:val="0"/>
              <w:ind w:left="360"/>
              <w:rPr>
                <w:rFonts w:ascii="Times New Roman" w:hAnsi="Times New Roman"/>
                <w:sz w:val="24"/>
                <w:szCs w:val="24"/>
              </w:rPr>
            </w:pPr>
            <w:hyperlink r:id="rId21" w:history="1">
              <w:r w:rsidR="00BB01B0" w:rsidRPr="00AB4371">
                <w:rPr>
                  <w:rStyle w:val="afb"/>
                  <w:rFonts w:ascii="Times New Roman" w:eastAsiaTheme="majorEastAsia" w:hAnsi="Times New Roman"/>
                  <w:sz w:val="24"/>
                  <w:szCs w:val="24"/>
                </w:rPr>
                <w:t>http://files.school-collection.edu.ru/dlrstore/27dc0ec5-e938-48c7-85f7-2bd2b031f899/%5BINF_020%5D_%5BQS_02%5D.html</w:t>
              </w:r>
            </w:hyperlink>
            <w:r w:rsidR="00BB01B0" w:rsidRPr="00AB4371">
              <w:rPr>
                <w:rFonts w:ascii="Times New Roman" w:hAnsi="Times New Roman"/>
                <w:sz w:val="24"/>
                <w:szCs w:val="24"/>
              </w:rPr>
              <w:t xml:space="preserve">  декодирование</w:t>
            </w:r>
          </w:p>
        </w:tc>
        <w:tc>
          <w:tcPr>
            <w:tcW w:w="2700" w:type="dxa"/>
            <w:shd w:val="clear" w:color="auto" w:fill="auto"/>
          </w:tcPr>
          <w:p w:rsidR="00BB01B0" w:rsidRPr="00AB4371" w:rsidRDefault="00BB01B0" w:rsidP="007C3728">
            <w:pPr>
              <w:pStyle w:val="13"/>
              <w:rPr>
                <w:rFonts w:ascii="Times New Roman" w:hAnsi="Times New Roman"/>
                <w:sz w:val="24"/>
                <w:szCs w:val="24"/>
              </w:rPr>
            </w:pPr>
            <w:r w:rsidRPr="00AB4371">
              <w:rPr>
                <w:rFonts w:ascii="Times New Roman" w:hAnsi="Times New Roman"/>
                <w:sz w:val="24"/>
                <w:szCs w:val="24"/>
              </w:rPr>
              <w:lastRenderedPageBreak/>
              <w:t xml:space="preserve">Учащиеся переносят полученные знания на </w:t>
            </w:r>
            <w:proofErr w:type="spellStart"/>
            <w:r w:rsidRPr="00AB4371">
              <w:rPr>
                <w:rFonts w:ascii="Times New Roman" w:hAnsi="Times New Roman"/>
                <w:sz w:val="24"/>
                <w:szCs w:val="24"/>
              </w:rPr>
              <w:t>метапредметный</w:t>
            </w:r>
            <w:proofErr w:type="spellEnd"/>
            <w:r w:rsidRPr="00AB4371">
              <w:rPr>
                <w:rFonts w:ascii="Times New Roman" w:hAnsi="Times New Roman"/>
                <w:sz w:val="24"/>
                <w:szCs w:val="24"/>
              </w:rPr>
              <w:t xml:space="preserve"> материал.</w:t>
            </w:r>
          </w:p>
        </w:tc>
      </w:tr>
      <w:tr w:rsidR="00BB01B0" w:rsidTr="007C3728">
        <w:tc>
          <w:tcPr>
            <w:tcW w:w="2088" w:type="dxa"/>
            <w:shd w:val="clear" w:color="auto" w:fill="auto"/>
          </w:tcPr>
          <w:p w:rsidR="00BB01B0" w:rsidRPr="00AB4371" w:rsidRDefault="00BB01B0" w:rsidP="00C42E6D">
            <w:pPr>
              <w:pStyle w:val="13"/>
              <w:widowControl w:val="0"/>
              <w:numPr>
                <w:ilvl w:val="0"/>
                <w:numId w:val="31"/>
              </w:numPr>
              <w:tabs>
                <w:tab w:val="clear" w:pos="720"/>
                <w:tab w:val="num" w:pos="180"/>
              </w:tabs>
              <w:autoSpaceDE w:val="0"/>
              <w:autoSpaceDN w:val="0"/>
              <w:adjustRightInd w:val="0"/>
              <w:ind w:left="180" w:hanging="180"/>
              <w:rPr>
                <w:rFonts w:ascii="Times New Roman" w:hAnsi="Times New Roman"/>
                <w:b/>
                <w:sz w:val="24"/>
                <w:szCs w:val="24"/>
              </w:rPr>
            </w:pPr>
            <w:r w:rsidRPr="00AB4371">
              <w:rPr>
                <w:rFonts w:ascii="Times New Roman" w:hAnsi="Times New Roman"/>
                <w:b/>
                <w:sz w:val="24"/>
                <w:szCs w:val="24"/>
              </w:rPr>
              <w:lastRenderedPageBreak/>
              <w:t>Рефлексия учебной деятельности на уроке.</w:t>
            </w:r>
          </w:p>
        </w:tc>
        <w:tc>
          <w:tcPr>
            <w:tcW w:w="5993" w:type="dxa"/>
            <w:shd w:val="clear" w:color="auto" w:fill="auto"/>
          </w:tcPr>
          <w:p w:rsidR="00BB01B0" w:rsidRPr="00AB4371" w:rsidRDefault="00BB01B0" w:rsidP="007C3728">
            <w:pPr>
              <w:pStyle w:val="13"/>
              <w:ind w:left="360"/>
              <w:rPr>
                <w:rFonts w:ascii="Times New Roman" w:hAnsi="Times New Roman"/>
                <w:sz w:val="24"/>
                <w:szCs w:val="24"/>
              </w:rPr>
            </w:pPr>
            <w:r w:rsidRPr="00AB4371">
              <w:rPr>
                <w:rFonts w:ascii="Times New Roman" w:hAnsi="Times New Roman"/>
                <w:sz w:val="24"/>
                <w:szCs w:val="24"/>
              </w:rPr>
              <w:t xml:space="preserve"> </w:t>
            </w:r>
          </w:p>
          <w:p w:rsidR="00BB01B0" w:rsidRPr="00AB4371" w:rsidRDefault="00BB01B0" w:rsidP="00BB01B0">
            <w:pPr>
              <w:pStyle w:val="13"/>
              <w:numPr>
                <w:ilvl w:val="0"/>
                <w:numId w:val="29"/>
              </w:numPr>
              <w:rPr>
                <w:rFonts w:ascii="Times New Roman" w:hAnsi="Times New Roman"/>
                <w:sz w:val="24"/>
                <w:szCs w:val="24"/>
              </w:rPr>
            </w:pPr>
            <w:r w:rsidRPr="00AB4371">
              <w:rPr>
                <w:rFonts w:ascii="Times New Roman" w:hAnsi="Times New Roman"/>
                <w:sz w:val="24"/>
                <w:szCs w:val="24"/>
              </w:rPr>
              <w:t>Какому действию над информацией был посвящен наш урок сегодня?</w:t>
            </w:r>
          </w:p>
          <w:p w:rsidR="00BB01B0" w:rsidRPr="00AB4371" w:rsidRDefault="00BB01B0" w:rsidP="00BB01B0">
            <w:pPr>
              <w:pStyle w:val="13"/>
              <w:numPr>
                <w:ilvl w:val="0"/>
                <w:numId w:val="29"/>
              </w:numPr>
              <w:rPr>
                <w:rFonts w:ascii="Times New Roman" w:hAnsi="Times New Roman"/>
                <w:sz w:val="24"/>
                <w:szCs w:val="24"/>
              </w:rPr>
            </w:pPr>
            <w:r w:rsidRPr="00AB4371">
              <w:rPr>
                <w:rFonts w:ascii="Times New Roman" w:hAnsi="Times New Roman"/>
                <w:sz w:val="24"/>
                <w:szCs w:val="24"/>
              </w:rPr>
              <w:t>Какие ключевые понятия относятся к этому действию?</w:t>
            </w:r>
          </w:p>
          <w:p w:rsidR="00BB01B0" w:rsidRPr="00AB4371" w:rsidRDefault="00BB01B0" w:rsidP="007C3728">
            <w:pPr>
              <w:pStyle w:val="13"/>
              <w:ind w:left="360"/>
              <w:rPr>
                <w:rFonts w:ascii="Times New Roman" w:hAnsi="Times New Roman"/>
                <w:sz w:val="24"/>
                <w:szCs w:val="24"/>
              </w:rPr>
            </w:pPr>
          </w:p>
          <w:p w:rsidR="00BB01B0" w:rsidRPr="00AB4371" w:rsidRDefault="00BB01B0" w:rsidP="00BB01B0">
            <w:pPr>
              <w:pStyle w:val="13"/>
              <w:numPr>
                <w:ilvl w:val="0"/>
                <w:numId w:val="29"/>
              </w:numPr>
              <w:rPr>
                <w:rFonts w:ascii="Times New Roman" w:hAnsi="Times New Roman"/>
                <w:sz w:val="24"/>
                <w:szCs w:val="24"/>
              </w:rPr>
            </w:pPr>
            <w:r w:rsidRPr="00AB4371">
              <w:rPr>
                <w:rFonts w:ascii="Times New Roman" w:hAnsi="Times New Roman"/>
                <w:sz w:val="24"/>
                <w:szCs w:val="24"/>
              </w:rPr>
              <w:t>Чему мы с вами сегодня научились?</w:t>
            </w:r>
          </w:p>
          <w:p w:rsidR="00BB01B0" w:rsidRPr="00AB4371" w:rsidRDefault="00BB01B0" w:rsidP="007C3728">
            <w:pPr>
              <w:pStyle w:val="13"/>
              <w:ind w:left="360"/>
              <w:rPr>
                <w:rFonts w:ascii="Times New Roman" w:hAnsi="Times New Roman"/>
                <w:sz w:val="24"/>
                <w:szCs w:val="24"/>
              </w:rPr>
            </w:pPr>
          </w:p>
          <w:p w:rsidR="00BB01B0" w:rsidRPr="00C42E6D" w:rsidRDefault="00BB01B0" w:rsidP="007C3728">
            <w:pPr>
              <w:pStyle w:val="13"/>
              <w:numPr>
                <w:ilvl w:val="0"/>
                <w:numId w:val="29"/>
              </w:numPr>
              <w:rPr>
                <w:rFonts w:ascii="Times New Roman" w:hAnsi="Times New Roman"/>
                <w:sz w:val="24"/>
                <w:szCs w:val="24"/>
              </w:rPr>
            </w:pPr>
            <w:r w:rsidRPr="00AB4371">
              <w:rPr>
                <w:rFonts w:ascii="Times New Roman" w:hAnsi="Times New Roman"/>
                <w:sz w:val="24"/>
                <w:szCs w:val="24"/>
              </w:rPr>
              <w:t>Где можно применять полученные знания?</w:t>
            </w:r>
          </w:p>
          <w:p w:rsidR="00BB01B0" w:rsidRPr="00AB4371" w:rsidRDefault="00BB01B0" w:rsidP="007C3728">
            <w:pPr>
              <w:pStyle w:val="13"/>
              <w:rPr>
                <w:rFonts w:ascii="Times New Roman" w:hAnsi="Times New Roman"/>
                <w:sz w:val="24"/>
                <w:szCs w:val="24"/>
              </w:rPr>
            </w:pPr>
          </w:p>
          <w:p w:rsidR="00BB01B0" w:rsidRPr="00AB4371" w:rsidRDefault="00BB01B0" w:rsidP="00BB01B0">
            <w:pPr>
              <w:pStyle w:val="13"/>
              <w:numPr>
                <w:ilvl w:val="0"/>
                <w:numId w:val="29"/>
              </w:numPr>
              <w:rPr>
                <w:rFonts w:ascii="Times New Roman" w:hAnsi="Times New Roman"/>
                <w:sz w:val="24"/>
                <w:szCs w:val="24"/>
              </w:rPr>
            </w:pPr>
            <w:r w:rsidRPr="00AB4371">
              <w:rPr>
                <w:rFonts w:ascii="Times New Roman" w:hAnsi="Times New Roman"/>
                <w:sz w:val="24"/>
                <w:szCs w:val="24"/>
              </w:rPr>
              <w:t>Как вы оцените свой вклад в урок?</w:t>
            </w:r>
          </w:p>
          <w:p w:rsidR="00BB01B0" w:rsidRPr="00AB4371" w:rsidRDefault="00BB01B0" w:rsidP="007C3728">
            <w:pPr>
              <w:pStyle w:val="13"/>
              <w:rPr>
                <w:rFonts w:ascii="Times New Roman" w:hAnsi="Times New Roman"/>
                <w:sz w:val="24"/>
                <w:szCs w:val="24"/>
              </w:rPr>
            </w:pPr>
          </w:p>
          <w:p w:rsidR="00BB01B0" w:rsidRPr="00AB4371" w:rsidRDefault="00BB01B0" w:rsidP="007C3728">
            <w:pPr>
              <w:pStyle w:val="13"/>
              <w:rPr>
                <w:rFonts w:ascii="Times New Roman" w:hAnsi="Times New Roman"/>
                <w:sz w:val="24"/>
                <w:szCs w:val="24"/>
              </w:rPr>
            </w:pPr>
          </w:p>
          <w:p w:rsidR="00BB01B0" w:rsidRPr="00AB4371" w:rsidRDefault="00BB01B0" w:rsidP="007C3728">
            <w:pPr>
              <w:pStyle w:val="13"/>
              <w:rPr>
                <w:rFonts w:ascii="Times New Roman" w:hAnsi="Times New Roman"/>
                <w:sz w:val="24"/>
                <w:szCs w:val="24"/>
              </w:rPr>
            </w:pPr>
          </w:p>
        </w:tc>
        <w:tc>
          <w:tcPr>
            <w:tcW w:w="2700" w:type="dxa"/>
            <w:shd w:val="clear" w:color="auto" w:fill="auto"/>
          </w:tcPr>
          <w:p w:rsidR="00BB01B0" w:rsidRPr="00AB4371" w:rsidRDefault="00BB01B0" w:rsidP="007C3728">
            <w:pPr>
              <w:pStyle w:val="13"/>
              <w:rPr>
                <w:rFonts w:ascii="Times New Roman" w:hAnsi="Times New Roman"/>
                <w:sz w:val="24"/>
                <w:szCs w:val="24"/>
              </w:rPr>
            </w:pPr>
            <w:r w:rsidRPr="00AB4371">
              <w:rPr>
                <w:rFonts w:ascii="Times New Roman" w:hAnsi="Times New Roman"/>
                <w:sz w:val="24"/>
                <w:szCs w:val="24"/>
              </w:rPr>
              <w:t>Учащиеся отвечают на вопросы</w:t>
            </w:r>
          </w:p>
          <w:p w:rsidR="00BB01B0" w:rsidRPr="00AB4371" w:rsidRDefault="00BB01B0" w:rsidP="007C3728">
            <w:pPr>
              <w:pStyle w:val="13"/>
              <w:rPr>
                <w:rFonts w:ascii="Times New Roman" w:hAnsi="Times New Roman"/>
                <w:sz w:val="24"/>
                <w:szCs w:val="24"/>
              </w:rPr>
            </w:pPr>
            <w:r w:rsidRPr="00AB4371">
              <w:rPr>
                <w:rFonts w:ascii="Times New Roman" w:hAnsi="Times New Roman"/>
                <w:sz w:val="24"/>
                <w:szCs w:val="24"/>
              </w:rPr>
              <w:t>Кодирование/декодирование</w:t>
            </w:r>
          </w:p>
          <w:p w:rsidR="00BB01B0" w:rsidRPr="00AB4371" w:rsidRDefault="00BB01B0" w:rsidP="007C3728">
            <w:pPr>
              <w:pStyle w:val="13"/>
              <w:rPr>
                <w:rFonts w:ascii="Times New Roman" w:hAnsi="Times New Roman"/>
                <w:sz w:val="24"/>
                <w:szCs w:val="24"/>
              </w:rPr>
            </w:pPr>
            <w:r w:rsidRPr="00AB4371">
              <w:rPr>
                <w:rFonts w:ascii="Times New Roman" w:hAnsi="Times New Roman"/>
                <w:sz w:val="24"/>
                <w:szCs w:val="24"/>
              </w:rPr>
              <w:t>Код, кодирование/декодирование, условный знак</w:t>
            </w:r>
          </w:p>
          <w:p w:rsidR="00BB01B0" w:rsidRPr="00AB4371" w:rsidRDefault="00BB01B0" w:rsidP="007C3728">
            <w:pPr>
              <w:pStyle w:val="13"/>
              <w:rPr>
                <w:rFonts w:ascii="Times New Roman" w:hAnsi="Times New Roman"/>
                <w:sz w:val="24"/>
                <w:szCs w:val="24"/>
              </w:rPr>
            </w:pPr>
            <w:r w:rsidRPr="00AB4371">
              <w:rPr>
                <w:rFonts w:ascii="Times New Roman" w:hAnsi="Times New Roman"/>
                <w:sz w:val="24"/>
                <w:szCs w:val="24"/>
              </w:rPr>
              <w:t>Кодировать/декодировать информацию</w:t>
            </w:r>
          </w:p>
          <w:p w:rsidR="00BB01B0" w:rsidRPr="00AB4371" w:rsidRDefault="00BB01B0" w:rsidP="007C3728">
            <w:pPr>
              <w:pStyle w:val="13"/>
              <w:rPr>
                <w:rFonts w:ascii="Times New Roman" w:hAnsi="Times New Roman"/>
                <w:sz w:val="24"/>
                <w:szCs w:val="24"/>
              </w:rPr>
            </w:pPr>
            <w:r w:rsidRPr="00AB4371">
              <w:rPr>
                <w:rFonts w:ascii="Times New Roman" w:hAnsi="Times New Roman"/>
                <w:sz w:val="24"/>
                <w:szCs w:val="24"/>
              </w:rPr>
              <w:t>Дети выдвигают предположения применения кодирования в практической деятельности человека.</w:t>
            </w:r>
          </w:p>
          <w:p w:rsidR="00BB01B0" w:rsidRPr="00AB4371" w:rsidRDefault="00BB01B0" w:rsidP="007C3728">
            <w:pPr>
              <w:pStyle w:val="13"/>
              <w:rPr>
                <w:rFonts w:ascii="Times New Roman" w:hAnsi="Times New Roman"/>
                <w:sz w:val="24"/>
                <w:szCs w:val="24"/>
              </w:rPr>
            </w:pPr>
            <w:r w:rsidRPr="00AB4371">
              <w:rPr>
                <w:rFonts w:ascii="Times New Roman" w:hAnsi="Times New Roman"/>
                <w:sz w:val="24"/>
                <w:szCs w:val="24"/>
              </w:rPr>
              <w:t>Дети дают оценку собственным действиям на уроке, отмечая ее в Дневнике достижений.</w:t>
            </w:r>
          </w:p>
        </w:tc>
      </w:tr>
      <w:tr w:rsidR="00BB01B0" w:rsidTr="007C3728">
        <w:tc>
          <w:tcPr>
            <w:tcW w:w="2088" w:type="dxa"/>
            <w:shd w:val="clear" w:color="auto" w:fill="auto"/>
          </w:tcPr>
          <w:p w:rsidR="00BB01B0" w:rsidRPr="00AB4371" w:rsidRDefault="00BB01B0" w:rsidP="00C42E6D">
            <w:pPr>
              <w:pStyle w:val="13"/>
              <w:widowControl w:val="0"/>
              <w:autoSpaceDE w:val="0"/>
              <w:autoSpaceDN w:val="0"/>
              <w:adjustRightInd w:val="0"/>
              <w:rPr>
                <w:rFonts w:ascii="Times New Roman" w:hAnsi="Times New Roman"/>
                <w:b/>
                <w:sz w:val="24"/>
                <w:szCs w:val="24"/>
              </w:rPr>
            </w:pPr>
            <w:r w:rsidRPr="00AB4371">
              <w:rPr>
                <w:rFonts w:ascii="Times New Roman" w:hAnsi="Times New Roman"/>
                <w:b/>
                <w:sz w:val="24"/>
                <w:szCs w:val="24"/>
              </w:rPr>
              <w:t>Домашнее задание</w:t>
            </w:r>
          </w:p>
        </w:tc>
        <w:tc>
          <w:tcPr>
            <w:tcW w:w="5993" w:type="dxa"/>
            <w:shd w:val="clear" w:color="auto" w:fill="auto"/>
          </w:tcPr>
          <w:p w:rsidR="00BB01B0" w:rsidRPr="00AB4371" w:rsidRDefault="00BB01B0" w:rsidP="007C3728">
            <w:pPr>
              <w:pStyle w:val="13"/>
              <w:rPr>
                <w:rFonts w:ascii="Times New Roman" w:hAnsi="Times New Roman"/>
                <w:sz w:val="24"/>
                <w:szCs w:val="24"/>
              </w:rPr>
            </w:pPr>
            <w:r w:rsidRPr="00AB4371">
              <w:rPr>
                <w:rFonts w:ascii="Times New Roman" w:hAnsi="Times New Roman"/>
                <w:sz w:val="24"/>
                <w:szCs w:val="24"/>
              </w:rPr>
              <w:t>В рабочей тетради выполнить задания №11, 13, 15, 21</w:t>
            </w:r>
          </w:p>
        </w:tc>
        <w:tc>
          <w:tcPr>
            <w:tcW w:w="2700" w:type="dxa"/>
            <w:shd w:val="clear" w:color="auto" w:fill="auto"/>
          </w:tcPr>
          <w:p w:rsidR="00BB01B0" w:rsidRPr="00AB4371" w:rsidRDefault="00BB01B0" w:rsidP="007C3728">
            <w:pPr>
              <w:pStyle w:val="13"/>
              <w:rPr>
                <w:rFonts w:ascii="Times New Roman" w:hAnsi="Times New Roman"/>
                <w:sz w:val="24"/>
                <w:szCs w:val="24"/>
              </w:rPr>
            </w:pPr>
          </w:p>
        </w:tc>
      </w:tr>
    </w:tbl>
    <w:p w:rsidR="00BB01B0" w:rsidRPr="00E17FBD" w:rsidRDefault="00BB01B0" w:rsidP="00BB01B0">
      <w:pPr>
        <w:pStyle w:val="13"/>
        <w:rPr>
          <w:rFonts w:ascii="Times New Roman" w:hAnsi="Times New Roman"/>
          <w:sz w:val="24"/>
          <w:szCs w:val="24"/>
        </w:rPr>
      </w:pPr>
    </w:p>
    <w:p w:rsidR="00BB01B0" w:rsidRDefault="00BB01B0" w:rsidP="00BB01B0"/>
    <w:p w:rsidR="00BB01B0" w:rsidRDefault="00BB01B0" w:rsidP="00BB01B0">
      <w:pPr>
        <w:jc w:val="right"/>
        <w:rPr>
          <w:b/>
          <w:bCs/>
          <w:szCs w:val="28"/>
        </w:rPr>
      </w:pPr>
    </w:p>
    <w:p w:rsidR="00C42E6D" w:rsidRDefault="00C42E6D" w:rsidP="00BB01B0">
      <w:pPr>
        <w:jc w:val="right"/>
        <w:rPr>
          <w:b/>
          <w:bCs/>
          <w:szCs w:val="28"/>
        </w:rPr>
      </w:pPr>
    </w:p>
    <w:p w:rsidR="00C42E6D" w:rsidRDefault="00C42E6D" w:rsidP="00BB01B0">
      <w:pPr>
        <w:jc w:val="right"/>
        <w:rPr>
          <w:b/>
          <w:bCs/>
          <w:szCs w:val="28"/>
        </w:rPr>
      </w:pPr>
    </w:p>
    <w:p w:rsidR="00C42E6D" w:rsidRDefault="00C42E6D" w:rsidP="00BB01B0">
      <w:pPr>
        <w:jc w:val="right"/>
        <w:rPr>
          <w:b/>
          <w:bCs/>
          <w:szCs w:val="28"/>
        </w:rPr>
      </w:pPr>
    </w:p>
    <w:p w:rsidR="00C42E6D" w:rsidRDefault="00C42E6D" w:rsidP="00BB01B0">
      <w:pPr>
        <w:jc w:val="right"/>
        <w:rPr>
          <w:b/>
          <w:bCs/>
          <w:szCs w:val="28"/>
        </w:rPr>
      </w:pPr>
    </w:p>
    <w:p w:rsidR="00C42E6D" w:rsidRDefault="00C42E6D" w:rsidP="00BB01B0">
      <w:pPr>
        <w:jc w:val="right"/>
        <w:rPr>
          <w:b/>
          <w:bCs/>
          <w:szCs w:val="28"/>
        </w:rPr>
      </w:pPr>
    </w:p>
    <w:p w:rsidR="00C42E6D" w:rsidRDefault="00C42E6D" w:rsidP="00BB01B0">
      <w:pPr>
        <w:jc w:val="right"/>
        <w:rPr>
          <w:b/>
          <w:bCs/>
          <w:szCs w:val="28"/>
        </w:rPr>
      </w:pPr>
    </w:p>
    <w:p w:rsidR="00C42E6D" w:rsidRDefault="00C42E6D" w:rsidP="00BB01B0">
      <w:pPr>
        <w:jc w:val="right"/>
        <w:rPr>
          <w:b/>
          <w:bCs/>
          <w:szCs w:val="28"/>
        </w:rPr>
      </w:pPr>
    </w:p>
    <w:p w:rsidR="00C42E6D" w:rsidRDefault="00C42E6D" w:rsidP="00BB01B0">
      <w:pPr>
        <w:jc w:val="right"/>
        <w:rPr>
          <w:b/>
          <w:bCs/>
          <w:szCs w:val="28"/>
        </w:rPr>
      </w:pPr>
    </w:p>
    <w:p w:rsidR="00C42E6D" w:rsidRDefault="00C42E6D" w:rsidP="00BB01B0">
      <w:pPr>
        <w:jc w:val="right"/>
        <w:rPr>
          <w:b/>
          <w:bCs/>
          <w:szCs w:val="28"/>
        </w:rPr>
      </w:pPr>
    </w:p>
    <w:p w:rsidR="00C42E6D" w:rsidRDefault="00C42E6D" w:rsidP="00BB01B0">
      <w:pPr>
        <w:jc w:val="right"/>
        <w:rPr>
          <w:b/>
          <w:bCs/>
          <w:szCs w:val="28"/>
        </w:rPr>
      </w:pPr>
    </w:p>
    <w:p w:rsidR="00C42E6D" w:rsidRDefault="00C42E6D" w:rsidP="00BB01B0">
      <w:pPr>
        <w:jc w:val="right"/>
        <w:rPr>
          <w:b/>
          <w:bCs/>
          <w:szCs w:val="28"/>
        </w:rPr>
      </w:pPr>
    </w:p>
    <w:p w:rsidR="00C42E6D" w:rsidRDefault="00C42E6D" w:rsidP="00BB01B0">
      <w:pPr>
        <w:jc w:val="right"/>
        <w:rPr>
          <w:b/>
          <w:bCs/>
          <w:szCs w:val="28"/>
        </w:rPr>
      </w:pPr>
    </w:p>
    <w:p w:rsidR="00C42E6D" w:rsidRDefault="00C42E6D" w:rsidP="00BB01B0">
      <w:pPr>
        <w:jc w:val="right"/>
        <w:rPr>
          <w:b/>
          <w:bCs/>
          <w:szCs w:val="28"/>
        </w:rPr>
      </w:pPr>
    </w:p>
    <w:p w:rsidR="00C42E6D" w:rsidRDefault="00C42E6D" w:rsidP="00BB01B0">
      <w:pPr>
        <w:jc w:val="right"/>
        <w:rPr>
          <w:b/>
          <w:bCs/>
          <w:szCs w:val="28"/>
        </w:rPr>
      </w:pPr>
    </w:p>
    <w:p w:rsidR="00BB01B0" w:rsidRDefault="00BB01B0" w:rsidP="00BB01B0">
      <w:pPr>
        <w:jc w:val="right"/>
        <w:rPr>
          <w:b/>
          <w:bCs/>
          <w:szCs w:val="28"/>
        </w:rPr>
      </w:pPr>
      <w:r>
        <w:rPr>
          <w:b/>
          <w:bCs/>
          <w:szCs w:val="28"/>
        </w:rPr>
        <w:t>Приложение 2</w:t>
      </w:r>
    </w:p>
    <w:p w:rsidR="00BB01B0" w:rsidRDefault="00BB01B0" w:rsidP="00BB01B0">
      <w:pPr>
        <w:jc w:val="right"/>
        <w:rPr>
          <w:b/>
          <w:bCs/>
          <w:szCs w:val="28"/>
        </w:rPr>
      </w:pPr>
    </w:p>
    <w:p w:rsidR="00BB01B0" w:rsidRDefault="00BB01B0" w:rsidP="00BB01B0">
      <w:pPr>
        <w:spacing w:line="360" w:lineRule="auto"/>
        <w:jc w:val="center"/>
        <w:rPr>
          <w:b/>
        </w:rPr>
      </w:pPr>
      <w:r w:rsidRPr="00E03AA4">
        <w:rPr>
          <w:b/>
        </w:rPr>
        <w:t xml:space="preserve">Тема: </w:t>
      </w:r>
      <w:r>
        <w:rPr>
          <w:b/>
        </w:rPr>
        <w:t>«</w:t>
      </w:r>
      <w:r w:rsidRPr="004F3555">
        <w:rPr>
          <w:b/>
          <w:bCs/>
          <w:i/>
          <w:iCs/>
        </w:rPr>
        <w:t>ФАЙЛОВАЯ СИСТЕМА – хаос или порядок?</w:t>
      </w:r>
      <w:r>
        <w:rPr>
          <w:b/>
        </w:rPr>
        <w:t>»</w:t>
      </w:r>
    </w:p>
    <w:p w:rsidR="00BB01B0" w:rsidRDefault="00BB01B0" w:rsidP="00BB01B0">
      <w:pPr>
        <w:spacing w:line="360" w:lineRule="auto"/>
        <w:jc w:val="center"/>
        <w:rPr>
          <w:b/>
        </w:rPr>
      </w:pPr>
      <w:r w:rsidRPr="00E03AA4">
        <w:rPr>
          <w:b/>
        </w:rPr>
        <w:lastRenderedPageBreak/>
        <w:t>«Файлы и файловая система».</w:t>
      </w:r>
    </w:p>
    <w:p w:rsidR="00BB01B0" w:rsidRDefault="00BB01B0" w:rsidP="00BB01B0">
      <w:pPr>
        <w:spacing w:line="360" w:lineRule="auto"/>
        <w:jc w:val="center"/>
        <w:rPr>
          <w:b/>
        </w:rPr>
      </w:pPr>
    </w:p>
    <w:p w:rsidR="00BB01B0" w:rsidRPr="00C42E6D" w:rsidRDefault="00BB01B0" w:rsidP="00BB01B0">
      <w:pPr>
        <w:spacing w:line="360" w:lineRule="auto"/>
        <w:ind w:left="360"/>
        <w:jc w:val="right"/>
        <w:rPr>
          <w:i/>
          <w:sz w:val="24"/>
          <w:szCs w:val="24"/>
        </w:rPr>
      </w:pPr>
      <w:r w:rsidRPr="00C42E6D">
        <w:rPr>
          <w:i/>
          <w:sz w:val="24"/>
          <w:szCs w:val="24"/>
        </w:rPr>
        <w:t>«Приведи в своем сознании все по существу взаимосвязанные между собой предметы, в ту именно связь, в которой они действительно находятся в природе».</w:t>
      </w:r>
    </w:p>
    <w:p w:rsidR="00BB01B0" w:rsidRPr="00C42E6D" w:rsidRDefault="00BB01B0" w:rsidP="00BB01B0">
      <w:pPr>
        <w:spacing w:line="360" w:lineRule="auto"/>
        <w:ind w:left="360"/>
        <w:jc w:val="right"/>
        <w:rPr>
          <w:i/>
          <w:sz w:val="24"/>
          <w:szCs w:val="24"/>
        </w:rPr>
      </w:pPr>
      <w:r w:rsidRPr="00C42E6D">
        <w:rPr>
          <w:i/>
          <w:sz w:val="24"/>
          <w:szCs w:val="24"/>
        </w:rPr>
        <w:t>И.Г. Песталоцци</w:t>
      </w:r>
    </w:p>
    <w:p w:rsidR="00BB01B0" w:rsidRPr="00C42E6D" w:rsidRDefault="00BB01B0" w:rsidP="00C42E6D">
      <w:pPr>
        <w:spacing w:line="276" w:lineRule="auto"/>
        <w:ind w:firstLine="720"/>
        <w:rPr>
          <w:sz w:val="24"/>
          <w:szCs w:val="24"/>
        </w:rPr>
      </w:pPr>
      <w:r w:rsidRPr="00C42E6D">
        <w:rPr>
          <w:b/>
          <w:sz w:val="24"/>
          <w:szCs w:val="24"/>
        </w:rPr>
        <w:t>Тип урока: урок обучения умениям и навыкам</w:t>
      </w:r>
      <w:r w:rsidRPr="00C42E6D">
        <w:rPr>
          <w:sz w:val="24"/>
          <w:szCs w:val="24"/>
        </w:rPr>
        <w:t>.</w:t>
      </w:r>
    </w:p>
    <w:p w:rsidR="00BB01B0" w:rsidRPr="00C42E6D" w:rsidRDefault="00BB01B0" w:rsidP="00C42E6D">
      <w:pPr>
        <w:spacing w:line="276" w:lineRule="auto"/>
        <w:ind w:firstLine="720"/>
        <w:rPr>
          <w:b/>
          <w:sz w:val="24"/>
          <w:szCs w:val="24"/>
        </w:rPr>
      </w:pPr>
      <w:r w:rsidRPr="00C42E6D">
        <w:rPr>
          <w:b/>
          <w:sz w:val="24"/>
          <w:szCs w:val="24"/>
        </w:rPr>
        <w:t>Форма урока: комбинированный урок.</w:t>
      </w:r>
    </w:p>
    <w:p w:rsidR="00BB01B0" w:rsidRPr="00C42E6D" w:rsidRDefault="00BB01B0" w:rsidP="00C42E6D">
      <w:pPr>
        <w:spacing w:line="276" w:lineRule="auto"/>
        <w:ind w:firstLine="720"/>
        <w:rPr>
          <w:b/>
          <w:sz w:val="24"/>
          <w:szCs w:val="24"/>
        </w:rPr>
      </w:pPr>
      <w:r w:rsidRPr="00C42E6D">
        <w:rPr>
          <w:b/>
          <w:sz w:val="24"/>
          <w:szCs w:val="24"/>
        </w:rPr>
        <w:t>Цели урока:</w:t>
      </w:r>
    </w:p>
    <w:p w:rsidR="00BB01B0" w:rsidRPr="00C42E6D" w:rsidRDefault="00BB01B0" w:rsidP="00C42E6D">
      <w:pPr>
        <w:spacing w:line="276" w:lineRule="auto"/>
        <w:ind w:firstLine="720"/>
        <w:rPr>
          <w:sz w:val="24"/>
          <w:szCs w:val="24"/>
        </w:rPr>
      </w:pPr>
      <w:proofErr w:type="gramStart"/>
      <w:r w:rsidRPr="00C42E6D">
        <w:rPr>
          <w:b/>
          <w:bCs/>
          <w:sz w:val="24"/>
          <w:szCs w:val="24"/>
        </w:rPr>
        <w:t>Предметная</w:t>
      </w:r>
      <w:proofErr w:type="gramEnd"/>
      <w:r w:rsidRPr="00C42E6D">
        <w:rPr>
          <w:b/>
          <w:bCs/>
          <w:sz w:val="24"/>
          <w:szCs w:val="24"/>
        </w:rPr>
        <w:t>:</w:t>
      </w:r>
      <w:r w:rsidRPr="00C42E6D">
        <w:rPr>
          <w:sz w:val="24"/>
          <w:szCs w:val="24"/>
        </w:rPr>
        <w:t xml:space="preserve"> - формирование понятий о файлах, ярлыках и файловых системах, именах файлов, пути к файлам, дать основные понятия, необходимые для работы на компьютере.</w:t>
      </w:r>
    </w:p>
    <w:p w:rsidR="00BB01B0" w:rsidRPr="00C42E6D" w:rsidRDefault="00BB01B0" w:rsidP="00C42E6D">
      <w:pPr>
        <w:spacing w:line="276" w:lineRule="auto"/>
        <w:ind w:firstLine="720"/>
        <w:rPr>
          <w:sz w:val="24"/>
          <w:szCs w:val="24"/>
        </w:rPr>
      </w:pPr>
      <w:proofErr w:type="gramStart"/>
      <w:r w:rsidRPr="00C42E6D">
        <w:rPr>
          <w:b/>
          <w:bCs/>
          <w:sz w:val="24"/>
          <w:szCs w:val="24"/>
        </w:rPr>
        <w:t>Методологическая</w:t>
      </w:r>
      <w:proofErr w:type="gramEnd"/>
      <w:r w:rsidRPr="00C42E6D">
        <w:rPr>
          <w:b/>
          <w:bCs/>
          <w:sz w:val="24"/>
          <w:szCs w:val="24"/>
        </w:rPr>
        <w:t>:</w:t>
      </w:r>
      <w:r w:rsidRPr="00C42E6D">
        <w:rPr>
          <w:sz w:val="24"/>
          <w:szCs w:val="24"/>
        </w:rPr>
        <w:t xml:space="preserve"> воспитание информационной культуры учащихся.</w:t>
      </w:r>
    </w:p>
    <w:p w:rsidR="00BB01B0" w:rsidRPr="00C42E6D" w:rsidRDefault="00BB01B0" w:rsidP="00C42E6D">
      <w:pPr>
        <w:spacing w:line="276" w:lineRule="auto"/>
        <w:ind w:firstLine="720"/>
        <w:rPr>
          <w:sz w:val="24"/>
          <w:szCs w:val="24"/>
        </w:rPr>
      </w:pPr>
      <w:proofErr w:type="spellStart"/>
      <w:r w:rsidRPr="00C42E6D">
        <w:rPr>
          <w:b/>
          <w:bCs/>
          <w:sz w:val="24"/>
          <w:szCs w:val="24"/>
        </w:rPr>
        <w:t>Метапредметная</w:t>
      </w:r>
      <w:proofErr w:type="spellEnd"/>
      <w:r w:rsidRPr="00C42E6D">
        <w:rPr>
          <w:b/>
          <w:bCs/>
          <w:sz w:val="24"/>
          <w:szCs w:val="24"/>
        </w:rPr>
        <w:t xml:space="preserve">: </w:t>
      </w:r>
      <w:r w:rsidRPr="00C42E6D">
        <w:rPr>
          <w:sz w:val="24"/>
          <w:szCs w:val="24"/>
        </w:rPr>
        <w:t>формирование представлений о процессе организации файловых систем, порядка из хаоса на примере работы с файлами.</w:t>
      </w:r>
    </w:p>
    <w:p w:rsidR="00BB01B0" w:rsidRPr="00C42E6D" w:rsidRDefault="00BB01B0" w:rsidP="00C42E6D">
      <w:pPr>
        <w:spacing w:line="276" w:lineRule="auto"/>
        <w:ind w:firstLine="720"/>
        <w:rPr>
          <w:sz w:val="24"/>
          <w:szCs w:val="24"/>
        </w:rPr>
      </w:pPr>
    </w:p>
    <w:p w:rsidR="00BB01B0" w:rsidRPr="00C42E6D" w:rsidRDefault="00BB01B0" w:rsidP="00C42E6D">
      <w:pPr>
        <w:spacing w:line="276" w:lineRule="auto"/>
        <w:ind w:firstLine="720"/>
        <w:rPr>
          <w:sz w:val="24"/>
          <w:szCs w:val="24"/>
        </w:rPr>
      </w:pPr>
      <w:r w:rsidRPr="00C42E6D">
        <w:rPr>
          <w:b/>
          <w:bCs/>
          <w:sz w:val="24"/>
          <w:szCs w:val="24"/>
        </w:rPr>
        <w:t>Планируемые результаты:</w:t>
      </w:r>
    </w:p>
    <w:p w:rsidR="00BB01B0" w:rsidRPr="00C42E6D" w:rsidRDefault="00BB01B0" w:rsidP="00C42E6D">
      <w:pPr>
        <w:spacing w:line="276" w:lineRule="auto"/>
        <w:ind w:firstLine="720"/>
        <w:rPr>
          <w:sz w:val="24"/>
          <w:szCs w:val="24"/>
        </w:rPr>
      </w:pPr>
      <w:r w:rsidRPr="00C42E6D">
        <w:rPr>
          <w:b/>
          <w:bCs/>
          <w:sz w:val="24"/>
          <w:szCs w:val="24"/>
        </w:rPr>
        <w:t xml:space="preserve">Знание: </w:t>
      </w:r>
    </w:p>
    <w:p w:rsidR="00BB01B0" w:rsidRPr="00C42E6D" w:rsidRDefault="00BB01B0" w:rsidP="00C42E6D">
      <w:pPr>
        <w:spacing w:line="276" w:lineRule="auto"/>
        <w:ind w:firstLine="720"/>
        <w:rPr>
          <w:sz w:val="24"/>
          <w:szCs w:val="24"/>
        </w:rPr>
      </w:pPr>
      <w:r w:rsidRPr="00C42E6D">
        <w:rPr>
          <w:sz w:val="24"/>
          <w:szCs w:val="24"/>
        </w:rPr>
        <w:t>·        понятий: файл, расширение, тип файла, имя файла, ярлык, файловая система</w:t>
      </w:r>
    </w:p>
    <w:p w:rsidR="00BB01B0" w:rsidRPr="00C42E6D" w:rsidRDefault="00BB01B0" w:rsidP="00C42E6D">
      <w:pPr>
        <w:spacing w:line="276" w:lineRule="auto"/>
        <w:ind w:firstLine="720"/>
        <w:rPr>
          <w:sz w:val="24"/>
          <w:szCs w:val="24"/>
        </w:rPr>
      </w:pPr>
      <w:r w:rsidRPr="00C42E6D">
        <w:rPr>
          <w:sz w:val="24"/>
          <w:szCs w:val="24"/>
        </w:rPr>
        <w:t>·        процессов: организации файловых систем</w:t>
      </w:r>
    </w:p>
    <w:p w:rsidR="00BB01B0" w:rsidRPr="00C42E6D" w:rsidRDefault="00BB01B0" w:rsidP="00C42E6D">
      <w:pPr>
        <w:spacing w:line="276" w:lineRule="auto"/>
        <w:ind w:firstLine="720"/>
        <w:rPr>
          <w:sz w:val="24"/>
          <w:szCs w:val="24"/>
        </w:rPr>
      </w:pPr>
      <w:r w:rsidRPr="00C42E6D">
        <w:rPr>
          <w:b/>
          <w:bCs/>
          <w:sz w:val="24"/>
          <w:szCs w:val="24"/>
        </w:rPr>
        <w:t>Умение:</w:t>
      </w:r>
    </w:p>
    <w:p w:rsidR="00BB01B0" w:rsidRPr="00C42E6D" w:rsidRDefault="00BB01B0" w:rsidP="00C42E6D">
      <w:pPr>
        <w:spacing w:line="276" w:lineRule="auto"/>
        <w:ind w:firstLine="720"/>
        <w:rPr>
          <w:sz w:val="24"/>
          <w:szCs w:val="24"/>
        </w:rPr>
      </w:pPr>
      <w:r w:rsidRPr="00C42E6D">
        <w:rPr>
          <w:sz w:val="24"/>
          <w:szCs w:val="24"/>
        </w:rPr>
        <w:t>·        осуществлять основные операции над файлами</w:t>
      </w:r>
    </w:p>
    <w:p w:rsidR="00BB01B0" w:rsidRPr="00C42E6D" w:rsidRDefault="00BB01B0" w:rsidP="00C42E6D">
      <w:pPr>
        <w:spacing w:line="276" w:lineRule="auto"/>
        <w:ind w:firstLine="720"/>
        <w:rPr>
          <w:sz w:val="24"/>
          <w:szCs w:val="24"/>
        </w:rPr>
      </w:pPr>
      <w:r w:rsidRPr="00C42E6D">
        <w:rPr>
          <w:sz w:val="24"/>
          <w:szCs w:val="24"/>
        </w:rPr>
        <w:t>·        классифицировать файлы по типу и назначению</w:t>
      </w:r>
    </w:p>
    <w:p w:rsidR="00BB01B0" w:rsidRPr="00C42E6D" w:rsidRDefault="00BB01B0" w:rsidP="00C42E6D">
      <w:pPr>
        <w:spacing w:line="276" w:lineRule="auto"/>
        <w:ind w:firstLine="720"/>
        <w:rPr>
          <w:sz w:val="24"/>
          <w:szCs w:val="24"/>
        </w:rPr>
      </w:pPr>
      <w:r w:rsidRPr="00C42E6D">
        <w:rPr>
          <w:sz w:val="24"/>
          <w:szCs w:val="24"/>
        </w:rPr>
        <w:t xml:space="preserve">·        сопоставлять виртуальное рабочее место с </w:t>
      </w:r>
      <w:proofErr w:type="gramStart"/>
      <w:r w:rsidRPr="00C42E6D">
        <w:rPr>
          <w:sz w:val="24"/>
          <w:szCs w:val="24"/>
        </w:rPr>
        <w:t>реальным</w:t>
      </w:r>
      <w:proofErr w:type="gramEnd"/>
    </w:p>
    <w:p w:rsidR="00BB01B0" w:rsidRPr="00C42E6D" w:rsidRDefault="00BB01B0" w:rsidP="00C42E6D">
      <w:pPr>
        <w:spacing w:line="276" w:lineRule="auto"/>
        <w:ind w:firstLine="720"/>
        <w:rPr>
          <w:b/>
          <w:sz w:val="24"/>
          <w:szCs w:val="24"/>
        </w:rPr>
      </w:pPr>
      <w:r w:rsidRPr="00C42E6D">
        <w:rPr>
          <w:b/>
          <w:bCs/>
          <w:sz w:val="24"/>
          <w:szCs w:val="24"/>
        </w:rPr>
        <w:t> </w:t>
      </w:r>
      <w:r w:rsidRPr="00C42E6D">
        <w:rPr>
          <w:b/>
          <w:sz w:val="24"/>
          <w:szCs w:val="24"/>
        </w:rPr>
        <w:t>Оборудование:</w:t>
      </w:r>
    </w:p>
    <w:p w:rsidR="00BB01B0" w:rsidRPr="00C42E6D" w:rsidRDefault="00BB01B0" w:rsidP="00C42E6D">
      <w:pPr>
        <w:spacing w:line="276" w:lineRule="auto"/>
        <w:ind w:firstLine="708"/>
        <w:rPr>
          <w:sz w:val="24"/>
          <w:szCs w:val="24"/>
        </w:rPr>
      </w:pPr>
      <w:r w:rsidRPr="00C42E6D">
        <w:rPr>
          <w:sz w:val="24"/>
          <w:szCs w:val="24"/>
        </w:rPr>
        <w:t>Мультимедийная установка, интерактивная доска, презентация.</w:t>
      </w:r>
    </w:p>
    <w:p w:rsidR="00BB01B0" w:rsidRPr="00C42E6D" w:rsidRDefault="00BB01B0" w:rsidP="00C42E6D">
      <w:pPr>
        <w:spacing w:line="276" w:lineRule="auto"/>
        <w:rPr>
          <w:b/>
          <w:sz w:val="24"/>
          <w:szCs w:val="24"/>
        </w:rPr>
      </w:pPr>
    </w:p>
    <w:p w:rsidR="00BB01B0" w:rsidRPr="00C42E6D" w:rsidRDefault="00BB01B0" w:rsidP="00C42E6D">
      <w:pPr>
        <w:spacing w:line="360" w:lineRule="auto"/>
        <w:ind w:left="720"/>
        <w:jc w:val="left"/>
        <w:rPr>
          <w:b/>
          <w:sz w:val="24"/>
          <w:szCs w:val="24"/>
        </w:rPr>
      </w:pPr>
      <w:r w:rsidRPr="00C42E6D">
        <w:rPr>
          <w:b/>
          <w:sz w:val="24"/>
          <w:szCs w:val="24"/>
        </w:rPr>
        <w:t>План урока:</w:t>
      </w:r>
      <w:r w:rsidRPr="00C42E6D">
        <w:rPr>
          <w:b/>
          <w:sz w:val="24"/>
          <w:szCs w:val="24"/>
        </w:rPr>
        <w:br/>
        <w:t>I. Организационный момент. Актуализация знаний (3 мин).</w:t>
      </w:r>
      <w:r w:rsidRPr="00C42E6D">
        <w:rPr>
          <w:b/>
          <w:sz w:val="24"/>
          <w:szCs w:val="24"/>
        </w:rPr>
        <w:br/>
        <w:t>II. Теоретическая часть (17 мин).</w:t>
      </w:r>
      <w:r w:rsidRPr="00C42E6D">
        <w:rPr>
          <w:b/>
          <w:sz w:val="24"/>
          <w:szCs w:val="24"/>
        </w:rPr>
        <w:br/>
        <w:t>III. Практическая часть (5 мин).</w:t>
      </w:r>
      <w:r w:rsidRPr="00C42E6D">
        <w:rPr>
          <w:b/>
          <w:sz w:val="24"/>
          <w:szCs w:val="24"/>
        </w:rPr>
        <w:br/>
        <w:t>VI. Домашнее задание (1 мин).</w:t>
      </w:r>
      <w:r w:rsidRPr="00C42E6D">
        <w:rPr>
          <w:b/>
          <w:sz w:val="24"/>
          <w:szCs w:val="24"/>
        </w:rPr>
        <w:br/>
        <w:t>V. Вопросы учеников. Подведение итогов урока (2 мин).</w:t>
      </w:r>
    </w:p>
    <w:p w:rsidR="00BB01B0" w:rsidRPr="00C42E6D" w:rsidRDefault="00BB01B0" w:rsidP="00C42E6D">
      <w:pPr>
        <w:spacing w:line="360" w:lineRule="auto"/>
        <w:ind w:firstLine="708"/>
        <w:jc w:val="left"/>
        <w:rPr>
          <w:b/>
          <w:sz w:val="24"/>
          <w:szCs w:val="24"/>
        </w:rPr>
      </w:pPr>
      <w:r w:rsidRPr="00C42E6D">
        <w:rPr>
          <w:b/>
          <w:sz w:val="24"/>
          <w:szCs w:val="24"/>
        </w:rPr>
        <w:t xml:space="preserve">VI. Рефлексия (2 мин). </w:t>
      </w:r>
    </w:p>
    <w:p w:rsidR="00BB01B0" w:rsidRPr="00C42E6D" w:rsidRDefault="00BB01B0" w:rsidP="00C42E6D">
      <w:pPr>
        <w:spacing w:line="360" w:lineRule="auto"/>
        <w:jc w:val="left"/>
        <w:rPr>
          <w:b/>
          <w:sz w:val="24"/>
          <w:szCs w:val="24"/>
        </w:rPr>
      </w:pPr>
    </w:p>
    <w:p w:rsidR="00BB01B0" w:rsidRPr="00C42E6D" w:rsidRDefault="00BB01B0" w:rsidP="00C42E6D">
      <w:pPr>
        <w:spacing w:line="276" w:lineRule="auto"/>
        <w:ind w:left="708"/>
        <w:jc w:val="left"/>
        <w:rPr>
          <w:b/>
          <w:sz w:val="24"/>
          <w:szCs w:val="24"/>
        </w:rPr>
      </w:pPr>
      <w:r w:rsidRPr="00C42E6D">
        <w:rPr>
          <w:b/>
          <w:sz w:val="24"/>
          <w:szCs w:val="24"/>
        </w:rPr>
        <w:t>Ход урока:</w:t>
      </w:r>
      <w:r w:rsidRPr="00C42E6D">
        <w:rPr>
          <w:b/>
          <w:sz w:val="24"/>
          <w:szCs w:val="24"/>
        </w:rPr>
        <w:br/>
        <w:t>I. Организационный момент. Актуализация знаний.</w:t>
      </w:r>
    </w:p>
    <w:p w:rsidR="00BB01B0" w:rsidRPr="00C42E6D" w:rsidRDefault="00BB01B0" w:rsidP="00C42E6D">
      <w:pPr>
        <w:spacing w:line="276" w:lineRule="auto"/>
        <w:ind w:firstLine="708"/>
        <w:rPr>
          <w:sz w:val="24"/>
          <w:szCs w:val="24"/>
        </w:rPr>
      </w:pPr>
      <w:r w:rsidRPr="00C42E6D">
        <w:rPr>
          <w:sz w:val="24"/>
          <w:szCs w:val="24"/>
        </w:rPr>
        <w:t xml:space="preserve">У каждого обучающегося на столе разбросаны беспорядочно разные школьные принадлежности: ручки, карандаши, тетрадки, учебники. </w:t>
      </w:r>
    </w:p>
    <w:p w:rsidR="00BB01B0" w:rsidRPr="00C42E6D" w:rsidRDefault="00BB01B0" w:rsidP="00C42E6D">
      <w:pPr>
        <w:spacing w:line="276" w:lineRule="auto"/>
        <w:ind w:firstLine="708"/>
        <w:rPr>
          <w:sz w:val="24"/>
          <w:szCs w:val="24"/>
        </w:rPr>
      </w:pPr>
      <w:r w:rsidRPr="00C42E6D">
        <w:rPr>
          <w:b/>
          <w:sz w:val="24"/>
          <w:szCs w:val="24"/>
        </w:rPr>
        <w:t>Учитель:</w:t>
      </w:r>
      <w:r w:rsidRPr="00C42E6D">
        <w:rPr>
          <w:sz w:val="24"/>
          <w:szCs w:val="24"/>
        </w:rPr>
        <w:t xml:space="preserve">  Добрый день! Ребята, давайте проверим нашу готовность к уроку. У меня к вам просьба  навести порядок на своих столах. </w:t>
      </w:r>
    </w:p>
    <w:p w:rsidR="00BB01B0" w:rsidRPr="00C42E6D" w:rsidRDefault="00BB01B0" w:rsidP="00C42E6D">
      <w:pPr>
        <w:spacing w:line="276" w:lineRule="auto"/>
        <w:ind w:firstLine="708"/>
        <w:rPr>
          <w:sz w:val="24"/>
          <w:szCs w:val="24"/>
        </w:rPr>
      </w:pPr>
      <w:r w:rsidRPr="00C42E6D">
        <w:rPr>
          <w:b/>
          <w:sz w:val="24"/>
          <w:szCs w:val="24"/>
        </w:rPr>
        <w:lastRenderedPageBreak/>
        <w:t>Учащиеся:</w:t>
      </w:r>
      <w:r w:rsidRPr="00C42E6D">
        <w:rPr>
          <w:sz w:val="24"/>
          <w:szCs w:val="24"/>
        </w:rPr>
        <w:t xml:space="preserve"> Складывают книги к книгам, тетради к тетрадям, ручки к ручкам и т.д., сопровождая свои действия комментариями.</w:t>
      </w:r>
    </w:p>
    <w:p w:rsidR="00BB01B0" w:rsidRPr="00C42E6D" w:rsidRDefault="00BB01B0" w:rsidP="00C42E6D">
      <w:pPr>
        <w:spacing w:line="276" w:lineRule="auto"/>
        <w:ind w:firstLine="708"/>
        <w:rPr>
          <w:sz w:val="24"/>
          <w:szCs w:val="24"/>
        </w:rPr>
      </w:pPr>
      <w:r w:rsidRPr="00C42E6D">
        <w:rPr>
          <w:b/>
          <w:sz w:val="24"/>
          <w:szCs w:val="24"/>
        </w:rPr>
        <w:t>Учитель:</w:t>
      </w:r>
      <w:r w:rsidRPr="00C42E6D">
        <w:rPr>
          <w:sz w:val="24"/>
          <w:szCs w:val="24"/>
        </w:rPr>
        <w:t xml:space="preserve"> Ну вот, порядок на ваших столах восстановлен! А теперь посмотрим на компьютерный Рабочий стол. Все ли вас устраивает на нём?</w:t>
      </w:r>
    </w:p>
    <w:p w:rsidR="00BB01B0" w:rsidRPr="00C42E6D" w:rsidRDefault="00BB01B0" w:rsidP="00C42E6D">
      <w:pPr>
        <w:spacing w:line="276" w:lineRule="auto"/>
        <w:ind w:firstLine="708"/>
        <w:rPr>
          <w:sz w:val="24"/>
          <w:szCs w:val="24"/>
        </w:rPr>
      </w:pPr>
      <w:r w:rsidRPr="00C42E6D">
        <w:rPr>
          <w:b/>
          <w:sz w:val="24"/>
          <w:szCs w:val="24"/>
        </w:rPr>
        <w:t>Учащиеся:</w:t>
      </w:r>
      <w:r w:rsidRPr="00C42E6D">
        <w:rPr>
          <w:sz w:val="24"/>
          <w:szCs w:val="24"/>
        </w:rPr>
        <w:t xml:space="preserve"> Нет. На нём необходимо навести порядок, удалить ненужные файлы, разложить по папкам разные файлы. </w:t>
      </w:r>
    </w:p>
    <w:p w:rsidR="00BB01B0" w:rsidRPr="00C42E6D" w:rsidRDefault="00BB01B0" w:rsidP="00C42E6D">
      <w:pPr>
        <w:spacing w:line="276" w:lineRule="auto"/>
        <w:ind w:firstLine="708"/>
        <w:rPr>
          <w:sz w:val="24"/>
          <w:szCs w:val="24"/>
        </w:rPr>
      </w:pPr>
      <w:r w:rsidRPr="00C42E6D">
        <w:rPr>
          <w:b/>
          <w:sz w:val="24"/>
          <w:szCs w:val="24"/>
        </w:rPr>
        <w:t>Учитель:</w:t>
      </w:r>
      <w:r w:rsidRPr="00C42E6D">
        <w:rPr>
          <w:sz w:val="24"/>
          <w:szCs w:val="24"/>
        </w:rPr>
        <w:t xml:space="preserve"> Давайте подумаем – чем мы будем руководствоваться при этом?</w:t>
      </w:r>
    </w:p>
    <w:p w:rsidR="00BB01B0" w:rsidRPr="00C42E6D" w:rsidRDefault="00BB01B0" w:rsidP="00C42E6D">
      <w:pPr>
        <w:spacing w:line="276" w:lineRule="auto"/>
        <w:ind w:firstLine="708"/>
        <w:rPr>
          <w:sz w:val="24"/>
          <w:szCs w:val="24"/>
        </w:rPr>
      </w:pPr>
      <w:r w:rsidRPr="00C42E6D">
        <w:rPr>
          <w:sz w:val="24"/>
          <w:szCs w:val="24"/>
        </w:rPr>
        <w:t>После обсуждения ученики приходят к выводу, что они не могут отдать однозначного ответа, поскольку не все типы файлов им известны, а также некоторые понятия, такие как файл, ярлык, файловая система (дети выдвигают свои предложения).</w:t>
      </w:r>
    </w:p>
    <w:p w:rsidR="00BB01B0" w:rsidRPr="00C42E6D" w:rsidRDefault="00BB01B0" w:rsidP="00C42E6D">
      <w:pPr>
        <w:spacing w:line="276" w:lineRule="auto"/>
        <w:ind w:firstLine="708"/>
        <w:rPr>
          <w:sz w:val="24"/>
          <w:szCs w:val="24"/>
        </w:rPr>
      </w:pPr>
      <w:r w:rsidRPr="00C42E6D">
        <w:rPr>
          <w:b/>
          <w:sz w:val="24"/>
          <w:szCs w:val="24"/>
        </w:rPr>
        <w:t>Учитель:</w:t>
      </w:r>
      <w:r w:rsidRPr="00C42E6D">
        <w:rPr>
          <w:sz w:val="24"/>
          <w:szCs w:val="24"/>
        </w:rPr>
        <w:t xml:space="preserve"> Именно этому и будет посвящен сегодня наш урок.  И просто пока нам не хватает некоторых знаний и информации. </w:t>
      </w:r>
    </w:p>
    <w:p w:rsidR="00BB01B0" w:rsidRPr="00C42E6D" w:rsidRDefault="00BB01B0" w:rsidP="00C42E6D">
      <w:pPr>
        <w:spacing w:line="276" w:lineRule="auto"/>
        <w:ind w:firstLine="708"/>
        <w:rPr>
          <w:sz w:val="24"/>
          <w:szCs w:val="24"/>
        </w:rPr>
      </w:pPr>
      <w:r w:rsidRPr="00C42E6D">
        <w:rPr>
          <w:sz w:val="24"/>
          <w:szCs w:val="24"/>
        </w:rPr>
        <w:t>Таким Образом, обозначается круг вопросов, которые необходимо рассмотреть на уроке «Файлы. Файловая система».</w:t>
      </w:r>
    </w:p>
    <w:p w:rsidR="00BB01B0" w:rsidRPr="00C42E6D" w:rsidRDefault="00BB01B0" w:rsidP="00C42E6D">
      <w:pPr>
        <w:spacing w:line="276" w:lineRule="auto"/>
        <w:ind w:firstLine="708"/>
        <w:rPr>
          <w:sz w:val="24"/>
          <w:szCs w:val="24"/>
        </w:rPr>
      </w:pPr>
      <w:r w:rsidRPr="00C42E6D">
        <w:rPr>
          <w:sz w:val="24"/>
          <w:szCs w:val="24"/>
        </w:rPr>
        <w:t>Вам уже известно, что в виде файлов на устройствах внешней памяти компьютера хранится все программное обеспечение компьютера и все данные. Любому пользователю, работающему на компьютере, приходится иметь дело с файлами, поэтому очень важно уметь работать с ними.</w:t>
      </w:r>
    </w:p>
    <w:p w:rsidR="00BB01B0" w:rsidRPr="00C42E6D" w:rsidRDefault="00BB01B0" w:rsidP="00C42E6D">
      <w:pPr>
        <w:spacing w:line="276" w:lineRule="auto"/>
        <w:ind w:firstLine="708"/>
        <w:rPr>
          <w:sz w:val="24"/>
          <w:szCs w:val="24"/>
        </w:rPr>
      </w:pPr>
      <w:r w:rsidRPr="00C42E6D">
        <w:rPr>
          <w:sz w:val="24"/>
          <w:szCs w:val="24"/>
        </w:rPr>
        <w:t>Работа с файлами на компьютере производится с помощью файловой системы, которая является частью операционной системы.</w:t>
      </w:r>
    </w:p>
    <w:p w:rsidR="00BB01B0" w:rsidRPr="00C42E6D" w:rsidRDefault="00BB01B0" w:rsidP="00C42E6D">
      <w:pPr>
        <w:spacing w:line="276" w:lineRule="auto"/>
        <w:ind w:firstLine="708"/>
        <w:rPr>
          <w:sz w:val="24"/>
          <w:szCs w:val="24"/>
        </w:rPr>
      </w:pPr>
      <w:r w:rsidRPr="00C42E6D">
        <w:rPr>
          <w:sz w:val="24"/>
          <w:szCs w:val="24"/>
        </w:rPr>
        <w:t xml:space="preserve">На этом уроке мы </w:t>
      </w:r>
      <w:proofErr w:type="gramStart"/>
      <w:r w:rsidRPr="00C42E6D">
        <w:rPr>
          <w:sz w:val="24"/>
          <w:szCs w:val="24"/>
        </w:rPr>
        <w:t>узнаем</w:t>
      </w:r>
      <w:proofErr w:type="gramEnd"/>
      <w:r w:rsidRPr="00C42E6D">
        <w:rPr>
          <w:sz w:val="24"/>
          <w:szCs w:val="24"/>
        </w:rPr>
        <w:t xml:space="preserve">  что такое файл, ярлык, папка (каталог) и познакомимся с файловыми системами.</w:t>
      </w:r>
    </w:p>
    <w:p w:rsidR="00BB01B0" w:rsidRPr="00C42E6D" w:rsidRDefault="00BB01B0" w:rsidP="00BB01B0">
      <w:pPr>
        <w:spacing w:line="360" w:lineRule="auto"/>
        <w:rPr>
          <w:sz w:val="24"/>
          <w:szCs w:val="24"/>
        </w:rPr>
      </w:pPr>
      <w:r w:rsidRPr="00C42E6D">
        <w:rPr>
          <w:sz w:val="24"/>
          <w:szCs w:val="24"/>
        </w:rPr>
        <w:tab/>
      </w:r>
    </w:p>
    <w:p w:rsidR="00BB01B0" w:rsidRPr="00C42E6D" w:rsidRDefault="00BB01B0" w:rsidP="00BB01B0">
      <w:pPr>
        <w:spacing w:line="360" w:lineRule="auto"/>
        <w:ind w:firstLine="708"/>
        <w:rPr>
          <w:b/>
          <w:sz w:val="24"/>
          <w:szCs w:val="24"/>
        </w:rPr>
      </w:pPr>
      <w:r w:rsidRPr="00C42E6D">
        <w:rPr>
          <w:b/>
          <w:sz w:val="24"/>
          <w:szCs w:val="24"/>
        </w:rPr>
        <w:t>II. Теоретическая часть.</w:t>
      </w:r>
    </w:p>
    <w:p w:rsidR="00BB01B0" w:rsidRPr="00C42E6D" w:rsidRDefault="00BB01B0" w:rsidP="00C42E6D">
      <w:pPr>
        <w:spacing w:line="276" w:lineRule="auto"/>
        <w:ind w:firstLine="708"/>
        <w:rPr>
          <w:b/>
          <w:sz w:val="24"/>
          <w:szCs w:val="24"/>
        </w:rPr>
      </w:pPr>
      <w:r w:rsidRPr="00C42E6D">
        <w:rPr>
          <w:b/>
          <w:sz w:val="24"/>
          <w:szCs w:val="24"/>
        </w:rPr>
        <w:t xml:space="preserve">Файлы. </w:t>
      </w:r>
    </w:p>
    <w:p w:rsidR="00BB01B0" w:rsidRPr="00C42E6D" w:rsidRDefault="00BB01B0" w:rsidP="00C42E6D">
      <w:pPr>
        <w:spacing w:line="276" w:lineRule="auto"/>
        <w:ind w:firstLine="708"/>
        <w:rPr>
          <w:sz w:val="24"/>
          <w:szCs w:val="24"/>
        </w:rPr>
      </w:pPr>
      <w:r w:rsidRPr="00C42E6D">
        <w:rPr>
          <w:sz w:val="24"/>
          <w:szCs w:val="24"/>
        </w:rPr>
        <w:t>Все программы и данные хранятся в долговременной (внешней) памяти компьютера в виде файлов.</w:t>
      </w:r>
    </w:p>
    <w:p w:rsidR="00BB01B0" w:rsidRPr="00C42E6D" w:rsidRDefault="00BB01B0" w:rsidP="00C42E6D">
      <w:pPr>
        <w:spacing w:line="276" w:lineRule="auto"/>
        <w:ind w:firstLine="708"/>
        <w:rPr>
          <w:sz w:val="24"/>
          <w:szCs w:val="24"/>
        </w:rPr>
      </w:pPr>
      <w:r w:rsidRPr="00C42E6D">
        <w:rPr>
          <w:sz w:val="24"/>
          <w:szCs w:val="24"/>
        </w:rPr>
        <w:t>Файл – это определенное количество информации (программа или данные), имеющее имя и хранящееся в долговременной (внешней) памяти.</w:t>
      </w:r>
    </w:p>
    <w:p w:rsidR="00BB01B0" w:rsidRPr="00C42E6D" w:rsidRDefault="00BB01B0" w:rsidP="00C42E6D">
      <w:pPr>
        <w:spacing w:line="276" w:lineRule="auto"/>
        <w:ind w:firstLine="708"/>
        <w:rPr>
          <w:sz w:val="24"/>
          <w:szCs w:val="24"/>
        </w:rPr>
      </w:pPr>
      <w:r w:rsidRPr="00C42E6D">
        <w:rPr>
          <w:sz w:val="24"/>
          <w:szCs w:val="24"/>
        </w:rPr>
        <w:t xml:space="preserve">Имя файла состоит из двух частей, разделенных точкой: </w:t>
      </w:r>
      <w:r w:rsidRPr="00C42E6D">
        <w:rPr>
          <w:i/>
          <w:sz w:val="24"/>
          <w:szCs w:val="24"/>
        </w:rPr>
        <w:t>имя файла</w:t>
      </w:r>
      <w:r w:rsidRPr="00C42E6D">
        <w:rPr>
          <w:sz w:val="24"/>
          <w:szCs w:val="24"/>
        </w:rPr>
        <w:t xml:space="preserve"> и </w:t>
      </w:r>
      <w:r w:rsidRPr="00C42E6D">
        <w:rPr>
          <w:i/>
          <w:sz w:val="24"/>
          <w:szCs w:val="24"/>
        </w:rPr>
        <w:t>расширение</w:t>
      </w:r>
      <w:r w:rsidRPr="00C42E6D">
        <w:rPr>
          <w:sz w:val="24"/>
          <w:szCs w:val="24"/>
        </w:rPr>
        <w:t xml:space="preserve">, определяющее его тип (программа, данные и т. д.). Имя файлу дает пользователь, а тип файла обычно задается программой автоматически при его создании. </w:t>
      </w:r>
    </w:p>
    <w:p w:rsidR="00BB01B0" w:rsidRPr="00C42E6D" w:rsidRDefault="00BB01B0" w:rsidP="00C42E6D">
      <w:pPr>
        <w:spacing w:line="276" w:lineRule="auto"/>
        <w:ind w:firstLine="708"/>
        <w:rPr>
          <w:sz w:val="24"/>
          <w:szCs w:val="24"/>
        </w:rPr>
      </w:pPr>
      <w:r w:rsidRPr="00C42E6D">
        <w:rPr>
          <w:sz w:val="24"/>
          <w:szCs w:val="24"/>
        </w:rPr>
        <w:t xml:space="preserve">В различных операционных системах существуют различные форматы имен файлов и правила их записи. </w:t>
      </w:r>
    </w:p>
    <w:p w:rsidR="00BB01B0" w:rsidRPr="00C42E6D" w:rsidRDefault="00BB01B0" w:rsidP="00C42E6D">
      <w:pPr>
        <w:spacing w:line="276" w:lineRule="auto"/>
        <w:ind w:firstLine="708"/>
        <w:rPr>
          <w:sz w:val="24"/>
          <w:szCs w:val="24"/>
        </w:rPr>
      </w:pPr>
      <w:r w:rsidRPr="00C42E6D">
        <w:rPr>
          <w:sz w:val="24"/>
          <w:szCs w:val="24"/>
        </w:rPr>
        <w:t xml:space="preserve">До появления первой операционной системы </w:t>
      </w:r>
      <w:proofErr w:type="spellStart"/>
      <w:r w:rsidRPr="00C42E6D">
        <w:rPr>
          <w:sz w:val="24"/>
          <w:szCs w:val="24"/>
        </w:rPr>
        <w:t>Windows</w:t>
      </w:r>
      <w:proofErr w:type="spellEnd"/>
      <w:r w:rsidRPr="00C42E6D">
        <w:rPr>
          <w:sz w:val="24"/>
          <w:szCs w:val="24"/>
        </w:rPr>
        <w:t xml:space="preserve"> на большинстве компьютеров работала операционная система MS-DOS, в которой действовали весьма строгие правила присвоения имен файлам. Эти правила называют соглашением 8.3. По соглашению 8.3 имя файла может состоять из двух частей, разделенных точкой. Первая часть может иметь длину до 8 символов, а вторая часть (после точки) — до 3 символов. Вторая часть, стоящая после точки, называется расширением имени. При записи имени файла разрешается использовать только буквы английского алфавита и цифры. Начинаться имя должно с буквы. Пробелы и знаки препинания не допускаются, за исключением восклицательного знака (!), тильды</w:t>
      </w:r>
      <w:proofErr w:type="gramStart"/>
      <w:r w:rsidRPr="00C42E6D">
        <w:rPr>
          <w:sz w:val="24"/>
          <w:szCs w:val="24"/>
        </w:rPr>
        <w:t xml:space="preserve"> (~) </w:t>
      </w:r>
      <w:proofErr w:type="gramEnd"/>
      <w:r w:rsidRPr="00C42E6D">
        <w:rPr>
          <w:sz w:val="24"/>
          <w:szCs w:val="24"/>
        </w:rPr>
        <w:t>и символа подчеркивания (_).</w:t>
      </w:r>
    </w:p>
    <w:p w:rsidR="00BB01B0" w:rsidRPr="00C42E6D" w:rsidRDefault="00BB01B0" w:rsidP="00C42E6D">
      <w:pPr>
        <w:spacing w:line="276" w:lineRule="auto"/>
        <w:ind w:firstLine="708"/>
        <w:rPr>
          <w:sz w:val="24"/>
          <w:szCs w:val="24"/>
        </w:rPr>
      </w:pPr>
      <w:r w:rsidRPr="00C42E6D">
        <w:rPr>
          <w:sz w:val="24"/>
          <w:szCs w:val="24"/>
        </w:rPr>
        <w:t xml:space="preserve">После введения в действие первой операционной системы из семейства </w:t>
      </w:r>
      <w:proofErr w:type="spellStart"/>
      <w:r w:rsidRPr="00C42E6D">
        <w:rPr>
          <w:sz w:val="24"/>
          <w:szCs w:val="24"/>
        </w:rPr>
        <w:t>Windows</w:t>
      </w:r>
      <w:proofErr w:type="spellEnd"/>
      <w:r w:rsidRPr="00C42E6D">
        <w:rPr>
          <w:sz w:val="24"/>
          <w:szCs w:val="24"/>
        </w:rPr>
        <w:t xml:space="preserve"> требования к именам файлов стали существенно мягче:</w:t>
      </w:r>
    </w:p>
    <w:p w:rsidR="00BB01B0" w:rsidRPr="00C42E6D" w:rsidRDefault="00BB01B0" w:rsidP="00C42E6D">
      <w:pPr>
        <w:numPr>
          <w:ilvl w:val="0"/>
          <w:numId w:val="32"/>
        </w:numPr>
        <w:suppressAutoHyphens w:val="0"/>
        <w:spacing w:line="276" w:lineRule="auto"/>
        <w:rPr>
          <w:sz w:val="24"/>
          <w:szCs w:val="24"/>
        </w:rPr>
      </w:pPr>
      <w:r w:rsidRPr="00C42E6D">
        <w:rPr>
          <w:sz w:val="24"/>
          <w:szCs w:val="24"/>
        </w:rPr>
        <w:lastRenderedPageBreak/>
        <w:t>Разрешается использовать до 255 символов.</w:t>
      </w:r>
    </w:p>
    <w:p w:rsidR="00BB01B0" w:rsidRPr="00C42E6D" w:rsidRDefault="00BB01B0" w:rsidP="00C42E6D">
      <w:pPr>
        <w:numPr>
          <w:ilvl w:val="0"/>
          <w:numId w:val="32"/>
        </w:numPr>
        <w:suppressAutoHyphens w:val="0"/>
        <w:spacing w:line="276" w:lineRule="auto"/>
        <w:rPr>
          <w:sz w:val="24"/>
          <w:szCs w:val="24"/>
        </w:rPr>
      </w:pPr>
      <w:r w:rsidRPr="00C42E6D">
        <w:rPr>
          <w:sz w:val="24"/>
          <w:szCs w:val="24"/>
        </w:rPr>
        <w:t>Разрешается использовать символы национальных алфавитов, в частности русского.</w:t>
      </w:r>
    </w:p>
    <w:p w:rsidR="00BB01B0" w:rsidRPr="00C42E6D" w:rsidRDefault="00BB01B0" w:rsidP="00C42E6D">
      <w:pPr>
        <w:numPr>
          <w:ilvl w:val="0"/>
          <w:numId w:val="32"/>
        </w:numPr>
        <w:suppressAutoHyphens w:val="0"/>
        <w:spacing w:line="276" w:lineRule="auto"/>
        <w:rPr>
          <w:sz w:val="24"/>
          <w:szCs w:val="24"/>
        </w:rPr>
      </w:pPr>
      <w:r w:rsidRPr="00C42E6D">
        <w:rPr>
          <w:sz w:val="24"/>
          <w:szCs w:val="24"/>
        </w:rPr>
        <w:t xml:space="preserve">Разрешается использовать пробелы и </w:t>
      </w:r>
      <w:proofErr w:type="gramStart"/>
      <w:r w:rsidRPr="00C42E6D">
        <w:rPr>
          <w:sz w:val="24"/>
          <w:szCs w:val="24"/>
        </w:rPr>
        <w:t>другие</w:t>
      </w:r>
      <w:proofErr w:type="gramEnd"/>
      <w:r w:rsidRPr="00C42E6D">
        <w:rPr>
          <w:sz w:val="24"/>
          <w:szCs w:val="24"/>
        </w:rPr>
        <w:t xml:space="preserve"> ранее запрещенные символы, за исключением следующих девяти: /\:*?"&lt;&gt;|.</w:t>
      </w:r>
    </w:p>
    <w:p w:rsidR="00BB01B0" w:rsidRPr="00C42E6D" w:rsidRDefault="00BB01B0" w:rsidP="00C42E6D">
      <w:pPr>
        <w:numPr>
          <w:ilvl w:val="0"/>
          <w:numId w:val="32"/>
        </w:numPr>
        <w:suppressAutoHyphens w:val="0"/>
        <w:spacing w:line="276" w:lineRule="auto"/>
        <w:rPr>
          <w:sz w:val="24"/>
          <w:szCs w:val="24"/>
        </w:rPr>
      </w:pPr>
      <w:r w:rsidRPr="00C42E6D">
        <w:rPr>
          <w:sz w:val="24"/>
          <w:szCs w:val="24"/>
        </w:rPr>
        <w:t>В имени файла можно использовать несколько точек. Расширением имени считаются все символы, стоящие за последней точкой.</w:t>
      </w:r>
    </w:p>
    <w:p w:rsidR="00BB01B0" w:rsidRPr="00C42E6D" w:rsidRDefault="00BB01B0" w:rsidP="00C42E6D">
      <w:pPr>
        <w:spacing w:line="276" w:lineRule="auto"/>
        <w:ind w:left="708"/>
        <w:rPr>
          <w:sz w:val="24"/>
          <w:szCs w:val="24"/>
        </w:rPr>
      </w:pPr>
      <w:r w:rsidRPr="00C42E6D">
        <w:rPr>
          <w:sz w:val="24"/>
          <w:szCs w:val="24"/>
        </w:rPr>
        <w:t>Они действуют и во всех последующих версиях.</w:t>
      </w:r>
    </w:p>
    <w:p w:rsidR="00BB01B0" w:rsidRPr="00C42E6D" w:rsidRDefault="00BB01B0" w:rsidP="00C42E6D">
      <w:pPr>
        <w:spacing w:line="276" w:lineRule="auto"/>
        <w:ind w:left="708"/>
        <w:rPr>
          <w:b/>
          <w:i/>
          <w:sz w:val="24"/>
          <w:szCs w:val="24"/>
        </w:rPr>
      </w:pPr>
    </w:p>
    <w:p w:rsidR="00BB01B0" w:rsidRPr="00C42E6D" w:rsidRDefault="00BB01B0" w:rsidP="00C42E6D">
      <w:pPr>
        <w:spacing w:line="276" w:lineRule="auto"/>
        <w:ind w:left="708"/>
        <w:rPr>
          <w:bCs/>
          <w:sz w:val="24"/>
          <w:szCs w:val="24"/>
        </w:rPr>
      </w:pPr>
      <w:r w:rsidRPr="00C42E6D">
        <w:rPr>
          <w:b/>
          <w:i/>
          <w:sz w:val="24"/>
          <w:szCs w:val="24"/>
        </w:rPr>
        <w:t xml:space="preserve">Задание № 1. </w:t>
      </w:r>
      <w:r w:rsidRPr="00C42E6D">
        <w:rPr>
          <w:bCs/>
          <w:sz w:val="24"/>
          <w:szCs w:val="24"/>
        </w:rPr>
        <w:t>Выберите допустимые имена файлов:</w:t>
      </w:r>
    </w:p>
    <w:p w:rsidR="00BB01B0" w:rsidRPr="00C42E6D" w:rsidRDefault="00BB01B0" w:rsidP="00C42E6D">
      <w:pPr>
        <w:numPr>
          <w:ilvl w:val="0"/>
          <w:numId w:val="33"/>
        </w:numPr>
        <w:suppressAutoHyphens w:val="0"/>
        <w:spacing w:line="276" w:lineRule="auto"/>
        <w:jc w:val="left"/>
        <w:rPr>
          <w:bCs/>
          <w:sz w:val="24"/>
          <w:szCs w:val="24"/>
          <w:lang w:val="en-US"/>
        </w:rPr>
      </w:pPr>
      <w:proofErr w:type="spellStart"/>
      <w:r w:rsidRPr="00C42E6D">
        <w:rPr>
          <w:bCs/>
          <w:sz w:val="24"/>
          <w:szCs w:val="24"/>
        </w:rPr>
        <w:t>Index</w:t>
      </w:r>
      <w:proofErr w:type="spellEnd"/>
      <w:r w:rsidRPr="00C42E6D">
        <w:rPr>
          <w:bCs/>
          <w:sz w:val="24"/>
          <w:szCs w:val="24"/>
          <w:lang w:val="en-US"/>
        </w:rPr>
        <w:t>*.</w:t>
      </w:r>
      <w:proofErr w:type="spellStart"/>
      <w:r w:rsidRPr="00C42E6D">
        <w:rPr>
          <w:bCs/>
          <w:sz w:val="24"/>
          <w:szCs w:val="24"/>
        </w:rPr>
        <w:t>doc</w:t>
      </w:r>
      <w:proofErr w:type="spellEnd"/>
    </w:p>
    <w:p w:rsidR="00BB01B0" w:rsidRPr="00C42E6D" w:rsidRDefault="00BB01B0" w:rsidP="00C42E6D">
      <w:pPr>
        <w:numPr>
          <w:ilvl w:val="0"/>
          <w:numId w:val="33"/>
        </w:numPr>
        <w:suppressAutoHyphens w:val="0"/>
        <w:spacing w:line="276" w:lineRule="auto"/>
        <w:jc w:val="left"/>
        <w:rPr>
          <w:bCs/>
          <w:sz w:val="24"/>
          <w:szCs w:val="24"/>
          <w:lang w:val="en-US"/>
        </w:rPr>
      </w:pPr>
      <w:r w:rsidRPr="00C42E6D">
        <w:rPr>
          <w:bCs/>
          <w:sz w:val="24"/>
          <w:szCs w:val="24"/>
          <w:lang w:val="en-US"/>
        </w:rPr>
        <w:t>L</w:t>
      </w:r>
      <w:proofErr w:type="spellStart"/>
      <w:r w:rsidRPr="00C42E6D">
        <w:rPr>
          <w:bCs/>
          <w:sz w:val="24"/>
          <w:szCs w:val="24"/>
        </w:rPr>
        <w:t>in?exe</w:t>
      </w:r>
      <w:proofErr w:type="spellEnd"/>
    </w:p>
    <w:p w:rsidR="00BB01B0" w:rsidRPr="00C42E6D" w:rsidRDefault="00BB01B0" w:rsidP="00C42E6D">
      <w:pPr>
        <w:numPr>
          <w:ilvl w:val="0"/>
          <w:numId w:val="33"/>
        </w:numPr>
        <w:suppressAutoHyphens w:val="0"/>
        <w:spacing w:line="276" w:lineRule="auto"/>
        <w:jc w:val="left"/>
        <w:rPr>
          <w:bCs/>
          <w:sz w:val="24"/>
          <w:szCs w:val="24"/>
        </w:rPr>
      </w:pPr>
      <w:r w:rsidRPr="00C42E6D">
        <w:rPr>
          <w:bCs/>
          <w:sz w:val="24"/>
          <w:szCs w:val="24"/>
        </w:rPr>
        <w:t>kyky.bmp</w:t>
      </w:r>
    </w:p>
    <w:p w:rsidR="00BB01B0" w:rsidRPr="00C42E6D" w:rsidRDefault="00BB01B0" w:rsidP="00C42E6D">
      <w:pPr>
        <w:numPr>
          <w:ilvl w:val="0"/>
          <w:numId w:val="33"/>
        </w:numPr>
        <w:suppressAutoHyphens w:val="0"/>
        <w:spacing w:line="276" w:lineRule="auto"/>
        <w:jc w:val="left"/>
        <w:rPr>
          <w:bCs/>
          <w:sz w:val="24"/>
          <w:szCs w:val="24"/>
        </w:rPr>
      </w:pPr>
      <w:r w:rsidRPr="00C42E6D">
        <w:rPr>
          <w:bCs/>
          <w:sz w:val="24"/>
          <w:szCs w:val="24"/>
        </w:rPr>
        <w:t>A.b.txt</w:t>
      </w:r>
    </w:p>
    <w:p w:rsidR="00BB01B0" w:rsidRPr="00C42E6D" w:rsidRDefault="00BB01B0" w:rsidP="00C42E6D">
      <w:pPr>
        <w:numPr>
          <w:ilvl w:val="0"/>
          <w:numId w:val="33"/>
        </w:numPr>
        <w:suppressAutoHyphens w:val="0"/>
        <w:spacing w:line="276" w:lineRule="auto"/>
        <w:jc w:val="left"/>
        <w:rPr>
          <w:bCs/>
          <w:sz w:val="24"/>
          <w:szCs w:val="24"/>
        </w:rPr>
      </w:pPr>
      <w:r w:rsidRPr="00C42E6D">
        <w:rPr>
          <w:bCs/>
          <w:sz w:val="24"/>
          <w:szCs w:val="24"/>
        </w:rPr>
        <w:t>Comp.doc</w:t>
      </w:r>
    </w:p>
    <w:p w:rsidR="00BB01B0" w:rsidRPr="00C42E6D" w:rsidRDefault="00BB01B0" w:rsidP="00C42E6D">
      <w:pPr>
        <w:numPr>
          <w:ilvl w:val="0"/>
          <w:numId w:val="33"/>
        </w:numPr>
        <w:suppressAutoHyphens w:val="0"/>
        <w:spacing w:line="276" w:lineRule="auto"/>
        <w:jc w:val="left"/>
        <w:rPr>
          <w:bCs/>
          <w:sz w:val="24"/>
          <w:szCs w:val="24"/>
        </w:rPr>
      </w:pPr>
      <w:r w:rsidRPr="00C42E6D">
        <w:rPr>
          <w:bCs/>
          <w:sz w:val="24"/>
          <w:szCs w:val="24"/>
        </w:rPr>
        <w:t>&lt;</w:t>
      </w:r>
      <w:proofErr w:type="spellStart"/>
      <w:r w:rsidRPr="00C42E6D">
        <w:rPr>
          <w:bCs/>
          <w:sz w:val="24"/>
          <w:szCs w:val="24"/>
        </w:rPr>
        <w:t>file</w:t>
      </w:r>
      <w:proofErr w:type="spellEnd"/>
      <w:r w:rsidRPr="00C42E6D">
        <w:rPr>
          <w:bCs/>
          <w:sz w:val="24"/>
          <w:szCs w:val="24"/>
        </w:rPr>
        <w:t>&gt;.</w:t>
      </w:r>
      <w:proofErr w:type="spellStart"/>
      <w:r w:rsidRPr="00C42E6D">
        <w:rPr>
          <w:bCs/>
          <w:sz w:val="24"/>
          <w:szCs w:val="24"/>
        </w:rPr>
        <w:t>gif</w:t>
      </w:r>
      <w:proofErr w:type="spellEnd"/>
    </w:p>
    <w:p w:rsidR="00BB01B0" w:rsidRPr="00C42E6D" w:rsidRDefault="00BB01B0" w:rsidP="00C42E6D">
      <w:pPr>
        <w:numPr>
          <w:ilvl w:val="0"/>
          <w:numId w:val="33"/>
        </w:numPr>
        <w:suppressAutoHyphens w:val="0"/>
        <w:spacing w:line="276" w:lineRule="auto"/>
        <w:jc w:val="left"/>
        <w:rPr>
          <w:bCs/>
          <w:sz w:val="24"/>
          <w:szCs w:val="24"/>
        </w:rPr>
      </w:pPr>
      <w:proofErr w:type="spellStart"/>
      <w:r w:rsidRPr="00C42E6D">
        <w:rPr>
          <w:bCs/>
          <w:sz w:val="24"/>
          <w:szCs w:val="24"/>
        </w:rPr>
        <w:t>Work</w:t>
      </w:r>
      <w:proofErr w:type="spellEnd"/>
      <w:r w:rsidRPr="00C42E6D">
        <w:rPr>
          <w:bCs/>
          <w:sz w:val="24"/>
          <w:szCs w:val="24"/>
        </w:rPr>
        <w:t>/x.ppt</w:t>
      </w:r>
    </w:p>
    <w:p w:rsidR="00BB01B0" w:rsidRPr="00C42E6D" w:rsidRDefault="00BB01B0" w:rsidP="00BB01B0">
      <w:pPr>
        <w:numPr>
          <w:ilvl w:val="0"/>
          <w:numId w:val="33"/>
        </w:numPr>
        <w:suppressAutoHyphens w:val="0"/>
        <w:spacing w:line="360" w:lineRule="auto"/>
        <w:jc w:val="left"/>
        <w:rPr>
          <w:bCs/>
          <w:sz w:val="24"/>
          <w:szCs w:val="24"/>
        </w:rPr>
      </w:pPr>
      <w:r w:rsidRPr="00C42E6D">
        <w:rPr>
          <w:bCs/>
          <w:sz w:val="24"/>
          <w:szCs w:val="24"/>
        </w:rPr>
        <w:t>Con.gif</w:t>
      </w:r>
    </w:p>
    <w:p w:rsidR="00BB01B0" w:rsidRPr="00C42E6D" w:rsidRDefault="00BB01B0" w:rsidP="00BB01B0">
      <w:pPr>
        <w:spacing w:line="360" w:lineRule="auto"/>
        <w:ind w:firstLine="708"/>
        <w:rPr>
          <w:sz w:val="24"/>
          <w:szCs w:val="24"/>
        </w:rPr>
      </w:pPr>
    </w:p>
    <w:p w:rsidR="00BB01B0" w:rsidRPr="00C42E6D" w:rsidRDefault="00BB01B0" w:rsidP="00C42E6D">
      <w:pPr>
        <w:spacing w:line="276" w:lineRule="auto"/>
        <w:ind w:firstLine="708"/>
        <w:rPr>
          <w:sz w:val="24"/>
          <w:szCs w:val="24"/>
        </w:rPr>
      </w:pPr>
      <w:r w:rsidRPr="00C42E6D">
        <w:rPr>
          <w:sz w:val="24"/>
          <w:szCs w:val="24"/>
        </w:rPr>
        <w:t>Роль расширения имени файла чисто информационная, а не командная. Если файлу с рисунком присвоить расширение имени ТХТ, то содержимое файла от этого не превратится в текст. Его можно просмотреть в программе, предназначенной для работы с текстами, но ничего вразумительного такой просмотр не даст.</w:t>
      </w:r>
    </w:p>
    <w:p w:rsidR="00BB01B0" w:rsidRDefault="00BB01B0" w:rsidP="00C42E6D">
      <w:pPr>
        <w:spacing w:line="276" w:lineRule="auto"/>
        <w:ind w:left="708"/>
        <w:rPr>
          <w:bCs/>
          <w:sz w:val="24"/>
          <w:szCs w:val="24"/>
        </w:rPr>
      </w:pPr>
      <w:r w:rsidRPr="00C42E6D">
        <w:rPr>
          <w:b/>
          <w:i/>
          <w:sz w:val="24"/>
          <w:szCs w:val="24"/>
        </w:rPr>
        <w:t xml:space="preserve">Задание № 2. Какое у файла расширение? </w:t>
      </w:r>
      <w:r w:rsidRPr="00C42E6D">
        <w:rPr>
          <w:sz w:val="24"/>
          <w:szCs w:val="24"/>
        </w:rPr>
        <w:t>(выполняется с помощью интерактивной доски)</w:t>
      </w:r>
    </w:p>
    <w:tbl>
      <w:tblPr>
        <w:tblStyle w:val="afe"/>
        <w:tblW w:w="0" w:type="auto"/>
        <w:tblInd w:w="708" w:type="dxa"/>
        <w:tblLook w:val="04A0" w:firstRow="1" w:lastRow="0" w:firstColumn="1" w:lastColumn="0" w:noHBand="0" w:noVBand="1"/>
      </w:tblPr>
      <w:tblGrid>
        <w:gridCol w:w="5674"/>
        <w:gridCol w:w="2940"/>
      </w:tblGrid>
      <w:tr w:rsidR="00C42E6D" w:rsidTr="00C42E6D">
        <w:tc>
          <w:tcPr>
            <w:tcW w:w="0" w:type="auto"/>
          </w:tcPr>
          <w:p w:rsidR="00C42E6D" w:rsidRDefault="00C42E6D" w:rsidP="00C42E6D">
            <w:pPr>
              <w:spacing w:line="276" w:lineRule="auto"/>
              <w:rPr>
                <w:bCs/>
                <w:sz w:val="24"/>
                <w:szCs w:val="24"/>
              </w:rPr>
            </w:pPr>
            <w:r w:rsidRPr="00C42E6D">
              <w:rPr>
                <w:b/>
                <w:sz w:val="24"/>
                <w:szCs w:val="24"/>
              </w:rPr>
              <w:t>Тип файла</w:t>
            </w:r>
          </w:p>
        </w:tc>
        <w:tc>
          <w:tcPr>
            <w:tcW w:w="0" w:type="auto"/>
          </w:tcPr>
          <w:p w:rsidR="00C42E6D" w:rsidRDefault="00C42E6D" w:rsidP="00C42E6D">
            <w:pPr>
              <w:spacing w:line="276" w:lineRule="auto"/>
              <w:rPr>
                <w:bCs/>
                <w:sz w:val="24"/>
                <w:szCs w:val="24"/>
              </w:rPr>
            </w:pPr>
            <w:r w:rsidRPr="00C42E6D">
              <w:rPr>
                <w:b/>
                <w:sz w:val="24"/>
                <w:szCs w:val="24"/>
              </w:rPr>
              <w:t>Расширение</w:t>
            </w:r>
          </w:p>
        </w:tc>
      </w:tr>
      <w:tr w:rsidR="00C42E6D" w:rsidTr="00C42E6D">
        <w:tc>
          <w:tcPr>
            <w:tcW w:w="0" w:type="auto"/>
          </w:tcPr>
          <w:p w:rsidR="00C42E6D" w:rsidRDefault="00C42E6D" w:rsidP="00C42E6D">
            <w:pPr>
              <w:spacing w:line="276" w:lineRule="auto"/>
              <w:rPr>
                <w:bCs/>
                <w:sz w:val="24"/>
                <w:szCs w:val="24"/>
              </w:rPr>
            </w:pPr>
            <w:r w:rsidRPr="00C42E6D">
              <w:rPr>
                <w:sz w:val="24"/>
                <w:szCs w:val="24"/>
              </w:rPr>
              <w:t>Исполняемые программы</w:t>
            </w:r>
          </w:p>
        </w:tc>
        <w:tc>
          <w:tcPr>
            <w:tcW w:w="0" w:type="auto"/>
          </w:tcPr>
          <w:p w:rsidR="00C42E6D" w:rsidRDefault="00C42E6D" w:rsidP="00C42E6D">
            <w:pPr>
              <w:spacing w:line="276" w:lineRule="auto"/>
              <w:rPr>
                <w:bCs/>
                <w:sz w:val="24"/>
                <w:szCs w:val="24"/>
              </w:rPr>
            </w:pPr>
            <w:proofErr w:type="spellStart"/>
            <w:r w:rsidRPr="00C42E6D">
              <w:rPr>
                <w:sz w:val="24"/>
                <w:szCs w:val="24"/>
              </w:rPr>
              <w:t>exe</w:t>
            </w:r>
            <w:proofErr w:type="spellEnd"/>
            <w:r w:rsidRPr="00C42E6D">
              <w:rPr>
                <w:sz w:val="24"/>
                <w:szCs w:val="24"/>
              </w:rPr>
              <w:t xml:space="preserve">, </w:t>
            </w:r>
            <w:proofErr w:type="spellStart"/>
            <w:r w:rsidRPr="00C42E6D">
              <w:rPr>
                <w:sz w:val="24"/>
                <w:szCs w:val="24"/>
              </w:rPr>
              <w:t>com</w:t>
            </w:r>
            <w:proofErr w:type="spellEnd"/>
          </w:p>
        </w:tc>
      </w:tr>
      <w:tr w:rsidR="00C42E6D" w:rsidTr="00C42E6D">
        <w:tc>
          <w:tcPr>
            <w:tcW w:w="0" w:type="auto"/>
          </w:tcPr>
          <w:p w:rsidR="00C42E6D" w:rsidRDefault="00C42E6D" w:rsidP="00C42E6D">
            <w:pPr>
              <w:spacing w:line="276" w:lineRule="auto"/>
              <w:rPr>
                <w:bCs/>
                <w:sz w:val="24"/>
                <w:szCs w:val="24"/>
              </w:rPr>
            </w:pPr>
            <w:r w:rsidRPr="00C42E6D">
              <w:rPr>
                <w:sz w:val="24"/>
                <w:szCs w:val="24"/>
              </w:rPr>
              <w:t>Текстовые файлы</w:t>
            </w:r>
          </w:p>
        </w:tc>
        <w:tc>
          <w:tcPr>
            <w:tcW w:w="0" w:type="auto"/>
          </w:tcPr>
          <w:p w:rsidR="00C42E6D" w:rsidRDefault="00C42E6D" w:rsidP="00C42E6D">
            <w:pPr>
              <w:spacing w:line="276" w:lineRule="auto"/>
              <w:rPr>
                <w:bCs/>
                <w:sz w:val="24"/>
                <w:szCs w:val="24"/>
              </w:rPr>
            </w:pPr>
            <w:proofErr w:type="spellStart"/>
            <w:r w:rsidRPr="00C42E6D">
              <w:rPr>
                <w:sz w:val="24"/>
                <w:szCs w:val="24"/>
              </w:rPr>
              <w:t>txt</w:t>
            </w:r>
            <w:proofErr w:type="spellEnd"/>
            <w:r w:rsidRPr="00C42E6D">
              <w:rPr>
                <w:sz w:val="24"/>
                <w:szCs w:val="24"/>
              </w:rPr>
              <w:t xml:space="preserve">, </w:t>
            </w:r>
            <w:proofErr w:type="spellStart"/>
            <w:r w:rsidRPr="00C42E6D">
              <w:rPr>
                <w:sz w:val="24"/>
                <w:szCs w:val="24"/>
              </w:rPr>
              <w:t>rtf</w:t>
            </w:r>
            <w:proofErr w:type="spellEnd"/>
            <w:r w:rsidRPr="00C42E6D">
              <w:rPr>
                <w:sz w:val="24"/>
                <w:szCs w:val="24"/>
              </w:rPr>
              <w:t xml:space="preserve">, </w:t>
            </w:r>
            <w:proofErr w:type="spellStart"/>
            <w:r w:rsidRPr="00C42E6D">
              <w:rPr>
                <w:sz w:val="24"/>
                <w:szCs w:val="24"/>
              </w:rPr>
              <w:t>doc</w:t>
            </w:r>
            <w:proofErr w:type="spellEnd"/>
          </w:p>
        </w:tc>
      </w:tr>
      <w:tr w:rsidR="00C42E6D" w:rsidTr="00C42E6D">
        <w:tc>
          <w:tcPr>
            <w:tcW w:w="0" w:type="auto"/>
          </w:tcPr>
          <w:p w:rsidR="00C42E6D" w:rsidRDefault="00C42E6D" w:rsidP="00C42E6D">
            <w:pPr>
              <w:spacing w:line="276" w:lineRule="auto"/>
              <w:rPr>
                <w:bCs/>
                <w:sz w:val="24"/>
                <w:szCs w:val="24"/>
              </w:rPr>
            </w:pPr>
            <w:r w:rsidRPr="00C42E6D">
              <w:rPr>
                <w:sz w:val="24"/>
                <w:szCs w:val="24"/>
              </w:rPr>
              <w:t>Графические файлы</w:t>
            </w:r>
          </w:p>
        </w:tc>
        <w:tc>
          <w:tcPr>
            <w:tcW w:w="0" w:type="auto"/>
          </w:tcPr>
          <w:p w:rsidR="00C42E6D" w:rsidRDefault="00C42E6D" w:rsidP="00C42E6D">
            <w:pPr>
              <w:spacing w:line="276" w:lineRule="auto"/>
              <w:rPr>
                <w:bCs/>
                <w:sz w:val="24"/>
                <w:szCs w:val="24"/>
              </w:rPr>
            </w:pPr>
            <w:proofErr w:type="spellStart"/>
            <w:r w:rsidRPr="00C42E6D">
              <w:rPr>
                <w:sz w:val="24"/>
                <w:szCs w:val="24"/>
              </w:rPr>
              <w:t>bmp</w:t>
            </w:r>
            <w:proofErr w:type="spellEnd"/>
            <w:r w:rsidRPr="00C42E6D">
              <w:rPr>
                <w:sz w:val="24"/>
                <w:szCs w:val="24"/>
              </w:rPr>
              <w:t xml:space="preserve">, </w:t>
            </w:r>
            <w:proofErr w:type="spellStart"/>
            <w:r w:rsidRPr="00C42E6D">
              <w:rPr>
                <w:sz w:val="24"/>
                <w:szCs w:val="24"/>
              </w:rPr>
              <w:t>gif</w:t>
            </w:r>
            <w:proofErr w:type="spellEnd"/>
            <w:r w:rsidRPr="00C42E6D">
              <w:rPr>
                <w:sz w:val="24"/>
                <w:szCs w:val="24"/>
              </w:rPr>
              <w:t xml:space="preserve">, </w:t>
            </w:r>
            <w:proofErr w:type="spellStart"/>
            <w:r w:rsidRPr="00C42E6D">
              <w:rPr>
                <w:sz w:val="24"/>
                <w:szCs w:val="24"/>
              </w:rPr>
              <w:t>jpg</w:t>
            </w:r>
            <w:proofErr w:type="spellEnd"/>
            <w:r w:rsidRPr="00C42E6D">
              <w:rPr>
                <w:sz w:val="24"/>
                <w:szCs w:val="24"/>
              </w:rPr>
              <w:t xml:space="preserve">, </w:t>
            </w:r>
            <w:proofErr w:type="spellStart"/>
            <w:r w:rsidRPr="00C42E6D">
              <w:rPr>
                <w:sz w:val="24"/>
                <w:szCs w:val="24"/>
              </w:rPr>
              <w:t>png</w:t>
            </w:r>
            <w:proofErr w:type="spellEnd"/>
            <w:r w:rsidRPr="00C42E6D">
              <w:rPr>
                <w:sz w:val="24"/>
                <w:szCs w:val="24"/>
              </w:rPr>
              <w:t xml:space="preserve">, </w:t>
            </w:r>
            <w:proofErr w:type="spellStart"/>
            <w:r w:rsidRPr="00C42E6D">
              <w:rPr>
                <w:sz w:val="24"/>
                <w:szCs w:val="24"/>
              </w:rPr>
              <w:t>pds</w:t>
            </w:r>
            <w:proofErr w:type="spellEnd"/>
            <w:r w:rsidRPr="00C42E6D">
              <w:rPr>
                <w:sz w:val="24"/>
                <w:szCs w:val="24"/>
              </w:rPr>
              <w:t xml:space="preserve"> и др.</w:t>
            </w:r>
          </w:p>
        </w:tc>
      </w:tr>
      <w:tr w:rsidR="00C42E6D" w:rsidTr="00C42E6D">
        <w:tc>
          <w:tcPr>
            <w:tcW w:w="0" w:type="auto"/>
          </w:tcPr>
          <w:p w:rsidR="00C42E6D" w:rsidRDefault="00C42E6D" w:rsidP="00C42E6D">
            <w:pPr>
              <w:spacing w:line="276" w:lineRule="auto"/>
              <w:rPr>
                <w:bCs/>
                <w:sz w:val="24"/>
                <w:szCs w:val="24"/>
              </w:rPr>
            </w:pPr>
            <w:proofErr w:type="spellStart"/>
            <w:r w:rsidRPr="00C42E6D">
              <w:rPr>
                <w:sz w:val="24"/>
                <w:szCs w:val="24"/>
              </w:rPr>
              <w:t>Web</w:t>
            </w:r>
            <w:proofErr w:type="spellEnd"/>
            <w:r w:rsidRPr="00C42E6D">
              <w:rPr>
                <w:sz w:val="24"/>
                <w:szCs w:val="24"/>
              </w:rPr>
              <w:t>-страницы</w:t>
            </w:r>
          </w:p>
        </w:tc>
        <w:tc>
          <w:tcPr>
            <w:tcW w:w="0" w:type="auto"/>
          </w:tcPr>
          <w:p w:rsidR="00C42E6D" w:rsidRDefault="00C42E6D" w:rsidP="00C42E6D">
            <w:pPr>
              <w:spacing w:line="276" w:lineRule="auto"/>
              <w:rPr>
                <w:bCs/>
                <w:sz w:val="24"/>
                <w:szCs w:val="24"/>
              </w:rPr>
            </w:pPr>
            <w:proofErr w:type="spellStart"/>
            <w:r w:rsidRPr="00C42E6D">
              <w:rPr>
                <w:sz w:val="24"/>
                <w:szCs w:val="24"/>
              </w:rPr>
              <w:t>htm</w:t>
            </w:r>
            <w:proofErr w:type="spellEnd"/>
            <w:r w:rsidRPr="00C42E6D">
              <w:rPr>
                <w:sz w:val="24"/>
                <w:szCs w:val="24"/>
              </w:rPr>
              <w:t xml:space="preserve">, </w:t>
            </w:r>
            <w:proofErr w:type="spellStart"/>
            <w:r w:rsidRPr="00C42E6D">
              <w:rPr>
                <w:sz w:val="24"/>
                <w:szCs w:val="24"/>
              </w:rPr>
              <w:t>html</w:t>
            </w:r>
            <w:proofErr w:type="spellEnd"/>
          </w:p>
        </w:tc>
      </w:tr>
      <w:tr w:rsidR="00C42E6D" w:rsidRPr="00765FF3" w:rsidTr="00C42E6D">
        <w:tc>
          <w:tcPr>
            <w:tcW w:w="0" w:type="auto"/>
          </w:tcPr>
          <w:p w:rsidR="00C42E6D" w:rsidRDefault="00C42E6D" w:rsidP="00C42E6D">
            <w:pPr>
              <w:spacing w:line="276" w:lineRule="auto"/>
              <w:rPr>
                <w:bCs/>
                <w:sz w:val="24"/>
                <w:szCs w:val="24"/>
              </w:rPr>
            </w:pPr>
            <w:r w:rsidRPr="00C42E6D">
              <w:rPr>
                <w:sz w:val="24"/>
                <w:szCs w:val="24"/>
              </w:rPr>
              <w:t>Звуковые файлы</w:t>
            </w:r>
          </w:p>
        </w:tc>
        <w:tc>
          <w:tcPr>
            <w:tcW w:w="0" w:type="auto"/>
          </w:tcPr>
          <w:p w:rsidR="00C42E6D" w:rsidRPr="00C42E6D" w:rsidRDefault="00C42E6D" w:rsidP="00C42E6D">
            <w:pPr>
              <w:spacing w:line="276" w:lineRule="auto"/>
              <w:rPr>
                <w:bCs/>
                <w:sz w:val="24"/>
                <w:szCs w:val="24"/>
                <w:lang w:val="en-US"/>
              </w:rPr>
            </w:pPr>
            <w:r w:rsidRPr="00C42E6D">
              <w:rPr>
                <w:sz w:val="24"/>
                <w:szCs w:val="24"/>
                <w:lang w:val="nl-NL"/>
              </w:rPr>
              <w:t>wav, mp3, midi, kar, ogg</w:t>
            </w:r>
          </w:p>
        </w:tc>
      </w:tr>
      <w:tr w:rsidR="00C42E6D" w:rsidRPr="00C42E6D" w:rsidTr="00C42E6D">
        <w:tc>
          <w:tcPr>
            <w:tcW w:w="0" w:type="auto"/>
          </w:tcPr>
          <w:p w:rsidR="00C42E6D" w:rsidRPr="00C42E6D" w:rsidRDefault="00C42E6D" w:rsidP="00C42E6D">
            <w:pPr>
              <w:spacing w:line="276" w:lineRule="auto"/>
              <w:rPr>
                <w:bCs/>
                <w:sz w:val="24"/>
                <w:szCs w:val="24"/>
                <w:lang w:val="en-US"/>
              </w:rPr>
            </w:pPr>
            <w:r w:rsidRPr="00C42E6D">
              <w:rPr>
                <w:sz w:val="24"/>
                <w:szCs w:val="24"/>
              </w:rPr>
              <w:t>Видеофайлы</w:t>
            </w:r>
          </w:p>
        </w:tc>
        <w:tc>
          <w:tcPr>
            <w:tcW w:w="0" w:type="auto"/>
          </w:tcPr>
          <w:p w:rsidR="00C42E6D" w:rsidRPr="00C42E6D" w:rsidRDefault="00C42E6D" w:rsidP="00C42E6D">
            <w:pPr>
              <w:spacing w:line="276" w:lineRule="auto"/>
              <w:rPr>
                <w:bCs/>
                <w:sz w:val="24"/>
                <w:szCs w:val="24"/>
                <w:lang w:val="en-US"/>
              </w:rPr>
            </w:pPr>
            <w:proofErr w:type="spellStart"/>
            <w:r w:rsidRPr="00C42E6D">
              <w:rPr>
                <w:sz w:val="24"/>
                <w:szCs w:val="24"/>
              </w:rPr>
              <w:t>avi</w:t>
            </w:r>
            <w:proofErr w:type="spellEnd"/>
            <w:r w:rsidRPr="00C42E6D">
              <w:rPr>
                <w:sz w:val="24"/>
                <w:szCs w:val="24"/>
              </w:rPr>
              <w:t xml:space="preserve">, </w:t>
            </w:r>
            <w:proofErr w:type="spellStart"/>
            <w:r w:rsidRPr="00C42E6D">
              <w:rPr>
                <w:sz w:val="24"/>
                <w:szCs w:val="24"/>
              </w:rPr>
              <w:t>mpeg</w:t>
            </w:r>
            <w:proofErr w:type="spellEnd"/>
          </w:p>
        </w:tc>
      </w:tr>
      <w:tr w:rsidR="00C42E6D" w:rsidRPr="00765FF3" w:rsidTr="00C42E6D">
        <w:tc>
          <w:tcPr>
            <w:tcW w:w="0" w:type="auto"/>
          </w:tcPr>
          <w:p w:rsidR="00C42E6D" w:rsidRPr="00C42E6D" w:rsidRDefault="00C42E6D" w:rsidP="00C42E6D">
            <w:pPr>
              <w:spacing w:line="276" w:lineRule="auto"/>
              <w:rPr>
                <w:bCs/>
                <w:sz w:val="24"/>
                <w:szCs w:val="24"/>
              </w:rPr>
            </w:pPr>
            <w:r w:rsidRPr="00C42E6D">
              <w:rPr>
                <w:sz w:val="24"/>
                <w:szCs w:val="24"/>
              </w:rPr>
              <w:t>Код (текст) программы на языках программирования</w:t>
            </w:r>
          </w:p>
        </w:tc>
        <w:tc>
          <w:tcPr>
            <w:tcW w:w="0" w:type="auto"/>
          </w:tcPr>
          <w:p w:rsidR="00C42E6D" w:rsidRPr="00C42E6D" w:rsidRDefault="00C42E6D" w:rsidP="00C42E6D">
            <w:pPr>
              <w:spacing w:line="276" w:lineRule="auto"/>
              <w:rPr>
                <w:bCs/>
                <w:sz w:val="24"/>
                <w:szCs w:val="24"/>
                <w:lang w:val="en-US"/>
              </w:rPr>
            </w:pPr>
            <w:proofErr w:type="gramStart"/>
            <w:r w:rsidRPr="00C42E6D">
              <w:rPr>
                <w:sz w:val="24"/>
                <w:szCs w:val="24"/>
                <w:lang w:val="en-US"/>
              </w:rPr>
              <w:t>bas</w:t>
            </w:r>
            <w:proofErr w:type="gramEnd"/>
            <w:r w:rsidRPr="00C42E6D">
              <w:rPr>
                <w:sz w:val="24"/>
                <w:szCs w:val="24"/>
                <w:lang w:val="en-US"/>
              </w:rPr>
              <w:t xml:space="preserve">, pas, </w:t>
            </w:r>
            <w:proofErr w:type="spellStart"/>
            <w:r w:rsidRPr="00C42E6D">
              <w:rPr>
                <w:sz w:val="24"/>
                <w:szCs w:val="24"/>
                <w:lang w:val="en-US"/>
              </w:rPr>
              <w:t>cpp</w:t>
            </w:r>
            <w:proofErr w:type="spellEnd"/>
            <w:r w:rsidRPr="00C42E6D">
              <w:rPr>
                <w:sz w:val="24"/>
                <w:szCs w:val="24"/>
                <w:lang w:val="en-US"/>
              </w:rPr>
              <w:t xml:space="preserve"> </w:t>
            </w:r>
            <w:r w:rsidRPr="00C42E6D">
              <w:rPr>
                <w:sz w:val="24"/>
                <w:szCs w:val="24"/>
              </w:rPr>
              <w:t>и</w:t>
            </w:r>
            <w:r w:rsidRPr="00C42E6D">
              <w:rPr>
                <w:sz w:val="24"/>
                <w:szCs w:val="24"/>
                <w:lang w:val="en-US"/>
              </w:rPr>
              <w:t xml:space="preserve"> </w:t>
            </w:r>
            <w:proofErr w:type="spellStart"/>
            <w:r w:rsidRPr="00C42E6D">
              <w:rPr>
                <w:sz w:val="24"/>
                <w:szCs w:val="24"/>
              </w:rPr>
              <w:t>др</w:t>
            </w:r>
            <w:proofErr w:type="spellEnd"/>
            <w:r w:rsidRPr="00C42E6D">
              <w:rPr>
                <w:sz w:val="24"/>
                <w:szCs w:val="24"/>
                <w:lang w:val="en-US"/>
              </w:rPr>
              <w:t>.</w:t>
            </w:r>
          </w:p>
        </w:tc>
      </w:tr>
    </w:tbl>
    <w:p w:rsidR="00BB01B0" w:rsidRPr="003C4F94" w:rsidRDefault="00BB01B0" w:rsidP="00C42E6D">
      <w:pPr>
        <w:spacing w:line="360" w:lineRule="auto"/>
        <w:rPr>
          <w:sz w:val="24"/>
          <w:szCs w:val="24"/>
          <w:lang w:val="en-US"/>
        </w:rPr>
      </w:pPr>
    </w:p>
    <w:p w:rsidR="00BB01B0" w:rsidRPr="00C42E6D" w:rsidRDefault="00BB01B0" w:rsidP="00C42E6D">
      <w:pPr>
        <w:spacing w:line="276" w:lineRule="auto"/>
        <w:ind w:firstLine="708"/>
        <w:rPr>
          <w:sz w:val="24"/>
          <w:szCs w:val="24"/>
        </w:rPr>
      </w:pPr>
      <w:r w:rsidRPr="00C42E6D">
        <w:rPr>
          <w:sz w:val="24"/>
          <w:szCs w:val="24"/>
        </w:rPr>
        <w:t xml:space="preserve">Папка – это объект </w:t>
      </w:r>
      <w:proofErr w:type="spellStart"/>
      <w:r w:rsidRPr="00C42E6D">
        <w:rPr>
          <w:sz w:val="24"/>
          <w:szCs w:val="24"/>
        </w:rPr>
        <w:t>Windows</w:t>
      </w:r>
      <w:proofErr w:type="spellEnd"/>
      <w:r w:rsidRPr="00C42E6D">
        <w:rPr>
          <w:sz w:val="24"/>
          <w:szCs w:val="24"/>
        </w:rPr>
        <w:t>, предназначенный для объединения файлов и других папок в группы. Другое название папки – каталог.</w:t>
      </w:r>
    </w:p>
    <w:p w:rsidR="00C42E6D" w:rsidRDefault="00C42E6D" w:rsidP="00BB01B0">
      <w:pPr>
        <w:spacing w:line="360" w:lineRule="auto"/>
        <w:ind w:left="708"/>
        <w:rPr>
          <w:b/>
          <w:i/>
          <w:sz w:val="24"/>
          <w:szCs w:val="24"/>
        </w:rPr>
      </w:pPr>
    </w:p>
    <w:p w:rsidR="00C42E6D" w:rsidRDefault="00C42E6D" w:rsidP="00BB01B0">
      <w:pPr>
        <w:spacing w:line="360" w:lineRule="auto"/>
        <w:ind w:left="708"/>
        <w:rPr>
          <w:b/>
          <w:i/>
          <w:sz w:val="24"/>
          <w:szCs w:val="24"/>
        </w:rPr>
      </w:pPr>
    </w:p>
    <w:p w:rsidR="00C42E6D" w:rsidRDefault="00C42E6D" w:rsidP="00BB01B0">
      <w:pPr>
        <w:spacing w:line="360" w:lineRule="auto"/>
        <w:ind w:left="708"/>
        <w:rPr>
          <w:b/>
          <w:i/>
          <w:sz w:val="24"/>
          <w:szCs w:val="24"/>
        </w:rPr>
      </w:pPr>
    </w:p>
    <w:p w:rsidR="00C42E6D" w:rsidRDefault="00C42E6D" w:rsidP="00BB01B0">
      <w:pPr>
        <w:spacing w:line="360" w:lineRule="auto"/>
        <w:ind w:left="708"/>
        <w:rPr>
          <w:b/>
          <w:i/>
          <w:sz w:val="24"/>
          <w:szCs w:val="24"/>
        </w:rPr>
      </w:pPr>
    </w:p>
    <w:p w:rsidR="00BB01B0" w:rsidRPr="00C42E6D" w:rsidRDefault="00BB01B0" w:rsidP="00C42E6D">
      <w:pPr>
        <w:spacing w:line="276" w:lineRule="auto"/>
        <w:ind w:left="708"/>
        <w:rPr>
          <w:bCs/>
          <w:sz w:val="24"/>
          <w:szCs w:val="24"/>
        </w:rPr>
      </w:pPr>
      <w:r w:rsidRPr="00C42E6D">
        <w:rPr>
          <w:b/>
          <w:i/>
          <w:sz w:val="24"/>
          <w:szCs w:val="24"/>
        </w:rPr>
        <w:t xml:space="preserve">Задание № 3.Определите тип файла по иконке </w:t>
      </w:r>
      <w:r w:rsidRPr="00C42E6D">
        <w:rPr>
          <w:sz w:val="24"/>
          <w:szCs w:val="24"/>
        </w:rPr>
        <w:t>(выполняется с помощью интерактивной доски)</w:t>
      </w:r>
    </w:p>
    <w:p w:rsidR="00BB01B0" w:rsidRPr="00C42E6D" w:rsidRDefault="00BB01B0" w:rsidP="00C42E6D">
      <w:pPr>
        <w:spacing w:line="360" w:lineRule="auto"/>
        <w:rPr>
          <w:bCs/>
          <w:sz w:val="24"/>
          <w:szCs w:val="24"/>
        </w:rPr>
      </w:pPr>
    </w:p>
    <w:p w:rsidR="00BB01B0" w:rsidRPr="00C42E6D" w:rsidRDefault="00BB01B0" w:rsidP="00BB01B0">
      <w:pPr>
        <w:spacing w:line="360" w:lineRule="auto"/>
        <w:ind w:left="708"/>
        <w:jc w:val="center"/>
        <w:rPr>
          <w:bCs/>
          <w:sz w:val="24"/>
          <w:szCs w:val="24"/>
        </w:rPr>
      </w:pPr>
      <w:r w:rsidRPr="00C42E6D">
        <w:rPr>
          <w:bCs/>
          <w:noProof/>
          <w:sz w:val="24"/>
          <w:szCs w:val="24"/>
          <w:lang w:eastAsia="ru-RU"/>
        </w:rPr>
        <w:lastRenderedPageBreak/>
        <w:drawing>
          <wp:inline distT="0" distB="0" distL="0" distR="0">
            <wp:extent cx="466725" cy="457200"/>
            <wp:effectExtent l="19050" t="0" r="9525" b="0"/>
            <wp:docPr id="15" name="Рисунок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pic:cNvPicPr>
                      <a:picLocks noChangeAspect="1" noChangeArrowheads="1"/>
                    </pic:cNvPicPr>
                  </pic:nvPicPr>
                  <pic:blipFill>
                    <a:blip r:embed="rId22"/>
                    <a:srcRect/>
                    <a:stretch>
                      <a:fillRect/>
                    </a:stretch>
                  </pic:blipFill>
                  <pic:spPr bwMode="auto">
                    <a:xfrm>
                      <a:off x="0" y="0"/>
                      <a:ext cx="466725" cy="457200"/>
                    </a:xfrm>
                    <a:prstGeom prst="rect">
                      <a:avLst/>
                    </a:prstGeom>
                    <a:noFill/>
                    <a:ln w="9525">
                      <a:noFill/>
                      <a:miter lim="800000"/>
                      <a:headEnd/>
                      <a:tailEnd/>
                    </a:ln>
                  </pic:spPr>
                </pic:pic>
              </a:graphicData>
            </a:graphic>
          </wp:inline>
        </w:drawing>
      </w:r>
      <w:r w:rsidRPr="00C42E6D">
        <w:rPr>
          <w:bCs/>
          <w:sz w:val="24"/>
          <w:szCs w:val="24"/>
        </w:rPr>
        <w:t xml:space="preserve">    </w:t>
      </w:r>
      <w:r w:rsidRPr="00C42E6D">
        <w:rPr>
          <w:bCs/>
          <w:noProof/>
          <w:sz w:val="24"/>
          <w:szCs w:val="24"/>
          <w:lang w:eastAsia="ru-RU"/>
        </w:rPr>
        <w:drawing>
          <wp:inline distT="0" distB="0" distL="0" distR="0">
            <wp:extent cx="571500" cy="533400"/>
            <wp:effectExtent l="19050" t="0" r="0" b="0"/>
            <wp:docPr id="16" name="Рисунок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
                    <pic:cNvPicPr>
                      <a:picLocks noChangeAspect="1" noChangeArrowheads="1"/>
                    </pic:cNvPicPr>
                  </pic:nvPicPr>
                  <pic:blipFill>
                    <a:blip r:embed="rId23"/>
                    <a:srcRect/>
                    <a:stretch>
                      <a:fillRect/>
                    </a:stretch>
                  </pic:blipFill>
                  <pic:spPr bwMode="auto">
                    <a:xfrm>
                      <a:off x="0" y="0"/>
                      <a:ext cx="571500" cy="533400"/>
                    </a:xfrm>
                    <a:prstGeom prst="rect">
                      <a:avLst/>
                    </a:prstGeom>
                    <a:noFill/>
                    <a:ln w="9525">
                      <a:noFill/>
                      <a:miter lim="800000"/>
                      <a:headEnd/>
                      <a:tailEnd/>
                    </a:ln>
                  </pic:spPr>
                </pic:pic>
              </a:graphicData>
            </a:graphic>
          </wp:inline>
        </w:drawing>
      </w:r>
      <w:r w:rsidRPr="00C42E6D">
        <w:rPr>
          <w:bCs/>
          <w:sz w:val="24"/>
          <w:szCs w:val="24"/>
        </w:rPr>
        <w:t xml:space="preserve">    </w:t>
      </w:r>
      <w:r w:rsidRPr="00C42E6D">
        <w:rPr>
          <w:bCs/>
          <w:noProof/>
          <w:sz w:val="24"/>
          <w:szCs w:val="24"/>
          <w:lang w:eastAsia="ru-RU"/>
        </w:rPr>
        <w:drawing>
          <wp:inline distT="0" distB="0" distL="0" distR="0">
            <wp:extent cx="571500" cy="514350"/>
            <wp:effectExtent l="19050" t="0" r="0" b="0"/>
            <wp:docPr id="17" name="Рисунок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
                    <pic:cNvPicPr>
                      <a:picLocks noChangeAspect="1" noChangeArrowheads="1"/>
                    </pic:cNvPicPr>
                  </pic:nvPicPr>
                  <pic:blipFill>
                    <a:blip r:embed="rId24"/>
                    <a:srcRect/>
                    <a:stretch>
                      <a:fillRect/>
                    </a:stretch>
                  </pic:blipFill>
                  <pic:spPr bwMode="auto">
                    <a:xfrm>
                      <a:off x="0" y="0"/>
                      <a:ext cx="571500" cy="514350"/>
                    </a:xfrm>
                    <a:prstGeom prst="rect">
                      <a:avLst/>
                    </a:prstGeom>
                    <a:noFill/>
                    <a:ln w="9525">
                      <a:noFill/>
                      <a:miter lim="800000"/>
                      <a:headEnd/>
                      <a:tailEnd/>
                    </a:ln>
                  </pic:spPr>
                </pic:pic>
              </a:graphicData>
            </a:graphic>
          </wp:inline>
        </w:drawing>
      </w:r>
      <w:r w:rsidRPr="00C42E6D">
        <w:rPr>
          <w:bCs/>
          <w:sz w:val="24"/>
          <w:szCs w:val="24"/>
        </w:rPr>
        <w:t xml:space="preserve">    </w:t>
      </w:r>
      <w:r w:rsidRPr="00C42E6D">
        <w:rPr>
          <w:bCs/>
          <w:noProof/>
          <w:sz w:val="24"/>
          <w:szCs w:val="24"/>
          <w:lang w:eastAsia="ru-RU"/>
        </w:rPr>
        <w:drawing>
          <wp:inline distT="0" distB="0" distL="0" distR="0">
            <wp:extent cx="504825" cy="600075"/>
            <wp:effectExtent l="19050" t="0" r="9525" b="0"/>
            <wp:docPr id="18" name="Рисунок 1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
                    <pic:cNvPicPr>
                      <a:picLocks noChangeAspect="1" noChangeArrowheads="1"/>
                    </pic:cNvPicPr>
                  </pic:nvPicPr>
                  <pic:blipFill>
                    <a:blip r:embed="rId25"/>
                    <a:srcRect/>
                    <a:stretch>
                      <a:fillRect/>
                    </a:stretch>
                  </pic:blipFill>
                  <pic:spPr bwMode="auto">
                    <a:xfrm>
                      <a:off x="0" y="0"/>
                      <a:ext cx="504825" cy="600075"/>
                    </a:xfrm>
                    <a:prstGeom prst="rect">
                      <a:avLst/>
                    </a:prstGeom>
                    <a:noFill/>
                    <a:ln w="9525">
                      <a:noFill/>
                      <a:miter lim="800000"/>
                      <a:headEnd/>
                      <a:tailEnd/>
                    </a:ln>
                  </pic:spPr>
                </pic:pic>
              </a:graphicData>
            </a:graphic>
          </wp:inline>
        </w:drawing>
      </w:r>
      <w:r w:rsidRPr="00C42E6D">
        <w:rPr>
          <w:bCs/>
          <w:sz w:val="24"/>
          <w:szCs w:val="24"/>
        </w:rPr>
        <w:t xml:space="preserve">      </w:t>
      </w:r>
      <w:r w:rsidRPr="00C42E6D">
        <w:rPr>
          <w:bCs/>
          <w:noProof/>
          <w:sz w:val="24"/>
          <w:szCs w:val="24"/>
          <w:lang w:eastAsia="ru-RU"/>
        </w:rPr>
        <w:drawing>
          <wp:inline distT="0" distB="0" distL="0" distR="0">
            <wp:extent cx="504825" cy="600075"/>
            <wp:effectExtent l="19050" t="0" r="9525" b="0"/>
            <wp:docPr id="19" name="Рисунок 1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
                    <pic:cNvPicPr>
                      <a:picLocks noChangeAspect="1" noChangeArrowheads="1"/>
                    </pic:cNvPicPr>
                  </pic:nvPicPr>
                  <pic:blipFill>
                    <a:blip r:embed="rId26"/>
                    <a:srcRect/>
                    <a:stretch>
                      <a:fillRect/>
                    </a:stretch>
                  </pic:blipFill>
                  <pic:spPr bwMode="auto">
                    <a:xfrm>
                      <a:off x="0" y="0"/>
                      <a:ext cx="504825" cy="600075"/>
                    </a:xfrm>
                    <a:prstGeom prst="rect">
                      <a:avLst/>
                    </a:prstGeom>
                    <a:noFill/>
                    <a:ln w="9525">
                      <a:noFill/>
                      <a:miter lim="800000"/>
                      <a:headEnd/>
                      <a:tailEnd/>
                    </a:ln>
                  </pic:spPr>
                </pic:pic>
              </a:graphicData>
            </a:graphic>
          </wp:inline>
        </w:drawing>
      </w:r>
      <w:r w:rsidRPr="00C42E6D">
        <w:rPr>
          <w:bCs/>
          <w:sz w:val="24"/>
          <w:szCs w:val="24"/>
        </w:rPr>
        <w:t xml:space="preserve">      </w:t>
      </w:r>
      <w:r w:rsidRPr="00C42E6D">
        <w:rPr>
          <w:bCs/>
          <w:noProof/>
          <w:sz w:val="24"/>
          <w:szCs w:val="24"/>
          <w:lang w:eastAsia="ru-RU"/>
        </w:rPr>
        <w:drawing>
          <wp:inline distT="0" distB="0" distL="0" distR="0">
            <wp:extent cx="609600" cy="590550"/>
            <wp:effectExtent l="19050" t="0" r="0" b="0"/>
            <wp:docPr id="20" name="Рисунок 2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
                    <pic:cNvPicPr>
                      <a:picLocks noChangeAspect="1" noChangeArrowheads="1"/>
                    </pic:cNvPicPr>
                  </pic:nvPicPr>
                  <pic:blipFill>
                    <a:blip r:embed="rId27"/>
                    <a:srcRect/>
                    <a:stretch>
                      <a:fillRect/>
                    </a:stretch>
                  </pic:blipFill>
                  <pic:spPr bwMode="auto">
                    <a:xfrm>
                      <a:off x="0" y="0"/>
                      <a:ext cx="609600" cy="590550"/>
                    </a:xfrm>
                    <a:prstGeom prst="rect">
                      <a:avLst/>
                    </a:prstGeom>
                    <a:noFill/>
                    <a:ln w="9525">
                      <a:noFill/>
                      <a:miter lim="800000"/>
                      <a:headEnd/>
                      <a:tailEnd/>
                    </a:ln>
                  </pic:spPr>
                </pic:pic>
              </a:graphicData>
            </a:graphic>
          </wp:inline>
        </w:drawing>
      </w:r>
      <w:r w:rsidRPr="00C42E6D">
        <w:rPr>
          <w:bCs/>
          <w:sz w:val="24"/>
          <w:szCs w:val="24"/>
        </w:rPr>
        <w:t xml:space="preserve">         </w:t>
      </w:r>
      <w:r w:rsidRPr="00C42E6D">
        <w:rPr>
          <w:bCs/>
          <w:noProof/>
          <w:sz w:val="24"/>
          <w:szCs w:val="24"/>
          <w:lang w:eastAsia="ru-RU"/>
        </w:rPr>
        <w:drawing>
          <wp:inline distT="0" distB="0" distL="0" distR="0">
            <wp:extent cx="485775" cy="609600"/>
            <wp:effectExtent l="19050" t="0" r="9525" b="0"/>
            <wp:docPr id="21" name="Рисунок 2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7"/>
                    <pic:cNvPicPr>
                      <a:picLocks noChangeAspect="1" noChangeArrowheads="1"/>
                    </pic:cNvPicPr>
                  </pic:nvPicPr>
                  <pic:blipFill>
                    <a:blip r:embed="rId28"/>
                    <a:srcRect/>
                    <a:stretch>
                      <a:fillRect/>
                    </a:stretch>
                  </pic:blipFill>
                  <pic:spPr bwMode="auto">
                    <a:xfrm>
                      <a:off x="0" y="0"/>
                      <a:ext cx="485775" cy="609600"/>
                    </a:xfrm>
                    <a:prstGeom prst="rect">
                      <a:avLst/>
                    </a:prstGeom>
                    <a:noFill/>
                    <a:ln w="9525">
                      <a:noFill/>
                      <a:miter lim="800000"/>
                      <a:headEnd/>
                      <a:tailEnd/>
                    </a:ln>
                  </pic:spPr>
                </pic:pic>
              </a:graphicData>
            </a:graphic>
          </wp:inline>
        </w:drawing>
      </w:r>
    </w:p>
    <w:p w:rsidR="00BB01B0" w:rsidRPr="00C42E6D" w:rsidRDefault="00BB01B0" w:rsidP="00BB01B0">
      <w:pPr>
        <w:spacing w:line="360" w:lineRule="auto"/>
        <w:ind w:left="708"/>
        <w:rPr>
          <w:b/>
          <w:bCs/>
          <w:sz w:val="24"/>
          <w:szCs w:val="24"/>
        </w:rPr>
      </w:pPr>
      <w:r w:rsidRPr="00C42E6D">
        <w:rPr>
          <w:b/>
          <w:bCs/>
          <w:sz w:val="24"/>
          <w:szCs w:val="24"/>
        </w:rPr>
        <w:t xml:space="preserve">            </w:t>
      </w:r>
      <w:proofErr w:type="spellStart"/>
      <w:r w:rsidRPr="00C42E6D">
        <w:rPr>
          <w:b/>
          <w:bCs/>
          <w:sz w:val="24"/>
          <w:szCs w:val="24"/>
        </w:rPr>
        <w:t>pdf</w:t>
      </w:r>
      <w:proofErr w:type="spellEnd"/>
      <w:r w:rsidRPr="00C42E6D">
        <w:rPr>
          <w:b/>
          <w:bCs/>
          <w:sz w:val="24"/>
          <w:szCs w:val="24"/>
        </w:rPr>
        <w:t xml:space="preserve">       Папка           </w:t>
      </w:r>
      <w:proofErr w:type="spellStart"/>
      <w:r w:rsidRPr="00C42E6D">
        <w:rPr>
          <w:b/>
          <w:bCs/>
          <w:sz w:val="24"/>
          <w:szCs w:val="24"/>
        </w:rPr>
        <w:t>rar</w:t>
      </w:r>
      <w:proofErr w:type="spellEnd"/>
      <w:r w:rsidRPr="00C42E6D">
        <w:rPr>
          <w:b/>
          <w:bCs/>
          <w:sz w:val="24"/>
          <w:szCs w:val="24"/>
        </w:rPr>
        <w:t xml:space="preserve">            </w:t>
      </w:r>
      <w:proofErr w:type="spellStart"/>
      <w:r w:rsidRPr="00C42E6D">
        <w:rPr>
          <w:b/>
          <w:bCs/>
          <w:sz w:val="24"/>
          <w:szCs w:val="24"/>
        </w:rPr>
        <w:t>jpg</w:t>
      </w:r>
      <w:proofErr w:type="spellEnd"/>
      <w:r w:rsidRPr="00C42E6D">
        <w:rPr>
          <w:b/>
          <w:bCs/>
          <w:sz w:val="24"/>
          <w:szCs w:val="24"/>
        </w:rPr>
        <w:t xml:space="preserve">              mp3             </w:t>
      </w:r>
      <w:proofErr w:type="spellStart"/>
      <w:r w:rsidRPr="00C42E6D">
        <w:rPr>
          <w:b/>
          <w:bCs/>
          <w:sz w:val="24"/>
          <w:szCs w:val="24"/>
        </w:rPr>
        <w:t>doc</w:t>
      </w:r>
      <w:proofErr w:type="spellEnd"/>
      <w:r w:rsidRPr="00C42E6D">
        <w:rPr>
          <w:b/>
          <w:bCs/>
          <w:sz w:val="24"/>
          <w:szCs w:val="24"/>
        </w:rPr>
        <w:t xml:space="preserve">                  </w:t>
      </w:r>
      <w:proofErr w:type="spellStart"/>
      <w:r w:rsidRPr="00C42E6D">
        <w:rPr>
          <w:b/>
          <w:bCs/>
          <w:sz w:val="24"/>
          <w:szCs w:val="24"/>
        </w:rPr>
        <w:t>txt</w:t>
      </w:r>
      <w:proofErr w:type="spellEnd"/>
    </w:p>
    <w:p w:rsidR="00BB01B0" w:rsidRPr="00C42E6D" w:rsidRDefault="00BB01B0" w:rsidP="00BB01B0">
      <w:pPr>
        <w:spacing w:line="360" w:lineRule="auto"/>
        <w:ind w:firstLine="708"/>
        <w:rPr>
          <w:b/>
          <w:sz w:val="24"/>
          <w:szCs w:val="24"/>
        </w:rPr>
      </w:pPr>
    </w:p>
    <w:p w:rsidR="00BB01B0" w:rsidRPr="00C42E6D" w:rsidRDefault="00BB01B0" w:rsidP="00C42E6D">
      <w:pPr>
        <w:spacing w:line="276" w:lineRule="auto"/>
        <w:ind w:firstLine="708"/>
        <w:rPr>
          <w:sz w:val="24"/>
          <w:szCs w:val="24"/>
        </w:rPr>
      </w:pPr>
      <w:r w:rsidRPr="00C42E6D">
        <w:rPr>
          <w:b/>
          <w:sz w:val="24"/>
          <w:szCs w:val="24"/>
        </w:rPr>
        <w:t>Разминка:</w:t>
      </w:r>
      <w:r w:rsidRPr="00C42E6D">
        <w:rPr>
          <w:sz w:val="24"/>
          <w:szCs w:val="24"/>
        </w:rPr>
        <w:t xml:space="preserve"> на глаза и концентрацию внимания.</w:t>
      </w:r>
    </w:p>
    <w:p w:rsidR="00BB01B0" w:rsidRPr="00C42E6D" w:rsidRDefault="00BB01B0" w:rsidP="00C42E6D">
      <w:pPr>
        <w:spacing w:line="276" w:lineRule="auto"/>
        <w:ind w:firstLine="708"/>
        <w:rPr>
          <w:bCs/>
          <w:i/>
          <w:sz w:val="24"/>
          <w:szCs w:val="24"/>
        </w:rPr>
      </w:pPr>
      <w:r w:rsidRPr="00C42E6D">
        <w:rPr>
          <w:b/>
          <w:sz w:val="24"/>
          <w:szCs w:val="24"/>
        </w:rPr>
        <w:t>Учитель:</w:t>
      </w:r>
      <w:r w:rsidRPr="00C42E6D">
        <w:rPr>
          <w:sz w:val="24"/>
          <w:szCs w:val="24"/>
        </w:rPr>
        <w:t xml:space="preserve">  Ребята, мы активно поработали и теперь немножко отдохнем и снимем усталость глаз, для этого выполним следующее упражнение: </w:t>
      </w:r>
      <w:r w:rsidRPr="00C42E6D">
        <w:rPr>
          <w:i/>
          <w:sz w:val="24"/>
          <w:szCs w:val="24"/>
        </w:rPr>
        <w:t xml:space="preserve">сядем удобно, расслабимся, </w:t>
      </w:r>
      <w:r w:rsidRPr="00C42E6D">
        <w:rPr>
          <w:bCs/>
          <w:i/>
          <w:sz w:val="24"/>
          <w:szCs w:val="24"/>
        </w:rPr>
        <w:t xml:space="preserve">быстро поморгаем, затем закроем глаза и посидим  спокойно, медленно считая до 5. Повторим эти </w:t>
      </w:r>
      <w:proofErr w:type="gramStart"/>
      <w:r w:rsidRPr="00C42E6D">
        <w:rPr>
          <w:bCs/>
          <w:i/>
          <w:sz w:val="24"/>
          <w:szCs w:val="24"/>
        </w:rPr>
        <w:t>действия</w:t>
      </w:r>
      <w:proofErr w:type="gramEnd"/>
      <w:r w:rsidRPr="00C42E6D">
        <w:rPr>
          <w:bCs/>
          <w:i/>
          <w:sz w:val="24"/>
          <w:szCs w:val="24"/>
        </w:rPr>
        <w:t xml:space="preserve"> пока звучит мелодия.. </w:t>
      </w:r>
    </w:p>
    <w:p w:rsidR="00BB01B0" w:rsidRPr="00C42E6D" w:rsidRDefault="00BB01B0" w:rsidP="00BB01B0">
      <w:pPr>
        <w:spacing w:line="360" w:lineRule="auto"/>
        <w:rPr>
          <w:b/>
          <w:sz w:val="24"/>
          <w:szCs w:val="24"/>
        </w:rPr>
      </w:pPr>
    </w:p>
    <w:p w:rsidR="00BB01B0" w:rsidRPr="00C42E6D" w:rsidRDefault="00BB01B0" w:rsidP="00BB01B0">
      <w:pPr>
        <w:spacing w:line="360" w:lineRule="auto"/>
        <w:ind w:firstLine="708"/>
        <w:rPr>
          <w:b/>
          <w:sz w:val="24"/>
          <w:szCs w:val="24"/>
        </w:rPr>
      </w:pPr>
      <w:r w:rsidRPr="00C42E6D">
        <w:rPr>
          <w:b/>
          <w:sz w:val="24"/>
          <w:szCs w:val="24"/>
        </w:rPr>
        <w:t>Ярлыки.</w:t>
      </w:r>
    </w:p>
    <w:p w:rsidR="00BB01B0" w:rsidRPr="00C42E6D" w:rsidRDefault="00BB01B0" w:rsidP="00C42E6D">
      <w:pPr>
        <w:spacing w:line="276" w:lineRule="auto"/>
        <w:ind w:firstLine="720"/>
        <w:rPr>
          <w:bCs/>
          <w:sz w:val="24"/>
          <w:szCs w:val="24"/>
        </w:rPr>
      </w:pPr>
      <w:r w:rsidRPr="00C42E6D">
        <w:rPr>
          <w:bCs/>
          <w:sz w:val="24"/>
          <w:szCs w:val="24"/>
        </w:rPr>
        <w:t>Ярлык - это ссылка на тот или иной файл, которая дает команду к запуску этого файла.</w:t>
      </w:r>
    </w:p>
    <w:p w:rsidR="00BB01B0" w:rsidRPr="00C42E6D" w:rsidRDefault="00BB01B0" w:rsidP="00C42E6D">
      <w:pPr>
        <w:tabs>
          <w:tab w:val="num" w:pos="720"/>
        </w:tabs>
        <w:spacing w:line="276" w:lineRule="auto"/>
        <w:ind w:firstLine="720"/>
        <w:rPr>
          <w:sz w:val="24"/>
          <w:szCs w:val="24"/>
        </w:rPr>
      </w:pPr>
      <w:r w:rsidRPr="00C42E6D">
        <w:rPr>
          <w:sz w:val="24"/>
          <w:szCs w:val="24"/>
        </w:rPr>
        <w:t xml:space="preserve">Кликая по ярлыку, пользователь дает команду запустить файл, на который данный ярлык ссылается. Если для папки сделать ярлык и поместить его, допустим на «рабочий стол», то при двойном клике по нему откроется эта папка. Если удалить ярлык, программа или файл (папка) останется и будет </w:t>
      </w:r>
      <w:proofErr w:type="gramStart"/>
      <w:r w:rsidRPr="00C42E6D">
        <w:rPr>
          <w:sz w:val="24"/>
          <w:szCs w:val="24"/>
        </w:rPr>
        <w:t>абсолютно работоспособной</w:t>
      </w:r>
      <w:proofErr w:type="gramEnd"/>
      <w:r w:rsidRPr="00C42E6D">
        <w:rPr>
          <w:sz w:val="24"/>
          <w:szCs w:val="24"/>
        </w:rPr>
        <w:t>, т.к. ярлыки не влияют на работу программ или определенные файлы, они дают команду к запуску. Любой файл можно запустить и без ярлыка. При перемещении файла, на который ссылается ярлык, ярлык перестает работать.</w:t>
      </w:r>
    </w:p>
    <w:p w:rsidR="00BB01B0" w:rsidRPr="00C42E6D" w:rsidRDefault="00765FF3" w:rsidP="00BB01B0">
      <w:pPr>
        <w:spacing w:line="360" w:lineRule="auto"/>
        <w:jc w:val="center"/>
        <w:rPr>
          <w:b/>
          <w:sz w:val="24"/>
          <w:szCs w:val="24"/>
        </w:rPr>
      </w:pPr>
      <w:r>
        <w:rPr>
          <w:noProof/>
          <w:sz w:val="24"/>
          <w:szCs w:val="24"/>
        </w:rPr>
        <w:pict>
          <v:group id="_x0000_s1113" editas="canvas" style="position:absolute;margin-left:-67.2pt;margin-top:3.35pt;width:463.65pt;height:217.7pt;z-index:251688960;mso-position-horizontal-relative:char;mso-position-vertical-relative:line" coordorigin="2281,11142" coordsize="10635,492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4" type="#_x0000_t75" style="position:absolute;left:2281;top:11142;width:10635;height:4929" o:preferrelative="f">
              <v:fill o:detectmouseclick="t"/>
              <v:path o:extrusionok="t" o:connecttype="none"/>
              <o:lock v:ext="edit" text="t"/>
            </v:shape>
            <v:rect id="_x0000_s1115" style="position:absolute;left:5199;top:11346;width:2352;height:778;v-text-anchor:middle" filled="f" fillcolor="#bbe0e3" stroked="f">
              <v:textbox style="mso-next-textbox:#_x0000_s1115" inset="1.72719mm,.86361mm,1.72719mm,.86361mm">
                <w:txbxContent>
                  <w:p w:rsidR="00765FF3" w:rsidRPr="00D3695F" w:rsidRDefault="00765FF3" w:rsidP="00BB01B0">
                    <w:pPr>
                      <w:autoSpaceDE w:val="0"/>
                      <w:autoSpaceDN w:val="0"/>
                      <w:adjustRightInd w:val="0"/>
                      <w:jc w:val="center"/>
                      <w:rPr>
                        <w:rFonts w:ascii="Arial" w:hAnsi="Arial" w:cs="Arial"/>
                        <w:color w:val="000000"/>
                        <w:sz w:val="54"/>
                        <w:szCs w:val="80"/>
                      </w:rPr>
                    </w:pPr>
                    <w:r w:rsidRPr="00D3695F">
                      <w:rPr>
                        <w:rFonts w:ascii="Arial" w:hAnsi="Arial" w:cs="Arial"/>
                        <w:color w:val="000000"/>
                        <w:sz w:val="54"/>
                        <w:szCs w:val="80"/>
                      </w:rPr>
                      <w:t xml:space="preserve">Папка </w:t>
                    </w:r>
                  </w:p>
                </w:txbxContent>
              </v:textbox>
            </v:rect>
            <v:shape id="_x0000_s1116" type="#_x0000_t75" style="position:absolute;left:8304;top:13481;width:2689;height:1022">
              <v:imagedata r:id="rId29" o:title=""/>
            </v:shape>
            <v:group id="_x0000_s1117" style="position:absolute;left:4352;top:12366;width:2729;height:2112" coordorigin="768,1536" coordsize="1392,1091">
              <v:shape id="_x0000_s1118" type="#_x0000_t75" style="position:absolute;left:768;top:2160;width:1392;height:467">
                <v:imagedata r:id="rId30" o:title=""/>
              </v:shape>
              <v:line id="_x0000_s1119" style="position:absolute;flip:x" from="1536,1536" to="1776,2208" strokecolor="red" strokeweight="2pt">
                <v:stroke endarrow="block"/>
              </v:line>
            </v:group>
            <v:line id="_x0000_s1120" style="position:absolute" from="8681,12273" to="9340,13574" strokecolor="red" strokeweight="2pt">
              <v:stroke endarrow="block"/>
            </v:line>
            <v:rect id="_x0000_s1121" style="position:absolute;left:7363;top:11142;width:2353;height:982;v-text-anchor:middle" filled="f" fillcolor="#bbe0e3" stroked="f">
              <v:textbox style="mso-next-textbox:#_x0000_s1121" inset="1.72719mm,.86361mm,1.72719mm,.86361mm">
                <w:txbxContent>
                  <w:p w:rsidR="00765FF3" w:rsidRPr="00D3695F" w:rsidRDefault="00765FF3" w:rsidP="00BB01B0">
                    <w:pPr>
                      <w:autoSpaceDE w:val="0"/>
                      <w:autoSpaceDN w:val="0"/>
                      <w:adjustRightInd w:val="0"/>
                      <w:jc w:val="center"/>
                      <w:rPr>
                        <w:rFonts w:ascii="Arial" w:hAnsi="Arial" w:cs="Arial"/>
                        <w:color w:val="000000"/>
                        <w:sz w:val="54"/>
                        <w:szCs w:val="80"/>
                      </w:rPr>
                    </w:pPr>
                    <w:r w:rsidRPr="00D3695F">
                      <w:rPr>
                        <w:rFonts w:ascii="Arial" w:hAnsi="Arial" w:cs="Arial"/>
                        <w:color w:val="000000"/>
                        <w:sz w:val="54"/>
                        <w:szCs w:val="80"/>
                      </w:rPr>
                      <w:t xml:space="preserve">Ярлык </w:t>
                    </w:r>
                  </w:p>
                </w:txbxContent>
              </v:textbox>
            </v:rect>
            <v:shape id="_x0000_s1122" type="#_x0000_t75" style="position:absolute;left:4257;top:14968;width:3671;height:1103">
              <v:imagedata r:id="rId31" o:title=""/>
            </v:shape>
            <v:shape id="_x0000_s1123" type="#_x0000_t75" style="position:absolute;left:8493;top:14875;width:1976;height:1121">
              <v:imagedata r:id="rId32" o:title=""/>
            </v:shape>
            <v:line id="_x0000_s1124" style="position:absolute" from="8022,12366" to="8398,15246" strokecolor="red" strokeweight="2pt">
              <v:stroke endarrow="block"/>
            </v:line>
            <v:line id="_x0000_s1125" style="position:absolute" from="3504,13017" to="4634,14968" strokecolor="red" strokeweight="2pt">
              <v:stroke endarrow="block"/>
            </v:line>
            <v:rect id="_x0000_s1126" style="position:absolute;left:2281;top:11897;width:2353;height:1027;v-text-anchor:middle" filled="f" fillcolor="#bbe0e3" stroked="f">
              <v:textbox style="mso-next-textbox:#_x0000_s1126" inset="1.72719mm,.86361mm,1.72719mm,.86361mm">
                <w:txbxContent>
                  <w:p w:rsidR="00765FF3" w:rsidRPr="00D3695F" w:rsidRDefault="00765FF3" w:rsidP="00BB01B0">
                    <w:pPr>
                      <w:autoSpaceDE w:val="0"/>
                      <w:autoSpaceDN w:val="0"/>
                      <w:adjustRightInd w:val="0"/>
                      <w:jc w:val="center"/>
                      <w:rPr>
                        <w:rFonts w:ascii="Arial" w:hAnsi="Arial" w:cs="Arial"/>
                        <w:color w:val="000000"/>
                        <w:sz w:val="54"/>
                        <w:szCs w:val="80"/>
                      </w:rPr>
                    </w:pPr>
                    <w:r w:rsidRPr="00D3695F">
                      <w:rPr>
                        <w:rFonts w:ascii="Arial" w:hAnsi="Arial" w:cs="Arial"/>
                        <w:color w:val="000000"/>
                        <w:sz w:val="54"/>
                        <w:szCs w:val="80"/>
                      </w:rPr>
                      <w:t xml:space="preserve">Файл </w:t>
                    </w:r>
                  </w:p>
                </w:txbxContent>
              </v:textbox>
            </v:rect>
            <v:shape id="_x0000_s1127" type="#_x0000_t75" style="position:absolute;left:11128;top:12552;width:1788;height:1038">
              <v:imagedata r:id="rId33" o:title=""/>
            </v:shape>
            <v:line id="_x0000_s1128" style="position:absolute" from="9528,12180" to="11128,12924" strokecolor="red" strokeweight="2pt">
              <v:stroke endarrow="block"/>
            </v:line>
          </v:group>
        </w:pict>
      </w:r>
      <w:r>
        <w:rPr>
          <w:b/>
          <w:sz w:val="24"/>
          <w:szCs w:val="24"/>
        </w:rPr>
        <w:pict>
          <v:shape id="_x0000_i1025" type="#_x0000_t75" style="width:333.75pt;height:192.75pt">
            <v:imagedata croptop="-65520f" cropbottom="65520f"/>
          </v:shape>
        </w:pict>
      </w:r>
    </w:p>
    <w:p w:rsidR="00BB01B0" w:rsidRPr="00C42E6D" w:rsidRDefault="00BB01B0" w:rsidP="00BB01B0">
      <w:pPr>
        <w:spacing w:line="360" w:lineRule="auto"/>
        <w:ind w:firstLine="708"/>
        <w:rPr>
          <w:sz w:val="24"/>
          <w:szCs w:val="24"/>
        </w:rPr>
      </w:pPr>
    </w:p>
    <w:p w:rsidR="00BB01B0" w:rsidRPr="00C42E6D" w:rsidRDefault="00BB01B0" w:rsidP="00C42E6D">
      <w:pPr>
        <w:spacing w:line="276" w:lineRule="auto"/>
        <w:ind w:firstLine="708"/>
        <w:rPr>
          <w:bCs/>
          <w:sz w:val="24"/>
          <w:szCs w:val="24"/>
        </w:rPr>
      </w:pPr>
      <w:r w:rsidRPr="00C42E6D">
        <w:rPr>
          <w:sz w:val="24"/>
          <w:szCs w:val="24"/>
        </w:rPr>
        <w:t>Назначение ярлыка - у</w:t>
      </w:r>
      <w:r w:rsidRPr="00C42E6D">
        <w:rPr>
          <w:bCs/>
          <w:sz w:val="24"/>
          <w:szCs w:val="24"/>
        </w:rPr>
        <w:t>казать путь к файлу и открыть его.</w:t>
      </w:r>
    </w:p>
    <w:p w:rsidR="00BB01B0" w:rsidRPr="00C42E6D" w:rsidRDefault="00BB01B0" w:rsidP="00C42E6D">
      <w:pPr>
        <w:spacing w:line="276" w:lineRule="auto"/>
        <w:ind w:firstLine="708"/>
        <w:rPr>
          <w:sz w:val="24"/>
          <w:szCs w:val="24"/>
        </w:rPr>
      </w:pPr>
      <w:r w:rsidRPr="00C42E6D">
        <w:rPr>
          <w:b/>
          <w:sz w:val="24"/>
          <w:szCs w:val="24"/>
        </w:rPr>
        <w:t xml:space="preserve">Учитель: </w:t>
      </w:r>
      <w:r w:rsidRPr="00C42E6D">
        <w:rPr>
          <w:sz w:val="24"/>
          <w:szCs w:val="24"/>
        </w:rPr>
        <w:t>ребята, подумайте, где в жизни мы сталкиваемся с ярлыками, т.е. с объектами, которые помогают нам быстро найти что-либо?</w:t>
      </w:r>
    </w:p>
    <w:p w:rsidR="00BB01B0" w:rsidRPr="00C42E6D" w:rsidRDefault="00BB01B0" w:rsidP="00C42E6D">
      <w:pPr>
        <w:spacing w:line="276" w:lineRule="auto"/>
        <w:ind w:firstLine="708"/>
        <w:rPr>
          <w:sz w:val="24"/>
          <w:szCs w:val="24"/>
        </w:rPr>
      </w:pPr>
      <w:r w:rsidRPr="00C42E6D">
        <w:rPr>
          <w:b/>
          <w:sz w:val="24"/>
          <w:szCs w:val="24"/>
        </w:rPr>
        <w:t>Учащиеся:</w:t>
      </w:r>
      <w:r w:rsidRPr="00C42E6D">
        <w:rPr>
          <w:sz w:val="24"/>
          <w:szCs w:val="24"/>
        </w:rPr>
        <w:t xml:space="preserve"> закладки в книгах, тетрадях, журналах и т.д.</w:t>
      </w:r>
    </w:p>
    <w:p w:rsidR="00BB01B0" w:rsidRPr="00C42E6D" w:rsidRDefault="00BB01B0" w:rsidP="00C42E6D">
      <w:pPr>
        <w:spacing w:line="276" w:lineRule="auto"/>
        <w:ind w:firstLine="708"/>
        <w:rPr>
          <w:b/>
          <w:sz w:val="24"/>
          <w:szCs w:val="24"/>
        </w:rPr>
      </w:pPr>
    </w:p>
    <w:p w:rsidR="00BB01B0" w:rsidRPr="00C42E6D" w:rsidRDefault="00BB01B0" w:rsidP="00C42E6D">
      <w:pPr>
        <w:spacing w:line="276" w:lineRule="auto"/>
        <w:ind w:firstLine="708"/>
        <w:rPr>
          <w:sz w:val="24"/>
          <w:szCs w:val="24"/>
        </w:rPr>
      </w:pPr>
      <w:r w:rsidRPr="00C42E6D">
        <w:rPr>
          <w:b/>
          <w:sz w:val="24"/>
          <w:szCs w:val="24"/>
        </w:rPr>
        <w:t>Путь к файлу.</w:t>
      </w:r>
      <w:r w:rsidRPr="00C42E6D">
        <w:rPr>
          <w:sz w:val="24"/>
          <w:szCs w:val="24"/>
        </w:rPr>
        <w:t xml:space="preserve"> Для того чтобы найти файл в файловой структуре необходимо указать путь к файлу. В путь к файлу входят </w:t>
      </w:r>
      <w:proofErr w:type="gramStart"/>
      <w:r w:rsidRPr="00C42E6D">
        <w:rPr>
          <w:sz w:val="24"/>
          <w:szCs w:val="24"/>
        </w:rPr>
        <w:t>записываемые</w:t>
      </w:r>
      <w:proofErr w:type="gramEnd"/>
      <w:r w:rsidRPr="00C42E6D">
        <w:rPr>
          <w:sz w:val="24"/>
          <w:szCs w:val="24"/>
        </w:rPr>
        <w:t xml:space="preserve"> через разделитель "\" логическое имя диска и последовательность имен вложенных друг в друга каталогов, в последнем из которых находится данный файл. </w:t>
      </w:r>
      <w:r w:rsidRPr="00C42E6D">
        <w:rPr>
          <w:bCs/>
          <w:sz w:val="24"/>
          <w:szCs w:val="24"/>
        </w:rPr>
        <w:t xml:space="preserve">На одном компьютере может быть </w:t>
      </w:r>
      <w:r w:rsidRPr="00C42E6D">
        <w:rPr>
          <w:bCs/>
          <w:sz w:val="24"/>
          <w:szCs w:val="24"/>
        </w:rPr>
        <w:lastRenderedPageBreak/>
        <w:t xml:space="preserve">несколько дисков. </w:t>
      </w:r>
      <w:r w:rsidRPr="00C42E6D">
        <w:rPr>
          <w:sz w:val="24"/>
          <w:szCs w:val="24"/>
        </w:rPr>
        <w:t xml:space="preserve">Каждому дисководу присваивается однобуквенное имя со знаком «:», например </w:t>
      </w:r>
      <w:r w:rsidRPr="00C42E6D">
        <w:rPr>
          <w:bCs/>
          <w:sz w:val="24"/>
          <w:szCs w:val="24"/>
        </w:rPr>
        <w:t xml:space="preserve">А:, </w:t>
      </w:r>
      <w:proofErr w:type="gramStart"/>
      <w:r w:rsidRPr="00C42E6D">
        <w:rPr>
          <w:bCs/>
          <w:sz w:val="24"/>
          <w:szCs w:val="24"/>
        </w:rPr>
        <w:t>В</w:t>
      </w:r>
      <w:proofErr w:type="gramEnd"/>
      <w:r w:rsidRPr="00C42E6D">
        <w:rPr>
          <w:bCs/>
          <w:sz w:val="24"/>
          <w:szCs w:val="24"/>
        </w:rPr>
        <w:t xml:space="preserve">:, С:, </w:t>
      </w:r>
      <w:proofErr w:type="gramStart"/>
      <w:r w:rsidRPr="00C42E6D">
        <w:rPr>
          <w:bCs/>
          <w:sz w:val="24"/>
          <w:szCs w:val="24"/>
          <w:lang w:val="en-US"/>
        </w:rPr>
        <w:t>D</w:t>
      </w:r>
      <w:r w:rsidRPr="00C42E6D">
        <w:rPr>
          <w:bCs/>
          <w:sz w:val="24"/>
          <w:szCs w:val="24"/>
        </w:rPr>
        <w:t>:, …</w:t>
      </w:r>
      <w:proofErr w:type="gramEnd"/>
      <w:r w:rsidRPr="00C42E6D">
        <w:rPr>
          <w:bCs/>
          <w:sz w:val="24"/>
          <w:szCs w:val="24"/>
        </w:rPr>
        <w:t xml:space="preserve"> </w:t>
      </w:r>
      <w:r w:rsidRPr="00C42E6D">
        <w:rPr>
          <w:sz w:val="24"/>
          <w:szCs w:val="24"/>
        </w:rPr>
        <w:t>Логический диск – это физический диск, реальный диск или часть физического диска, которому присвоено имя.</w:t>
      </w:r>
    </w:p>
    <w:p w:rsidR="00BB01B0" w:rsidRPr="00C42E6D" w:rsidRDefault="00BB01B0" w:rsidP="00BB01B0">
      <w:pPr>
        <w:spacing w:line="360" w:lineRule="auto"/>
        <w:jc w:val="center"/>
        <w:rPr>
          <w:sz w:val="24"/>
          <w:szCs w:val="24"/>
        </w:rPr>
      </w:pPr>
      <w:r w:rsidRPr="00C42E6D">
        <w:rPr>
          <w:noProof/>
          <w:sz w:val="24"/>
          <w:szCs w:val="24"/>
          <w:lang w:eastAsia="ru-RU"/>
        </w:rPr>
        <w:drawing>
          <wp:inline distT="0" distB="0" distL="0" distR="0">
            <wp:extent cx="3009900" cy="1905000"/>
            <wp:effectExtent l="19050" t="0" r="0" b="0"/>
            <wp:docPr id="23" name="Рисунок 23" descr="image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1303"/>
                    <pic:cNvPicPr>
                      <a:picLocks noChangeAspect="1" noChangeArrowheads="1"/>
                    </pic:cNvPicPr>
                  </pic:nvPicPr>
                  <pic:blipFill>
                    <a:blip r:embed="rId34"/>
                    <a:srcRect/>
                    <a:stretch>
                      <a:fillRect/>
                    </a:stretch>
                  </pic:blipFill>
                  <pic:spPr bwMode="auto">
                    <a:xfrm>
                      <a:off x="0" y="0"/>
                      <a:ext cx="3009900" cy="1905000"/>
                    </a:xfrm>
                    <a:prstGeom prst="rect">
                      <a:avLst/>
                    </a:prstGeom>
                    <a:noFill/>
                    <a:ln w="9525">
                      <a:noFill/>
                      <a:miter lim="800000"/>
                      <a:headEnd/>
                      <a:tailEnd/>
                    </a:ln>
                  </pic:spPr>
                </pic:pic>
              </a:graphicData>
            </a:graphic>
          </wp:inline>
        </w:drawing>
      </w:r>
    </w:p>
    <w:p w:rsidR="00BB01B0" w:rsidRPr="00C42E6D" w:rsidRDefault="00BB01B0" w:rsidP="00C42E6D">
      <w:pPr>
        <w:spacing w:line="276" w:lineRule="auto"/>
        <w:ind w:firstLine="708"/>
        <w:rPr>
          <w:sz w:val="24"/>
          <w:szCs w:val="24"/>
        </w:rPr>
      </w:pPr>
      <w:r w:rsidRPr="00C42E6D">
        <w:rPr>
          <w:sz w:val="24"/>
          <w:szCs w:val="24"/>
        </w:rPr>
        <w:t xml:space="preserve">Например, путь к файлам на рисунке можно записать так: </w:t>
      </w:r>
      <w:r w:rsidRPr="00C42E6D">
        <w:rPr>
          <w:sz w:val="24"/>
          <w:szCs w:val="24"/>
        </w:rPr>
        <w:br/>
        <w:t>C:\Рефераты\</w:t>
      </w:r>
      <w:r w:rsidRPr="00C42E6D">
        <w:rPr>
          <w:sz w:val="24"/>
          <w:szCs w:val="24"/>
        </w:rPr>
        <w:br/>
        <w:t>C:\Рефераты\Физика\</w:t>
      </w:r>
      <w:r w:rsidRPr="00C42E6D">
        <w:rPr>
          <w:sz w:val="24"/>
          <w:szCs w:val="24"/>
        </w:rPr>
        <w:br/>
        <w:t xml:space="preserve">C:\Рефераты\Информатика\ </w:t>
      </w:r>
      <w:r w:rsidRPr="00C42E6D">
        <w:rPr>
          <w:sz w:val="24"/>
          <w:szCs w:val="24"/>
        </w:rPr>
        <w:br/>
        <w:t xml:space="preserve">C:\Рисунки\ </w:t>
      </w:r>
    </w:p>
    <w:p w:rsidR="00BB01B0" w:rsidRPr="00C42E6D" w:rsidRDefault="00BB01B0" w:rsidP="00BB01B0">
      <w:pPr>
        <w:spacing w:line="360" w:lineRule="auto"/>
        <w:ind w:firstLine="708"/>
        <w:rPr>
          <w:sz w:val="24"/>
          <w:szCs w:val="24"/>
        </w:rPr>
      </w:pPr>
      <w:r w:rsidRPr="00C42E6D">
        <w:rPr>
          <w:b/>
          <w:sz w:val="24"/>
          <w:szCs w:val="24"/>
        </w:rPr>
        <w:t xml:space="preserve">Полное имя файла. </w:t>
      </w:r>
    </w:p>
    <w:p w:rsidR="00BB01B0" w:rsidRPr="00C42E6D" w:rsidRDefault="00BB01B0" w:rsidP="00C42E6D">
      <w:pPr>
        <w:spacing w:line="276" w:lineRule="auto"/>
        <w:ind w:firstLine="708"/>
        <w:jc w:val="left"/>
        <w:rPr>
          <w:sz w:val="24"/>
          <w:szCs w:val="24"/>
        </w:rPr>
      </w:pPr>
      <w:r w:rsidRPr="00C42E6D">
        <w:rPr>
          <w:sz w:val="24"/>
          <w:szCs w:val="24"/>
        </w:rPr>
        <w:t xml:space="preserve">Путь к файлу вместе с именем файла называют полным именем файла. </w:t>
      </w:r>
      <w:r w:rsidRPr="00C42E6D">
        <w:rPr>
          <w:sz w:val="24"/>
          <w:szCs w:val="24"/>
        </w:rPr>
        <w:br/>
        <w:t xml:space="preserve">Пример полного имени файлов, изображенных на рисунке выше: </w:t>
      </w:r>
      <w:r w:rsidRPr="00C42E6D">
        <w:rPr>
          <w:sz w:val="24"/>
          <w:szCs w:val="24"/>
        </w:rPr>
        <w:br/>
        <w:t>C:\Рефераты\Физика\Оптические явления.doc</w:t>
      </w:r>
      <w:r w:rsidRPr="00C42E6D">
        <w:rPr>
          <w:sz w:val="24"/>
          <w:szCs w:val="24"/>
        </w:rPr>
        <w:br/>
        <w:t>C:\Рефераты\Информатика\Интернет.doc</w:t>
      </w:r>
      <w:r w:rsidRPr="00C42E6D">
        <w:rPr>
          <w:sz w:val="24"/>
          <w:szCs w:val="24"/>
        </w:rPr>
        <w:br/>
        <w:t>C:\Рефераты\Информатика\Компьютерные вирусы.doc</w:t>
      </w:r>
      <w:r w:rsidRPr="00C42E6D">
        <w:rPr>
          <w:sz w:val="24"/>
          <w:szCs w:val="24"/>
        </w:rPr>
        <w:br/>
        <w:t>C:\Рисунки\Закат.jpg</w:t>
      </w:r>
      <w:r w:rsidRPr="00C42E6D">
        <w:rPr>
          <w:sz w:val="24"/>
          <w:szCs w:val="24"/>
        </w:rPr>
        <w:br/>
        <w:t>C:\Рисунки\ Зима.jpg</w:t>
      </w:r>
    </w:p>
    <w:p w:rsidR="00BB01B0" w:rsidRPr="00C42E6D" w:rsidRDefault="00BB01B0" w:rsidP="00BB01B0">
      <w:pPr>
        <w:spacing w:line="360" w:lineRule="auto"/>
        <w:ind w:firstLine="708"/>
        <w:rPr>
          <w:sz w:val="24"/>
          <w:szCs w:val="24"/>
        </w:rPr>
      </w:pPr>
    </w:p>
    <w:p w:rsidR="00BB01B0" w:rsidRPr="00C42E6D" w:rsidRDefault="00BB01B0" w:rsidP="00BB01B0">
      <w:pPr>
        <w:spacing w:line="360" w:lineRule="auto"/>
        <w:ind w:left="708"/>
        <w:rPr>
          <w:sz w:val="24"/>
          <w:szCs w:val="24"/>
        </w:rPr>
      </w:pPr>
      <w:r w:rsidRPr="00C42E6D">
        <w:rPr>
          <w:b/>
          <w:i/>
          <w:sz w:val="24"/>
          <w:szCs w:val="24"/>
        </w:rPr>
        <w:t xml:space="preserve">Задание №4. </w:t>
      </w:r>
      <w:r w:rsidRPr="00C42E6D">
        <w:rPr>
          <w:sz w:val="24"/>
          <w:szCs w:val="24"/>
        </w:rPr>
        <w:t>Запишите полные имена всех файлов:</w:t>
      </w:r>
    </w:p>
    <w:p w:rsidR="00BB01B0" w:rsidRPr="00C42E6D" w:rsidRDefault="00BB01B0" w:rsidP="00BB01B0">
      <w:pPr>
        <w:spacing w:line="360" w:lineRule="auto"/>
        <w:jc w:val="center"/>
        <w:rPr>
          <w:sz w:val="24"/>
          <w:szCs w:val="24"/>
        </w:rPr>
      </w:pPr>
      <w:r w:rsidRPr="00C42E6D">
        <w:rPr>
          <w:noProof/>
          <w:sz w:val="24"/>
          <w:szCs w:val="24"/>
          <w:lang w:eastAsia="ru-RU"/>
        </w:rPr>
        <w:drawing>
          <wp:inline distT="0" distB="0" distL="0" distR="0">
            <wp:extent cx="3030220" cy="1986915"/>
            <wp:effectExtent l="19050" t="0" r="0" b="0"/>
            <wp:docPr id="88" name="Picture 4" descr="файловая-сист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айловая-система"/>
                    <pic:cNvPicPr>
                      <a:picLocks noChangeAspect="1" noChangeArrowheads="1"/>
                    </pic:cNvPicPr>
                  </pic:nvPicPr>
                  <pic:blipFill>
                    <a:blip r:embed="rId35"/>
                    <a:srcRect/>
                    <a:stretch>
                      <a:fillRect/>
                    </a:stretch>
                  </pic:blipFill>
                  <pic:spPr bwMode="auto">
                    <a:xfrm>
                      <a:off x="0" y="0"/>
                      <a:ext cx="3030220" cy="1986915"/>
                    </a:xfrm>
                    <a:prstGeom prst="rect">
                      <a:avLst/>
                    </a:prstGeom>
                    <a:noFill/>
                    <a:ln w="9525">
                      <a:noFill/>
                      <a:miter lim="800000"/>
                      <a:headEnd/>
                      <a:tailEnd/>
                    </a:ln>
                  </pic:spPr>
                </pic:pic>
              </a:graphicData>
            </a:graphic>
          </wp:inline>
        </w:drawing>
      </w:r>
    </w:p>
    <w:p w:rsidR="00C42E6D" w:rsidRDefault="00C42E6D" w:rsidP="00BB01B0">
      <w:pPr>
        <w:spacing w:line="360" w:lineRule="auto"/>
        <w:ind w:firstLine="708"/>
        <w:rPr>
          <w:b/>
          <w:sz w:val="24"/>
          <w:szCs w:val="24"/>
        </w:rPr>
      </w:pPr>
    </w:p>
    <w:p w:rsidR="00BB01B0" w:rsidRPr="00C42E6D" w:rsidRDefault="00BB01B0" w:rsidP="00C42E6D">
      <w:pPr>
        <w:spacing w:line="276" w:lineRule="auto"/>
        <w:ind w:firstLine="708"/>
        <w:jc w:val="left"/>
        <w:rPr>
          <w:sz w:val="24"/>
          <w:szCs w:val="24"/>
        </w:rPr>
      </w:pPr>
      <w:r w:rsidRPr="00C42E6D">
        <w:rPr>
          <w:b/>
          <w:sz w:val="24"/>
          <w:szCs w:val="24"/>
        </w:rPr>
        <w:t>Ответ:</w:t>
      </w:r>
      <w:r w:rsidRPr="00C42E6D">
        <w:rPr>
          <w:b/>
          <w:sz w:val="24"/>
          <w:szCs w:val="24"/>
        </w:rPr>
        <w:br/>
      </w:r>
      <w:r w:rsidRPr="00C42E6D">
        <w:rPr>
          <w:sz w:val="24"/>
          <w:szCs w:val="24"/>
        </w:rPr>
        <w:t>C:\Мои документы\Иванов\QBasic.doc</w:t>
      </w:r>
      <w:r w:rsidRPr="00C42E6D">
        <w:rPr>
          <w:sz w:val="24"/>
          <w:szCs w:val="24"/>
        </w:rPr>
        <w:br/>
        <w:t>C:\Мои документы\Петров\Письмо.txt</w:t>
      </w:r>
      <w:r w:rsidRPr="00C42E6D">
        <w:rPr>
          <w:sz w:val="24"/>
          <w:szCs w:val="24"/>
        </w:rPr>
        <w:br/>
        <w:t>C:\Мои документы\Петров\Рисунки\Море.bmp</w:t>
      </w:r>
      <w:r w:rsidRPr="00C42E6D">
        <w:rPr>
          <w:sz w:val="24"/>
          <w:szCs w:val="24"/>
        </w:rPr>
        <w:br/>
        <w:t xml:space="preserve">C:\Фильмы\Интересный фильм.avi </w:t>
      </w:r>
    </w:p>
    <w:p w:rsidR="00BB01B0" w:rsidRPr="00C42E6D" w:rsidRDefault="00BB01B0" w:rsidP="00C42E6D">
      <w:pPr>
        <w:spacing w:line="276" w:lineRule="auto"/>
        <w:ind w:firstLine="708"/>
        <w:jc w:val="left"/>
        <w:rPr>
          <w:sz w:val="24"/>
          <w:szCs w:val="24"/>
        </w:rPr>
      </w:pPr>
    </w:p>
    <w:p w:rsidR="00BB01B0" w:rsidRPr="00C42E6D" w:rsidRDefault="00BB01B0" w:rsidP="00C42E6D">
      <w:pPr>
        <w:spacing w:line="276" w:lineRule="auto"/>
        <w:ind w:firstLine="708"/>
        <w:rPr>
          <w:sz w:val="24"/>
          <w:szCs w:val="24"/>
        </w:rPr>
      </w:pPr>
      <w:r w:rsidRPr="00C42E6D">
        <w:rPr>
          <w:b/>
          <w:sz w:val="24"/>
          <w:szCs w:val="24"/>
        </w:rPr>
        <w:t>Файловая система.</w:t>
      </w:r>
      <w:r w:rsidRPr="00C42E6D">
        <w:rPr>
          <w:sz w:val="24"/>
          <w:szCs w:val="24"/>
        </w:rPr>
        <w:t xml:space="preserve"> На каждом носителе информации (гибком, жестком или лазерном диске) может храниться большое количество файлов. Порядок хранения файлов на диске определяется установленной файловой системой. </w:t>
      </w:r>
    </w:p>
    <w:p w:rsidR="00BB01B0" w:rsidRPr="00C42E6D" w:rsidRDefault="00BB01B0" w:rsidP="00C42E6D">
      <w:pPr>
        <w:spacing w:line="276" w:lineRule="auto"/>
        <w:ind w:left="708"/>
        <w:rPr>
          <w:sz w:val="24"/>
          <w:szCs w:val="24"/>
        </w:rPr>
      </w:pPr>
      <w:r w:rsidRPr="00C42E6D">
        <w:rPr>
          <w:sz w:val="24"/>
          <w:szCs w:val="24"/>
        </w:rPr>
        <w:t>Файловая система - это система хранения файлов и организации каталогов.</w:t>
      </w:r>
    </w:p>
    <w:p w:rsidR="00BB01B0" w:rsidRPr="00C42E6D" w:rsidRDefault="00BB01B0" w:rsidP="00C42E6D">
      <w:pPr>
        <w:spacing w:line="276" w:lineRule="auto"/>
        <w:ind w:firstLine="708"/>
        <w:rPr>
          <w:sz w:val="24"/>
          <w:szCs w:val="24"/>
        </w:rPr>
      </w:pPr>
      <w:r w:rsidRPr="00C42E6D">
        <w:rPr>
          <w:sz w:val="24"/>
          <w:szCs w:val="24"/>
        </w:rPr>
        <w:t>Для дисков с небольшим количеством файлов (до нескольких десятков) удобно применять одноуровневую файловую систему, когда каталог (оглавление диска) представляет собой линейную последовательность имен файлов. Для отыскания файла на диске достаточно указать лишь имя файла.</w:t>
      </w:r>
    </w:p>
    <w:p w:rsidR="00BB01B0" w:rsidRPr="00C42E6D" w:rsidRDefault="00BB01B0" w:rsidP="00BB01B0">
      <w:pPr>
        <w:spacing w:line="360" w:lineRule="auto"/>
        <w:jc w:val="center"/>
        <w:rPr>
          <w:sz w:val="24"/>
          <w:szCs w:val="24"/>
        </w:rPr>
      </w:pPr>
      <w:r w:rsidRPr="00C42E6D">
        <w:rPr>
          <w:noProof/>
          <w:sz w:val="24"/>
          <w:szCs w:val="24"/>
          <w:lang w:eastAsia="ru-RU"/>
        </w:rPr>
        <w:drawing>
          <wp:inline distT="0" distB="0" distL="0" distR="0">
            <wp:extent cx="1619250" cy="723900"/>
            <wp:effectExtent l="19050" t="0" r="0" b="0"/>
            <wp:docPr id="25" name="Рисунок 25" descr="фай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файл"/>
                    <pic:cNvPicPr>
                      <a:picLocks noChangeAspect="1" noChangeArrowheads="1"/>
                    </pic:cNvPicPr>
                  </pic:nvPicPr>
                  <pic:blipFill>
                    <a:blip r:embed="rId36"/>
                    <a:srcRect/>
                    <a:stretch>
                      <a:fillRect/>
                    </a:stretch>
                  </pic:blipFill>
                  <pic:spPr bwMode="auto">
                    <a:xfrm>
                      <a:off x="0" y="0"/>
                      <a:ext cx="1619250" cy="723900"/>
                    </a:xfrm>
                    <a:prstGeom prst="rect">
                      <a:avLst/>
                    </a:prstGeom>
                    <a:noFill/>
                    <a:ln w="9525">
                      <a:noFill/>
                      <a:miter lim="800000"/>
                      <a:headEnd/>
                      <a:tailEnd/>
                    </a:ln>
                  </pic:spPr>
                </pic:pic>
              </a:graphicData>
            </a:graphic>
          </wp:inline>
        </w:drawing>
      </w:r>
    </w:p>
    <w:p w:rsidR="00BB01B0" w:rsidRPr="00C42E6D" w:rsidRDefault="00BB01B0" w:rsidP="00C42E6D">
      <w:pPr>
        <w:spacing w:line="276" w:lineRule="auto"/>
        <w:ind w:firstLine="708"/>
        <w:rPr>
          <w:sz w:val="24"/>
          <w:szCs w:val="24"/>
        </w:rPr>
      </w:pPr>
      <w:r w:rsidRPr="00C42E6D">
        <w:rPr>
          <w:sz w:val="24"/>
          <w:szCs w:val="24"/>
        </w:rPr>
        <w:t>Если на диске хранятся сотни и тысячи файлов, то для удобства поиска файлы организуются в многоуровневую файловую систему, которая имеет «древовидную» структуру (имеет вид перевернутого дерева).</w:t>
      </w:r>
    </w:p>
    <w:p w:rsidR="00BB01B0" w:rsidRPr="00C42E6D" w:rsidRDefault="00BB01B0" w:rsidP="00BB01B0">
      <w:pPr>
        <w:spacing w:line="360" w:lineRule="auto"/>
        <w:jc w:val="center"/>
        <w:rPr>
          <w:sz w:val="24"/>
          <w:szCs w:val="24"/>
        </w:rPr>
      </w:pPr>
      <w:r w:rsidRPr="00C42E6D">
        <w:rPr>
          <w:noProof/>
          <w:sz w:val="24"/>
          <w:szCs w:val="24"/>
          <w:lang w:eastAsia="ru-RU"/>
        </w:rPr>
        <w:drawing>
          <wp:inline distT="0" distB="0" distL="0" distR="0">
            <wp:extent cx="1733550" cy="1362075"/>
            <wp:effectExtent l="19050" t="0" r="0" b="0"/>
            <wp:docPr id="26" name="Рисунок 26" descr="многоуровневую иерархическую файловую систе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многоуровневую иерархическую файловую систему"/>
                    <pic:cNvPicPr>
                      <a:picLocks noChangeAspect="1" noChangeArrowheads="1"/>
                    </pic:cNvPicPr>
                  </pic:nvPicPr>
                  <pic:blipFill>
                    <a:blip r:embed="rId37"/>
                    <a:srcRect/>
                    <a:stretch>
                      <a:fillRect/>
                    </a:stretch>
                  </pic:blipFill>
                  <pic:spPr bwMode="auto">
                    <a:xfrm>
                      <a:off x="0" y="0"/>
                      <a:ext cx="1733550" cy="1362075"/>
                    </a:xfrm>
                    <a:prstGeom prst="rect">
                      <a:avLst/>
                    </a:prstGeom>
                    <a:noFill/>
                    <a:ln w="9525">
                      <a:noFill/>
                      <a:miter lim="800000"/>
                      <a:headEnd/>
                      <a:tailEnd/>
                    </a:ln>
                  </pic:spPr>
                </pic:pic>
              </a:graphicData>
            </a:graphic>
          </wp:inline>
        </w:drawing>
      </w:r>
    </w:p>
    <w:p w:rsidR="00BB01B0" w:rsidRPr="00C42E6D" w:rsidRDefault="00BB01B0" w:rsidP="00C42E6D">
      <w:pPr>
        <w:spacing w:line="276" w:lineRule="auto"/>
        <w:ind w:firstLine="708"/>
        <w:rPr>
          <w:sz w:val="24"/>
          <w:szCs w:val="24"/>
        </w:rPr>
      </w:pPr>
      <w:r w:rsidRPr="00C42E6D">
        <w:rPr>
          <w:sz w:val="24"/>
          <w:szCs w:val="24"/>
        </w:rPr>
        <w:t>Начальный, корневой, каталог содержит вложенные каталоги 1-го уровня, в свою очередь, в каждом из них бывают вложенные каталоги 2-го уровня и т. д. Необходимо отметить, что в каталогах всех уровней могут храниться и файлы.</w:t>
      </w:r>
    </w:p>
    <w:p w:rsidR="00BB01B0" w:rsidRPr="00C42E6D" w:rsidRDefault="00BB01B0" w:rsidP="00C42E6D">
      <w:pPr>
        <w:spacing w:line="276" w:lineRule="auto"/>
        <w:ind w:firstLine="708"/>
        <w:rPr>
          <w:sz w:val="24"/>
          <w:szCs w:val="24"/>
        </w:rPr>
      </w:pPr>
      <w:r w:rsidRPr="00C42E6D">
        <w:rPr>
          <w:sz w:val="24"/>
          <w:szCs w:val="24"/>
        </w:rPr>
        <w:t>Для облегчения понимания этого вопроса воспользуемся аналогией с традиционным «бумажным» способом хранения информации. В такой аналогии файл представляется как некоторый озаглавленный документ (текст, рисунок и пр.) на бумажных листах. Следующий по величине элемент файловой структуры называется каталогом. Продолжая «бумажную» аналогию, каталог будем представлять как папку, в которую можно вложить множество документов, т.е. файлов. Каталог также получает собственное имя (представьте, что оно написано на обложке папки).</w:t>
      </w:r>
    </w:p>
    <w:p w:rsidR="00BB01B0" w:rsidRPr="00C42E6D" w:rsidRDefault="00BB01B0" w:rsidP="00C42E6D">
      <w:pPr>
        <w:spacing w:line="276" w:lineRule="auto"/>
        <w:ind w:firstLine="708"/>
        <w:rPr>
          <w:sz w:val="24"/>
          <w:szCs w:val="24"/>
        </w:rPr>
      </w:pPr>
      <w:r w:rsidRPr="00C42E6D">
        <w:rPr>
          <w:sz w:val="24"/>
          <w:szCs w:val="24"/>
        </w:rPr>
        <w:t>Каталог сам может входить в состав другого, внешнего по отношению к нему каталога. Это аналогично тому, как папка вкладывается в другую папку большего размера. Таким образом, каждый каталог может содержать внутри себя множество файлов и вложенных каталогов (их называют подкаталогами). Каталог самого верхнего уровня, который не вложен ни в какие другие, называется корневым каталогом.</w:t>
      </w:r>
    </w:p>
    <w:p w:rsidR="00BB01B0" w:rsidRPr="00C42E6D" w:rsidRDefault="00BB01B0" w:rsidP="00C42E6D">
      <w:pPr>
        <w:spacing w:line="276" w:lineRule="auto"/>
        <w:ind w:firstLine="708"/>
        <w:rPr>
          <w:sz w:val="24"/>
          <w:szCs w:val="24"/>
        </w:rPr>
      </w:pPr>
      <w:r w:rsidRPr="00C42E6D">
        <w:rPr>
          <w:sz w:val="24"/>
          <w:szCs w:val="24"/>
        </w:rPr>
        <w:t>А теперь полную картину файловой структуры представьте себе так: вся внешняя память компьютера — это шкаф с множеством выдвижных ящиков. Каждый ящик — аналог диска; в ящике — большая папка (корневой каталог); в этой папке множество папок и документов (подкаталогов и файлов) и т.д. Самые глубоко вложенные папки хранят в себе только документы (файлы) или могут быть пустыми.</w:t>
      </w:r>
    </w:p>
    <w:p w:rsidR="00BB01B0" w:rsidRPr="00C42E6D" w:rsidRDefault="00BB01B0" w:rsidP="00C42E6D">
      <w:pPr>
        <w:spacing w:line="276" w:lineRule="auto"/>
        <w:ind w:firstLine="708"/>
        <w:rPr>
          <w:b/>
          <w:sz w:val="24"/>
          <w:szCs w:val="24"/>
        </w:rPr>
      </w:pPr>
    </w:p>
    <w:p w:rsidR="00BB01B0" w:rsidRPr="00C42E6D" w:rsidRDefault="00BB01B0" w:rsidP="00BB01B0">
      <w:pPr>
        <w:spacing w:line="360" w:lineRule="auto"/>
        <w:ind w:firstLine="708"/>
        <w:rPr>
          <w:b/>
          <w:sz w:val="24"/>
          <w:szCs w:val="24"/>
        </w:rPr>
      </w:pPr>
      <w:r w:rsidRPr="00C42E6D">
        <w:rPr>
          <w:b/>
          <w:sz w:val="24"/>
          <w:szCs w:val="24"/>
        </w:rPr>
        <w:t xml:space="preserve">Действия  с файлами и папками. </w:t>
      </w:r>
    </w:p>
    <w:p w:rsidR="00BB01B0" w:rsidRPr="00C42E6D" w:rsidRDefault="00BB01B0" w:rsidP="00C42E6D">
      <w:pPr>
        <w:spacing w:line="276" w:lineRule="auto"/>
        <w:ind w:firstLine="708"/>
        <w:rPr>
          <w:sz w:val="24"/>
          <w:szCs w:val="24"/>
        </w:rPr>
      </w:pPr>
      <w:r w:rsidRPr="00C42E6D">
        <w:rPr>
          <w:sz w:val="24"/>
          <w:szCs w:val="24"/>
        </w:rPr>
        <w:lastRenderedPageBreak/>
        <w:t>С файлами и папками можно выполнить ряд стандартных действий. Такие действия с файлами, как «создать», «сохранить», «закрыть» можно выполнить только в прикладных программах («Блокнот», «</w:t>
      </w:r>
      <w:proofErr w:type="spellStart"/>
      <w:r w:rsidRPr="00C42E6D">
        <w:rPr>
          <w:sz w:val="24"/>
          <w:szCs w:val="24"/>
        </w:rPr>
        <w:t>Paint</w:t>
      </w:r>
      <w:proofErr w:type="spellEnd"/>
      <w:r w:rsidRPr="00C42E6D">
        <w:rPr>
          <w:sz w:val="24"/>
          <w:szCs w:val="24"/>
        </w:rPr>
        <w:t>», …).</w:t>
      </w:r>
    </w:p>
    <w:p w:rsidR="00BB01B0" w:rsidRPr="00C42E6D" w:rsidRDefault="00BB01B0" w:rsidP="00C42E6D">
      <w:pPr>
        <w:spacing w:line="276" w:lineRule="auto"/>
        <w:ind w:firstLine="708"/>
        <w:rPr>
          <w:sz w:val="24"/>
          <w:szCs w:val="24"/>
        </w:rPr>
      </w:pPr>
      <w:proofErr w:type="gramStart"/>
      <w:r w:rsidRPr="00C42E6D">
        <w:rPr>
          <w:sz w:val="24"/>
          <w:szCs w:val="24"/>
        </w:rPr>
        <w:t>Действия «открыть», «переименовать», «переместить», «копировать», «удалить» можно выполнить в системной среде.</w:t>
      </w:r>
      <w:proofErr w:type="gramEnd"/>
    </w:p>
    <w:p w:rsidR="00BB01B0" w:rsidRPr="00C42E6D" w:rsidRDefault="00BB01B0" w:rsidP="00C42E6D">
      <w:pPr>
        <w:spacing w:line="276" w:lineRule="auto"/>
        <w:ind w:firstLine="708"/>
        <w:rPr>
          <w:sz w:val="24"/>
          <w:szCs w:val="24"/>
        </w:rPr>
      </w:pPr>
      <w:r w:rsidRPr="00C42E6D">
        <w:rPr>
          <w:sz w:val="24"/>
          <w:szCs w:val="24"/>
        </w:rPr>
        <w:t>• Копирование (копия файла помещается в другой каталог);</w:t>
      </w:r>
    </w:p>
    <w:p w:rsidR="00BB01B0" w:rsidRPr="00C42E6D" w:rsidRDefault="00BB01B0" w:rsidP="00C42E6D">
      <w:pPr>
        <w:spacing w:line="276" w:lineRule="auto"/>
        <w:ind w:firstLine="708"/>
        <w:rPr>
          <w:sz w:val="24"/>
          <w:szCs w:val="24"/>
        </w:rPr>
      </w:pPr>
      <w:r w:rsidRPr="00C42E6D">
        <w:rPr>
          <w:sz w:val="24"/>
          <w:szCs w:val="24"/>
        </w:rPr>
        <w:t>• Перемещение (сам файл перемещается в другой каталог);</w:t>
      </w:r>
    </w:p>
    <w:p w:rsidR="00BB01B0" w:rsidRPr="00C42E6D" w:rsidRDefault="00BB01B0" w:rsidP="00C42E6D">
      <w:pPr>
        <w:spacing w:line="276" w:lineRule="auto"/>
        <w:ind w:firstLine="708"/>
        <w:rPr>
          <w:sz w:val="24"/>
          <w:szCs w:val="24"/>
        </w:rPr>
      </w:pPr>
      <w:r w:rsidRPr="00C42E6D">
        <w:rPr>
          <w:sz w:val="24"/>
          <w:szCs w:val="24"/>
        </w:rPr>
        <w:t>• Удаление (запись о файле удаляется из каталога);</w:t>
      </w:r>
    </w:p>
    <w:p w:rsidR="00BB01B0" w:rsidRPr="00C42E6D" w:rsidRDefault="00BB01B0" w:rsidP="00C42E6D">
      <w:pPr>
        <w:spacing w:line="276" w:lineRule="auto"/>
        <w:ind w:firstLine="708"/>
        <w:rPr>
          <w:sz w:val="24"/>
          <w:szCs w:val="24"/>
        </w:rPr>
      </w:pPr>
      <w:r w:rsidRPr="00C42E6D">
        <w:rPr>
          <w:sz w:val="24"/>
          <w:szCs w:val="24"/>
        </w:rPr>
        <w:t>• Переименование (изменяется имя файла).</w:t>
      </w:r>
    </w:p>
    <w:p w:rsidR="00BB01B0" w:rsidRPr="00C42E6D" w:rsidRDefault="00BB01B0" w:rsidP="00C42E6D">
      <w:pPr>
        <w:spacing w:line="276" w:lineRule="auto"/>
        <w:ind w:firstLine="708"/>
        <w:rPr>
          <w:sz w:val="24"/>
          <w:szCs w:val="24"/>
        </w:rPr>
      </w:pPr>
      <w:r w:rsidRPr="00C42E6D">
        <w:rPr>
          <w:sz w:val="24"/>
          <w:szCs w:val="24"/>
        </w:rPr>
        <w:t xml:space="preserve">Графический интерфейс </w:t>
      </w:r>
      <w:proofErr w:type="spellStart"/>
      <w:r w:rsidRPr="00C42E6D">
        <w:rPr>
          <w:sz w:val="24"/>
          <w:szCs w:val="24"/>
        </w:rPr>
        <w:t>Windows</w:t>
      </w:r>
      <w:proofErr w:type="spellEnd"/>
      <w:r w:rsidRPr="00C42E6D">
        <w:rPr>
          <w:sz w:val="24"/>
          <w:szCs w:val="24"/>
        </w:rPr>
        <w:t xml:space="preserve"> позволяет производить операции над файлами с помощью мыши с использованием метода </w:t>
      </w:r>
      <w:proofErr w:type="spellStart"/>
      <w:r w:rsidRPr="00C42E6D">
        <w:rPr>
          <w:sz w:val="24"/>
          <w:szCs w:val="24"/>
        </w:rPr>
        <w:t>Drag&amp;Drop</w:t>
      </w:r>
      <w:proofErr w:type="spellEnd"/>
      <w:r w:rsidRPr="00C42E6D">
        <w:rPr>
          <w:sz w:val="24"/>
          <w:szCs w:val="24"/>
        </w:rPr>
        <w:t xml:space="preserve"> (тащи и бросай). Существуют также специализированные приложения для работы с файлами, так называемые файловые менеджеры. </w:t>
      </w:r>
    </w:p>
    <w:p w:rsidR="00BB01B0" w:rsidRPr="00C42E6D" w:rsidRDefault="00BB01B0" w:rsidP="00BB01B0">
      <w:pPr>
        <w:spacing w:line="360" w:lineRule="auto"/>
        <w:ind w:left="360"/>
        <w:rPr>
          <w:bCs/>
          <w:sz w:val="24"/>
          <w:szCs w:val="24"/>
        </w:rPr>
      </w:pPr>
    </w:p>
    <w:p w:rsidR="00BB01B0" w:rsidRPr="00C42E6D" w:rsidRDefault="00BB01B0" w:rsidP="00BB01B0">
      <w:pPr>
        <w:spacing w:line="360" w:lineRule="auto"/>
        <w:ind w:left="708"/>
        <w:rPr>
          <w:b/>
          <w:sz w:val="24"/>
          <w:szCs w:val="24"/>
        </w:rPr>
      </w:pPr>
      <w:r w:rsidRPr="00C42E6D">
        <w:rPr>
          <w:b/>
          <w:sz w:val="24"/>
          <w:szCs w:val="24"/>
        </w:rPr>
        <w:t>III. Практическая часть (за компьютерами).</w:t>
      </w:r>
    </w:p>
    <w:p w:rsidR="00BB01B0" w:rsidRPr="00C42E6D" w:rsidRDefault="00BB01B0" w:rsidP="00C42E6D">
      <w:pPr>
        <w:spacing w:line="276" w:lineRule="auto"/>
        <w:ind w:firstLine="708"/>
        <w:rPr>
          <w:sz w:val="24"/>
          <w:szCs w:val="24"/>
        </w:rPr>
      </w:pPr>
      <w:r w:rsidRPr="00C42E6D">
        <w:rPr>
          <w:b/>
          <w:sz w:val="24"/>
          <w:szCs w:val="24"/>
        </w:rPr>
        <w:t>Учитель:</w:t>
      </w:r>
      <w:r w:rsidRPr="00C42E6D">
        <w:rPr>
          <w:sz w:val="24"/>
          <w:szCs w:val="24"/>
        </w:rPr>
        <w:t xml:space="preserve"> Сегодня на практической части мы будем работать с файлами. С основными операциями с файлами мы познакомились и теперь мы с вами на практике попробуем перейти от хаоса к порядку. На «Рабочем столе» откройте папку «Задание к уроку». В этой папке несколько вложенных папок и различные файлы. Просмотрите содержимое знакомых вам типов файлов</w:t>
      </w:r>
      <w:proofErr w:type="gramStart"/>
      <w:r w:rsidRPr="00C42E6D">
        <w:rPr>
          <w:sz w:val="24"/>
          <w:szCs w:val="24"/>
        </w:rPr>
        <w:t xml:space="preserve"> … В</w:t>
      </w:r>
      <w:proofErr w:type="gramEnd"/>
      <w:r w:rsidRPr="00C42E6D">
        <w:rPr>
          <w:sz w:val="24"/>
          <w:szCs w:val="24"/>
        </w:rPr>
        <w:t>ыберите один из файлов и вызвав контекстное меню (провой кнопкой мыши) просмотрите его свойства (тип, размер, дата создания, атрибуты…).</w:t>
      </w:r>
    </w:p>
    <w:p w:rsidR="00BB01B0" w:rsidRPr="00C42E6D" w:rsidRDefault="00BB01B0" w:rsidP="00C42E6D">
      <w:pPr>
        <w:spacing w:line="276" w:lineRule="auto"/>
        <w:ind w:firstLine="720"/>
        <w:rPr>
          <w:sz w:val="24"/>
          <w:szCs w:val="24"/>
        </w:rPr>
      </w:pPr>
      <w:r w:rsidRPr="00C42E6D">
        <w:rPr>
          <w:b/>
          <w:i/>
          <w:sz w:val="24"/>
          <w:szCs w:val="24"/>
        </w:rPr>
        <w:t xml:space="preserve">Задание № 5. </w:t>
      </w:r>
      <w:r w:rsidRPr="00C42E6D">
        <w:rPr>
          <w:sz w:val="24"/>
          <w:szCs w:val="24"/>
        </w:rPr>
        <w:t xml:space="preserve">Откройте папку на рабочем столе, которая называется «Файл». В этой папке есть каталог, который вам нужно переименовать в свое имя. Требуется на основе полученных знаний рассортировать представленные в папке файлы и разместить по папкам, которые там </w:t>
      </w:r>
      <w:proofErr w:type="gramStart"/>
      <w:r w:rsidRPr="00C42E6D">
        <w:rPr>
          <w:sz w:val="24"/>
          <w:szCs w:val="24"/>
        </w:rPr>
        <w:t>имеются в наличии не создавая</w:t>
      </w:r>
      <w:proofErr w:type="gramEnd"/>
      <w:r w:rsidRPr="00C42E6D">
        <w:rPr>
          <w:sz w:val="24"/>
          <w:szCs w:val="24"/>
        </w:rPr>
        <w:t xml:space="preserve"> новых:</w:t>
      </w:r>
    </w:p>
    <w:p w:rsidR="00BB01B0" w:rsidRPr="00C42E6D" w:rsidRDefault="00BB01B0" w:rsidP="00BB01B0">
      <w:pPr>
        <w:spacing w:line="360" w:lineRule="auto"/>
        <w:jc w:val="center"/>
        <w:rPr>
          <w:b/>
          <w:sz w:val="24"/>
          <w:szCs w:val="24"/>
        </w:rPr>
      </w:pPr>
      <w:r w:rsidRPr="00C42E6D">
        <w:rPr>
          <w:b/>
          <w:noProof/>
          <w:sz w:val="24"/>
          <w:szCs w:val="24"/>
          <w:lang w:eastAsia="ru-RU"/>
        </w:rPr>
        <w:drawing>
          <wp:inline distT="0" distB="0" distL="0" distR="0">
            <wp:extent cx="6057900" cy="27432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srcRect/>
                    <a:stretch>
                      <a:fillRect/>
                    </a:stretch>
                  </pic:blipFill>
                  <pic:spPr bwMode="auto">
                    <a:xfrm>
                      <a:off x="0" y="0"/>
                      <a:ext cx="6057900" cy="2743200"/>
                    </a:xfrm>
                    <a:prstGeom prst="rect">
                      <a:avLst/>
                    </a:prstGeom>
                    <a:noFill/>
                    <a:ln w="9525">
                      <a:noFill/>
                      <a:miter lim="800000"/>
                      <a:headEnd/>
                      <a:tailEnd/>
                    </a:ln>
                  </pic:spPr>
                </pic:pic>
              </a:graphicData>
            </a:graphic>
          </wp:inline>
        </w:drawing>
      </w:r>
    </w:p>
    <w:p w:rsidR="00BB01B0" w:rsidRPr="00C42E6D" w:rsidRDefault="00BB01B0" w:rsidP="00BB01B0">
      <w:pPr>
        <w:spacing w:line="360" w:lineRule="auto"/>
        <w:ind w:left="708"/>
        <w:rPr>
          <w:b/>
          <w:sz w:val="24"/>
          <w:szCs w:val="24"/>
        </w:rPr>
      </w:pPr>
      <w:r w:rsidRPr="00C42E6D">
        <w:rPr>
          <w:b/>
          <w:sz w:val="24"/>
          <w:szCs w:val="24"/>
        </w:rPr>
        <w:t xml:space="preserve">Ответ: </w:t>
      </w:r>
    </w:p>
    <w:p w:rsidR="00BB01B0" w:rsidRPr="00C42E6D" w:rsidRDefault="00BB01B0" w:rsidP="00C42E6D">
      <w:pPr>
        <w:spacing w:line="276" w:lineRule="auto"/>
        <w:ind w:firstLine="708"/>
        <w:rPr>
          <w:sz w:val="24"/>
          <w:szCs w:val="24"/>
        </w:rPr>
      </w:pPr>
      <w:proofErr w:type="gramStart"/>
      <w:r w:rsidRPr="00C42E6D">
        <w:rPr>
          <w:sz w:val="24"/>
          <w:szCs w:val="24"/>
        </w:rPr>
        <w:t xml:space="preserve">В папку «Документы» вкладываются файлы: doc.html, informatika.html, works.html, </w:t>
      </w:r>
      <w:proofErr w:type="spellStart"/>
      <w:r w:rsidRPr="00C42E6D">
        <w:rPr>
          <w:sz w:val="24"/>
          <w:szCs w:val="24"/>
        </w:rPr>
        <w:t>Доклад.rar</w:t>
      </w:r>
      <w:proofErr w:type="spellEnd"/>
      <w:r w:rsidRPr="00C42E6D">
        <w:rPr>
          <w:sz w:val="24"/>
          <w:szCs w:val="24"/>
        </w:rPr>
        <w:t xml:space="preserve">, </w:t>
      </w:r>
      <w:proofErr w:type="spellStart"/>
      <w:r w:rsidRPr="00C42E6D">
        <w:rPr>
          <w:sz w:val="24"/>
          <w:szCs w:val="24"/>
        </w:rPr>
        <w:t>Информатика.rar</w:t>
      </w:r>
      <w:proofErr w:type="spellEnd"/>
      <w:r w:rsidRPr="00C42E6D">
        <w:rPr>
          <w:sz w:val="24"/>
          <w:szCs w:val="24"/>
        </w:rPr>
        <w:t>, Доклад.doc, Реферат.doc, Таблица.xls, Презентация.ppt, Документ.txt, Урок.txt.</w:t>
      </w:r>
      <w:proofErr w:type="gramEnd"/>
    </w:p>
    <w:p w:rsidR="00BB01B0" w:rsidRPr="00C42E6D" w:rsidRDefault="00BB01B0" w:rsidP="00C42E6D">
      <w:pPr>
        <w:spacing w:line="276" w:lineRule="auto"/>
        <w:ind w:firstLine="708"/>
        <w:rPr>
          <w:sz w:val="24"/>
          <w:szCs w:val="24"/>
        </w:rPr>
      </w:pPr>
      <w:r w:rsidRPr="00C42E6D">
        <w:rPr>
          <w:sz w:val="24"/>
          <w:szCs w:val="24"/>
        </w:rPr>
        <w:lastRenderedPageBreak/>
        <w:t>В папку «Картинки» вкладываются файлы: Computer.gif, Дискета.gif, Picther.jpg, Заставка.jpg, Software.png.</w:t>
      </w:r>
    </w:p>
    <w:p w:rsidR="00BB01B0" w:rsidRPr="00C42E6D" w:rsidRDefault="00BB01B0" w:rsidP="00C42E6D">
      <w:pPr>
        <w:spacing w:line="276" w:lineRule="auto"/>
        <w:ind w:firstLine="708"/>
        <w:rPr>
          <w:sz w:val="24"/>
          <w:szCs w:val="24"/>
        </w:rPr>
      </w:pPr>
      <w:r w:rsidRPr="00C42E6D">
        <w:rPr>
          <w:sz w:val="24"/>
          <w:szCs w:val="24"/>
        </w:rPr>
        <w:t xml:space="preserve">В папку «Программы» вкладываются файлы: Codek.exe, </w:t>
      </w:r>
      <w:proofErr w:type="spellStart"/>
      <w:r w:rsidRPr="00C42E6D">
        <w:rPr>
          <w:sz w:val="24"/>
          <w:szCs w:val="24"/>
        </w:rPr>
        <w:t>Flash</w:t>
      </w:r>
      <w:proofErr w:type="spellEnd"/>
      <w:r w:rsidRPr="00C42E6D">
        <w:rPr>
          <w:sz w:val="24"/>
          <w:szCs w:val="24"/>
        </w:rPr>
        <w:t xml:space="preserve"> player.exe, site-auditor.exe и ярлыки AIDA  и </w:t>
      </w:r>
      <w:proofErr w:type="spellStart"/>
      <w:r w:rsidRPr="00C42E6D">
        <w:rPr>
          <w:sz w:val="24"/>
          <w:szCs w:val="24"/>
        </w:rPr>
        <w:t>Mrtstub</w:t>
      </w:r>
      <w:proofErr w:type="spellEnd"/>
      <w:r w:rsidRPr="00C42E6D">
        <w:rPr>
          <w:sz w:val="24"/>
          <w:szCs w:val="24"/>
        </w:rPr>
        <w:t>.</w:t>
      </w:r>
    </w:p>
    <w:p w:rsidR="00BB01B0" w:rsidRPr="00C42E6D" w:rsidRDefault="00BB01B0" w:rsidP="00C42E6D">
      <w:pPr>
        <w:spacing w:line="276" w:lineRule="auto"/>
        <w:ind w:firstLine="708"/>
        <w:rPr>
          <w:sz w:val="24"/>
          <w:szCs w:val="24"/>
        </w:rPr>
      </w:pPr>
      <w:r w:rsidRPr="00C42E6D">
        <w:rPr>
          <w:b/>
          <w:sz w:val="24"/>
          <w:szCs w:val="24"/>
        </w:rPr>
        <w:t>Примечание:</w:t>
      </w:r>
      <w:r w:rsidRPr="00C42E6D">
        <w:rPr>
          <w:sz w:val="24"/>
          <w:szCs w:val="24"/>
        </w:rPr>
        <w:t xml:space="preserve"> вариант, в котором ярлыки остаются на своих местах тоже является правильным.</w:t>
      </w:r>
    </w:p>
    <w:p w:rsidR="00BB01B0" w:rsidRPr="00C42E6D" w:rsidRDefault="00BB01B0" w:rsidP="00C42E6D">
      <w:pPr>
        <w:spacing w:line="276" w:lineRule="auto"/>
        <w:ind w:firstLine="708"/>
        <w:rPr>
          <w:b/>
          <w:sz w:val="24"/>
          <w:szCs w:val="24"/>
        </w:rPr>
      </w:pPr>
      <w:r w:rsidRPr="00C42E6D">
        <w:rPr>
          <w:b/>
          <w:sz w:val="24"/>
          <w:szCs w:val="24"/>
        </w:rPr>
        <w:t xml:space="preserve">Учитель: </w:t>
      </w:r>
      <w:r w:rsidRPr="00C42E6D">
        <w:rPr>
          <w:sz w:val="24"/>
          <w:szCs w:val="24"/>
        </w:rPr>
        <w:t>как же из хаоса получился порядок?</w:t>
      </w:r>
    </w:p>
    <w:p w:rsidR="00BB01B0" w:rsidRPr="00C42E6D" w:rsidRDefault="00BB01B0" w:rsidP="00C42E6D">
      <w:pPr>
        <w:spacing w:line="276" w:lineRule="auto"/>
        <w:ind w:firstLine="708"/>
        <w:rPr>
          <w:sz w:val="24"/>
          <w:szCs w:val="24"/>
        </w:rPr>
      </w:pPr>
      <w:r w:rsidRPr="00C42E6D">
        <w:rPr>
          <w:b/>
          <w:sz w:val="24"/>
          <w:szCs w:val="24"/>
        </w:rPr>
        <w:t xml:space="preserve">Ученики: </w:t>
      </w:r>
      <w:r w:rsidRPr="00C42E6D">
        <w:rPr>
          <w:sz w:val="24"/>
          <w:szCs w:val="24"/>
        </w:rPr>
        <w:t>в результате сортировки файлов по их типу и назначению.</w:t>
      </w:r>
    </w:p>
    <w:p w:rsidR="00BB01B0" w:rsidRPr="00C42E6D" w:rsidRDefault="00BB01B0" w:rsidP="00C42E6D">
      <w:pPr>
        <w:spacing w:line="276" w:lineRule="auto"/>
        <w:ind w:firstLine="708"/>
        <w:rPr>
          <w:sz w:val="24"/>
          <w:szCs w:val="24"/>
        </w:rPr>
      </w:pPr>
      <w:r w:rsidRPr="00C42E6D">
        <w:rPr>
          <w:b/>
          <w:sz w:val="24"/>
          <w:szCs w:val="24"/>
        </w:rPr>
        <w:t>Учитель:</w:t>
      </w:r>
      <w:r w:rsidRPr="00C42E6D">
        <w:rPr>
          <w:sz w:val="24"/>
          <w:szCs w:val="24"/>
        </w:rPr>
        <w:t xml:space="preserve"> где же применим эти знания? </w:t>
      </w:r>
    </w:p>
    <w:p w:rsidR="00BB01B0" w:rsidRPr="00C42E6D" w:rsidRDefault="00BB01B0" w:rsidP="00C42E6D">
      <w:pPr>
        <w:spacing w:line="276" w:lineRule="auto"/>
        <w:ind w:firstLine="708"/>
        <w:rPr>
          <w:sz w:val="24"/>
          <w:szCs w:val="24"/>
        </w:rPr>
      </w:pPr>
      <w:r w:rsidRPr="00C42E6D">
        <w:rPr>
          <w:b/>
          <w:sz w:val="24"/>
          <w:szCs w:val="24"/>
        </w:rPr>
        <w:t>Ученики:</w:t>
      </w:r>
      <w:r w:rsidRPr="00C42E6D">
        <w:rPr>
          <w:sz w:val="24"/>
          <w:szCs w:val="24"/>
        </w:rPr>
        <w:t xml:space="preserve"> не только при работе за компьютером, но и в нашей повседневной жизни - дома, на уроках и т.д. в будущем.</w:t>
      </w:r>
    </w:p>
    <w:p w:rsidR="00BB01B0" w:rsidRPr="00C42E6D" w:rsidRDefault="00BB01B0" w:rsidP="00C42E6D">
      <w:pPr>
        <w:spacing w:line="276" w:lineRule="auto"/>
        <w:ind w:firstLine="708"/>
        <w:rPr>
          <w:sz w:val="24"/>
          <w:szCs w:val="24"/>
        </w:rPr>
      </w:pPr>
      <w:r w:rsidRPr="00C42E6D">
        <w:rPr>
          <w:b/>
          <w:sz w:val="24"/>
          <w:szCs w:val="24"/>
        </w:rPr>
        <w:t xml:space="preserve">Учитель: </w:t>
      </w:r>
      <w:r w:rsidRPr="00C42E6D">
        <w:rPr>
          <w:sz w:val="24"/>
          <w:szCs w:val="24"/>
        </w:rPr>
        <w:t>итак, файловая система – это хаос или порядок?</w:t>
      </w:r>
    </w:p>
    <w:p w:rsidR="00BB01B0" w:rsidRPr="00C42E6D" w:rsidRDefault="00BB01B0" w:rsidP="00C42E6D">
      <w:pPr>
        <w:spacing w:line="360" w:lineRule="auto"/>
        <w:ind w:firstLine="708"/>
        <w:rPr>
          <w:sz w:val="24"/>
          <w:szCs w:val="24"/>
        </w:rPr>
      </w:pPr>
      <w:r w:rsidRPr="00C42E6D">
        <w:rPr>
          <w:b/>
          <w:sz w:val="24"/>
          <w:szCs w:val="24"/>
        </w:rPr>
        <w:t>Ученики:</w:t>
      </w:r>
      <w:r w:rsidRPr="00C42E6D">
        <w:rPr>
          <w:sz w:val="24"/>
          <w:szCs w:val="24"/>
        </w:rPr>
        <w:t xml:space="preserve"> порядок.</w:t>
      </w:r>
    </w:p>
    <w:p w:rsidR="00BB01B0" w:rsidRPr="00C42E6D" w:rsidRDefault="00BB01B0" w:rsidP="00BB01B0">
      <w:pPr>
        <w:spacing w:line="360" w:lineRule="auto"/>
        <w:ind w:firstLine="708"/>
        <w:rPr>
          <w:b/>
          <w:sz w:val="24"/>
          <w:szCs w:val="24"/>
        </w:rPr>
      </w:pPr>
      <w:r w:rsidRPr="00C42E6D">
        <w:rPr>
          <w:b/>
          <w:sz w:val="24"/>
          <w:szCs w:val="24"/>
        </w:rPr>
        <w:t>IV. Домашнее задание</w:t>
      </w:r>
    </w:p>
    <w:p w:rsidR="00BB01B0" w:rsidRPr="00C42E6D" w:rsidRDefault="00BB01B0" w:rsidP="00C42E6D">
      <w:pPr>
        <w:numPr>
          <w:ilvl w:val="0"/>
          <w:numId w:val="34"/>
        </w:numPr>
        <w:suppressAutoHyphens w:val="0"/>
        <w:spacing w:line="276" w:lineRule="auto"/>
        <w:rPr>
          <w:bCs/>
          <w:sz w:val="24"/>
          <w:szCs w:val="24"/>
        </w:rPr>
      </w:pPr>
      <w:r w:rsidRPr="00C42E6D">
        <w:rPr>
          <w:bCs/>
          <w:sz w:val="24"/>
          <w:szCs w:val="24"/>
          <w:lang w:val="en-US"/>
        </w:rPr>
        <w:t>§</w:t>
      </w:r>
      <w:r w:rsidRPr="00C42E6D">
        <w:rPr>
          <w:bCs/>
          <w:sz w:val="24"/>
          <w:szCs w:val="24"/>
        </w:rPr>
        <w:t>12, конспект лекции</w:t>
      </w:r>
    </w:p>
    <w:p w:rsidR="00BB01B0" w:rsidRPr="00C42E6D" w:rsidRDefault="00BB01B0" w:rsidP="00C42E6D">
      <w:pPr>
        <w:numPr>
          <w:ilvl w:val="0"/>
          <w:numId w:val="34"/>
        </w:numPr>
        <w:suppressAutoHyphens w:val="0"/>
        <w:spacing w:line="276" w:lineRule="auto"/>
        <w:rPr>
          <w:bCs/>
          <w:sz w:val="24"/>
          <w:szCs w:val="24"/>
        </w:rPr>
      </w:pPr>
      <w:r w:rsidRPr="00C42E6D">
        <w:rPr>
          <w:bCs/>
          <w:sz w:val="24"/>
          <w:szCs w:val="24"/>
        </w:rPr>
        <w:t xml:space="preserve">Отгадать кроссворд, ключевое слово отправить на электронный почтовый ящик </w:t>
      </w:r>
      <w:hyperlink r:id="rId39" w:history="1">
        <w:r w:rsidRPr="00C42E6D">
          <w:rPr>
            <w:rStyle w:val="afb"/>
            <w:bCs/>
            <w:sz w:val="24"/>
            <w:szCs w:val="24"/>
          </w:rPr>
          <w:t>uchitel_inf@mail.ru</w:t>
        </w:r>
      </w:hyperlink>
      <w:r w:rsidRPr="00C42E6D">
        <w:rPr>
          <w:bCs/>
          <w:sz w:val="24"/>
          <w:szCs w:val="24"/>
        </w:rPr>
        <w:t>.</w:t>
      </w:r>
    </w:p>
    <w:p w:rsidR="00BB01B0" w:rsidRPr="00C42E6D" w:rsidRDefault="00BB01B0" w:rsidP="00C42E6D">
      <w:pPr>
        <w:spacing w:line="276" w:lineRule="auto"/>
        <w:ind w:left="360"/>
        <w:rPr>
          <w:bCs/>
          <w:sz w:val="24"/>
          <w:szCs w:val="24"/>
        </w:rPr>
      </w:pPr>
      <w:r w:rsidRPr="00C42E6D">
        <w:rPr>
          <w:bCs/>
          <w:sz w:val="24"/>
          <w:szCs w:val="24"/>
        </w:rPr>
        <w:t>3</w:t>
      </w:r>
      <w:r w:rsidRPr="00C42E6D">
        <w:rPr>
          <w:bCs/>
          <w:color w:val="FF0000"/>
          <w:sz w:val="24"/>
          <w:szCs w:val="24"/>
        </w:rPr>
        <w:t>*</w:t>
      </w:r>
      <w:r w:rsidRPr="00C42E6D">
        <w:rPr>
          <w:bCs/>
          <w:sz w:val="24"/>
          <w:szCs w:val="24"/>
        </w:rPr>
        <w:t>. Постройте дерево каталогов:</w:t>
      </w:r>
    </w:p>
    <w:p w:rsidR="00BB01B0" w:rsidRPr="00C42E6D" w:rsidRDefault="00BB01B0" w:rsidP="00C42E6D">
      <w:pPr>
        <w:spacing w:line="276" w:lineRule="auto"/>
        <w:rPr>
          <w:bCs/>
          <w:sz w:val="24"/>
          <w:szCs w:val="24"/>
        </w:rPr>
      </w:pPr>
      <w:r w:rsidRPr="00C42E6D">
        <w:rPr>
          <w:bCs/>
          <w:sz w:val="24"/>
          <w:szCs w:val="24"/>
        </w:rPr>
        <w:t xml:space="preserve">   </w:t>
      </w:r>
      <w:r w:rsidRPr="00C42E6D">
        <w:rPr>
          <w:bCs/>
          <w:sz w:val="24"/>
          <w:szCs w:val="24"/>
        </w:rPr>
        <w:tab/>
        <w:t xml:space="preserve"> C:\Рисунки\Города\Томск.</w:t>
      </w:r>
      <w:r w:rsidRPr="00C42E6D">
        <w:rPr>
          <w:bCs/>
          <w:sz w:val="24"/>
          <w:szCs w:val="24"/>
          <w:lang w:val="en-US"/>
        </w:rPr>
        <w:t>bmp</w:t>
      </w:r>
    </w:p>
    <w:p w:rsidR="00BB01B0" w:rsidRPr="00C42E6D" w:rsidRDefault="00BB01B0" w:rsidP="00C42E6D">
      <w:pPr>
        <w:spacing w:line="276" w:lineRule="auto"/>
        <w:rPr>
          <w:bCs/>
          <w:sz w:val="24"/>
          <w:szCs w:val="24"/>
        </w:rPr>
      </w:pPr>
      <w:r w:rsidRPr="00C42E6D">
        <w:rPr>
          <w:bCs/>
          <w:sz w:val="24"/>
          <w:szCs w:val="24"/>
        </w:rPr>
        <w:tab/>
        <w:t xml:space="preserve"> C:\Рисунки\Природа\Прибой.jpg</w:t>
      </w:r>
    </w:p>
    <w:p w:rsidR="00BB01B0" w:rsidRPr="00C42E6D" w:rsidRDefault="00BB01B0" w:rsidP="00C42E6D">
      <w:pPr>
        <w:spacing w:line="276" w:lineRule="auto"/>
        <w:rPr>
          <w:bCs/>
          <w:sz w:val="24"/>
          <w:szCs w:val="24"/>
        </w:rPr>
      </w:pPr>
      <w:r w:rsidRPr="00C42E6D">
        <w:rPr>
          <w:bCs/>
          <w:sz w:val="24"/>
          <w:szCs w:val="24"/>
        </w:rPr>
        <w:t xml:space="preserve">    </w:t>
      </w:r>
      <w:r w:rsidRPr="00C42E6D">
        <w:rPr>
          <w:bCs/>
          <w:sz w:val="24"/>
          <w:szCs w:val="24"/>
        </w:rPr>
        <w:tab/>
        <w:t xml:space="preserve"> C:\Документы\Компьютеры\Мышь.gif</w:t>
      </w:r>
    </w:p>
    <w:p w:rsidR="00BB01B0" w:rsidRPr="00C42E6D" w:rsidRDefault="00BB01B0" w:rsidP="00C42E6D">
      <w:pPr>
        <w:spacing w:line="276" w:lineRule="auto"/>
        <w:rPr>
          <w:bCs/>
          <w:sz w:val="24"/>
          <w:szCs w:val="24"/>
        </w:rPr>
      </w:pPr>
      <w:r w:rsidRPr="00C42E6D">
        <w:rPr>
          <w:bCs/>
          <w:sz w:val="24"/>
          <w:szCs w:val="24"/>
        </w:rPr>
        <w:t xml:space="preserve">    </w:t>
      </w:r>
      <w:r w:rsidRPr="00C42E6D">
        <w:rPr>
          <w:bCs/>
          <w:sz w:val="24"/>
          <w:szCs w:val="24"/>
        </w:rPr>
        <w:tab/>
        <w:t xml:space="preserve"> C:\Мои документы\Иванов\Тест.</w:t>
      </w:r>
      <w:r w:rsidRPr="00C42E6D">
        <w:rPr>
          <w:bCs/>
          <w:sz w:val="24"/>
          <w:szCs w:val="24"/>
          <w:lang w:val="en-US"/>
        </w:rPr>
        <w:t>doc</w:t>
      </w:r>
    </w:p>
    <w:p w:rsidR="00BB01B0" w:rsidRPr="00C42E6D" w:rsidRDefault="00BB01B0" w:rsidP="00C42E6D">
      <w:pPr>
        <w:spacing w:line="276" w:lineRule="auto"/>
        <w:rPr>
          <w:bCs/>
          <w:sz w:val="24"/>
          <w:szCs w:val="24"/>
        </w:rPr>
      </w:pPr>
      <w:r w:rsidRPr="00C42E6D">
        <w:rPr>
          <w:bCs/>
          <w:sz w:val="24"/>
          <w:szCs w:val="24"/>
        </w:rPr>
        <w:tab/>
        <w:t xml:space="preserve"> C:\Мои документы\Иванов\Робот.</w:t>
      </w:r>
      <w:r w:rsidRPr="00C42E6D">
        <w:rPr>
          <w:bCs/>
          <w:sz w:val="24"/>
          <w:szCs w:val="24"/>
          <w:lang w:val="en-US"/>
        </w:rPr>
        <w:t>doc</w:t>
      </w:r>
    </w:p>
    <w:p w:rsidR="00BB01B0" w:rsidRPr="00C42E6D" w:rsidRDefault="00BB01B0" w:rsidP="00BB01B0">
      <w:pPr>
        <w:spacing w:line="360" w:lineRule="auto"/>
        <w:rPr>
          <w:b/>
          <w:sz w:val="24"/>
          <w:szCs w:val="24"/>
        </w:rPr>
      </w:pPr>
    </w:p>
    <w:p w:rsidR="00BB01B0" w:rsidRPr="00C42E6D" w:rsidRDefault="00BB01B0" w:rsidP="00BB01B0">
      <w:pPr>
        <w:spacing w:line="360" w:lineRule="auto"/>
        <w:ind w:firstLine="708"/>
        <w:rPr>
          <w:b/>
          <w:sz w:val="24"/>
          <w:szCs w:val="24"/>
        </w:rPr>
      </w:pPr>
      <w:r w:rsidRPr="00C42E6D">
        <w:rPr>
          <w:b/>
          <w:sz w:val="24"/>
          <w:szCs w:val="24"/>
        </w:rPr>
        <w:t xml:space="preserve">V. Вопросы учеников. Подведение итогов урока. </w:t>
      </w:r>
    </w:p>
    <w:p w:rsidR="00BB01B0" w:rsidRPr="00C42E6D" w:rsidRDefault="00BB01B0" w:rsidP="00C42E6D">
      <w:pPr>
        <w:spacing w:line="276" w:lineRule="auto"/>
        <w:ind w:firstLine="708"/>
        <w:rPr>
          <w:sz w:val="24"/>
          <w:szCs w:val="24"/>
        </w:rPr>
      </w:pPr>
      <w:r w:rsidRPr="00C42E6D">
        <w:rPr>
          <w:sz w:val="24"/>
          <w:szCs w:val="24"/>
        </w:rPr>
        <w:t xml:space="preserve">Ответы на вопросы учащихся. Подведение итога урока. </w:t>
      </w:r>
    </w:p>
    <w:p w:rsidR="00BB01B0" w:rsidRPr="00C42E6D" w:rsidRDefault="00BB01B0" w:rsidP="00C42E6D">
      <w:pPr>
        <w:spacing w:line="276" w:lineRule="auto"/>
        <w:ind w:firstLine="708"/>
        <w:rPr>
          <w:sz w:val="24"/>
          <w:szCs w:val="24"/>
        </w:rPr>
      </w:pPr>
      <w:r w:rsidRPr="00C42E6D">
        <w:rPr>
          <w:sz w:val="24"/>
          <w:szCs w:val="24"/>
        </w:rPr>
        <w:t>На уроке мы познакомились с понятиями файл, ярлык и файловая система, научились производить основные операции с файлами и папками. Применив полученные знания, мы смогли навести на компьютерном «Рабочем столе» порядок, который должен быть и в нашей повседневной жизни.</w:t>
      </w:r>
    </w:p>
    <w:p w:rsidR="00BB01B0" w:rsidRPr="00C42E6D" w:rsidRDefault="00BB01B0" w:rsidP="00BB01B0">
      <w:pPr>
        <w:spacing w:line="360" w:lineRule="auto"/>
        <w:ind w:firstLine="708"/>
        <w:rPr>
          <w:b/>
          <w:sz w:val="24"/>
          <w:szCs w:val="24"/>
        </w:rPr>
      </w:pPr>
    </w:p>
    <w:p w:rsidR="00BB01B0" w:rsidRPr="00C42E6D" w:rsidRDefault="00BB01B0" w:rsidP="00BB01B0">
      <w:pPr>
        <w:spacing w:line="360" w:lineRule="auto"/>
        <w:ind w:firstLine="708"/>
        <w:rPr>
          <w:b/>
          <w:sz w:val="24"/>
          <w:szCs w:val="24"/>
        </w:rPr>
      </w:pPr>
      <w:r w:rsidRPr="00C42E6D">
        <w:rPr>
          <w:b/>
          <w:sz w:val="24"/>
          <w:szCs w:val="24"/>
        </w:rPr>
        <w:t xml:space="preserve">VI. Рефлексия. </w:t>
      </w:r>
    </w:p>
    <w:p w:rsidR="00BB01B0" w:rsidRPr="00C42E6D" w:rsidRDefault="00BB01B0" w:rsidP="00C42E6D">
      <w:pPr>
        <w:spacing w:line="276" w:lineRule="auto"/>
        <w:rPr>
          <w:sz w:val="24"/>
          <w:szCs w:val="24"/>
        </w:rPr>
      </w:pPr>
      <w:r w:rsidRPr="00C42E6D">
        <w:rPr>
          <w:b/>
          <w:sz w:val="24"/>
          <w:szCs w:val="24"/>
        </w:rPr>
        <w:t xml:space="preserve">Учитель: </w:t>
      </w:r>
      <w:r w:rsidRPr="00C42E6D">
        <w:rPr>
          <w:sz w:val="24"/>
          <w:szCs w:val="24"/>
        </w:rPr>
        <w:t>Ребята,</w:t>
      </w:r>
      <w:r w:rsidRPr="00C42E6D">
        <w:rPr>
          <w:b/>
          <w:sz w:val="24"/>
          <w:szCs w:val="24"/>
        </w:rPr>
        <w:t xml:space="preserve"> </w:t>
      </w:r>
      <w:r w:rsidRPr="00C42E6D">
        <w:rPr>
          <w:sz w:val="24"/>
          <w:szCs w:val="24"/>
        </w:rPr>
        <w:t>выскажите, пожалуйста, своё мнение о нашем занятии, дополнив понравившиеся вам данные фразы своими мыслями (у детей на столах отпечатаны карточки). Ребята делают записи на своих карточках, некоторые из них это делают на интерактивной доске.</w:t>
      </w:r>
    </w:p>
    <w:p w:rsidR="00BB01B0" w:rsidRPr="00C42E6D" w:rsidRDefault="00BB01B0" w:rsidP="00C42E6D">
      <w:pPr>
        <w:numPr>
          <w:ilvl w:val="0"/>
          <w:numId w:val="35"/>
        </w:numPr>
        <w:tabs>
          <w:tab w:val="clear" w:pos="720"/>
          <w:tab w:val="num" w:pos="1080"/>
        </w:tabs>
        <w:suppressAutoHyphens w:val="0"/>
        <w:spacing w:line="276" w:lineRule="auto"/>
        <w:ind w:left="714" w:firstLine="6"/>
        <w:jc w:val="left"/>
        <w:rPr>
          <w:i/>
          <w:iCs/>
          <w:sz w:val="24"/>
          <w:szCs w:val="24"/>
        </w:rPr>
      </w:pPr>
      <w:proofErr w:type="gramStart"/>
      <w:r w:rsidRPr="00C42E6D">
        <w:rPr>
          <w:i/>
          <w:iCs/>
          <w:sz w:val="24"/>
          <w:szCs w:val="24"/>
        </w:rPr>
        <w:t>с</w:t>
      </w:r>
      <w:proofErr w:type="gramEnd"/>
      <w:r w:rsidRPr="00C42E6D">
        <w:rPr>
          <w:i/>
          <w:iCs/>
          <w:sz w:val="24"/>
          <w:szCs w:val="24"/>
        </w:rPr>
        <w:t>егодня я узнал…</w:t>
      </w:r>
    </w:p>
    <w:p w:rsidR="00BB01B0" w:rsidRPr="00C42E6D" w:rsidRDefault="00BB01B0" w:rsidP="00C42E6D">
      <w:pPr>
        <w:numPr>
          <w:ilvl w:val="0"/>
          <w:numId w:val="35"/>
        </w:numPr>
        <w:tabs>
          <w:tab w:val="clear" w:pos="720"/>
          <w:tab w:val="num" w:pos="1080"/>
        </w:tabs>
        <w:suppressAutoHyphens w:val="0"/>
        <w:spacing w:line="276" w:lineRule="auto"/>
        <w:ind w:left="714" w:firstLine="6"/>
        <w:jc w:val="left"/>
        <w:rPr>
          <w:i/>
          <w:iCs/>
          <w:sz w:val="24"/>
          <w:szCs w:val="24"/>
        </w:rPr>
      </w:pPr>
      <w:r w:rsidRPr="00C42E6D">
        <w:rPr>
          <w:i/>
          <w:iCs/>
          <w:sz w:val="24"/>
          <w:szCs w:val="24"/>
        </w:rPr>
        <w:t>было интересно…</w:t>
      </w:r>
    </w:p>
    <w:p w:rsidR="00BB01B0" w:rsidRPr="00C42E6D" w:rsidRDefault="00BB01B0" w:rsidP="00C42E6D">
      <w:pPr>
        <w:numPr>
          <w:ilvl w:val="0"/>
          <w:numId w:val="35"/>
        </w:numPr>
        <w:tabs>
          <w:tab w:val="clear" w:pos="720"/>
          <w:tab w:val="num" w:pos="1080"/>
        </w:tabs>
        <w:suppressAutoHyphens w:val="0"/>
        <w:spacing w:line="276" w:lineRule="auto"/>
        <w:ind w:left="714" w:firstLine="6"/>
        <w:jc w:val="left"/>
        <w:rPr>
          <w:i/>
          <w:iCs/>
          <w:sz w:val="24"/>
          <w:szCs w:val="24"/>
        </w:rPr>
      </w:pPr>
      <w:r w:rsidRPr="00C42E6D">
        <w:rPr>
          <w:i/>
          <w:iCs/>
          <w:sz w:val="24"/>
          <w:szCs w:val="24"/>
        </w:rPr>
        <w:t>было трудно…</w:t>
      </w:r>
    </w:p>
    <w:p w:rsidR="00BB01B0" w:rsidRPr="00C42E6D" w:rsidRDefault="00BB01B0" w:rsidP="00C42E6D">
      <w:pPr>
        <w:numPr>
          <w:ilvl w:val="0"/>
          <w:numId w:val="35"/>
        </w:numPr>
        <w:tabs>
          <w:tab w:val="clear" w:pos="720"/>
          <w:tab w:val="num" w:pos="1080"/>
        </w:tabs>
        <w:suppressAutoHyphens w:val="0"/>
        <w:spacing w:line="276" w:lineRule="auto"/>
        <w:ind w:left="714" w:firstLine="6"/>
        <w:jc w:val="left"/>
        <w:rPr>
          <w:i/>
          <w:iCs/>
          <w:sz w:val="24"/>
          <w:szCs w:val="24"/>
        </w:rPr>
      </w:pPr>
      <w:r w:rsidRPr="00C42E6D">
        <w:rPr>
          <w:i/>
          <w:iCs/>
          <w:sz w:val="24"/>
          <w:szCs w:val="24"/>
        </w:rPr>
        <w:t>я понял, что…</w:t>
      </w:r>
    </w:p>
    <w:p w:rsidR="00BB01B0" w:rsidRPr="00C42E6D" w:rsidRDefault="00BB01B0" w:rsidP="00C42E6D">
      <w:pPr>
        <w:numPr>
          <w:ilvl w:val="0"/>
          <w:numId w:val="35"/>
        </w:numPr>
        <w:tabs>
          <w:tab w:val="clear" w:pos="720"/>
          <w:tab w:val="num" w:pos="1080"/>
        </w:tabs>
        <w:suppressAutoHyphens w:val="0"/>
        <w:spacing w:line="276" w:lineRule="auto"/>
        <w:ind w:left="714" w:firstLine="6"/>
        <w:jc w:val="left"/>
        <w:rPr>
          <w:i/>
          <w:iCs/>
          <w:sz w:val="24"/>
          <w:szCs w:val="24"/>
        </w:rPr>
      </w:pPr>
      <w:r w:rsidRPr="00C42E6D">
        <w:rPr>
          <w:i/>
          <w:iCs/>
          <w:sz w:val="24"/>
          <w:szCs w:val="24"/>
        </w:rPr>
        <w:t>теперь я могу…</w:t>
      </w:r>
    </w:p>
    <w:p w:rsidR="00BB01B0" w:rsidRPr="00C42E6D" w:rsidRDefault="00BB01B0" w:rsidP="00C42E6D">
      <w:pPr>
        <w:numPr>
          <w:ilvl w:val="0"/>
          <w:numId w:val="35"/>
        </w:numPr>
        <w:tabs>
          <w:tab w:val="clear" w:pos="720"/>
          <w:tab w:val="num" w:pos="1080"/>
        </w:tabs>
        <w:suppressAutoHyphens w:val="0"/>
        <w:spacing w:line="276" w:lineRule="auto"/>
        <w:ind w:left="714" w:firstLine="6"/>
        <w:jc w:val="left"/>
        <w:rPr>
          <w:i/>
          <w:iCs/>
          <w:sz w:val="24"/>
          <w:szCs w:val="24"/>
        </w:rPr>
      </w:pPr>
      <w:r w:rsidRPr="00C42E6D">
        <w:rPr>
          <w:i/>
          <w:iCs/>
          <w:sz w:val="24"/>
          <w:szCs w:val="24"/>
        </w:rPr>
        <w:t>я научился…</w:t>
      </w:r>
    </w:p>
    <w:p w:rsidR="00BB01B0" w:rsidRPr="00C42E6D" w:rsidRDefault="00BB01B0" w:rsidP="00C42E6D">
      <w:pPr>
        <w:numPr>
          <w:ilvl w:val="0"/>
          <w:numId w:val="35"/>
        </w:numPr>
        <w:tabs>
          <w:tab w:val="clear" w:pos="720"/>
          <w:tab w:val="num" w:pos="1080"/>
        </w:tabs>
        <w:suppressAutoHyphens w:val="0"/>
        <w:spacing w:line="276" w:lineRule="auto"/>
        <w:ind w:left="714" w:firstLine="6"/>
        <w:jc w:val="left"/>
        <w:rPr>
          <w:i/>
          <w:iCs/>
          <w:sz w:val="24"/>
          <w:szCs w:val="24"/>
        </w:rPr>
      </w:pPr>
      <w:r w:rsidRPr="00C42E6D">
        <w:rPr>
          <w:i/>
          <w:iCs/>
          <w:sz w:val="24"/>
          <w:szCs w:val="24"/>
        </w:rPr>
        <w:t>я смог…</w:t>
      </w:r>
    </w:p>
    <w:p w:rsidR="00BB01B0" w:rsidRPr="00C42E6D" w:rsidRDefault="00BB01B0" w:rsidP="00C42E6D">
      <w:pPr>
        <w:numPr>
          <w:ilvl w:val="0"/>
          <w:numId w:val="35"/>
        </w:numPr>
        <w:tabs>
          <w:tab w:val="clear" w:pos="720"/>
          <w:tab w:val="num" w:pos="1080"/>
        </w:tabs>
        <w:suppressAutoHyphens w:val="0"/>
        <w:spacing w:line="276" w:lineRule="auto"/>
        <w:ind w:left="714" w:firstLine="6"/>
        <w:jc w:val="left"/>
        <w:rPr>
          <w:i/>
          <w:iCs/>
          <w:sz w:val="24"/>
          <w:szCs w:val="24"/>
        </w:rPr>
      </w:pPr>
      <w:r w:rsidRPr="00C42E6D">
        <w:rPr>
          <w:i/>
          <w:iCs/>
          <w:sz w:val="24"/>
          <w:szCs w:val="24"/>
        </w:rPr>
        <w:t>я попробую…</w:t>
      </w:r>
    </w:p>
    <w:p w:rsidR="00BB01B0" w:rsidRPr="00C42E6D" w:rsidRDefault="00BB01B0" w:rsidP="00C42E6D">
      <w:pPr>
        <w:numPr>
          <w:ilvl w:val="0"/>
          <w:numId w:val="35"/>
        </w:numPr>
        <w:tabs>
          <w:tab w:val="clear" w:pos="720"/>
          <w:tab w:val="num" w:pos="1080"/>
        </w:tabs>
        <w:suppressAutoHyphens w:val="0"/>
        <w:spacing w:line="276" w:lineRule="auto"/>
        <w:ind w:left="714" w:firstLine="6"/>
        <w:jc w:val="left"/>
        <w:rPr>
          <w:i/>
          <w:iCs/>
          <w:sz w:val="24"/>
          <w:szCs w:val="24"/>
        </w:rPr>
      </w:pPr>
      <w:r w:rsidRPr="00C42E6D">
        <w:rPr>
          <w:i/>
          <w:iCs/>
          <w:sz w:val="24"/>
          <w:szCs w:val="24"/>
        </w:rPr>
        <w:lastRenderedPageBreak/>
        <w:t>меня удивило…</w:t>
      </w:r>
    </w:p>
    <w:p w:rsidR="00BB01B0" w:rsidRPr="00C42E6D" w:rsidRDefault="00BB01B0" w:rsidP="00C42E6D">
      <w:pPr>
        <w:numPr>
          <w:ilvl w:val="0"/>
          <w:numId w:val="35"/>
        </w:numPr>
        <w:tabs>
          <w:tab w:val="clear" w:pos="720"/>
          <w:tab w:val="num" w:pos="1080"/>
        </w:tabs>
        <w:suppressAutoHyphens w:val="0"/>
        <w:spacing w:line="276" w:lineRule="auto"/>
        <w:ind w:left="714" w:firstLine="6"/>
        <w:jc w:val="left"/>
        <w:rPr>
          <w:i/>
          <w:iCs/>
          <w:sz w:val="24"/>
          <w:szCs w:val="24"/>
        </w:rPr>
      </w:pPr>
      <w:r w:rsidRPr="00C42E6D">
        <w:rPr>
          <w:i/>
          <w:iCs/>
          <w:sz w:val="24"/>
          <w:szCs w:val="24"/>
        </w:rPr>
        <w:t>урок дал мне для жизни…</w:t>
      </w:r>
    </w:p>
    <w:p w:rsidR="00BB01B0" w:rsidRPr="00C42E6D" w:rsidRDefault="00BB01B0" w:rsidP="00C42E6D">
      <w:pPr>
        <w:numPr>
          <w:ilvl w:val="0"/>
          <w:numId w:val="35"/>
        </w:numPr>
        <w:tabs>
          <w:tab w:val="clear" w:pos="720"/>
          <w:tab w:val="num" w:pos="1080"/>
        </w:tabs>
        <w:suppressAutoHyphens w:val="0"/>
        <w:spacing w:line="276" w:lineRule="auto"/>
        <w:ind w:left="714" w:firstLine="6"/>
        <w:jc w:val="left"/>
        <w:rPr>
          <w:i/>
          <w:iCs/>
          <w:sz w:val="24"/>
          <w:szCs w:val="24"/>
        </w:rPr>
      </w:pPr>
      <w:r w:rsidRPr="00C42E6D">
        <w:rPr>
          <w:i/>
          <w:iCs/>
          <w:sz w:val="24"/>
          <w:szCs w:val="24"/>
        </w:rPr>
        <w:t xml:space="preserve"> мне захотелось…</w:t>
      </w:r>
    </w:p>
    <w:p w:rsidR="00BB01B0" w:rsidRPr="00C42E6D" w:rsidRDefault="00BB01B0" w:rsidP="00C42E6D">
      <w:pPr>
        <w:spacing w:line="276" w:lineRule="auto"/>
        <w:ind w:firstLine="708"/>
        <w:rPr>
          <w:b/>
          <w:sz w:val="24"/>
          <w:szCs w:val="24"/>
        </w:rPr>
      </w:pPr>
    </w:p>
    <w:p w:rsidR="00BB01B0" w:rsidRPr="00C42E6D" w:rsidRDefault="00BB01B0" w:rsidP="00E72D3A">
      <w:pPr>
        <w:spacing w:line="276" w:lineRule="auto"/>
        <w:ind w:firstLine="708"/>
        <w:rPr>
          <w:b/>
          <w:bCs/>
          <w:sz w:val="24"/>
          <w:szCs w:val="24"/>
        </w:rPr>
      </w:pPr>
      <w:r w:rsidRPr="00C42E6D">
        <w:rPr>
          <w:b/>
          <w:sz w:val="24"/>
          <w:szCs w:val="24"/>
        </w:rPr>
        <w:t>Учитель:</w:t>
      </w:r>
      <w:r w:rsidRPr="00C42E6D">
        <w:rPr>
          <w:sz w:val="24"/>
          <w:szCs w:val="24"/>
        </w:rPr>
        <w:t xml:space="preserve"> Спасибо за урок! До свидания!</w:t>
      </w:r>
    </w:p>
    <w:p w:rsidR="00BB01B0" w:rsidRDefault="00BB01B0" w:rsidP="00BB01B0">
      <w:pPr>
        <w:jc w:val="right"/>
        <w:rPr>
          <w:b/>
          <w:bCs/>
          <w:szCs w:val="28"/>
        </w:rPr>
      </w:pPr>
    </w:p>
    <w:p w:rsidR="00C42E6D" w:rsidRDefault="00C42E6D" w:rsidP="00BB01B0">
      <w:pPr>
        <w:jc w:val="right"/>
        <w:rPr>
          <w:b/>
          <w:bCs/>
          <w:szCs w:val="28"/>
        </w:rPr>
      </w:pPr>
    </w:p>
    <w:p w:rsidR="00BB01B0" w:rsidRDefault="00BB01B0" w:rsidP="00BB01B0">
      <w:pPr>
        <w:jc w:val="right"/>
        <w:rPr>
          <w:b/>
          <w:bCs/>
          <w:szCs w:val="28"/>
        </w:rPr>
      </w:pPr>
    </w:p>
    <w:p w:rsidR="00BB01B0" w:rsidRDefault="00BB01B0" w:rsidP="00BB01B0">
      <w:pPr>
        <w:jc w:val="right"/>
        <w:rPr>
          <w:b/>
          <w:bCs/>
          <w:szCs w:val="28"/>
        </w:rPr>
      </w:pPr>
    </w:p>
    <w:p w:rsidR="00E72D3A" w:rsidRDefault="00E72D3A" w:rsidP="00BB01B0">
      <w:pPr>
        <w:jc w:val="right"/>
        <w:rPr>
          <w:b/>
          <w:bCs/>
          <w:szCs w:val="28"/>
        </w:rPr>
      </w:pPr>
    </w:p>
    <w:p w:rsidR="00E72D3A" w:rsidRDefault="00E72D3A" w:rsidP="00BB01B0">
      <w:pPr>
        <w:jc w:val="right"/>
        <w:rPr>
          <w:b/>
          <w:bCs/>
          <w:szCs w:val="28"/>
        </w:rPr>
      </w:pPr>
    </w:p>
    <w:p w:rsidR="00E72D3A" w:rsidRDefault="00E72D3A" w:rsidP="00BB01B0">
      <w:pPr>
        <w:jc w:val="right"/>
        <w:rPr>
          <w:b/>
          <w:bCs/>
          <w:szCs w:val="28"/>
        </w:rPr>
      </w:pPr>
    </w:p>
    <w:p w:rsidR="00E72D3A" w:rsidRDefault="00E72D3A" w:rsidP="00BB01B0">
      <w:pPr>
        <w:jc w:val="right"/>
        <w:rPr>
          <w:b/>
          <w:bCs/>
          <w:szCs w:val="28"/>
        </w:rPr>
      </w:pPr>
    </w:p>
    <w:p w:rsidR="00E72D3A" w:rsidRDefault="00E72D3A" w:rsidP="00BB01B0">
      <w:pPr>
        <w:jc w:val="right"/>
        <w:rPr>
          <w:b/>
          <w:bCs/>
          <w:szCs w:val="28"/>
        </w:rPr>
      </w:pPr>
    </w:p>
    <w:p w:rsidR="00E72D3A" w:rsidRDefault="00E72D3A" w:rsidP="00BB01B0">
      <w:pPr>
        <w:jc w:val="right"/>
        <w:rPr>
          <w:b/>
          <w:bCs/>
          <w:szCs w:val="28"/>
        </w:rPr>
      </w:pPr>
    </w:p>
    <w:p w:rsidR="00E72D3A" w:rsidRDefault="00E72D3A" w:rsidP="00BB01B0">
      <w:pPr>
        <w:jc w:val="right"/>
        <w:rPr>
          <w:b/>
          <w:bCs/>
          <w:szCs w:val="28"/>
        </w:rPr>
      </w:pPr>
    </w:p>
    <w:p w:rsidR="00E72D3A" w:rsidRDefault="00E72D3A" w:rsidP="00BB01B0">
      <w:pPr>
        <w:jc w:val="right"/>
        <w:rPr>
          <w:b/>
          <w:bCs/>
          <w:szCs w:val="28"/>
        </w:rPr>
      </w:pPr>
    </w:p>
    <w:p w:rsidR="00E72D3A" w:rsidRDefault="00E72D3A" w:rsidP="00BB01B0">
      <w:pPr>
        <w:jc w:val="right"/>
        <w:rPr>
          <w:b/>
          <w:bCs/>
          <w:szCs w:val="28"/>
        </w:rPr>
      </w:pPr>
    </w:p>
    <w:p w:rsidR="00E72D3A" w:rsidRDefault="00E72D3A" w:rsidP="00BB01B0">
      <w:pPr>
        <w:jc w:val="right"/>
        <w:rPr>
          <w:b/>
          <w:bCs/>
          <w:szCs w:val="28"/>
        </w:rPr>
      </w:pPr>
    </w:p>
    <w:p w:rsidR="00E72D3A" w:rsidRDefault="00E72D3A" w:rsidP="00BB01B0">
      <w:pPr>
        <w:jc w:val="right"/>
        <w:rPr>
          <w:b/>
          <w:bCs/>
          <w:szCs w:val="28"/>
        </w:rPr>
      </w:pPr>
    </w:p>
    <w:p w:rsidR="00E72D3A" w:rsidRDefault="00E72D3A" w:rsidP="00BB01B0">
      <w:pPr>
        <w:jc w:val="right"/>
        <w:rPr>
          <w:b/>
          <w:bCs/>
          <w:szCs w:val="28"/>
        </w:rPr>
      </w:pPr>
    </w:p>
    <w:p w:rsidR="00E72D3A" w:rsidRDefault="00E72D3A" w:rsidP="00BB01B0">
      <w:pPr>
        <w:jc w:val="right"/>
        <w:rPr>
          <w:b/>
          <w:bCs/>
          <w:szCs w:val="28"/>
        </w:rPr>
      </w:pPr>
    </w:p>
    <w:p w:rsidR="00E72D3A" w:rsidRDefault="00E72D3A" w:rsidP="00BB01B0">
      <w:pPr>
        <w:jc w:val="right"/>
        <w:rPr>
          <w:b/>
          <w:bCs/>
          <w:szCs w:val="28"/>
        </w:rPr>
      </w:pPr>
    </w:p>
    <w:p w:rsidR="00E72D3A" w:rsidRDefault="00E72D3A" w:rsidP="00BB01B0">
      <w:pPr>
        <w:jc w:val="right"/>
        <w:rPr>
          <w:b/>
          <w:bCs/>
          <w:szCs w:val="28"/>
        </w:rPr>
      </w:pPr>
    </w:p>
    <w:p w:rsidR="00E72D3A" w:rsidRDefault="00E72D3A" w:rsidP="00BB01B0">
      <w:pPr>
        <w:jc w:val="right"/>
        <w:rPr>
          <w:b/>
          <w:bCs/>
          <w:szCs w:val="28"/>
        </w:rPr>
      </w:pPr>
    </w:p>
    <w:p w:rsidR="00E72D3A" w:rsidRDefault="00E72D3A" w:rsidP="00BB01B0">
      <w:pPr>
        <w:jc w:val="right"/>
        <w:rPr>
          <w:b/>
          <w:bCs/>
          <w:szCs w:val="28"/>
        </w:rPr>
      </w:pPr>
    </w:p>
    <w:p w:rsidR="00E72D3A" w:rsidRDefault="00E72D3A" w:rsidP="00BB01B0">
      <w:pPr>
        <w:jc w:val="right"/>
        <w:rPr>
          <w:b/>
          <w:bCs/>
          <w:szCs w:val="28"/>
        </w:rPr>
      </w:pPr>
    </w:p>
    <w:p w:rsidR="00E72D3A" w:rsidRDefault="00E72D3A" w:rsidP="00BB01B0">
      <w:pPr>
        <w:jc w:val="right"/>
        <w:rPr>
          <w:b/>
          <w:bCs/>
          <w:szCs w:val="28"/>
        </w:rPr>
      </w:pPr>
    </w:p>
    <w:p w:rsidR="00E72D3A" w:rsidRDefault="00E72D3A" w:rsidP="00BB01B0">
      <w:pPr>
        <w:jc w:val="right"/>
        <w:rPr>
          <w:b/>
          <w:bCs/>
          <w:szCs w:val="28"/>
        </w:rPr>
      </w:pPr>
    </w:p>
    <w:p w:rsidR="00E72D3A" w:rsidRDefault="00E72D3A" w:rsidP="00BB01B0">
      <w:pPr>
        <w:jc w:val="right"/>
        <w:rPr>
          <w:b/>
          <w:bCs/>
          <w:szCs w:val="28"/>
        </w:rPr>
      </w:pPr>
    </w:p>
    <w:p w:rsidR="00E72D3A" w:rsidRDefault="00E72D3A" w:rsidP="00BB01B0">
      <w:pPr>
        <w:jc w:val="right"/>
        <w:rPr>
          <w:b/>
          <w:bCs/>
          <w:szCs w:val="28"/>
        </w:rPr>
      </w:pPr>
    </w:p>
    <w:p w:rsidR="00E72D3A" w:rsidRDefault="00E72D3A" w:rsidP="00BB01B0">
      <w:pPr>
        <w:jc w:val="right"/>
        <w:rPr>
          <w:b/>
          <w:bCs/>
          <w:szCs w:val="28"/>
        </w:rPr>
      </w:pPr>
    </w:p>
    <w:p w:rsidR="00E72D3A" w:rsidRDefault="00E72D3A" w:rsidP="00BB01B0">
      <w:pPr>
        <w:jc w:val="right"/>
        <w:rPr>
          <w:b/>
          <w:bCs/>
          <w:szCs w:val="28"/>
        </w:rPr>
      </w:pPr>
    </w:p>
    <w:p w:rsidR="00E72D3A" w:rsidRDefault="00E72D3A" w:rsidP="00BB01B0">
      <w:pPr>
        <w:jc w:val="right"/>
        <w:rPr>
          <w:b/>
          <w:bCs/>
          <w:szCs w:val="28"/>
        </w:rPr>
      </w:pPr>
    </w:p>
    <w:p w:rsidR="00E72D3A" w:rsidRDefault="00E72D3A" w:rsidP="00BB01B0">
      <w:pPr>
        <w:jc w:val="right"/>
        <w:rPr>
          <w:b/>
          <w:bCs/>
          <w:szCs w:val="28"/>
        </w:rPr>
      </w:pPr>
    </w:p>
    <w:p w:rsidR="00E72D3A" w:rsidRDefault="00E72D3A" w:rsidP="00BB01B0">
      <w:pPr>
        <w:jc w:val="right"/>
        <w:rPr>
          <w:b/>
          <w:bCs/>
          <w:szCs w:val="28"/>
        </w:rPr>
      </w:pPr>
    </w:p>
    <w:p w:rsidR="00E72D3A" w:rsidRDefault="00E72D3A" w:rsidP="00BB01B0">
      <w:pPr>
        <w:jc w:val="right"/>
        <w:rPr>
          <w:b/>
          <w:bCs/>
          <w:szCs w:val="28"/>
        </w:rPr>
      </w:pPr>
    </w:p>
    <w:p w:rsidR="00E72D3A" w:rsidRDefault="00E72D3A" w:rsidP="00BB01B0">
      <w:pPr>
        <w:jc w:val="right"/>
        <w:rPr>
          <w:b/>
          <w:bCs/>
          <w:szCs w:val="28"/>
        </w:rPr>
      </w:pPr>
    </w:p>
    <w:p w:rsidR="00E72D3A" w:rsidRDefault="00E72D3A" w:rsidP="00BB01B0">
      <w:pPr>
        <w:jc w:val="right"/>
        <w:rPr>
          <w:b/>
          <w:bCs/>
          <w:szCs w:val="28"/>
        </w:rPr>
      </w:pPr>
    </w:p>
    <w:p w:rsidR="00E72D3A" w:rsidRDefault="00E72D3A" w:rsidP="00BB01B0">
      <w:pPr>
        <w:jc w:val="right"/>
        <w:rPr>
          <w:b/>
          <w:bCs/>
          <w:szCs w:val="28"/>
        </w:rPr>
      </w:pPr>
    </w:p>
    <w:p w:rsidR="003C4F94" w:rsidRPr="003C4F94" w:rsidRDefault="003C4F94" w:rsidP="003C4F94">
      <w:pPr>
        <w:jc w:val="right"/>
        <w:rPr>
          <w:b/>
          <w:bCs/>
          <w:szCs w:val="28"/>
        </w:rPr>
      </w:pPr>
      <w:r>
        <w:rPr>
          <w:b/>
          <w:bCs/>
          <w:szCs w:val="28"/>
        </w:rPr>
        <w:t>Приложение 3</w:t>
      </w:r>
    </w:p>
    <w:p w:rsidR="003C4F94" w:rsidRDefault="003C4F94" w:rsidP="003C4F94">
      <w:pPr>
        <w:rPr>
          <w:b/>
          <w:bCs/>
          <w:sz w:val="24"/>
          <w:szCs w:val="24"/>
        </w:rPr>
      </w:pPr>
    </w:p>
    <w:p w:rsidR="003C4F94" w:rsidRPr="00DB5262" w:rsidRDefault="003C4F94" w:rsidP="003C4F94">
      <w:pPr>
        <w:rPr>
          <w:i/>
          <w:sz w:val="24"/>
          <w:szCs w:val="24"/>
        </w:rPr>
      </w:pPr>
      <w:r>
        <w:rPr>
          <w:b/>
          <w:bCs/>
          <w:sz w:val="24"/>
          <w:szCs w:val="24"/>
        </w:rPr>
        <w:t>Тема урока</w:t>
      </w:r>
      <w:r w:rsidRPr="00DB5262">
        <w:rPr>
          <w:b/>
          <w:bCs/>
          <w:sz w:val="24"/>
          <w:szCs w:val="24"/>
        </w:rPr>
        <w:t xml:space="preserve">: </w:t>
      </w:r>
      <w:r w:rsidRPr="00DB5262">
        <w:rPr>
          <w:i/>
          <w:sz w:val="24"/>
          <w:szCs w:val="24"/>
        </w:rPr>
        <w:t xml:space="preserve"> «Условный оператор. </w:t>
      </w:r>
      <w:r w:rsidRPr="00DB5262">
        <w:rPr>
          <w:i/>
          <w:color w:val="000000"/>
          <w:sz w:val="24"/>
          <w:szCs w:val="24"/>
        </w:rPr>
        <w:t>Практическая работа № 26</w:t>
      </w:r>
      <w:r w:rsidRPr="00DB5262">
        <w:rPr>
          <w:color w:val="000000"/>
          <w:sz w:val="24"/>
          <w:szCs w:val="24"/>
        </w:rPr>
        <w:t xml:space="preserve"> «Проект «Отметка»</w:t>
      </w:r>
      <w:r>
        <w:rPr>
          <w:color w:val="000000"/>
          <w:sz w:val="24"/>
          <w:szCs w:val="24"/>
        </w:rPr>
        <w:t xml:space="preserve">, </w:t>
      </w:r>
      <w:r w:rsidRPr="00DB5262">
        <w:rPr>
          <w:i/>
          <w:sz w:val="24"/>
          <w:szCs w:val="24"/>
        </w:rPr>
        <w:t>9 класс</w:t>
      </w:r>
      <w:r w:rsidRPr="00DB5262">
        <w:rPr>
          <w:b/>
          <w:bCs/>
          <w:sz w:val="24"/>
          <w:szCs w:val="24"/>
        </w:rPr>
        <w:t xml:space="preserve"> </w:t>
      </w:r>
    </w:p>
    <w:p w:rsidR="003C4F94" w:rsidRPr="00DB5262" w:rsidRDefault="003C4F94" w:rsidP="003C4F94">
      <w:pPr>
        <w:spacing w:before="100" w:beforeAutospacing="1" w:after="100" w:afterAutospacing="1"/>
        <w:rPr>
          <w:sz w:val="24"/>
          <w:szCs w:val="24"/>
        </w:rPr>
      </w:pPr>
      <w:r w:rsidRPr="00DB5262">
        <w:rPr>
          <w:b/>
          <w:bCs/>
          <w:sz w:val="24"/>
          <w:szCs w:val="24"/>
        </w:rPr>
        <w:t>Цель урока</w:t>
      </w:r>
      <w:r w:rsidRPr="00DB5262">
        <w:rPr>
          <w:sz w:val="24"/>
          <w:szCs w:val="24"/>
        </w:rPr>
        <w:t xml:space="preserve">: </w:t>
      </w:r>
      <w:r w:rsidRPr="00DB5262">
        <w:rPr>
          <w:b/>
          <w:bCs/>
          <w:sz w:val="24"/>
          <w:szCs w:val="24"/>
        </w:rPr>
        <w:t>подробное ознакомление с условным оператором</w:t>
      </w:r>
    </w:p>
    <w:p w:rsidR="003C4F94" w:rsidRPr="00DB5262" w:rsidRDefault="003C4F94" w:rsidP="003C4F94">
      <w:pPr>
        <w:rPr>
          <w:sz w:val="24"/>
          <w:szCs w:val="24"/>
        </w:rPr>
      </w:pPr>
      <w:proofErr w:type="gramStart"/>
      <w:r w:rsidRPr="00DB5262">
        <w:rPr>
          <w:i/>
          <w:sz w:val="24"/>
          <w:szCs w:val="24"/>
        </w:rPr>
        <w:lastRenderedPageBreak/>
        <w:t>Образовательная</w:t>
      </w:r>
      <w:r w:rsidRPr="00DB5262">
        <w:rPr>
          <w:sz w:val="24"/>
          <w:szCs w:val="24"/>
        </w:rPr>
        <w:t>: изучить подробно тему «условный оператор»,  запомнить  особенности конструкции программы на языке  программирования ABC Паскаль</w:t>
      </w:r>
      <w:proofErr w:type="gramEnd"/>
    </w:p>
    <w:p w:rsidR="003C4F94" w:rsidRPr="00DB5262" w:rsidRDefault="003C4F94" w:rsidP="003C4F94">
      <w:pPr>
        <w:rPr>
          <w:sz w:val="24"/>
          <w:szCs w:val="24"/>
        </w:rPr>
      </w:pPr>
      <w:r w:rsidRPr="00DB5262">
        <w:rPr>
          <w:i/>
          <w:sz w:val="24"/>
          <w:szCs w:val="24"/>
        </w:rPr>
        <w:t>Воспитательная</w:t>
      </w:r>
      <w:r w:rsidRPr="00DB5262">
        <w:rPr>
          <w:sz w:val="24"/>
          <w:szCs w:val="24"/>
        </w:rPr>
        <w:t>:   отработать  внимательность при выполнении практической работы из учебника.</w:t>
      </w:r>
    </w:p>
    <w:p w:rsidR="003C4F94" w:rsidRPr="00DB5262" w:rsidRDefault="003C4F94" w:rsidP="003C4F94">
      <w:pPr>
        <w:rPr>
          <w:sz w:val="24"/>
          <w:szCs w:val="24"/>
        </w:rPr>
      </w:pPr>
      <w:r w:rsidRPr="00DB5262">
        <w:rPr>
          <w:i/>
          <w:sz w:val="24"/>
          <w:szCs w:val="24"/>
        </w:rPr>
        <w:t>Развивающая</w:t>
      </w:r>
      <w:r w:rsidRPr="00DB5262">
        <w:rPr>
          <w:sz w:val="24"/>
          <w:szCs w:val="24"/>
        </w:rPr>
        <w:t xml:space="preserve">: Активизировать логическое, аналитическое, комбинаторное мышления. </w:t>
      </w:r>
    </w:p>
    <w:p w:rsidR="003C4F94" w:rsidRPr="003C4F94" w:rsidRDefault="003C4F94" w:rsidP="003C4F94">
      <w:pPr>
        <w:rPr>
          <w:sz w:val="24"/>
          <w:szCs w:val="24"/>
        </w:rPr>
      </w:pPr>
      <w:r w:rsidRPr="003C4F94">
        <w:rPr>
          <w:b/>
          <w:sz w:val="24"/>
          <w:szCs w:val="24"/>
        </w:rPr>
        <w:t xml:space="preserve">Тип урока: </w:t>
      </w:r>
      <w:r w:rsidRPr="003C4F94">
        <w:rPr>
          <w:sz w:val="24"/>
          <w:szCs w:val="24"/>
        </w:rPr>
        <w:t>комбинированный</w:t>
      </w:r>
    </w:p>
    <w:p w:rsidR="003C4F94" w:rsidRPr="003C4F94" w:rsidRDefault="003C4F94" w:rsidP="003C4F94">
      <w:pPr>
        <w:rPr>
          <w:sz w:val="24"/>
          <w:szCs w:val="24"/>
        </w:rPr>
      </w:pPr>
      <w:r w:rsidRPr="003C4F94">
        <w:rPr>
          <w:sz w:val="24"/>
          <w:szCs w:val="24"/>
        </w:rPr>
        <w:t>Формы работы учащихся: фронтальная, парная, индивидуальная самостоятельная работа.</w:t>
      </w:r>
    </w:p>
    <w:p w:rsidR="003C4F94" w:rsidRPr="003C4F94" w:rsidRDefault="003C4F94" w:rsidP="003C4F94">
      <w:pPr>
        <w:rPr>
          <w:b/>
          <w:sz w:val="24"/>
          <w:szCs w:val="24"/>
        </w:rPr>
      </w:pPr>
      <w:r w:rsidRPr="003C4F94">
        <w:rPr>
          <w:b/>
          <w:sz w:val="24"/>
          <w:szCs w:val="24"/>
        </w:rPr>
        <w:t>План урока:</w:t>
      </w:r>
    </w:p>
    <w:p w:rsidR="003C4F94" w:rsidRPr="003C4F94" w:rsidRDefault="003C4F94" w:rsidP="003C4F94">
      <w:pPr>
        <w:pStyle w:val="aa"/>
        <w:numPr>
          <w:ilvl w:val="0"/>
          <w:numId w:val="40"/>
        </w:numPr>
        <w:suppressAutoHyphens w:val="0"/>
        <w:spacing w:after="160" w:line="259" w:lineRule="auto"/>
        <w:jc w:val="left"/>
        <w:rPr>
          <w:sz w:val="24"/>
          <w:szCs w:val="24"/>
        </w:rPr>
      </w:pPr>
      <w:r w:rsidRPr="003C4F94">
        <w:rPr>
          <w:sz w:val="24"/>
          <w:szCs w:val="24"/>
        </w:rPr>
        <w:t>Организационный момент – 1 минута.</w:t>
      </w:r>
    </w:p>
    <w:p w:rsidR="003C4F94" w:rsidRPr="003C4F94" w:rsidRDefault="003C4F94" w:rsidP="003C4F94">
      <w:pPr>
        <w:pStyle w:val="aa"/>
        <w:numPr>
          <w:ilvl w:val="0"/>
          <w:numId w:val="40"/>
        </w:numPr>
        <w:suppressAutoHyphens w:val="0"/>
        <w:spacing w:after="160" w:line="259" w:lineRule="auto"/>
        <w:jc w:val="left"/>
        <w:rPr>
          <w:sz w:val="24"/>
          <w:szCs w:val="24"/>
        </w:rPr>
      </w:pPr>
      <w:r w:rsidRPr="003C4F94">
        <w:rPr>
          <w:sz w:val="24"/>
          <w:szCs w:val="24"/>
        </w:rPr>
        <w:t>Актуализация знаний – 4 минуты.</w:t>
      </w:r>
    </w:p>
    <w:p w:rsidR="003C4F94" w:rsidRPr="003C4F94" w:rsidRDefault="003C4F94" w:rsidP="003C4F94">
      <w:pPr>
        <w:pStyle w:val="aa"/>
        <w:numPr>
          <w:ilvl w:val="0"/>
          <w:numId w:val="40"/>
        </w:numPr>
        <w:suppressAutoHyphens w:val="0"/>
        <w:spacing w:after="160" w:line="259" w:lineRule="auto"/>
        <w:jc w:val="left"/>
        <w:rPr>
          <w:sz w:val="24"/>
          <w:szCs w:val="24"/>
        </w:rPr>
      </w:pPr>
      <w:r w:rsidRPr="003C4F94">
        <w:rPr>
          <w:sz w:val="24"/>
          <w:szCs w:val="24"/>
        </w:rPr>
        <w:t>Изучение нового материала – 8 минут.</w:t>
      </w:r>
    </w:p>
    <w:p w:rsidR="003C4F94" w:rsidRPr="003C4F94" w:rsidRDefault="003C4F94" w:rsidP="003C4F94">
      <w:pPr>
        <w:pStyle w:val="aa"/>
        <w:numPr>
          <w:ilvl w:val="0"/>
          <w:numId w:val="40"/>
        </w:numPr>
        <w:suppressAutoHyphens w:val="0"/>
        <w:spacing w:after="160" w:line="259" w:lineRule="auto"/>
        <w:jc w:val="left"/>
        <w:rPr>
          <w:sz w:val="24"/>
          <w:szCs w:val="24"/>
        </w:rPr>
      </w:pPr>
      <w:r w:rsidRPr="003C4F94">
        <w:rPr>
          <w:sz w:val="24"/>
          <w:szCs w:val="24"/>
        </w:rPr>
        <w:t>Закрепление материала – 5 минут.</w:t>
      </w:r>
    </w:p>
    <w:p w:rsidR="003C4F94" w:rsidRPr="003C4F94" w:rsidRDefault="003C4F94" w:rsidP="003C4F94">
      <w:pPr>
        <w:pStyle w:val="aa"/>
        <w:numPr>
          <w:ilvl w:val="0"/>
          <w:numId w:val="40"/>
        </w:numPr>
        <w:suppressAutoHyphens w:val="0"/>
        <w:spacing w:after="160" w:line="259" w:lineRule="auto"/>
        <w:jc w:val="left"/>
        <w:rPr>
          <w:sz w:val="24"/>
          <w:szCs w:val="24"/>
        </w:rPr>
      </w:pPr>
      <w:r w:rsidRPr="003C4F94">
        <w:rPr>
          <w:sz w:val="24"/>
          <w:szCs w:val="24"/>
        </w:rPr>
        <w:t>Самостоятельная работа на компьютере – 22 минуты.</w:t>
      </w:r>
    </w:p>
    <w:p w:rsidR="003C4F94" w:rsidRPr="003C4F94" w:rsidRDefault="003C4F94" w:rsidP="003C4F94">
      <w:pPr>
        <w:pStyle w:val="aa"/>
        <w:numPr>
          <w:ilvl w:val="0"/>
          <w:numId w:val="40"/>
        </w:numPr>
        <w:suppressAutoHyphens w:val="0"/>
        <w:spacing w:after="160" w:line="259" w:lineRule="auto"/>
        <w:jc w:val="left"/>
        <w:rPr>
          <w:sz w:val="24"/>
          <w:szCs w:val="24"/>
        </w:rPr>
      </w:pPr>
      <w:r w:rsidRPr="003C4F94">
        <w:rPr>
          <w:sz w:val="24"/>
          <w:szCs w:val="24"/>
        </w:rPr>
        <w:t>Подведение итогов урока. Выставление оценок – 4 минуты.</w:t>
      </w:r>
    </w:p>
    <w:p w:rsidR="003C4F94" w:rsidRPr="003C4F94" w:rsidRDefault="003C4F94" w:rsidP="003C4F94">
      <w:pPr>
        <w:pStyle w:val="aa"/>
        <w:numPr>
          <w:ilvl w:val="0"/>
          <w:numId w:val="40"/>
        </w:numPr>
        <w:suppressAutoHyphens w:val="0"/>
        <w:spacing w:after="160" w:line="259" w:lineRule="auto"/>
        <w:jc w:val="left"/>
        <w:rPr>
          <w:rFonts w:eastAsiaTheme="minorHAnsi"/>
          <w:sz w:val="24"/>
          <w:szCs w:val="24"/>
        </w:rPr>
      </w:pPr>
      <w:r w:rsidRPr="003C4F94">
        <w:rPr>
          <w:sz w:val="24"/>
          <w:szCs w:val="24"/>
        </w:rPr>
        <w:t>Домашнее задание, прощание с учениками – 1 мин.</w:t>
      </w:r>
    </w:p>
    <w:p w:rsidR="003C4F94" w:rsidRDefault="003C4F94" w:rsidP="003C4F94">
      <w:pPr>
        <w:spacing w:before="100" w:beforeAutospacing="1" w:after="100" w:afterAutospacing="1"/>
        <w:jc w:val="center"/>
        <w:rPr>
          <w:b/>
          <w:bCs/>
          <w:sz w:val="24"/>
          <w:szCs w:val="24"/>
        </w:rPr>
      </w:pPr>
      <w:r w:rsidRPr="0095454C">
        <w:rPr>
          <w:b/>
          <w:bCs/>
          <w:sz w:val="24"/>
          <w:szCs w:val="24"/>
        </w:rPr>
        <w:t>Ход урока</w:t>
      </w:r>
    </w:p>
    <w:tbl>
      <w:tblPr>
        <w:tblStyle w:val="afe"/>
        <w:tblW w:w="10684" w:type="dxa"/>
        <w:tblInd w:w="-885" w:type="dxa"/>
        <w:tblLook w:val="04A0" w:firstRow="1" w:lastRow="0" w:firstColumn="1" w:lastColumn="0" w:noHBand="0" w:noVBand="1"/>
      </w:tblPr>
      <w:tblGrid>
        <w:gridCol w:w="1783"/>
        <w:gridCol w:w="1742"/>
        <w:gridCol w:w="1819"/>
        <w:gridCol w:w="1941"/>
        <w:gridCol w:w="1477"/>
        <w:gridCol w:w="1922"/>
      </w:tblGrid>
      <w:tr w:rsidR="003C4F94" w:rsidTr="003C4F94">
        <w:tc>
          <w:tcPr>
            <w:tcW w:w="1783" w:type="dxa"/>
            <w:vMerge w:val="restart"/>
          </w:tcPr>
          <w:p w:rsidR="003C4F94" w:rsidRPr="00E524EE" w:rsidRDefault="003C4F94" w:rsidP="003C4F94">
            <w:pPr>
              <w:jc w:val="center"/>
              <w:rPr>
                <w:b/>
                <w:sz w:val="20"/>
              </w:rPr>
            </w:pPr>
            <w:r w:rsidRPr="00E524EE">
              <w:rPr>
                <w:b/>
                <w:sz w:val="20"/>
              </w:rPr>
              <w:t>Дидактическая структура урока</w:t>
            </w:r>
          </w:p>
        </w:tc>
        <w:tc>
          <w:tcPr>
            <w:tcW w:w="1742" w:type="dxa"/>
            <w:vMerge w:val="restart"/>
          </w:tcPr>
          <w:p w:rsidR="003C4F94" w:rsidRPr="00E524EE" w:rsidRDefault="003C4F94" w:rsidP="003C4F94">
            <w:pPr>
              <w:jc w:val="center"/>
              <w:rPr>
                <w:b/>
                <w:sz w:val="20"/>
              </w:rPr>
            </w:pPr>
            <w:r w:rsidRPr="00E524EE">
              <w:rPr>
                <w:b/>
                <w:sz w:val="20"/>
              </w:rPr>
              <w:t>Деятельность учеников</w:t>
            </w:r>
          </w:p>
        </w:tc>
        <w:tc>
          <w:tcPr>
            <w:tcW w:w="1819" w:type="dxa"/>
            <w:vMerge w:val="restart"/>
          </w:tcPr>
          <w:p w:rsidR="003C4F94" w:rsidRPr="00E524EE" w:rsidRDefault="003C4F94" w:rsidP="003C4F94">
            <w:pPr>
              <w:jc w:val="center"/>
              <w:rPr>
                <w:b/>
                <w:sz w:val="20"/>
              </w:rPr>
            </w:pPr>
            <w:r w:rsidRPr="00E524EE">
              <w:rPr>
                <w:b/>
                <w:sz w:val="20"/>
              </w:rPr>
              <w:t>Деятельность учителя</w:t>
            </w:r>
          </w:p>
        </w:tc>
        <w:tc>
          <w:tcPr>
            <w:tcW w:w="1941" w:type="dxa"/>
            <w:vMerge w:val="restart"/>
          </w:tcPr>
          <w:p w:rsidR="003C4F94" w:rsidRPr="00E524EE" w:rsidRDefault="003C4F94" w:rsidP="003C4F94">
            <w:pPr>
              <w:jc w:val="center"/>
              <w:rPr>
                <w:b/>
                <w:sz w:val="20"/>
              </w:rPr>
            </w:pPr>
            <w:r w:rsidRPr="00E524EE">
              <w:rPr>
                <w:b/>
                <w:sz w:val="20"/>
              </w:rPr>
              <w:t>Задания для учащихся, выполнение которых приведет к достижению планируемых результатов</w:t>
            </w:r>
          </w:p>
        </w:tc>
        <w:tc>
          <w:tcPr>
            <w:tcW w:w="3399" w:type="dxa"/>
            <w:gridSpan w:val="2"/>
          </w:tcPr>
          <w:p w:rsidR="003C4F94" w:rsidRPr="00E524EE" w:rsidRDefault="003C4F94" w:rsidP="003C4F94">
            <w:pPr>
              <w:jc w:val="center"/>
              <w:rPr>
                <w:b/>
              </w:rPr>
            </w:pPr>
            <w:r w:rsidRPr="00E524EE">
              <w:rPr>
                <w:b/>
                <w:sz w:val="20"/>
              </w:rPr>
              <w:t>Планируемые результаты</w:t>
            </w:r>
          </w:p>
        </w:tc>
      </w:tr>
      <w:tr w:rsidR="003C4F94" w:rsidTr="003C4F94">
        <w:tc>
          <w:tcPr>
            <w:tcW w:w="1783" w:type="dxa"/>
            <w:vMerge/>
            <w:vAlign w:val="center"/>
          </w:tcPr>
          <w:p w:rsidR="003C4F94" w:rsidRPr="00E524EE" w:rsidRDefault="003C4F94" w:rsidP="003C4F94">
            <w:pPr>
              <w:jc w:val="center"/>
              <w:rPr>
                <w:b/>
                <w:sz w:val="20"/>
              </w:rPr>
            </w:pPr>
          </w:p>
        </w:tc>
        <w:tc>
          <w:tcPr>
            <w:tcW w:w="1742" w:type="dxa"/>
            <w:vMerge/>
            <w:vAlign w:val="center"/>
          </w:tcPr>
          <w:p w:rsidR="003C4F94" w:rsidRPr="00E524EE" w:rsidRDefault="003C4F94" w:rsidP="003C4F94">
            <w:pPr>
              <w:jc w:val="center"/>
              <w:rPr>
                <w:b/>
                <w:sz w:val="20"/>
              </w:rPr>
            </w:pPr>
          </w:p>
        </w:tc>
        <w:tc>
          <w:tcPr>
            <w:tcW w:w="1819" w:type="dxa"/>
            <w:vMerge/>
            <w:vAlign w:val="center"/>
          </w:tcPr>
          <w:p w:rsidR="003C4F94" w:rsidRPr="00E524EE" w:rsidRDefault="003C4F94" w:rsidP="003C4F94">
            <w:pPr>
              <w:jc w:val="center"/>
              <w:rPr>
                <w:b/>
                <w:sz w:val="20"/>
              </w:rPr>
            </w:pPr>
          </w:p>
        </w:tc>
        <w:tc>
          <w:tcPr>
            <w:tcW w:w="1941" w:type="dxa"/>
            <w:vMerge/>
            <w:vAlign w:val="center"/>
          </w:tcPr>
          <w:p w:rsidR="003C4F94" w:rsidRPr="00E524EE" w:rsidRDefault="003C4F94" w:rsidP="003C4F94">
            <w:pPr>
              <w:jc w:val="center"/>
              <w:rPr>
                <w:b/>
                <w:sz w:val="20"/>
              </w:rPr>
            </w:pPr>
          </w:p>
        </w:tc>
        <w:tc>
          <w:tcPr>
            <w:tcW w:w="1477" w:type="dxa"/>
          </w:tcPr>
          <w:p w:rsidR="003C4F94" w:rsidRPr="00E524EE" w:rsidRDefault="003C4F94" w:rsidP="003C4F94">
            <w:pPr>
              <w:jc w:val="center"/>
              <w:rPr>
                <w:b/>
                <w:sz w:val="20"/>
              </w:rPr>
            </w:pPr>
            <w:r w:rsidRPr="00E524EE">
              <w:rPr>
                <w:b/>
                <w:sz w:val="20"/>
              </w:rPr>
              <w:t>Предметные</w:t>
            </w:r>
          </w:p>
        </w:tc>
        <w:tc>
          <w:tcPr>
            <w:tcW w:w="1922" w:type="dxa"/>
          </w:tcPr>
          <w:p w:rsidR="003C4F94" w:rsidRPr="00E524EE" w:rsidRDefault="003C4F94" w:rsidP="003C4F94">
            <w:pPr>
              <w:spacing w:before="100" w:beforeAutospacing="1"/>
              <w:jc w:val="center"/>
              <w:rPr>
                <w:b/>
                <w:sz w:val="20"/>
              </w:rPr>
            </w:pPr>
            <w:r w:rsidRPr="00E524EE">
              <w:rPr>
                <w:b/>
                <w:sz w:val="20"/>
              </w:rPr>
              <w:t>УУД</w:t>
            </w:r>
          </w:p>
        </w:tc>
      </w:tr>
      <w:tr w:rsidR="003C4F94" w:rsidTr="003C4F94">
        <w:tc>
          <w:tcPr>
            <w:tcW w:w="1783" w:type="dxa"/>
          </w:tcPr>
          <w:p w:rsidR="003C4F94" w:rsidRPr="00DB5262" w:rsidRDefault="003C4F94" w:rsidP="003C4F94">
            <w:pPr>
              <w:rPr>
                <w:sz w:val="20"/>
              </w:rPr>
            </w:pPr>
            <w:r w:rsidRPr="00DB5262">
              <w:rPr>
                <w:sz w:val="20"/>
              </w:rPr>
              <w:t>Организационный момент</w:t>
            </w:r>
          </w:p>
        </w:tc>
        <w:tc>
          <w:tcPr>
            <w:tcW w:w="1742" w:type="dxa"/>
          </w:tcPr>
          <w:p w:rsidR="003C4F94" w:rsidRPr="00DB5262" w:rsidRDefault="003C4F94" w:rsidP="003C4F94">
            <w:pPr>
              <w:rPr>
                <w:sz w:val="20"/>
              </w:rPr>
            </w:pPr>
            <w:r w:rsidRPr="00DB5262">
              <w:rPr>
                <w:sz w:val="20"/>
              </w:rPr>
              <w:t> </w:t>
            </w:r>
          </w:p>
        </w:tc>
        <w:tc>
          <w:tcPr>
            <w:tcW w:w="1819" w:type="dxa"/>
          </w:tcPr>
          <w:p w:rsidR="003C4F94" w:rsidRPr="00DB5262" w:rsidRDefault="003C4F94" w:rsidP="003C4F94">
            <w:pPr>
              <w:jc w:val="left"/>
              <w:rPr>
                <w:sz w:val="20"/>
              </w:rPr>
            </w:pPr>
            <w:r w:rsidRPr="00DB5262">
              <w:rPr>
                <w:sz w:val="20"/>
              </w:rPr>
              <w:t>Приветствие, проверка готовности к уроку, настройка на успешную работу</w:t>
            </w:r>
          </w:p>
        </w:tc>
        <w:tc>
          <w:tcPr>
            <w:tcW w:w="1941" w:type="dxa"/>
          </w:tcPr>
          <w:p w:rsidR="003C4F94" w:rsidRDefault="003C4F94" w:rsidP="003C4F94"/>
        </w:tc>
        <w:tc>
          <w:tcPr>
            <w:tcW w:w="1477" w:type="dxa"/>
          </w:tcPr>
          <w:p w:rsidR="003C4F94" w:rsidRDefault="003C4F94" w:rsidP="003C4F94"/>
        </w:tc>
        <w:tc>
          <w:tcPr>
            <w:tcW w:w="1922" w:type="dxa"/>
          </w:tcPr>
          <w:p w:rsidR="003C4F94" w:rsidRDefault="003C4F94" w:rsidP="003C4F94"/>
        </w:tc>
      </w:tr>
      <w:tr w:rsidR="003C4F94" w:rsidTr="003C4F94">
        <w:tc>
          <w:tcPr>
            <w:tcW w:w="1783" w:type="dxa"/>
          </w:tcPr>
          <w:p w:rsidR="003C4F94" w:rsidRPr="00E524EE" w:rsidRDefault="003C4F94" w:rsidP="003C4F94">
            <w:pPr>
              <w:jc w:val="left"/>
              <w:rPr>
                <w:sz w:val="20"/>
              </w:rPr>
            </w:pPr>
            <w:r w:rsidRPr="00E524EE">
              <w:rPr>
                <w:sz w:val="20"/>
              </w:rPr>
              <w:t>Актуализация знаний</w:t>
            </w:r>
          </w:p>
        </w:tc>
        <w:tc>
          <w:tcPr>
            <w:tcW w:w="1742" w:type="dxa"/>
          </w:tcPr>
          <w:p w:rsidR="003C4F94" w:rsidRPr="00E524EE" w:rsidRDefault="003C4F94" w:rsidP="003C4F94">
            <w:pPr>
              <w:jc w:val="left"/>
              <w:rPr>
                <w:sz w:val="20"/>
              </w:rPr>
            </w:pPr>
            <w:r w:rsidRPr="00E524EE">
              <w:rPr>
                <w:sz w:val="20"/>
              </w:rPr>
              <w:t>Вводное тестирование</w:t>
            </w:r>
          </w:p>
        </w:tc>
        <w:tc>
          <w:tcPr>
            <w:tcW w:w="1819" w:type="dxa"/>
          </w:tcPr>
          <w:p w:rsidR="003C4F94" w:rsidRPr="00E524EE" w:rsidRDefault="003C4F94" w:rsidP="003C4F94">
            <w:pPr>
              <w:jc w:val="left"/>
              <w:rPr>
                <w:sz w:val="20"/>
              </w:rPr>
            </w:pPr>
            <w:r w:rsidRPr="00E524EE">
              <w:rPr>
                <w:sz w:val="20"/>
              </w:rPr>
              <w:t>Подведение к теме</w:t>
            </w:r>
          </w:p>
        </w:tc>
        <w:tc>
          <w:tcPr>
            <w:tcW w:w="1941" w:type="dxa"/>
          </w:tcPr>
          <w:p w:rsidR="003C4F94" w:rsidRPr="00E524EE" w:rsidRDefault="003C4F94" w:rsidP="003C4F94">
            <w:pPr>
              <w:jc w:val="left"/>
              <w:rPr>
                <w:sz w:val="20"/>
              </w:rPr>
            </w:pPr>
            <w:r w:rsidRPr="00E524EE">
              <w:rPr>
                <w:sz w:val="20"/>
              </w:rPr>
              <w:t>Вводное тестирование на компьютере</w:t>
            </w:r>
          </w:p>
          <w:p w:rsidR="003C4F94" w:rsidRPr="00E524EE" w:rsidRDefault="003C4F94" w:rsidP="003C4F94">
            <w:pPr>
              <w:jc w:val="left"/>
              <w:rPr>
                <w:sz w:val="20"/>
              </w:rPr>
            </w:pPr>
            <w:r w:rsidRPr="00E524EE">
              <w:rPr>
                <w:sz w:val="20"/>
              </w:rPr>
              <w:t xml:space="preserve">Тема 7 «Общая структура </w:t>
            </w:r>
            <w:r>
              <w:rPr>
                <w:sz w:val="20"/>
              </w:rPr>
              <w:t>п</w:t>
            </w:r>
            <w:r w:rsidRPr="00E524EE">
              <w:rPr>
                <w:sz w:val="20"/>
              </w:rPr>
              <w:t>рограмм»</w:t>
            </w:r>
          </w:p>
          <w:p w:rsidR="003C4F94" w:rsidRPr="00E524EE" w:rsidRDefault="003C4F94" w:rsidP="003C4F94">
            <w:pPr>
              <w:jc w:val="left"/>
              <w:rPr>
                <w:sz w:val="20"/>
              </w:rPr>
            </w:pPr>
            <w:r>
              <w:rPr>
                <w:sz w:val="20"/>
              </w:rPr>
              <w:t xml:space="preserve">В папке </w:t>
            </w:r>
            <w:r w:rsidRPr="00E524EE">
              <w:rPr>
                <w:sz w:val="20"/>
              </w:rPr>
              <w:t>«программирование на Паскале с диска»</w:t>
            </w:r>
          </w:p>
        </w:tc>
        <w:tc>
          <w:tcPr>
            <w:tcW w:w="1477" w:type="dxa"/>
          </w:tcPr>
          <w:p w:rsidR="003C4F94" w:rsidRPr="00E524EE" w:rsidRDefault="003C4F94" w:rsidP="003C4F94">
            <w:pPr>
              <w:jc w:val="left"/>
              <w:rPr>
                <w:sz w:val="20"/>
              </w:rPr>
            </w:pPr>
            <w:r w:rsidRPr="00E524EE">
              <w:rPr>
                <w:sz w:val="20"/>
              </w:rPr>
              <w:t>Прикладные программы</w:t>
            </w:r>
          </w:p>
        </w:tc>
        <w:tc>
          <w:tcPr>
            <w:tcW w:w="1922" w:type="dxa"/>
          </w:tcPr>
          <w:p w:rsidR="003C4F94" w:rsidRPr="00E524EE" w:rsidRDefault="003C4F94" w:rsidP="003C4F94">
            <w:pPr>
              <w:spacing w:before="100" w:beforeAutospacing="1"/>
              <w:jc w:val="left"/>
              <w:rPr>
                <w:sz w:val="20"/>
              </w:rPr>
            </w:pPr>
            <w:r w:rsidRPr="00E524EE">
              <w:rPr>
                <w:sz w:val="20"/>
              </w:rPr>
              <w:t>Коммуникативные (умение формулировать правильный ответ на вопрос, доказывать свою точку зрения)</w:t>
            </w:r>
          </w:p>
        </w:tc>
      </w:tr>
      <w:tr w:rsidR="003C4F94" w:rsidTr="003C4F94">
        <w:tc>
          <w:tcPr>
            <w:tcW w:w="1783" w:type="dxa"/>
          </w:tcPr>
          <w:p w:rsidR="003C4F94" w:rsidRPr="00DB5262" w:rsidRDefault="003C4F94" w:rsidP="003C4F94">
            <w:pPr>
              <w:rPr>
                <w:sz w:val="20"/>
              </w:rPr>
            </w:pPr>
            <w:r w:rsidRPr="00DB5262">
              <w:rPr>
                <w:sz w:val="20"/>
              </w:rPr>
              <w:t>Изучение нового материала</w:t>
            </w:r>
          </w:p>
          <w:p w:rsidR="003C4F94" w:rsidRPr="00DB5262" w:rsidRDefault="003C4F94" w:rsidP="003C4F94">
            <w:pPr>
              <w:rPr>
                <w:sz w:val="20"/>
              </w:rPr>
            </w:pPr>
            <w:r w:rsidRPr="00DB5262">
              <w:rPr>
                <w:sz w:val="20"/>
              </w:rPr>
              <w:t>Подведение к теме урока.</w:t>
            </w:r>
          </w:p>
          <w:p w:rsidR="003C4F94" w:rsidRPr="00DB5262" w:rsidRDefault="003C4F94" w:rsidP="003C4F94">
            <w:pPr>
              <w:rPr>
                <w:sz w:val="20"/>
              </w:rPr>
            </w:pPr>
          </w:p>
          <w:p w:rsidR="003C4F94" w:rsidRPr="00DB5262" w:rsidRDefault="003C4F94" w:rsidP="003C4F94">
            <w:pPr>
              <w:rPr>
                <w:sz w:val="20"/>
              </w:rPr>
            </w:pPr>
            <w:r w:rsidRPr="00DB5262">
              <w:rPr>
                <w:sz w:val="20"/>
              </w:rPr>
              <w:t>Постановка задач:</w:t>
            </w:r>
          </w:p>
          <w:p w:rsidR="003C4F94" w:rsidRPr="00DB5262" w:rsidRDefault="003C4F94" w:rsidP="003C4F94">
            <w:pPr>
              <w:rPr>
                <w:sz w:val="20"/>
              </w:rPr>
            </w:pPr>
          </w:p>
          <w:p w:rsidR="003C4F94" w:rsidRDefault="003C4F94" w:rsidP="003C4F94">
            <w:pPr>
              <w:rPr>
                <w:sz w:val="20"/>
              </w:rPr>
            </w:pPr>
          </w:p>
          <w:p w:rsidR="003C4F94" w:rsidRDefault="003C4F94" w:rsidP="003C4F94">
            <w:pPr>
              <w:rPr>
                <w:sz w:val="20"/>
              </w:rPr>
            </w:pPr>
          </w:p>
          <w:p w:rsidR="003C4F94" w:rsidRDefault="003C4F94" w:rsidP="003C4F94">
            <w:pPr>
              <w:rPr>
                <w:sz w:val="20"/>
              </w:rPr>
            </w:pPr>
          </w:p>
          <w:p w:rsidR="003C4F94" w:rsidRPr="00DB5262" w:rsidRDefault="003C4F94" w:rsidP="003C4F94">
            <w:pPr>
              <w:rPr>
                <w:sz w:val="20"/>
              </w:rPr>
            </w:pPr>
            <w:r w:rsidRPr="00DB5262">
              <w:rPr>
                <w:sz w:val="20"/>
              </w:rPr>
              <w:t>Изучение н</w:t>
            </w:r>
            <w:r>
              <w:rPr>
                <w:sz w:val="20"/>
              </w:rPr>
              <w:t>ового материала</w:t>
            </w:r>
          </w:p>
        </w:tc>
        <w:tc>
          <w:tcPr>
            <w:tcW w:w="1742" w:type="dxa"/>
          </w:tcPr>
          <w:p w:rsidR="003C4F94" w:rsidRPr="00DB5262" w:rsidRDefault="003C4F94" w:rsidP="003C4F94">
            <w:pPr>
              <w:rPr>
                <w:sz w:val="20"/>
              </w:rPr>
            </w:pPr>
            <w:r w:rsidRPr="00DB5262">
              <w:rPr>
                <w:sz w:val="20"/>
              </w:rPr>
              <w:t>Выдвижение гипотез</w:t>
            </w:r>
          </w:p>
          <w:p w:rsidR="003C4F94" w:rsidRPr="00DB5262" w:rsidRDefault="003C4F94" w:rsidP="003C4F94">
            <w:pPr>
              <w:rPr>
                <w:sz w:val="20"/>
              </w:rPr>
            </w:pPr>
          </w:p>
          <w:p w:rsidR="003C4F94" w:rsidRPr="00DB5262" w:rsidRDefault="003C4F94" w:rsidP="003C4F94">
            <w:pPr>
              <w:rPr>
                <w:sz w:val="20"/>
              </w:rPr>
            </w:pPr>
          </w:p>
          <w:p w:rsidR="003C4F94" w:rsidRPr="00DB5262" w:rsidRDefault="003C4F94" w:rsidP="003C4F94">
            <w:pPr>
              <w:rPr>
                <w:sz w:val="20"/>
              </w:rPr>
            </w:pPr>
          </w:p>
          <w:p w:rsidR="003C4F94" w:rsidRPr="00DB5262" w:rsidRDefault="003C4F94" w:rsidP="003C4F94">
            <w:pPr>
              <w:rPr>
                <w:sz w:val="20"/>
              </w:rPr>
            </w:pPr>
          </w:p>
          <w:p w:rsidR="003C4F94" w:rsidRPr="00DB5262" w:rsidRDefault="003C4F94" w:rsidP="003C4F94">
            <w:pPr>
              <w:rPr>
                <w:sz w:val="20"/>
              </w:rPr>
            </w:pPr>
          </w:p>
          <w:p w:rsidR="003C4F94" w:rsidRDefault="003C4F94" w:rsidP="003C4F94">
            <w:pPr>
              <w:rPr>
                <w:sz w:val="20"/>
              </w:rPr>
            </w:pPr>
          </w:p>
          <w:p w:rsidR="003C4F94" w:rsidRDefault="003C4F94" w:rsidP="003C4F94">
            <w:pPr>
              <w:rPr>
                <w:sz w:val="20"/>
              </w:rPr>
            </w:pPr>
          </w:p>
          <w:p w:rsidR="003C4F94" w:rsidRDefault="003C4F94" w:rsidP="003C4F94">
            <w:pPr>
              <w:rPr>
                <w:sz w:val="20"/>
              </w:rPr>
            </w:pPr>
          </w:p>
          <w:p w:rsidR="003C4F94" w:rsidRPr="00DB5262" w:rsidRDefault="003C4F94" w:rsidP="003C4F94">
            <w:pPr>
              <w:rPr>
                <w:sz w:val="20"/>
              </w:rPr>
            </w:pPr>
            <w:r w:rsidRPr="00DB5262">
              <w:rPr>
                <w:sz w:val="20"/>
              </w:rPr>
              <w:t xml:space="preserve">Просмотр  презентации «Условный оператор»   с целью дальнейшего применения для составления </w:t>
            </w:r>
            <w:r w:rsidRPr="00DB5262">
              <w:rPr>
                <w:sz w:val="20"/>
              </w:rPr>
              <w:lastRenderedPageBreak/>
              <w:t>блок-схем и фрагмента программы</w:t>
            </w:r>
          </w:p>
          <w:p w:rsidR="003C4F94" w:rsidRPr="00DB5262" w:rsidRDefault="003C4F94" w:rsidP="003C4F94">
            <w:pPr>
              <w:rPr>
                <w:sz w:val="20"/>
              </w:rPr>
            </w:pPr>
          </w:p>
        </w:tc>
        <w:tc>
          <w:tcPr>
            <w:tcW w:w="1819" w:type="dxa"/>
          </w:tcPr>
          <w:p w:rsidR="003C4F94" w:rsidRPr="00DB5262" w:rsidRDefault="003C4F94" w:rsidP="003C4F94">
            <w:pPr>
              <w:rPr>
                <w:sz w:val="20"/>
              </w:rPr>
            </w:pPr>
            <w:r w:rsidRPr="00DB5262">
              <w:rPr>
                <w:sz w:val="20"/>
              </w:rPr>
              <w:lastRenderedPageBreak/>
              <w:t>Постановка проблемы</w:t>
            </w:r>
          </w:p>
          <w:p w:rsidR="003C4F94" w:rsidRPr="00DB5262" w:rsidRDefault="003C4F94" w:rsidP="003C4F94">
            <w:pPr>
              <w:rPr>
                <w:sz w:val="20"/>
              </w:rPr>
            </w:pPr>
          </w:p>
          <w:p w:rsidR="003C4F94" w:rsidRPr="00DB5262" w:rsidRDefault="003C4F94" w:rsidP="003C4F94">
            <w:pPr>
              <w:rPr>
                <w:sz w:val="20"/>
              </w:rPr>
            </w:pPr>
          </w:p>
          <w:p w:rsidR="003C4F94" w:rsidRPr="00DB5262" w:rsidRDefault="003C4F94" w:rsidP="003C4F94">
            <w:pPr>
              <w:rPr>
                <w:sz w:val="20"/>
              </w:rPr>
            </w:pPr>
          </w:p>
          <w:p w:rsidR="003C4F94" w:rsidRDefault="003C4F94" w:rsidP="003C4F94">
            <w:pPr>
              <w:rPr>
                <w:sz w:val="20"/>
              </w:rPr>
            </w:pPr>
          </w:p>
          <w:p w:rsidR="003C4F94" w:rsidRDefault="003C4F94" w:rsidP="003C4F94">
            <w:pPr>
              <w:rPr>
                <w:sz w:val="20"/>
              </w:rPr>
            </w:pPr>
          </w:p>
          <w:p w:rsidR="003C4F94" w:rsidRDefault="003C4F94" w:rsidP="003C4F94">
            <w:pPr>
              <w:rPr>
                <w:sz w:val="20"/>
              </w:rPr>
            </w:pPr>
          </w:p>
          <w:p w:rsidR="003C4F94" w:rsidRDefault="003C4F94" w:rsidP="003C4F94">
            <w:pPr>
              <w:rPr>
                <w:sz w:val="20"/>
              </w:rPr>
            </w:pPr>
          </w:p>
          <w:p w:rsidR="003C4F94" w:rsidRDefault="003C4F94" w:rsidP="003C4F94">
            <w:pPr>
              <w:rPr>
                <w:sz w:val="20"/>
              </w:rPr>
            </w:pPr>
          </w:p>
          <w:p w:rsidR="003C4F94" w:rsidRPr="00DB5262" w:rsidRDefault="003C4F94" w:rsidP="003C4F94">
            <w:pPr>
              <w:rPr>
                <w:sz w:val="20"/>
              </w:rPr>
            </w:pPr>
            <w:r w:rsidRPr="00DB5262">
              <w:rPr>
                <w:sz w:val="20"/>
              </w:rPr>
              <w:t xml:space="preserve">Демонстрация </w:t>
            </w:r>
          </w:p>
          <w:p w:rsidR="003C4F94" w:rsidRPr="00DB5262" w:rsidRDefault="003C4F94" w:rsidP="003C4F94">
            <w:pPr>
              <w:rPr>
                <w:sz w:val="20"/>
              </w:rPr>
            </w:pPr>
            <w:r w:rsidRPr="00DB5262">
              <w:rPr>
                <w:sz w:val="20"/>
              </w:rPr>
              <w:t>презентации</w:t>
            </w:r>
          </w:p>
          <w:p w:rsidR="003C4F94" w:rsidRDefault="003C4F94" w:rsidP="003C4F94">
            <w:pPr>
              <w:rPr>
                <w:sz w:val="20"/>
              </w:rPr>
            </w:pPr>
          </w:p>
          <w:p w:rsidR="003C4F94" w:rsidRDefault="003C4F94" w:rsidP="003C4F94">
            <w:pPr>
              <w:rPr>
                <w:sz w:val="20"/>
              </w:rPr>
            </w:pPr>
          </w:p>
          <w:p w:rsidR="003C4F94" w:rsidRDefault="003C4F94" w:rsidP="003C4F94">
            <w:pPr>
              <w:rPr>
                <w:sz w:val="20"/>
              </w:rPr>
            </w:pPr>
          </w:p>
          <w:p w:rsidR="003C4F94" w:rsidRDefault="003C4F94" w:rsidP="003C4F94">
            <w:pPr>
              <w:rPr>
                <w:sz w:val="20"/>
              </w:rPr>
            </w:pPr>
          </w:p>
          <w:p w:rsidR="003C4F94" w:rsidRDefault="003C4F94" w:rsidP="003C4F94">
            <w:pPr>
              <w:rPr>
                <w:sz w:val="20"/>
              </w:rPr>
            </w:pPr>
          </w:p>
          <w:p w:rsidR="003C4F94" w:rsidRDefault="003C4F94" w:rsidP="003C4F94">
            <w:pPr>
              <w:rPr>
                <w:sz w:val="20"/>
              </w:rPr>
            </w:pPr>
          </w:p>
          <w:p w:rsidR="003C4F94" w:rsidRDefault="003C4F94" w:rsidP="003C4F94">
            <w:pPr>
              <w:rPr>
                <w:sz w:val="20"/>
              </w:rPr>
            </w:pPr>
          </w:p>
          <w:p w:rsidR="003C4F94" w:rsidRDefault="003C4F94" w:rsidP="003C4F94">
            <w:pPr>
              <w:rPr>
                <w:sz w:val="20"/>
              </w:rPr>
            </w:pPr>
          </w:p>
          <w:p w:rsidR="003C4F94" w:rsidRDefault="003C4F94" w:rsidP="003C4F94">
            <w:pPr>
              <w:rPr>
                <w:sz w:val="20"/>
              </w:rPr>
            </w:pPr>
          </w:p>
          <w:p w:rsidR="003C4F94" w:rsidRDefault="003C4F94" w:rsidP="003C4F94">
            <w:pPr>
              <w:rPr>
                <w:sz w:val="20"/>
              </w:rPr>
            </w:pPr>
          </w:p>
          <w:p w:rsidR="003C4F94" w:rsidRDefault="003C4F94" w:rsidP="003C4F94">
            <w:pPr>
              <w:rPr>
                <w:sz w:val="20"/>
              </w:rPr>
            </w:pPr>
          </w:p>
          <w:p w:rsidR="003C4F94" w:rsidRPr="00DB5262" w:rsidRDefault="003C4F94" w:rsidP="003C4F94">
            <w:pPr>
              <w:rPr>
                <w:sz w:val="20"/>
              </w:rPr>
            </w:pPr>
            <w:r w:rsidRPr="00DB5262">
              <w:rPr>
                <w:sz w:val="20"/>
              </w:rPr>
              <w:t xml:space="preserve">Комментирует, нацеливает учащихся на внимательное ознакомление и запись самого главного в тетрадь  </w:t>
            </w:r>
          </w:p>
        </w:tc>
        <w:tc>
          <w:tcPr>
            <w:tcW w:w="1941" w:type="dxa"/>
          </w:tcPr>
          <w:p w:rsidR="003C4F94" w:rsidRDefault="003C4F94" w:rsidP="003C4F94">
            <w:pPr>
              <w:rPr>
                <w:sz w:val="20"/>
              </w:rPr>
            </w:pPr>
            <w:r w:rsidRPr="00DB5262">
              <w:rPr>
                <w:sz w:val="20"/>
              </w:rPr>
              <w:lastRenderedPageBreak/>
              <w:t xml:space="preserve">Всегда ли ваши родители покупают то,  что вы хотите?    Что они при этом говорят? </w:t>
            </w:r>
          </w:p>
          <w:p w:rsidR="003C4F94" w:rsidRPr="00DB5262" w:rsidRDefault="003C4F94" w:rsidP="003C4F94">
            <w:pPr>
              <w:rPr>
                <w:sz w:val="20"/>
              </w:rPr>
            </w:pPr>
            <w:r w:rsidRPr="00DB5262">
              <w:rPr>
                <w:sz w:val="20"/>
              </w:rPr>
              <w:t>Итак, родители ставят условие: если …, то …</w:t>
            </w:r>
          </w:p>
          <w:p w:rsidR="003C4F94" w:rsidRDefault="003C4F94" w:rsidP="003C4F94">
            <w:pPr>
              <w:rPr>
                <w:sz w:val="20"/>
              </w:rPr>
            </w:pPr>
          </w:p>
          <w:p w:rsidR="003C4F94" w:rsidRDefault="003C4F94" w:rsidP="003C4F94">
            <w:pPr>
              <w:rPr>
                <w:sz w:val="20"/>
              </w:rPr>
            </w:pPr>
          </w:p>
          <w:p w:rsidR="003C4F94" w:rsidRPr="00DB5262" w:rsidRDefault="003C4F94" w:rsidP="003C4F94">
            <w:pPr>
              <w:rPr>
                <w:sz w:val="20"/>
              </w:rPr>
            </w:pPr>
            <w:r w:rsidRPr="00DB5262">
              <w:rPr>
                <w:sz w:val="20"/>
              </w:rPr>
              <w:t xml:space="preserve">Сегодня    познакомимся подробнее с условным оператором, который очень часто используется в </w:t>
            </w:r>
            <w:r w:rsidRPr="00DB5262">
              <w:rPr>
                <w:sz w:val="20"/>
              </w:rPr>
              <w:lastRenderedPageBreak/>
              <w:t>программировании и без которого не могут обойтись многие программы</w:t>
            </w:r>
          </w:p>
          <w:p w:rsidR="003C4F94" w:rsidRPr="00DB5262" w:rsidRDefault="003C4F94" w:rsidP="003C4F94">
            <w:pPr>
              <w:rPr>
                <w:sz w:val="20"/>
              </w:rPr>
            </w:pPr>
          </w:p>
          <w:p w:rsidR="003C4F94" w:rsidRPr="00DB5262" w:rsidRDefault="003C4F94" w:rsidP="003C4F94">
            <w:pPr>
              <w:rPr>
                <w:sz w:val="20"/>
              </w:rPr>
            </w:pPr>
            <w:r w:rsidRPr="00DB5262">
              <w:rPr>
                <w:sz w:val="20"/>
              </w:rPr>
              <w:t>Просмотр  презентации «Условный оператор»   с целью дальнейшего применения для составления блок-схем и фрагмента программы.</w:t>
            </w:r>
          </w:p>
          <w:p w:rsidR="003C4F94" w:rsidRPr="00DB5262" w:rsidRDefault="003C4F94" w:rsidP="003C4F94">
            <w:pPr>
              <w:rPr>
                <w:sz w:val="20"/>
              </w:rPr>
            </w:pPr>
          </w:p>
        </w:tc>
        <w:tc>
          <w:tcPr>
            <w:tcW w:w="1477" w:type="dxa"/>
          </w:tcPr>
          <w:p w:rsidR="003C4F94" w:rsidRPr="00DB5262" w:rsidRDefault="003C4F94" w:rsidP="003C4F94">
            <w:pPr>
              <w:rPr>
                <w:sz w:val="20"/>
              </w:rPr>
            </w:pPr>
            <w:r w:rsidRPr="00DB5262">
              <w:rPr>
                <w:sz w:val="20"/>
              </w:rPr>
              <w:lastRenderedPageBreak/>
              <w:t xml:space="preserve">  </w:t>
            </w:r>
          </w:p>
          <w:p w:rsidR="003C4F94" w:rsidRPr="00DB5262" w:rsidRDefault="003C4F94" w:rsidP="003C4F94">
            <w:pPr>
              <w:rPr>
                <w:sz w:val="20"/>
              </w:rPr>
            </w:pPr>
          </w:p>
          <w:p w:rsidR="003C4F94" w:rsidRPr="00DB5262" w:rsidRDefault="003C4F94" w:rsidP="003C4F94">
            <w:pPr>
              <w:rPr>
                <w:sz w:val="20"/>
              </w:rPr>
            </w:pPr>
          </w:p>
          <w:p w:rsidR="003C4F94" w:rsidRPr="00DB5262" w:rsidRDefault="003C4F94" w:rsidP="003C4F94">
            <w:pPr>
              <w:rPr>
                <w:sz w:val="20"/>
              </w:rPr>
            </w:pPr>
          </w:p>
          <w:p w:rsidR="003C4F94" w:rsidRPr="00DB5262" w:rsidRDefault="003C4F94" w:rsidP="003C4F94">
            <w:pPr>
              <w:rPr>
                <w:sz w:val="20"/>
              </w:rPr>
            </w:pPr>
          </w:p>
          <w:p w:rsidR="003C4F94" w:rsidRPr="00DB5262" w:rsidRDefault="003C4F94" w:rsidP="003C4F94">
            <w:pPr>
              <w:rPr>
                <w:sz w:val="20"/>
              </w:rPr>
            </w:pPr>
          </w:p>
          <w:p w:rsidR="003C4F94" w:rsidRPr="00DB5262" w:rsidRDefault="003C4F94" w:rsidP="003C4F94">
            <w:pPr>
              <w:rPr>
                <w:sz w:val="20"/>
              </w:rPr>
            </w:pPr>
          </w:p>
        </w:tc>
        <w:tc>
          <w:tcPr>
            <w:tcW w:w="1922" w:type="dxa"/>
          </w:tcPr>
          <w:p w:rsidR="003C4F94" w:rsidRPr="00DB5262" w:rsidRDefault="003C4F94" w:rsidP="003C4F94">
            <w:pPr>
              <w:spacing w:before="100" w:beforeAutospacing="1"/>
              <w:rPr>
                <w:sz w:val="20"/>
              </w:rPr>
            </w:pPr>
            <w:r w:rsidRPr="00DB5262">
              <w:rPr>
                <w:sz w:val="20"/>
              </w:rPr>
              <w:t>Коммуникативные, регулятивные, познавательные.</w:t>
            </w:r>
          </w:p>
        </w:tc>
      </w:tr>
      <w:tr w:rsidR="003C4F94" w:rsidTr="003C4F94">
        <w:tc>
          <w:tcPr>
            <w:tcW w:w="1783" w:type="dxa"/>
          </w:tcPr>
          <w:p w:rsidR="003C4F94" w:rsidRPr="00E524EE" w:rsidRDefault="003C4F94" w:rsidP="003C4F94">
            <w:pPr>
              <w:rPr>
                <w:sz w:val="20"/>
              </w:rPr>
            </w:pPr>
            <w:r w:rsidRPr="00E524EE">
              <w:rPr>
                <w:sz w:val="20"/>
              </w:rPr>
              <w:lastRenderedPageBreak/>
              <w:t>Закрепление нового материала</w:t>
            </w:r>
          </w:p>
        </w:tc>
        <w:tc>
          <w:tcPr>
            <w:tcW w:w="1742" w:type="dxa"/>
          </w:tcPr>
          <w:p w:rsidR="003C4F94" w:rsidRPr="00E524EE" w:rsidRDefault="003C4F94" w:rsidP="003C4F94">
            <w:pPr>
              <w:rPr>
                <w:sz w:val="20"/>
              </w:rPr>
            </w:pPr>
            <w:r w:rsidRPr="00E524EE">
              <w:rPr>
                <w:sz w:val="20"/>
              </w:rPr>
              <w:t>Отвечают на вопросы к готовой программе  нахождения корней квадратного уравнения.</w:t>
            </w:r>
          </w:p>
          <w:p w:rsidR="003C4F94" w:rsidRPr="00E524EE" w:rsidRDefault="003C4F94" w:rsidP="003C4F94">
            <w:pPr>
              <w:rPr>
                <w:sz w:val="20"/>
              </w:rPr>
            </w:pPr>
            <w:r w:rsidRPr="00E524EE">
              <w:rPr>
                <w:sz w:val="20"/>
              </w:rPr>
              <w:t>Пытаются в парах составить блок-схему и программу по выбранной задаче</w:t>
            </w:r>
          </w:p>
        </w:tc>
        <w:tc>
          <w:tcPr>
            <w:tcW w:w="1819" w:type="dxa"/>
          </w:tcPr>
          <w:p w:rsidR="003C4F94" w:rsidRPr="00E524EE" w:rsidRDefault="003C4F94" w:rsidP="003C4F94">
            <w:pPr>
              <w:rPr>
                <w:sz w:val="20"/>
              </w:rPr>
            </w:pPr>
            <w:r w:rsidRPr="00E524EE">
              <w:rPr>
                <w:sz w:val="20"/>
              </w:rPr>
              <w:t xml:space="preserve"> Задаёт вопросы: Сколько  условных операторов в программе</w:t>
            </w:r>
            <w:proofErr w:type="gramStart"/>
            <w:r w:rsidRPr="00E524EE">
              <w:rPr>
                <w:sz w:val="20"/>
              </w:rPr>
              <w:t xml:space="preserve"> ?</w:t>
            </w:r>
            <w:proofErr w:type="gramEnd"/>
          </w:p>
          <w:p w:rsidR="003C4F94" w:rsidRPr="00E524EE" w:rsidRDefault="003C4F94" w:rsidP="003C4F94">
            <w:pPr>
              <w:rPr>
                <w:sz w:val="20"/>
              </w:rPr>
            </w:pPr>
            <w:r w:rsidRPr="00E524EE">
              <w:rPr>
                <w:sz w:val="20"/>
              </w:rPr>
              <w:t>Какие из них полные, неполные?</w:t>
            </w:r>
          </w:p>
          <w:p w:rsidR="003C4F94" w:rsidRPr="00E524EE" w:rsidRDefault="003C4F94" w:rsidP="003C4F94">
            <w:pPr>
              <w:rPr>
                <w:sz w:val="20"/>
              </w:rPr>
            </w:pPr>
          </w:p>
          <w:p w:rsidR="003C4F94" w:rsidRPr="00E524EE" w:rsidRDefault="003C4F94" w:rsidP="003C4F94">
            <w:pPr>
              <w:rPr>
                <w:sz w:val="20"/>
              </w:rPr>
            </w:pPr>
            <w:r w:rsidRPr="00E524EE">
              <w:rPr>
                <w:sz w:val="20"/>
              </w:rPr>
              <w:t xml:space="preserve">Помогает тем, у кого возникают трудности </w:t>
            </w:r>
          </w:p>
        </w:tc>
        <w:tc>
          <w:tcPr>
            <w:tcW w:w="1941" w:type="dxa"/>
          </w:tcPr>
          <w:p w:rsidR="003C4F94" w:rsidRDefault="003C4F94" w:rsidP="003C4F94">
            <w:pPr>
              <w:rPr>
                <w:sz w:val="20"/>
              </w:rPr>
            </w:pPr>
            <w:r w:rsidRPr="00E524EE">
              <w:rPr>
                <w:sz w:val="20"/>
              </w:rPr>
              <w:t>Работа с готовой программой решения кв</w:t>
            </w:r>
            <w:r>
              <w:rPr>
                <w:sz w:val="20"/>
              </w:rPr>
              <w:t>адратного уравнения (Приложение</w:t>
            </w:r>
            <w:proofErr w:type="gramStart"/>
            <w:r>
              <w:rPr>
                <w:sz w:val="20"/>
              </w:rPr>
              <w:t>1</w:t>
            </w:r>
            <w:proofErr w:type="gramEnd"/>
            <w:r w:rsidRPr="00E524EE">
              <w:rPr>
                <w:sz w:val="20"/>
              </w:rPr>
              <w:t xml:space="preserve">) </w:t>
            </w:r>
          </w:p>
          <w:p w:rsidR="003C4F94" w:rsidRPr="00E524EE" w:rsidRDefault="003C4F94" w:rsidP="003C4F94">
            <w:pPr>
              <w:rPr>
                <w:sz w:val="20"/>
              </w:rPr>
            </w:pPr>
            <w:r w:rsidRPr="00E524EE">
              <w:rPr>
                <w:sz w:val="20"/>
              </w:rPr>
              <w:t>с целью просмотра образца написания программы и рассмотрение ее с точки зрения выявления условных операторов.</w:t>
            </w:r>
          </w:p>
          <w:p w:rsidR="003C4F94" w:rsidRPr="00E524EE" w:rsidRDefault="003C4F94" w:rsidP="003C4F94">
            <w:pPr>
              <w:rPr>
                <w:sz w:val="20"/>
              </w:rPr>
            </w:pPr>
            <w:r w:rsidRPr="00E524EE">
              <w:rPr>
                <w:sz w:val="20"/>
              </w:rPr>
              <w:t xml:space="preserve">Задачи на выбор  </w:t>
            </w:r>
            <w:r w:rsidRPr="00E524EE">
              <w:rPr>
                <w:rFonts w:eastAsia="Calibri"/>
                <w:sz w:val="20"/>
              </w:rPr>
              <w:t xml:space="preserve"> (приложение </w:t>
            </w:r>
            <w:r>
              <w:rPr>
                <w:sz w:val="20"/>
              </w:rPr>
              <w:t>2</w:t>
            </w:r>
            <w:r w:rsidRPr="00E524EE">
              <w:rPr>
                <w:rFonts w:eastAsia="Calibri"/>
                <w:sz w:val="20"/>
              </w:rPr>
              <w:t>)</w:t>
            </w:r>
          </w:p>
          <w:p w:rsidR="003C4F94" w:rsidRPr="00E524EE" w:rsidRDefault="003C4F94" w:rsidP="003C4F94">
            <w:pPr>
              <w:rPr>
                <w:sz w:val="20"/>
              </w:rPr>
            </w:pPr>
          </w:p>
        </w:tc>
        <w:tc>
          <w:tcPr>
            <w:tcW w:w="1477" w:type="dxa"/>
          </w:tcPr>
          <w:p w:rsidR="003C4F94" w:rsidRPr="00E524EE" w:rsidRDefault="003C4F94" w:rsidP="003C4F94">
            <w:pPr>
              <w:rPr>
                <w:sz w:val="20"/>
              </w:rPr>
            </w:pPr>
            <w:r w:rsidRPr="00E524EE">
              <w:rPr>
                <w:sz w:val="20"/>
              </w:rPr>
              <w:t xml:space="preserve"> </w:t>
            </w:r>
          </w:p>
        </w:tc>
        <w:tc>
          <w:tcPr>
            <w:tcW w:w="1922" w:type="dxa"/>
          </w:tcPr>
          <w:p w:rsidR="003C4F94" w:rsidRPr="00E524EE" w:rsidRDefault="003C4F94" w:rsidP="003C4F94">
            <w:pPr>
              <w:spacing w:before="100" w:beforeAutospacing="1"/>
              <w:rPr>
                <w:sz w:val="20"/>
              </w:rPr>
            </w:pPr>
            <w:r w:rsidRPr="00E524EE">
              <w:rPr>
                <w:sz w:val="20"/>
              </w:rPr>
              <w:t>Коммуникативные, регулятивные, познавательные.</w:t>
            </w:r>
          </w:p>
        </w:tc>
      </w:tr>
      <w:tr w:rsidR="003C4F94" w:rsidTr="003C4F94">
        <w:tc>
          <w:tcPr>
            <w:tcW w:w="1783" w:type="dxa"/>
          </w:tcPr>
          <w:p w:rsidR="003C4F94" w:rsidRPr="00E524EE" w:rsidRDefault="003C4F94" w:rsidP="003C4F94">
            <w:pPr>
              <w:jc w:val="left"/>
              <w:rPr>
                <w:sz w:val="20"/>
              </w:rPr>
            </w:pPr>
            <w:r w:rsidRPr="00E524EE">
              <w:rPr>
                <w:sz w:val="20"/>
              </w:rPr>
              <w:t xml:space="preserve">Самостоятельная работа на компьютере </w:t>
            </w:r>
          </w:p>
          <w:p w:rsidR="003C4F94" w:rsidRPr="00E524EE" w:rsidRDefault="003C4F94" w:rsidP="003C4F94">
            <w:pPr>
              <w:jc w:val="left"/>
              <w:rPr>
                <w:sz w:val="20"/>
              </w:rPr>
            </w:pPr>
          </w:p>
        </w:tc>
        <w:tc>
          <w:tcPr>
            <w:tcW w:w="1742" w:type="dxa"/>
          </w:tcPr>
          <w:p w:rsidR="003C4F94" w:rsidRPr="00E524EE" w:rsidRDefault="003C4F94" w:rsidP="003C4F94">
            <w:pPr>
              <w:jc w:val="left"/>
              <w:rPr>
                <w:sz w:val="20"/>
              </w:rPr>
            </w:pPr>
            <w:r w:rsidRPr="00E524EE">
              <w:rPr>
                <w:sz w:val="20"/>
              </w:rPr>
              <w:t xml:space="preserve"> 1. Выполняют практическую работу </w:t>
            </w:r>
          </w:p>
          <w:p w:rsidR="003C4F94" w:rsidRPr="00E524EE" w:rsidRDefault="003C4F94" w:rsidP="003C4F94">
            <w:pPr>
              <w:jc w:val="left"/>
              <w:rPr>
                <w:sz w:val="20"/>
              </w:rPr>
            </w:pPr>
            <w:r w:rsidRPr="00E524EE">
              <w:rPr>
                <w:sz w:val="20"/>
              </w:rPr>
              <w:t>1) набор готового текста из учебника.</w:t>
            </w:r>
          </w:p>
          <w:p w:rsidR="003C4F94" w:rsidRPr="00E524EE" w:rsidRDefault="003C4F94" w:rsidP="003C4F94">
            <w:pPr>
              <w:jc w:val="left"/>
              <w:rPr>
                <w:sz w:val="20"/>
              </w:rPr>
            </w:pPr>
            <w:r w:rsidRPr="00E524EE">
              <w:rPr>
                <w:sz w:val="20"/>
              </w:rPr>
              <w:t xml:space="preserve">(с. 257)   </w:t>
            </w:r>
          </w:p>
          <w:p w:rsidR="003C4F94" w:rsidRPr="00E524EE" w:rsidRDefault="003C4F94" w:rsidP="003C4F94">
            <w:pPr>
              <w:jc w:val="left"/>
              <w:rPr>
                <w:sz w:val="20"/>
              </w:rPr>
            </w:pPr>
            <w:r w:rsidRPr="00E524EE">
              <w:rPr>
                <w:sz w:val="20"/>
              </w:rPr>
              <w:t xml:space="preserve"> 2) копирование текста, нахождение ошибок и запуск программы по выявлению: Средняя оценка</w:t>
            </w:r>
          </w:p>
          <w:p w:rsidR="003C4F94" w:rsidRPr="00E524EE" w:rsidRDefault="003C4F94" w:rsidP="003C4F94">
            <w:pPr>
              <w:jc w:val="left"/>
              <w:rPr>
                <w:sz w:val="20"/>
              </w:rPr>
            </w:pPr>
            <w:r w:rsidRPr="00E524EE">
              <w:rPr>
                <w:sz w:val="20"/>
              </w:rPr>
              <w:t>Лучшая оценка</w:t>
            </w:r>
          </w:p>
          <w:p w:rsidR="003C4F94" w:rsidRPr="00E524EE" w:rsidRDefault="003C4F94" w:rsidP="003C4F94">
            <w:pPr>
              <w:jc w:val="left"/>
              <w:rPr>
                <w:sz w:val="20"/>
              </w:rPr>
            </w:pPr>
            <w:r w:rsidRPr="00E524EE">
              <w:rPr>
                <w:sz w:val="20"/>
              </w:rPr>
              <w:t>Количество лучших оценок;</w:t>
            </w:r>
          </w:p>
          <w:p w:rsidR="003C4F94" w:rsidRPr="00E524EE" w:rsidRDefault="003C4F94" w:rsidP="003C4F94">
            <w:pPr>
              <w:jc w:val="left"/>
              <w:rPr>
                <w:sz w:val="20"/>
              </w:rPr>
            </w:pPr>
            <w:r w:rsidRPr="00E524EE">
              <w:rPr>
                <w:sz w:val="20"/>
              </w:rPr>
              <w:t xml:space="preserve">(Приложение </w:t>
            </w:r>
            <w:r>
              <w:rPr>
                <w:sz w:val="20"/>
              </w:rPr>
              <w:t>3</w:t>
            </w:r>
            <w:r w:rsidRPr="00E524EE">
              <w:rPr>
                <w:sz w:val="20"/>
              </w:rPr>
              <w:t>)</w:t>
            </w:r>
          </w:p>
          <w:p w:rsidR="003C4F94" w:rsidRPr="00E524EE" w:rsidRDefault="003C4F94" w:rsidP="003C4F94">
            <w:pPr>
              <w:jc w:val="left"/>
              <w:rPr>
                <w:sz w:val="20"/>
              </w:rPr>
            </w:pPr>
            <w:r w:rsidRPr="00E524EE">
              <w:rPr>
                <w:sz w:val="20"/>
              </w:rPr>
              <w:t xml:space="preserve"> 2. Проходят компьютерное тестирование по теме «Условный оператор», после выполнения теста ставят отметку в бегунок.</w:t>
            </w:r>
          </w:p>
          <w:p w:rsidR="003C4F94" w:rsidRPr="00E524EE" w:rsidRDefault="003C4F94" w:rsidP="003C4F94">
            <w:pPr>
              <w:jc w:val="left"/>
              <w:rPr>
                <w:sz w:val="20"/>
              </w:rPr>
            </w:pPr>
          </w:p>
        </w:tc>
        <w:tc>
          <w:tcPr>
            <w:tcW w:w="1819" w:type="dxa"/>
          </w:tcPr>
          <w:p w:rsidR="003C4F94" w:rsidRPr="00E524EE" w:rsidRDefault="003C4F94" w:rsidP="003C4F94">
            <w:pPr>
              <w:jc w:val="left"/>
              <w:rPr>
                <w:sz w:val="20"/>
              </w:rPr>
            </w:pPr>
            <w:r w:rsidRPr="00E524EE">
              <w:rPr>
                <w:sz w:val="20"/>
              </w:rPr>
              <w:t>Консультация перед выполнением работы.</w:t>
            </w:r>
          </w:p>
          <w:p w:rsidR="003C4F94" w:rsidRPr="00E524EE" w:rsidRDefault="003C4F94" w:rsidP="003C4F94">
            <w:pPr>
              <w:jc w:val="left"/>
              <w:rPr>
                <w:sz w:val="20"/>
              </w:rPr>
            </w:pPr>
            <w:r w:rsidRPr="00E524EE">
              <w:rPr>
                <w:sz w:val="20"/>
              </w:rPr>
              <w:t>Контроль, коррекция</w:t>
            </w:r>
          </w:p>
        </w:tc>
        <w:tc>
          <w:tcPr>
            <w:tcW w:w="1941" w:type="dxa"/>
          </w:tcPr>
          <w:p w:rsidR="003C4F94" w:rsidRPr="00E524EE" w:rsidRDefault="003C4F94" w:rsidP="003C4F94">
            <w:pPr>
              <w:jc w:val="left"/>
              <w:rPr>
                <w:sz w:val="20"/>
              </w:rPr>
            </w:pPr>
            <w:r w:rsidRPr="00E524EE">
              <w:rPr>
                <w:sz w:val="20"/>
              </w:rPr>
              <w:t xml:space="preserve">Подумайте, какие у вас бывают проблемы с правильностью оценивания ваших знаний?    </w:t>
            </w:r>
          </w:p>
          <w:p w:rsidR="003C4F94" w:rsidRDefault="003C4F94" w:rsidP="003C4F94">
            <w:pPr>
              <w:rPr>
                <w:sz w:val="20"/>
              </w:rPr>
            </w:pPr>
            <w:r w:rsidRPr="00E524EE">
              <w:rPr>
                <w:sz w:val="20"/>
              </w:rPr>
              <w:t xml:space="preserve">Когда выставляется отметка 5? </w:t>
            </w:r>
          </w:p>
          <w:p w:rsidR="003C4F94" w:rsidRPr="00E524EE" w:rsidRDefault="003C4F94" w:rsidP="003C4F94">
            <w:pPr>
              <w:jc w:val="left"/>
              <w:rPr>
                <w:sz w:val="20"/>
              </w:rPr>
            </w:pPr>
            <w:r w:rsidRPr="00E524EE">
              <w:rPr>
                <w:sz w:val="20"/>
              </w:rPr>
              <w:t>При наличии скольких ошибок ставится отметка 4, 3 или 2?</w:t>
            </w:r>
          </w:p>
          <w:p w:rsidR="003C4F94" w:rsidRPr="00E524EE" w:rsidRDefault="003C4F94" w:rsidP="003C4F94">
            <w:pPr>
              <w:jc w:val="left"/>
              <w:rPr>
                <w:sz w:val="20"/>
              </w:rPr>
            </w:pPr>
            <w:r w:rsidRPr="00E524EE">
              <w:rPr>
                <w:sz w:val="20"/>
              </w:rPr>
              <w:t xml:space="preserve">Как переводится слово </w:t>
            </w:r>
            <w:proofErr w:type="spellStart"/>
            <w:r w:rsidRPr="00E524EE">
              <w:rPr>
                <w:sz w:val="20"/>
              </w:rPr>
              <w:t>Case</w:t>
            </w:r>
            <w:proofErr w:type="spellEnd"/>
            <w:r w:rsidRPr="00E524EE">
              <w:rPr>
                <w:sz w:val="20"/>
              </w:rPr>
              <w:t xml:space="preserve"> c английского на русский язык?</w:t>
            </w:r>
          </w:p>
          <w:p w:rsidR="003C4F94" w:rsidRPr="00E524EE" w:rsidRDefault="003C4F94" w:rsidP="003C4F94">
            <w:pPr>
              <w:jc w:val="left"/>
              <w:rPr>
                <w:sz w:val="20"/>
              </w:rPr>
            </w:pPr>
            <w:r w:rsidRPr="00E524EE">
              <w:rPr>
                <w:sz w:val="20"/>
              </w:rPr>
              <w:t xml:space="preserve">Сейчас вы выполните практическую работу «Программа «Отметка» на языке алгоритмического программирования OpenOffice.org </w:t>
            </w:r>
            <w:proofErr w:type="spellStart"/>
            <w:r w:rsidRPr="00E524EE">
              <w:rPr>
                <w:sz w:val="20"/>
              </w:rPr>
              <w:t>Basic</w:t>
            </w:r>
            <w:proofErr w:type="spellEnd"/>
            <w:r w:rsidRPr="00E524EE">
              <w:rPr>
                <w:sz w:val="20"/>
              </w:rPr>
              <w:t xml:space="preserve"> ,  порядок выполнения которой находится на с. 257 учебника, постарайтесь быть внимательными при наборе текста. </w:t>
            </w:r>
            <w:r w:rsidRPr="00E524EE">
              <w:rPr>
                <w:sz w:val="20"/>
              </w:rPr>
              <w:lastRenderedPageBreak/>
              <w:t xml:space="preserve">В соответствии с этой программой поставьте себе отметку в лист-бегунок. </w:t>
            </w:r>
          </w:p>
          <w:p w:rsidR="003C4F94" w:rsidRPr="00E524EE" w:rsidRDefault="003C4F94" w:rsidP="003C4F94">
            <w:pPr>
              <w:jc w:val="left"/>
              <w:rPr>
                <w:rFonts w:eastAsia="Calibri"/>
                <w:sz w:val="20"/>
              </w:rPr>
            </w:pPr>
            <w:r w:rsidRPr="00E524EE">
              <w:rPr>
                <w:rFonts w:eastAsia="Calibri"/>
                <w:sz w:val="20"/>
              </w:rPr>
              <w:t xml:space="preserve">Цель: отработка навыка набора слов на русском и английском языках, сверка с текстом в случае, если программа не запустится. </w:t>
            </w:r>
          </w:p>
          <w:p w:rsidR="003C4F94" w:rsidRPr="00E524EE" w:rsidRDefault="003C4F94" w:rsidP="003C4F94">
            <w:pPr>
              <w:jc w:val="left"/>
              <w:rPr>
                <w:rFonts w:eastAsia="Calibri"/>
                <w:sz w:val="20"/>
              </w:rPr>
            </w:pPr>
            <w:r w:rsidRPr="00E524EE">
              <w:rPr>
                <w:rFonts w:eastAsia="Calibri"/>
                <w:sz w:val="20"/>
              </w:rPr>
              <w:t xml:space="preserve">Дополнительная задача для учеников, справившимся с основным заданием: </w:t>
            </w:r>
          </w:p>
          <w:p w:rsidR="003C4F94" w:rsidRPr="00E524EE" w:rsidRDefault="003C4F94" w:rsidP="003C4F94">
            <w:pPr>
              <w:jc w:val="left"/>
              <w:rPr>
                <w:sz w:val="20"/>
              </w:rPr>
            </w:pPr>
            <w:r>
              <w:rPr>
                <w:sz w:val="20"/>
              </w:rPr>
              <w:t>(Приложение 4</w:t>
            </w:r>
            <w:r w:rsidRPr="00E524EE">
              <w:rPr>
                <w:sz w:val="20"/>
              </w:rPr>
              <w:t>)</w:t>
            </w:r>
          </w:p>
        </w:tc>
        <w:tc>
          <w:tcPr>
            <w:tcW w:w="1477" w:type="dxa"/>
          </w:tcPr>
          <w:p w:rsidR="003C4F94" w:rsidRPr="00E524EE" w:rsidRDefault="003C4F94" w:rsidP="003C4F94">
            <w:pPr>
              <w:jc w:val="left"/>
              <w:rPr>
                <w:sz w:val="20"/>
              </w:rPr>
            </w:pPr>
            <w:r w:rsidRPr="00E524EE">
              <w:rPr>
                <w:sz w:val="20"/>
              </w:rPr>
              <w:lastRenderedPageBreak/>
              <w:t>Особенности  условного оператора</w:t>
            </w:r>
          </w:p>
        </w:tc>
        <w:tc>
          <w:tcPr>
            <w:tcW w:w="1922" w:type="dxa"/>
          </w:tcPr>
          <w:p w:rsidR="003C4F94" w:rsidRPr="00E524EE" w:rsidRDefault="003C4F94" w:rsidP="003C4F94">
            <w:pPr>
              <w:spacing w:before="100" w:beforeAutospacing="1"/>
              <w:jc w:val="left"/>
              <w:rPr>
                <w:sz w:val="20"/>
              </w:rPr>
            </w:pPr>
            <w:r w:rsidRPr="00E524EE">
              <w:rPr>
                <w:sz w:val="20"/>
              </w:rPr>
              <w:t> Коммуникативные, регулятивные.</w:t>
            </w:r>
          </w:p>
        </w:tc>
      </w:tr>
      <w:tr w:rsidR="003C4F94" w:rsidRPr="00E524EE" w:rsidTr="003C4F94">
        <w:tc>
          <w:tcPr>
            <w:tcW w:w="1783" w:type="dxa"/>
          </w:tcPr>
          <w:p w:rsidR="003C4F94" w:rsidRPr="00E524EE" w:rsidRDefault="003C4F94" w:rsidP="003C4F94">
            <w:pPr>
              <w:jc w:val="left"/>
              <w:rPr>
                <w:sz w:val="20"/>
              </w:rPr>
            </w:pPr>
            <w:r w:rsidRPr="00E524EE">
              <w:rPr>
                <w:sz w:val="20"/>
              </w:rPr>
              <w:lastRenderedPageBreak/>
              <w:t>Рефлексия</w:t>
            </w:r>
          </w:p>
        </w:tc>
        <w:tc>
          <w:tcPr>
            <w:tcW w:w="1742" w:type="dxa"/>
          </w:tcPr>
          <w:p w:rsidR="003C4F94" w:rsidRPr="00E524EE" w:rsidRDefault="003C4F94" w:rsidP="003C4F94">
            <w:pPr>
              <w:jc w:val="left"/>
              <w:rPr>
                <w:sz w:val="20"/>
              </w:rPr>
            </w:pPr>
            <w:r w:rsidRPr="00E524EE">
              <w:rPr>
                <w:sz w:val="20"/>
              </w:rPr>
              <w:t>Ответы на вопросы, находят средний балл выполнения заданий</w:t>
            </w:r>
          </w:p>
        </w:tc>
        <w:tc>
          <w:tcPr>
            <w:tcW w:w="1819" w:type="dxa"/>
          </w:tcPr>
          <w:p w:rsidR="003C4F94" w:rsidRPr="00E524EE" w:rsidRDefault="003C4F94" w:rsidP="003C4F94">
            <w:pPr>
              <w:jc w:val="left"/>
              <w:rPr>
                <w:sz w:val="20"/>
              </w:rPr>
            </w:pPr>
            <w:r w:rsidRPr="00E524EE">
              <w:rPr>
                <w:sz w:val="20"/>
              </w:rPr>
              <w:t>Выставляет оценку в журнал</w:t>
            </w:r>
          </w:p>
        </w:tc>
        <w:tc>
          <w:tcPr>
            <w:tcW w:w="1941" w:type="dxa"/>
          </w:tcPr>
          <w:p w:rsidR="003C4F94" w:rsidRPr="00E524EE" w:rsidRDefault="003C4F94" w:rsidP="003C4F94">
            <w:pPr>
              <w:jc w:val="left"/>
              <w:rPr>
                <w:sz w:val="20"/>
              </w:rPr>
            </w:pPr>
            <w:r w:rsidRPr="00E524EE">
              <w:rPr>
                <w:sz w:val="20"/>
              </w:rPr>
              <w:t> -С каким программным средством мы сегодня познакомились?</w:t>
            </w:r>
          </w:p>
          <w:p w:rsidR="003C4F94" w:rsidRPr="00E524EE" w:rsidRDefault="003C4F94" w:rsidP="003C4F94">
            <w:pPr>
              <w:jc w:val="left"/>
              <w:rPr>
                <w:sz w:val="20"/>
              </w:rPr>
            </w:pPr>
            <w:r w:rsidRPr="00E524EE">
              <w:rPr>
                <w:sz w:val="20"/>
              </w:rPr>
              <w:t xml:space="preserve">- Чем отличается  полный условный оператор от </w:t>
            </w:r>
            <w:proofErr w:type="gramStart"/>
            <w:r w:rsidRPr="00E524EE">
              <w:rPr>
                <w:sz w:val="20"/>
              </w:rPr>
              <w:t>неполного</w:t>
            </w:r>
            <w:proofErr w:type="gramEnd"/>
            <w:r w:rsidRPr="00E524EE">
              <w:rPr>
                <w:sz w:val="20"/>
              </w:rPr>
              <w:t>?</w:t>
            </w:r>
          </w:p>
          <w:p w:rsidR="003C4F94" w:rsidRDefault="003C4F94" w:rsidP="003C4F94">
            <w:pPr>
              <w:rPr>
                <w:sz w:val="20"/>
              </w:rPr>
            </w:pPr>
            <w:r w:rsidRPr="00E524EE">
              <w:rPr>
                <w:sz w:val="20"/>
              </w:rPr>
              <w:t xml:space="preserve">- Для чего вами  может быть </w:t>
            </w:r>
            <w:proofErr w:type="gramStart"/>
            <w:r w:rsidRPr="00E524EE">
              <w:rPr>
                <w:sz w:val="20"/>
              </w:rPr>
              <w:t>использована</w:t>
            </w:r>
            <w:proofErr w:type="gramEnd"/>
            <w:r w:rsidRPr="00E524EE">
              <w:rPr>
                <w:sz w:val="20"/>
              </w:rPr>
              <w:t xml:space="preserve">  программу решения квадратных уравнений? </w:t>
            </w:r>
          </w:p>
          <w:p w:rsidR="003C4F94" w:rsidRPr="00E524EE" w:rsidRDefault="003C4F94" w:rsidP="003C4F94">
            <w:pPr>
              <w:jc w:val="left"/>
              <w:rPr>
                <w:sz w:val="20"/>
              </w:rPr>
            </w:pPr>
            <w:r>
              <w:rPr>
                <w:sz w:val="20"/>
              </w:rPr>
              <w:t>-</w:t>
            </w:r>
            <w:r w:rsidRPr="00E524EE">
              <w:rPr>
                <w:sz w:val="20"/>
              </w:rPr>
              <w:t>Что вам понравилось в этой теме?</w:t>
            </w:r>
          </w:p>
          <w:p w:rsidR="003C4F94" w:rsidRPr="00E524EE" w:rsidRDefault="003C4F94" w:rsidP="003C4F94">
            <w:pPr>
              <w:jc w:val="left"/>
              <w:rPr>
                <w:sz w:val="20"/>
              </w:rPr>
            </w:pPr>
            <w:r>
              <w:rPr>
                <w:sz w:val="20"/>
              </w:rPr>
              <w:t>-</w:t>
            </w:r>
            <w:r w:rsidRPr="00E524EE">
              <w:rPr>
                <w:sz w:val="20"/>
              </w:rPr>
              <w:t>В чем вы испытывали затруднение?</w:t>
            </w:r>
          </w:p>
          <w:p w:rsidR="003C4F94" w:rsidRPr="00E524EE" w:rsidRDefault="003C4F94" w:rsidP="003C4F94">
            <w:pPr>
              <w:jc w:val="left"/>
              <w:rPr>
                <w:sz w:val="20"/>
              </w:rPr>
            </w:pPr>
            <w:r w:rsidRPr="00E524EE">
              <w:rPr>
                <w:sz w:val="20"/>
              </w:rPr>
              <w:t>Цель: выявление понятны ли основные моменты новой темы.</w:t>
            </w:r>
          </w:p>
        </w:tc>
        <w:tc>
          <w:tcPr>
            <w:tcW w:w="1477" w:type="dxa"/>
          </w:tcPr>
          <w:p w:rsidR="003C4F94" w:rsidRPr="00E524EE" w:rsidRDefault="003C4F94" w:rsidP="003C4F94">
            <w:pPr>
              <w:jc w:val="left"/>
              <w:rPr>
                <w:sz w:val="20"/>
              </w:rPr>
            </w:pPr>
            <w:r w:rsidRPr="00E524EE">
              <w:rPr>
                <w:sz w:val="20"/>
              </w:rPr>
              <w:t xml:space="preserve">    </w:t>
            </w:r>
          </w:p>
        </w:tc>
        <w:tc>
          <w:tcPr>
            <w:tcW w:w="1922" w:type="dxa"/>
          </w:tcPr>
          <w:p w:rsidR="003C4F94" w:rsidRPr="00E524EE" w:rsidRDefault="003C4F94" w:rsidP="003C4F94">
            <w:pPr>
              <w:spacing w:before="100" w:beforeAutospacing="1"/>
              <w:jc w:val="left"/>
              <w:rPr>
                <w:sz w:val="20"/>
              </w:rPr>
            </w:pPr>
            <w:r w:rsidRPr="00E524EE">
              <w:rPr>
                <w:sz w:val="20"/>
              </w:rPr>
              <w:t>Коммуникативные, регулятивные</w:t>
            </w:r>
          </w:p>
        </w:tc>
      </w:tr>
      <w:tr w:rsidR="003C4F94" w:rsidTr="003C4F94">
        <w:tc>
          <w:tcPr>
            <w:tcW w:w="1783" w:type="dxa"/>
          </w:tcPr>
          <w:p w:rsidR="003C4F94" w:rsidRPr="00E524EE" w:rsidRDefault="003C4F94" w:rsidP="003C4F94">
            <w:pPr>
              <w:rPr>
                <w:sz w:val="20"/>
              </w:rPr>
            </w:pPr>
            <w:r w:rsidRPr="00E524EE">
              <w:rPr>
                <w:sz w:val="20"/>
              </w:rPr>
              <w:t xml:space="preserve">Домашнее задание </w:t>
            </w:r>
          </w:p>
        </w:tc>
        <w:tc>
          <w:tcPr>
            <w:tcW w:w="1742" w:type="dxa"/>
          </w:tcPr>
          <w:p w:rsidR="003C4F94" w:rsidRPr="00E524EE" w:rsidRDefault="003C4F94" w:rsidP="003C4F94">
            <w:pPr>
              <w:rPr>
                <w:sz w:val="20"/>
              </w:rPr>
            </w:pPr>
          </w:p>
        </w:tc>
        <w:tc>
          <w:tcPr>
            <w:tcW w:w="1819" w:type="dxa"/>
          </w:tcPr>
          <w:p w:rsidR="003C4F94" w:rsidRPr="00E524EE" w:rsidRDefault="003C4F94" w:rsidP="003C4F94">
            <w:pPr>
              <w:rPr>
                <w:sz w:val="20"/>
              </w:rPr>
            </w:pPr>
          </w:p>
        </w:tc>
        <w:tc>
          <w:tcPr>
            <w:tcW w:w="1941" w:type="dxa"/>
          </w:tcPr>
          <w:p w:rsidR="003C4F94" w:rsidRPr="00E524EE" w:rsidRDefault="003C4F94" w:rsidP="003C4F94">
            <w:pPr>
              <w:rPr>
                <w:sz w:val="20"/>
              </w:rPr>
            </w:pPr>
            <w:r w:rsidRPr="00E524EE">
              <w:rPr>
                <w:sz w:val="20"/>
              </w:rPr>
              <w:t xml:space="preserve">Выучить основные понятия темы. По желанию: составить программу «Отметка» на языке    ABC Паскаль </w:t>
            </w:r>
          </w:p>
          <w:p w:rsidR="003C4F94" w:rsidRPr="00E524EE" w:rsidRDefault="003C4F94" w:rsidP="003C4F94">
            <w:pPr>
              <w:rPr>
                <w:sz w:val="20"/>
              </w:rPr>
            </w:pPr>
          </w:p>
        </w:tc>
        <w:tc>
          <w:tcPr>
            <w:tcW w:w="1477" w:type="dxa"/>
          </w:tcPr>
          <w:p w:rsidR="003C4F94" w:rsidRPr="00E524EE" w:rsidRDefault="003C4F94" w:rsidP="003C4F94">
            <w:pPr>
              <w:rPr>
                <w:sz w:val="20"/>
              </w:rPr>
            </w:pPr>
          </w:p>
        </w:tc>
        <w:tc>
          <w:tcPr>
            <w:tcW w:w="1922" w:type="dxa"/>
          </w:tcPr>
          <w:p w:rsidR="003C4F94" w:rsidRPr="00E524EE" w:rsidRDefault="003C4F94" w:rsidP="003C4F94">
            <w:pPr>
              <w:spacing w:before="100" w:beforeAutospacing="1"/>
              <w:rPr>
                <w:sz w:val="20"/>
              </w:rPr>
            </w:pPr>
          </w:p>
        </w:tc>
      </w:tr>
    </w:tbl>
    <w:p w:rsidR="003C4F94" w:rsidRDefault="003C4F94" w:rsidP="003C4F94"/>
    <w:p w:rsidR="003C4F94" w:rsidRDefault="003C4F94" w:rsidP="003C4F94">
      <w:pPr>
        <w:rPr>
          <w:u w:val="single"/>
        </w:rPr>
      </w:pPr>
    </w:p>
    <w:tbl>
      <w:tblPr>
        <w:tblStyle w:val="afe"/>
        <w:tblW w:w="0" w:type="auto"/>
        <w:tblLook w:val="04A0" w:firstRow="1" w:lastRow="0" w:firstColumn="1" w:lastColumn="0" w:noHBand="0" w:noVBand="1"/>
      </w:tblPr>
      <w:tblGrid>
        <w:gridCol w:w="4785"/>
        <w:gridCol w:w="4786"/>
      </w:tblGrid>
      <w:tr w:rsidR="003C4F94" w:rsidTr="003C4F94">
        <w:tc>
          <w:tcPr>
            <w:tcW w:w="4785" w:type="dxa"/>
          </w:tcPr>
          <w:p w:rsidR="003C4F94" w:rsidRPr="003C4F94" w:rsidRDefault="003C4F94" w:rsidP="003C4F94">
            <w:pPr>
              <w:rPr>
                <w:sz w:val="24"/>
                <w:szCs w:val="24"/>
                <w:u w:val="single"/>
                <w:lang w:val="en-US"/>
              </w:rPr>
            </w:pPr>
            <w:r w:rsidRPr="00E524EE">
              <w:rPr>
                <w:sz w:val="24"/>
                <w:szCs w:val="24"/>
                <w:u w:val="single"/>
              </w:rPr>
              <w:t>Приложение</w:t>
            </w:r>
            <w:r w:rsidRPr="00E524EE">
              <w:rPr>
                <w:sz w:val="24"/>
                <w:szCs w:val="24"/>
                <w:u w:val="single"/>
                <w:lang w:val="en-US"/>
              </w:rPr>
              <w:t xml:space="preserve"> </w:t>
            </w:r>
            <w:r w:rsidRPr="003C4F94">
              <w:rPr>
                <w:sz w:val="24"/>
                <w:szCs w:val="24"/>
                <w:u w:val="single"/>
                <w:lang w:val="en-US"/>
              </w:rPr>
              <w:t>1</w:t>
            </w:r>
          </w:p>
          <w:p w:rsidR="003C4F94" w:rsidRPr="003C4F94" w:rsidRDefault="003C4F94" w:rsidP="003C4F94">
            <w:pPr>
              <w:rPr>
                <w:sz w:val="24"/>
                <w:szCs w:val="24"/>
                <w:u w:val="single"/>
                <w:lang w:val="en-US"/>
              </w:rPr>
            </w:pPr>
          </w:p>
          <w:p w:rsidR="003C4F94" w:rsidRPr="003C4F94" w:rsidRDefault="003C4F94" w:rsidP="003C4F94">
            <w:pPr>
              <w:pStyle w:val="aa"/>
              <w:ind w:left="0"/>
              <w:rPr>
                <w:rFonts w:eastAsia="Calibri"/>
                <w:sz w:val="24"/>
                <w:szCs w:val="24"/>
                <w:lang w:val="en-US"/>
              </w:rPr>
            </w:pPr>
            <w:r w:rsidRPr="003C4F94">
              <w:rPr>
                <w:rFonts w:eastAsia="Calibri"/>
                <w:sz w:val="24"/>
                <w:szCs w:val="24"/>
                <w:lang w:val="en-US"/>
              </w:rPr>
              <w:t xml:space="preserve">program </w:t>
            </w:r>
            <w:proofErr w:type="spellStart"/>
            <w:r w:rsidRPr="003C4F94">
              <w:rPr>
                <w:rFonts w:eastAsia="Calibri"/>
                <w:sz w:val="24"/>
                <w:szCs w:val="24"/>
                <w:lang w:val="en-US"/>
              </w:rPr>
              <w:t>Quadratic_equation</w:t>
            </w:r>
            <w:proofErr w:type="spellEnd"/>
            <w:r w:rsidRPr="003C4F94">
              <w:rPr>
                <w:rFonts w:eastAsia="Calibri"/>
                <w:sz w:val="24"/>
                <w:szCs w:val="24"/>
                <w:lang w:val="en-US"/>
              </w:rPr>
              <w:t>;</w:t>
            </w:r>
          </w:p>
          <w:p w:rsidR="003C4F94" w:rsidRPr="003C4F94" w:rsidRDefault="003C4F94" w:rsidP="003C4F94">
            <w:pPr>
              <w:pStyle w:val="aa"/>
              <w:ind w:left="0"/>
              <w:rPr>
                <w:rFonts w:eastAsia="Calibri"/>
                <w:sz w:val="24"/>
                <w:szCs w:val="24"/>
                <w:lang w:val="en-US"/>
              </w:rPr>
            </w:pPr>
          </w:p>
          <w:p w:rsidR="003C4F94" w:rsidRPr="003C4F94" w:rsidRDefault="003C4F94" w:rsidP="003C4F94">
            <w:pPr>
              <w:pStyle w:val="aa"/>
              <w:ind w:left="0"/>
              <w:rPr>
                <w:rFonts w:eastAsia="Calibri"/>
                <w:sz w:val="24"/>
                <w:szCs w:val="24"/>
                <w:lang w:val="en-US"/>
              </w:rPr>
            </w:pPr>
            <w:proofErr w:type="spellStart"/>
            <w:r w:rsidRPr="003C4F94">
              <w:rPr>
                <w:rFonts w:eastAsia="Calibri"/>
                <w:sz w:val="24"/>
                <w:szCs w:val="24"/>
                <w:lang w:val="en-US"/>
              </w:rPr>
              <w:t>var</w:t>
            </w:r>
            <w:proofErr w:type="spellEnd"/>
          </w:p>
          <w:p w:rsidR="003C4F94" w:rsidRPr="003C4F94" w:rsidRDefault="003C4F94" w:rsidP="003C4F94">
            <w:pPr>
              <w:pStyle w:val="aa"/>
              <w:ind w:left="0"/>
              <w:rPr>
                <w:rFonts w:eastAsia="Calibri"/>
                <w:sz w:val="24"/>
                <w:szCs w:val="24"/>
                <w:lang w:val="en-US"/>
              </w:rPr>
            </w:pPr>
            <w:r w:rsidRPr="003C4F94">
              <w:rPr>
                <w:rFonts w:eastAsia="Calibri"/>
                <w:sz w:val="24"/>
                <w:szCs w:val="24"/>
                <w:lang w:val="en-US"/>
              </w:rPr>
              <w:t xml:space="preserve">   a, b, c, D, x1, x2 : real;</w:t>
            </w:r>
          </w:p>
          <w:p w:rsidR="003C4F94" w:rsidRPr="003C4F94" w:rsidRDefault="003C4F94" w:rsidP="003C4F94">
            <w:pPr>
              <w:pStyle w:val="aa"/>
              <w:ind w:left="0"/>
              <w:rPr>
                <w:rFonts w:eastAsia="Calibri"/>
                <w:sz w:val="24"/>
                <w:szCs w:val="24"/>
                <w:lang w:val="en-US"/>
              </w:rPr>
            </w:pPr>
          </w:p>
          <w:p w:rsidR="003C4F94" w:rsidRPr="003C4F94" w:rsidRDefault="003C4F94" w:rsidP="003C4F94">
            <w:pPr>
              <w:pStyle w:val="aa"/>
              <w:ind w:left="0"/>
              <w:rPr>
                <w:rFonts w:eastAsia="Calibri"/>
                <w:sz w:val="24"/>
                <w:szCs w:val="24"/>
                <w:lang w:val="en-US"/>
              </w:rPr>
            </w:pPr>
            <w:r w:rsidRPr="003C4F94">
              <w:rPr>
                <w:rFonts w:eastAsia="Calibri"/>
                <w:sz w:val="24"/>
                <w:szCs w:val="24"/>
                <w:lang w:val="en-US"/>
              </w:rPr>
              <w:t>begin</w:t>
            </w:r>
          </w:p>
          <w:p w:rsidR="003C4F94" w:rsidRPr="003C4F94" w:rsidRDefault="003C4F94" w:rsidP="003C4F94">
            <w:pPr>
              <w:pStyle w:val="aa"/>
              <w:ind w:left="0"/>
              <w:rPr>
                <w:rFonts w:eastAsia="Calibri"/>
                <w:sz w:val="24"/>
                <w:szCs w:val="24"/>
                <w:lang w:val="en-US"/>
              </w:rPr>
            </w:pPr>
          </w:p>
          <w:p w:rsidR="003C4F94" w:rsidRPr="003C4F94" w:rsidRDefault="003C4F94" w:rsidP="003C4F94">
            <w:pPr>
              <w:pStyle w:val="aa"/>
              <w:ind w:left="0"/>
              <w:rPr>
                <w:rFonts w:eastAsia="Calibri"/>
                <w:sz w:val="24"/>
                <w:szCs w:val="24"/>
                <w:lang w:val="en-US"/>
              </w:rPr>
            </w:pPr>
            <w:r w:rsidRPr="003C4F94">
              <w:rPr>
                <w:rFonts w:eastAsia="Calibri"/>
                <w:sz w:val="24"/>
                <w:szCs w:val="24"/>
                <w:lang w:val="en-US"/>
              </w:rPr>
              <w:t xml:space="preserve">     </w:t>
            </w:r>
            <w:proofErr w:type="spellStart"/>
            <w:r w:rsidRPr="003C4F94">
              <w:rPr>
                <w:rFonts w:eastAsia="Calibri"/>
                <w:sz w:val="24"/>
                <w:szCs w:val="24"/>
                <w:lang w:val="en-US"/>
              </w:rPr>
              <w:t>writeln</w:t>
            </w:r>
            <w:proofErr w:type="spellEnd"/>
            <w:r w:rsidRPr="003C4F94">
              <w:rPr>
                <w:rFonts w:eastAsia="Calibri"/>
                <w:sz w:val="24"/>
                <w:szCs w:val="24"/>
                <w:lang w:val="en-US"/>
              </w:rPr>
              <w:t xml:space="preserve">('ax^2 + </w:t>
            </w:r>
            <w:proofErr w:type="spellStart"/>
            <w:r w:rsidRPr="003C4F94">
              <w:rPr>
                <w:rFonts w:eastAsia="Calibri"/>
                <w:sz w:val="24"/>
                <w:szCs w:val="24"/>
                <w:lang w:val="en-US"/>
              </w:rPr>
              <w:t>bx</w:t>
            </w:r>
            <w:proofErr w:type="spellEnd"/>
            <w:r w:rsidRPr="003C4F94">
              <w:rPr>
                <w:rFonts w:eastAsia="Calibri"/>
                <w:sz w:val="24"/>
                <w:szCs w:val="24"/>
                <w:lang w:val="en-US"/>
              </w:rPr>
              <w:t xml:space="preserve"> + c = 0, a &lt;&gt; 0');</w:t>
            </w:r>
          </w:p>
          <w:p w:rsidR="003C4F94" w:rsidRPr="003C4F94" w:rsidRDefault="003C4F94" w:rsidP="003C4F94">
            <w:pPr>
              <w:pStyle w:val="aa"/>
              <w:ind w:left="0"/>
              <w:rPr>
                <w:rFonts w:eastAsia="Calibri"/>
                <w:sz w:val="24"/>
                <w:szCs w:val="24"/>
              </w:rPr>
            </w:pPr>
            <w:proofErr w:type="spellStart"/>
            <w:r w:rsidRPr="003C4F94">
              <w:rPr>
                <w:rFonts w:eastAsia="Calibri"/>
                <w:sz w:val="24"/>
                <w:szCs w:val="24"/>
              </w:rPr>
              <w:t>writeln</w:t>
            </w:r>
            <w:proofErr w:type="spellEnd"/>
            <w:r w:rsidRPr="003C4F94">
              <w:rPr>
                <w:rFonts w:eastAsia="Calibri"/>
                <w:sz w:val="24"/>
                <w:szCs w:val="24"/>
              </w:rPr>
              <w:t>('Укажите коэффициенты a, b и c');</w:t>
            </w:r>
          </w:p>
          <w:p w:rsidR="003C4F94" w:rsidRPr="003C4F94" w:rsidRDefault="003C4F94" w:rsidP="003C4F94">
            <w:pPr>
              <w:pStyle w:val="aa"/>
              <w:ind w:left="0"/>
              <w:rPr>
                <w:rFonts w:eastAsia="Calibri"/>
                <w:sz w:val="24"/>
                <w:szCs w:val="24"/>
              </w:rPr>
            </w:pPr>
          </w:p>
          <w:p w:rsidR="003C4F94" w:rsidRPr="003C4F94" w:rsidRDefault="003C4F94" w:rsidP="003C4F94">
            <w:pPr>
              <w:pStyle w:val="aa"/>
              <w:ind w:left="0"/>
              <w:rPr>
                <w:rFonts w:eastAsia="Calibri"/>
                <w:sz w:val="24"/>
                <w:szCs w:val="24"/>
                <w:lang w:val="en-US"/>
              </w:rPr>
            </w:pPr>
            <w:r w:rsidRPr="003C4F94">
              <w:rPr>
                <w:rFonts w:eastAsia="Calibri"/>
                <w:sz w:val="24"/>
                <w:szCs w:val="24"/>
                <w:lang w:val="en-US"/>
              </w:rPr>
              <w:t xml:space="preserve">write('a = '); </w:t>
            </w:r>
            <w:proofErr w:type="spellStart"/>
            <w:r w:rsidRPr="003C4F94">
              <w:rPr>
                <w:rFonts w:eastAsia="Calibri"/>
                <w:sz w:val="24"/>
                <w:szCs w:val="24"/>
                <w:lang w:val="en-US"/>
              </w:rPr>
              <w:t>readln</w:t>
            </w:r>
            <w:proofErr w:type="spellEnd"/>
            <w:r w:rsidRPr="003C4F94">
              <w:rPr>
                <w:rFonts w:eastAsia="Calibri"/>
                <w:sz w:val="24"/>
                <w:szCs w:val="24"/>
                <w:lang w:val="en-US"/>
              </w:rPr>
              <w:t>(a);</w:t>
            </w:r>
          </w:p>
          <w:p w:rsidR="003C4F94" w:rsidRPr="003C4F94" w:rsidRDefault="003C4F94" w:rsidP="003C4F94">
            <w:pPr>
              <w:pStyle w:val="aa"/>
              <w:ind w:left="0"/>
              <w:rPr>
                <w:rFonts w:eastAsia="Calibri"/>
                <w:sz w:val="24"/>
                <w:szCs w:val="24"/>
                <w:lang w:val="en-US"/>
              </w:rPr>
            </w:pPr>
            <w:r w:rsidRPr="003C4F94">
              <w:rPr>
                <w:rFonts w:eastAsia="Calibri"/>
                <w:sz w:val="24"/>
                <w:szCs w:val="24"/>
                <w:lang w:val="en-US"/>
              </w:rPr>
              <w:t xml:space="preserve">     write('b = '); </w:t>
            </w:r>
            <w:proofErr w:type="spellStart"/>
            <w:r w:rsidRPr="003C4F94">
              <w:rPr>
                <w:rFonts w:eastAsia="Calibri"/>
                <w:sz w:val="24"/>
                <w:szCs w:val="24"/>
                <w:lang w:val="en-US"/>
              </w:rPr>
              <w:t>readln</w:t>
            </w:r>
            <w:proofErr w:type="spellEnd"/>
            <w:r w:rsidRPr="003C4F94">
              <w:rPr>
                <w:rFonts w:eastAsia="Calibri"/>
                <w:sz w:val="24"/>
                <w:szCs w:val="24"/>
                <w:lang w:val="en-US"/>
              </w:rPr>
              <w:t>(b);</w:t>
            </w:r>
          </w:p>
          <w:p w:rsidR="003C4F94" w:rsidRPr="003C4F94" w:rsidRDefault="003C4F94" w:rsidP="003C4F94">
            <w:pPr>
              <w:pStyle w:val="aa"/>
              <w:ind w:left="0"/>
              <w:rPr>
                <w:rFonts w:eastAsia="Calibri"/>
                <w:sz w:val="24"/>
                <w:szCs w:val="24"/>
                <w:lang w:val="en-US"/>
              </w:rPr>
            </w:pPr>
            <w:r w:rsidRPr="003C4F94">
              <w:rPr>
                <w:rFonts w:eastAsia="Calibri"/>
                <w:sz w:val="24"/>
                <w:szCs w:val="24"/>
                <w:lang w:val="en-US"/>
              </w:rPr>
              <w:t xml:space="preserve">     write('c = '); </w:t>
            </w:r>
            <w:proofErr w:type="spellStart"/>
            <w:r w:rsidRPr="003C4F94">
              <w:rPr>
                <w:rFonts w:eastAsia="Calibri"/>
                <w:sz w:val="24"/>
                <w:szCs w:val="24"/>
                <w:lang w:val="en-US"/>
              </w:rPr>
              <w:t>readln</w:t>
            </w:r>
            <w:proofErr w:type="spellEnd"/>
            <w:r w:rsidRPr="003C4F94">
              <w:rPr>
                <w:rFonts w:eastAsia="Calibri"/>
                <w:sz w:val="24"/>
                <w:szCs w:val="24"/>
                <w:lang w:val="en-US"/>
              </w:rPr>
              <w:t>(c);</w:t>
            </w:r>
          </w:p>
          <w:p w:rsidR="003C4F94" w:rsidRPr="003C4F94" w:rsidRDefault="003C4F94" w:rsidP="003C4F94">
            <w:pPr>
              <w:pStyle w:val="aa"/>
              <w:ind w:left="0"/>
              <w:rPr>
                <w:rFonts w:eastAsia="Calibri"/>
                <w:sz w:val="24"/>
                <w:szCs w:val="24"/>
                <w:lang w:val="en-US"/>
              </w:rPr>
            </w:pPr>
          </w:p>
          <w:p w:rsidR="003C4F94" w:rsidRPr="003C4F94" w:rsidRDefault="003C4F94" w:rsidP="003C4F94">
            <w:pPr>
              <w:pStyle w:val="aa"/>
              <w:ind w:left="0"/>
              <w:rPr>
                <w:rFonts w:eastAsia="Calibri"/>
                <w:sz w:val="24"/>
                <w:szCs w:val="24"/>
                <w:lang w:val="en-US"/>
              </w:rPr>
            </w:pPr>
            <w:r w:rsidRPr="003C4F94">
              <w:rPr>
                <w:rFonts w:eastAsia="Calibri"/>
                <w:sz w:val="24"/>
                <w:szCs w:val="24"/>
                <w:lang w:val="en-US"/>
              </w:rPr>
              <w:t xml:space="preserve">     D := </w:t>
            </w:r>
            <w:proofErr w:type="spellStart"/>
            <w:r w:rsidRPr="003C4F94">
              <w:rPr>
                <w:rFonts w:eastAsia="Calibri"/>
                <w:sz w:val="24"/>
                <w:szCs w:val="24"/>
                <w:lang w:val="en-US"/>
              </w:rPr>
              <w:t>sqr</w:t>
            </w:r>
            <w:proofErr w:type="spellEnd"/>
            <w:r w:rsidRPr="003C4F94">
              <w:rPr>
                <w:rFonts w:eastAsia="Calibri"/>
                <w:sz w:val="24"/>
                <w:szCs w:val="24"/>
                <w:lang w:val="en-US"/>
              </w:rPr>
              <w:t>(b) - 4 * a * c;</w:t>
            </w:r>
          </w:p>
          <w:p w:rsidR="003C4F94" w:rsidRPr="003C4F94" w:rsidRDefault="003C4F94" w:rsidP="003C4F94">
            <w:pPr>
              <w:pStyle w:val="aa"/>
              <w:ind w:left="0"/>
              <w:rPr>
                <w:rFonts w:eastAsia="Calibri"/>
                <w:sz w:val="24"/>
                <w:szCs w:val="24"/>
                <w:lang w:val="en-US"/>
              </w:rPr>
            </w:pPr>
          </w:p>
          <w:p w:rsidR="003C4F94" w:rsidRPr="003C4F94" w:rsidRDefault="003C4F94" w:rsidP="003C4F94">
            <w:pPr>
              <w:pStyle w:val="aa"/>
              <w:ind w:left="0"/>
              <w:rPr>
                <w:rFonts w:eastAsia="Calibri"/>
                <w:sz w:val="24"/>
                <w:szCs w:val="24"/>
                <w:lang w:val="en-US"/>
              </w:rPr>
            </w:pPr>
            <w:r w:rsidRPr="003C4F94">
              <w:rPr>
                <w:rFonts w:eastAsia="Calibri"/>
                <w:sz w:val="24"/>
                <w:szCs w:val="24"/>
                <w:lang w:val="en-US"/>
              </w:rPr>
              <w:t xml:space="preserve">     if D &lt; 0 then</w:t>
            </w:r>
          </w:p>
          <w:p w:rsidR="003C4F94" w:rsidRPr="003C4F94" w:rsidRDefault="003C4F94" w:rsidP="003C4F94">
            <w:pPr>
              <w:pStyle w:val="aa"/>
              <w:ind w:left="0"/>
              <w:rPr>
                <w:rFonts w:eastAsia="Calibri"/>
                <w:sz w:val="24"/>
                <w:szCs w:val="24"/>
              </w:rPr>
            </w:pPr>
            <w:r w:rsidRPr="003C4F94">
              <w:rPr>
                <w:rFonts w:eastAsia="Calibri"/>
                <w:sz w:val="24"/>
                <w:szCs w:val="24"/>
                <w:lang w:val="en-US"/>
              </w:rPr>
              <w:t xml:space="preserve">     begin</w:t>
            </w:r>
          </w:p>
          <w:p w:rsidR="003C4F94" w:rsidRPr="003C4F94" w:rsidRDefault="003C4F94" w:rsidP="003C4F94">
            <w:pPr>
              <w:pStyle w:val="aa"/>
              <w:ind w:left="0"/>
              <w:rPr>
                <w:rFonts w:eastAsia="Calibri"/>
                <w:sz w:val="24"/>
                <w:szCs w:val="24"/>
              </w:rPr>
            </w:pPr>
            <w:r w:rsidRPr="003C4F94">
              <w:rPr>
                <w:rFonts w:eastAsia="Calibri"/>
                <w:sz w:val="24"/>
                <w:szCs w:val="24"/>
              </w:rPr>
              <w:t xml:space="preserve">        </w:t>
            </w:r>
            <w:proofErr w:type="spellStart"/>
            <w:r w:rsidRPr="003C4F94">
              <w:rPr>
                <w:rFonts w:eastAsia="Calibri"/>
                <w:sz w:val="24"/>
                <w:szCs w:val="24"/>
              </w:rPr>
              <w:t>writeln</w:t>
            </w:r>
            <w:proofErr w:type="spellEnd"/>
            <w:r w:rsidRPr="003C4F94">
              <w:rPr>
                <w:rFonts w:eastAsia="Calibri"/>
                <w:sz w:val="24"/>
                <w:szCs w:val="24"/>
              </w:rPr>
              <w:t>('Корней в данном уравнении нет')</w:t>
            </w:r>
          </w:p>
          <w:p w:rsidR="003C4F94" w:rsidRPr="003C4F94" w:rsidRDefault="003C4F94" w:rsidP="003C4F94">
            <w:pPr>
              <w:pStyle w:val="aa"/>
              <w:ind w:left="0"/>
              <w:rPr>
                <w:rFonts w:eastAsia="Calibri"/>
                <w:sz w:val="24"/>
                <w:szCs w:val="24"/>
                <w:lang w:val="en-US"/>
              </w:rPr>
            </w:pPr>
            <w:r w:rsidRPr="003C4F94">
              <w:rPr>
                <w:rFonts w:eastAsia="Calibri"/>
                <w:sz w:val="24"/>
                <w:szCs w:val="24"/>
                <w:lang w:val="en-US"/>
              </w:rPr>
              <w:t>end</w:t>
            </w:r>
          </w:p>
          <w:p w:rsidR="003C4F94" w:rsidRPr="003C4F94" w:rsidRDefault="003C4F94" w:rsidP="003C4F94">
            <w:pPr>
              <w:pStyle w:val="aa"/>
              <w:ind w:left="0"/>
              <w:rPr>
                <w:rFonts w:eastAsia="Calibri"/>
                <w:sz w:val="24"/>
                <w:szCs w:val="24"/>
                <w:lang w:val="en-US"/>
              </w:rPr>
            </w:pPr>
            <w:r w:rsidRPr="003C4F94">
              <w:rPr>
                <w:rFonts w:eastAsia="Calibri"/>
                <w:sz w:val="24"/>
                <w:szCs w:val="24"/>
                <w:lang w:val="en-US"/>
              </w:rPr>
              <w:t xml:space="preserve">     else</w:t>
            </w:r>
          </w:p>
          <w:p w:rsidR="003C4F94" w:rsidRPr="003C4F94" w:rsidRDefault="003C4F94" w:rsidP="003C4F94">
            <w:pPr>
              <w:pStyle w:val="aa"/>
              <w:ind w:left="0"/>
              <w:rPr>
                <w:rFonts w:eastAsia="Calibri"/>
                <w:sz w:val="24"/>
                <w:szCs w:val="24"/>
                <w:lang w:val="en-US"/>
              </w:rPr>
            </w:pPr>
            <w:r w:rsidRPr="003C4F94">
              <w:rPr>
                <w:rFonts w:eastAsia="Calibri"/>
                <w:sz w:val="24"/>
                <w:szCs w:val="24"/>
                <w:lang w:val="en-US"/>
              </w:rPr>
              <w:t xml:space="preserve">     begin</w:t>
            </w:r>
          </w:p>
          <w:p w:rsidR="003C4F94" w:rsidRPr="003C4F94" w:rsidRDefault="003C4F94" w:rsidP="003C4F94">
            <w:pPr>
              <w:pStyle w:val="aa"/>
              <w:ind w:left="0"/>
              <w:rPr>
                <w:rFonts w:eastAsia="Calibri"/>
                <w:sz w:val="24"/>
                <w:szCs w:val="24"/>
                <w:lang w:val="en-US"/>
              </w:rPr>
            </w:pPr>
            <w:r w:rsidRPr="003C4F94">
              <w:rPr>
                <w:rFonts w:eastAsia="Calibri"/>
                <w:sz w:val="24"/>
                <w:szCs w:val="24"/>
                <w:lang w:val="en-US"/>
              </w:rPr>
              <w:t xml:space="preserve">         if D = 0 then</w:t>
            </w:r>
          </w:p>
          <w:p w:rsidR="003C4F94" w:rsidRPr="003C4F94" w:rsidRDefault="003C4F94" w:rsidP="003C4F94">
            <w:pPr>
              <w:pStyle w:val="aa"/>
              <w:ind w:left="0"/>
              <w:rPr>
                <w:rFonts w:eastAsia="Calibri"/>
                <w:sz w:val="24"/>
                <w:szCs w:val="24"/>
                <w:lang w:val="en-US"/>
              </w:rPr>
            </w:pPr>
            <w:r w:rsidRPr="003C4F94">
              <w:rPr>
                <w:rFonts w:eastAsia="Calibri"/>
                <w:sz w:val="24"/>
                <w:szCs w:val="24"/>
                <w:lang w:val="en-US"/>
              </w:rPr>
              <w:t xml:space="preserve">          begin</w:t>
            </w:r>
          </w:p>
          <w:p w:rsidR="003C4F94" w:rsidRPr="003C4F94" w:rsidRDefault="003C4F94" w:rsidP="003C4F94">
            <w:pPr>
              <w:pStyle w:val="aa"/>
              <w:ind w:left="0"/>
              <w:rPr>
                <w:rFonts w:eastAsia="Calibri"/>
                <w:sz w:val="24"/>
                <w:szCs w:val="24"/>
                <w:lang w:val="en-US"/>
              </w:rPr>
            </w:pPr>
            <w:r w:rsidRPr="003C4F94">
              <w:rPr>
                <w:rFonts w:eastAsia="Calibri"/>
                <w:sz w:val="24"/>
                <w:szCs w:val="24"/>
                <w:lang w:val="en-US"/>
              </w:rPr>
              <w:t xml:space="preserve">             </w:t>
            </w:r>
            <w:proofErr w:type="spellStart"/>
            <w:r w:rsidRPr="003C4F94">
              <w:rPr>
                <w:rFonts w:eastAsia="Calibri"/>
                <w:sz w:val="24"/>
                <w:szCs w:val="24"/>
                <w:lang w:val="en-US"/>
              </w:rPr>
              <w:t>writeln</w:t>
            </w:r>
            <w:proofErr w:type="spellEnd"/>
            <w:r w:rsidRPr="003C4F94">
              <w:rPr>
                <w:rFonts w:eastAsia="Calibri"/>
                <w:sz w:val="24"/>
                <w:szCs w:val="24"/>
                <w:lang w:val="en-US"/>
              </w:rPr>
              <w:t>('x = ', - b / (2 * a))</w:t>
            </w:r>
          </w:p>
          <w:p w:rsidR="003C4F94" w:rsidRPr="003C4F94" w:rsidRDefault="003C4F94" w:rsidP="003C4F94">
            <w:pPr>
              <w:pStyle w:val="aa"/>
              <w:ind w:left="0"/>
              <w:rPr>
                <w:rFonts w:eastAsia="Calibri"/>
                <w:sz w:val="24"/>
                <w:szCs w:val="24"/>
                <w:lang w:val="en-US"/>
              </w:rPr>
            </w:pPr>
            <w:r w:rsidRPr="003C4F94">
              <w:rPr>
                <w:rFonts w:eastAsia="Calibri"/>
                <w:sz w:val="24"/>
                <w:szCs w:val="24"/>
                <w:lang w:val="en-US"/>
              </w:rPr>
              <w:t xml:space="preserve">          end</w:t>
            </w:r>
          </w:p>
          <w:p w:rsidR="003C4F94" w:rsidRPr="003C4F94" w:rsidRDefault="003C4F94" w:rsidP="003C4F94">
            <w:pPr>
              <w:pStyle w:val="aa"/>
              <w:ind w:left="0"/>
              <w:rPr>
                <w:rFonts w:eastAsia="Calibri"/>
                <w:sz w:val="24"/>
                <w:szCs w:val="24"/>
                <w:lang w:val="en-US"/>
              </w:rPr>
            </w:pPr>
            <w:r w:rsidRPr="003C4F94">
              <w:rPr>
                <w:rFonts w:eastAsia="Calibri"/>
                <w:sz w:val="24"/>
                <w:szCs w:val="24"/>
                <w:lang w:val="en-US"/>
              </w:rPr>
              <w:t xml:space="preserve">         else</w:t>
            </w:r>
          </w:p>
          <w:p w:rsidR="003C4F94" w:rsidRPr="003C4F94" w:rsidRDefault="003C4F94" w:rsidP="003C4F94">
            <w:pPr>
              <w:pStyle w:val="aa"/>
              <w:ind w:left="0"/>
              <w:rPr>
                <w:rFonts w:eastAsia="Calibri"/>
                <w:sz w:val="24"/>
                <w:szCs w:val="24"/>
                <w:lang w:val="en-US"/>
              </w:rPr>
            </w:pPr>
            <w:r w:rsidRPr="003C4F94">
              <w:rPr>
                <w:rFonts w:eastAsia="Calibri"/>
                <w:sz w:val="24"/>
                <w:szCs w:val="24"/>
                <w:lang w:val="en-US"/>
              </w:rPr>
              <w:t xml:space="preserve">         begin</w:t>
            </w:r>
          </w:p>
          <w:p w:rsidR="003C4F94" w:rsidRPr="003C4F94" w:rsidRDefault="003C4F94" w:rsidP="003C4F94">
            <w:pPr>
              <w:pStyle w:val="aa"/>
              <w:ind w:left="0"/>
              <w:rPr>
                <w:rFonts w:eastAsia="Calibri"/>
                <w:sz w:val="24"/>
                <w:szCs w:val="24"/>
                <w:lang w:val="en-US"/>
              </w:rPr>
            </w:pPr>
            <w:r w:rsidRPr="003C4F94">
              <w:rPr>
                <w:rFonts w:eastAsia="Calibri"/>
                <w:sz w:val="24"/>
                <w:szCs w:val="24"/>
                <w:lang w:val="en-US"/>
              </w:rPr>
              <w:t xml:space="preserve">              x1 := (- b + </w:t>
            </w:r>
            <w:proofErr w:type="spellStart"/>
            <w:r w:rsidRPr="003C4F94">
              <w:rPr>
                <w:rFonts w:eastAsia="Calibri"/>
                <w:sz w:val="24"/>
                <w:szCs w:val="24"/>
                <w:lang w:val="en-US"/>
              </w:rPr>
              <w:t>sqrt</w:t>
            </w:r>
            <w:proofErr w:type="spellEnd"/>
            <w:r w:rsidRPr="003C4F94">
              <w:rPr>
                <w:rFonts w:eastAsia="Calibri"/>
                <w:sz w:val="24"/>
                <w:szCs w:val="24"/>
                <w:lang w:val="en-US"/>
              </w:rPr>
              <w:t>(D)) / (2 * a);</w:t>
            </w:r>
          </w:p>
          <w:p w:rsidR="003C4F94" w:rsidRPr="003C4F94" w:rsidRDefault="003C4F94" w:rsidP="003C4F94">
            <w:pPr>
              <w:pStyle w:val="aa"/>
              <w:ind w:left="0"/>
              <w:rPr>
                <w:rFonts w:eastAsia="Calibri"/>
                <w:sz w:val="24"/>
                <w:szCs w:val="24"/>
                <w:lang w:val="en-US"/>
              </w:rPr>
            </w:pPr>
            <w:r w:rsidRPr="003C4F94">
              <w:rPr>
                <w:rFonts w:eastAsia="Calibri"/>
                <w:sz w:val="24"/>
                <w:szCs w:val="24"/>
                <w:lang w:val="en-US"/>
              </w:rPr>
              <w:t xml:space="preserve">              x2 := (- b - </w:t>
            </w:r>
            <w:proofErr w:type="spellStart"/>
            <w:r w:rsidRPr="003C4F94">
              <w:rPr>
                <w:rFonts w:eastAsia="Calibri"/>
                <w:sz w:val="24"/>
                <w:szCs w:val="24"/>
                <w:lang w:val="en-US"/>
              </w:rPr>
              <w:t>sqrt</w:t>
            </w:r>
            <w:proofErr w:type="spellEnd"/>
            <w:r w:rsidRPr="003C4F94">
              <w:rPr>
                <w:rFonts w:eastAsia="Calibri"/>
                <w:sz w:val="24"/>
                <w:szCs w:val="24"/>
                <w:lang w:val="en-US"/>
              </w:rPr>
              <w:t>(D)) / (2 * a);</w:t>
            </w:r>
          </w:p>
          <w:p w:rsidR="003C4F94" w:rsidRPr="003C4F94" w:rsidRDefault="003C4F94" w:rsidP="003C4F94">
            <w:pPr>
              <w:pStyle w:val="aa"/>
              <w:ind w:left="0"/>
              <w:rPr>
                <w:rFonts w:eastAsia="Calibri"/>
                <w:sz w:val="24"/>
                <w:szCs w:val="24"/>
                <w:lang w:val="en-US"/>
              </w:rPr>
            </w:pPr>
            <w:r w:rsidRPr="003C4F94">
              <w:rPr>
                <w:rFonts w:eastAsia="Calibri"/>
                <w:sz w:val="24"/>
                <w:szCs w:val="24"/>
                <w:lang w:val="en-US"/>
              </w:rPr>
              <w:t xml:space="preserve">              </w:t>
            </w:r>
            <w:proofErr w:type="spellStart"/>
            <w:r w:rsidRPr="003C4F94">
              <w:rPr>
                <w:rFonts w:eastAsia="Calibri"/>
                <w:sz w:val="24"/>
                <w:szCs w:val="24"/>
                <w:lang w:val="en-US"/>
              </w:rPr>
              <w:t>writeln</w:t>
            </w:r>
            <w:proofErr w:type="spellEnd"/>
            <w:r w:rsidRPr="003C4F94">
              <w:rPr>
                <w:rFonts w:eastAsia="Calibri"/>
                <w:sz w:val="24"/>
                <w:szCs w:val="24"/>
                <w:lang w:val="en-US"/>
              </w:rPr>
              <w:t>('x1 = ', x1);</w:t>
            </w:r>
          </w:p>
          <w:p w:rsidR="003C4F94" w:rsidRPr="003C4F94" w:rsidRDefault="003C4F94" w:rsidP="003C4F94">
            <w:pPr>
              <w:pStyle w:val="aa"/>
              <w:ind w:left="0"/>
              <w:rPr>
                <w:rFonts w:eastAsia="Calibri"/>
                <w:sz w:val="24"/>
                <w:szCs w:val="24"/>
                <w:lang w:val="en-US"/>
              </w:rPr>
            </w:pPr>
            <w:r w:rsidRPr="003C4F94">
              <w:rPr>
                <w:rFonts w:eastAsia="Calibri"/>
                <w:sz w:val="24"/>
                <w:szCs w:val="24"/>
                <w:lang w:val="en-US"/>
              </w:rPr>
              <w:t xml:space="preserve">              </w:t>
            </w:r>
            <w:proofErr w:type="spellStart"/>
            <w:r w:rsidRPr="003C4F94">
              <w:rPr>
                <w:rFonts w:eastAsia="Calibri"/>
                <w:sz w:val="24"/>
                <w:szCs w:val="24"/>
                <w:lang w:val="en-US"/>
              </w:rPr>
              <w:t>writeln</w:t>
            </w:r>
            <w:proofErr w:type="spellEnd"/>
            <w:r w:rsidRPr="003C4F94">
              <w:rPr>
                <w:rFonts w:eastAsia="Calibri"/>
                <w:sz w:val="24"/>
                <w:szCs w:val="24"/>
                <w:lang w:val="en-US"/>
              </w:rPr>
              <w:t>('x2 = ', x2);</w:t>
            </w:r>
          </w:p>
          <w:p w:rsidR="003C4F94" w:rsidRPr="003C4F94" w:rsidRDefault="003C4F94" w:rsidP="003C4F94">
            <w:pPr>
              <w:pStyle w:val="aa"/>
              <w:ind w:left="0"/>
              <w:rPr>
                <w:rFonts w:eastAsia="Calibri"/>
                <w:sz w:val="24"/>
                <w:szCs w:val="24"/>
                <w:lang w:val="en-US"/>
              </w:rPr>
            </w:pPr>
            <w:r w:rsidRPr="003C4F94">
              <w:rPr>
                <w:rFonts w:eastAsia="Calibri"/>
                <w:sz w:val="24"/>
                <w:szCs w:val="24"/>
                <w:lang w:val="en-US"/>
              </w:rPr>
              <w:t xml:space="preserve">         end;</w:t>
            </w:r>
          </w:p>
          <w:p w:rsidR="003C4F94" w:rsidRPr="003C4F94" w:rsidRDefault="003C4F94" w:rsidP="003C4F94">
            <w:pPr>
              <w:pStyle w:val="aa"/>
              <w:ind w:left="0"/>
              <w:rPr>
                <w:rFonts w:eastAsia="Calibri"/>
                <w:sz w:val="24"/>
                <w:szCs w:val="24"/>
              </w:rPr>
            </w:pPr>
            <w:r w:rsidRPr="003C4F94">
              <w:rPr>
                <w:rFonts w:eastAsia="Calibri"/>
                <w:sz w:val="24"/>
                <w:szCs w:val="24"/>
                <w:lang w:val="en-US"/>
              </w:rPr>
              <w:t xml:space="preserve">     end</w:t>
            </w:r>
            <w:r w:rsidRPr="003C4F94">
              <w:rPr>
                <w:rFonts w:eastAsia="Calibri"/>
                <w:sz w:val="24"/>
                <w:szCs w:val="24"/>
              </w:rPr>
              <w:t>;</w:t>
            </w:r>
          </w:p>
          <w:p w:rsidR="003C4F94" w:rsidRPr="003C4F94" w:rsidRDefault="003C4F94" w:rsidP="003C4F94">
            <w:pPr>
              <w:pStyle w:val="aa"/>
              <w:ind w:left="0"/>
              <w:rPr>
                <w:rFonts w:eastAsia="Calibri"/>
                <w:sz w:val="24"/>
                <w:szCs w:val="24"/>
              </w:rPr>
            </w:pPr>
            <w:proofErr w:type="spellStart"/>
            <w:r w:rsidRPr="003C4F94">
              <w:rPr>
                <w:rFonts w:eastAsia="Calibri"/>
                <w:sz w:val="24"/>
                <w:szCs w:val="24"/>
              </w:rPr>
              <w:t>end</w:t>
            </w:r>
            <w:proofErr w:type="spellEnd"/>
            <w:r w:rsidRPr="003C4F94">
              <w:rPr>
                <w:rFonts w:eastAsia="Calibri"/>
                <w:sz w:val="24"/>
                <w:szCs w:val="24"/>
              </w:rPr>
              <w:t>.</w:t>
            </w:r>
          </w:p>
          <w:p w:rsidR="003C4F94" w:rsidRDefault="003C4F94" w:rsidP="003C4F94">
            <w:pPr>
              <w:rPr>
                <w:sz w:val="24"/>
                <w:szCs w:val="24"/>
                <w:u w:val="single"/>
              </w:rPr>
            </w:pPr>
          </w:p>
        </w:tc>
        <w:tc>
          <w:tcPr>
            <w:tcW w:w="4786" w:type="dxa"/>
          </w:tcPr>
          <w:p w:rsidR="003C4F94" w:rsidRPr="003C4F94" w:rsidRDefault="003C4F94" w:rsidP="003C4F94">
            <w:pPr>
              <w:rPr>
                <w:sz w:val="24"/>
                <w:szCs w:val="24"/>
                <w:u w:val="single"/>
                <w:lang w:val="en-US"/>
              </w:rPr>
            </w:pPr>
            <w:r w:rsidRPr="00E524EE">
              <w:rPr>
                <w:sz w:val="24"/>
                <w:szCs w:val="24"/>
                <w:u w:val="single"/>
              </w:rPr>
              <w:lastRenderedPageBreak/>
              <w:t>Приложение</w:t>
            </w:r>
            <w:r w:rsidRPr="00E524EE">
              <w:rPr>
                <w:sz w:val="24"/>
                <w:szCs w:val="24"/>
                <w:u w:val="single"/>
                <w:lang w:val="en-US"/>
              </w:rPr>
              <w:t xml:space="preserve"> 3</w:t>
            </w:r>
          </w:p>
          <w:p w:rsidR="003C4F94" w:rsidRPr="003C4F94" w:rsidRDefault="003C4F94" w:rsidP="003C4F94">
            <w:pPr>
              <w:rPr>
                <w:sz w:val="24"/>
                <w:szCs w:val="24"/>
                <w:u w:val="single"/>
                <w:lang w:val="en-US"/>
              </w:rPr>
            </w:pPr>
          </w:p>
          <w:p w:rsidR="003C4F94" w:rsidRPr="00E524EE" w:rsidRDefault="003C4F94" w:rsidP="003C4F94">
            <w:pPr>
              <w:rPr>
                <w:sz w:val="24"/>
                <w:szCs w:val="24"/>
                <w:lang w:val="en-US"/>
              </w:rPr>
            </w:pPr>
            <w:r w:rsidRPr="00E524EE">
              <w:rPr>
                <w:sz w:val="24"/>
                <w:szCs w:val="24"/>
                <w:lang w:val="en-US"/>
              </w:rPr>
              <w:t xml:space="preserve">program </w:t>
            </w:r>
            <w:proofErr w:type="spellStart"/>
            <w:r w:rsidRPr="00E524EE">
              <w:rPr>
                <w:sz w:val="24"/>
                <w:szCs w:val="24"/>
                <w:lang w:val="en-US"/>
              </w:rPr>
              <w:t>Ocenki</w:t>
            </w:r>
            <w:proofErr w:type="spellEnd"/>
            <w:r w:rsidRPr="00E524EE">
              <w:rPr>
                <w:sz w:val="24"/>
                <w:szCs w:val="24"/>
                <w:lang w:val="en-US"/>
              </w:rPr>
              <w:t>;</w:t>
            </w:r>
          </w:p>
          <w:p w:rsidR="003C4F94" w:rsidRPr="00E524EE" w:rsidRDefault="003C4F94" w:rsidP="003C4F94">
            <w:pPr>
              <w:rPr>
                <w:sz w:val="24"/>
                <w:szCs w:val="24"/>
                <w:lang w:val="en-US"/>
              </w:rPr>
            </w:pPr>
            <w:proofErr w:type="spellStart"/>
            <w:r w:rsidRPr="00E524EE">
              <w:rPr>
                <w:sz w:val="24"/>
                <w:szCs w:val="24"/>
                <w:lang w:val="en-US"/>
              </w:rPr>
              <w:t>const</w:t>
            </w:r>
            <w:proofErr w:type="spellEnd"/>
            <w:r w:rsidRPr="00E524EE">
              <w:rPr>
                <w:sz w:val="24"/>
                <w:szCs w:val="24"/>
                <w:lang w:val="en-US"/>
              </w:rPr>
              <w:t xml:space="preserve"> n=9;</w:t>
            </w:r>
          </w:p>
          <w:p w:rsidR="003C4F94" w:rsidRPr="00E524EE" w:rsidRDefault="003C4F94" w:rsidP="003C4F94">
            <w:pPr>
              <w:rPr>
                <w:sz w:val="24"/>
                <w:szCs w:val="24"/>
                <w:lang w:val="en-US"/>
              </w:rPr>
            </w:pPr>
            <w:proofErr w:type="spellStart"/>
            <w:r w:rsidRPr="00E524EE">
              <w:rPr>
                <w:sz w:val="24"/>
                <w:szCs w:val="24"/>
                <w:lang w:val="en-US"/>
              </w:rPr>
              <w:t>var</w:t>
            </w:r>
            <w:proofErr w:type="spellEnd"/>
            <w:r w:rsidRPr="00E524EE">
              <w:rPr>
                <w:sz w:val="24"/>
                <w:szCs w:val="24"/>
                <w:lang w:val="en-US"/>
              </w:rPr>
              <w:t xml:space="preserve"> i, ma, sum, </w:t>
            </w:r>
            <w:proofErr w:type="spellStart"/>
            <w:r w:rsidRPr="00E524EE">
              <w:rPr>
                <w:sz w:val="24"/>
                <w:szCs w:val="24"/>
                <w:lang w:val="en-US"/>
              </w:rPr>
              <w:t>kolmax,otc</w:t>
            </w:r>
            <w:proofErr w:type="spellEnd"/>
            <w:r w:rsidRPr="00E524EE">
              <w:rPr>
                <w:sz w:val="24"/>
                <w:szCs w:val="24"/>
                <w:lang w:val="en-US"/>
              </w:rPr>
              <w:t>: integer;</w:t>
            </w:r>
          </w:p>
          <w:p w:rsidR="003C4F94" w:rsidRPr="00E524EE" w:rsidRDefault="003C4F94" w:rsidP="003C4F94">
            <w:pPr>
              <w:rPr>
                <w:sz w:val="24"/>
                <w:szCs w:val="24"/>
                <w:lang w:val="en-US"/>
              </w:rPr>
            </w:pPr>
            <w:r w:rsidRPr="00E524EE">
              <w:rPr>
                <w:sz w:val="24"/>
                <w:szCs w:val="24"/>
                <w:lang w:val="en-US"/>
              </w:rPr>
              <w:t>begin</w:t>
            </w:r>
          </w:p>
          <w:p w:rsidR="003C4F94" w:rsidRPr="00E524EE" w:rsidRDefault="003C4F94" w:rsidP="003C4F94">
            <w:pPr>
              <w:rPr>
                <w:sz w:val="24"/>
                <w:szCs w:val="24"/>
                <w:lang w:val="en-US"/>
              </w:rPr>
            </w:pPr>
            <w:r w:rsidRPr="00E524EE">
              <w:rPr>
                <w:sz w:val="24"/>
                <w:szCs w:val="24"/>
                <w:lang w:val="en-US"/>
              </w:rPr>
              <w:lastRenderedPageBreak/>
              <w:t xml:space="preserve">ma:=1; sum:=0; </w:t>
            </w:r>
            <w:proofErr w:type="spellStart"/>
            <w:r w:rsidRPr="00E524EE">
              <w:rPr>
                <w:sz w:val="24"/>
                <w:szCs w:val="24"/>
                <w:lang w:val="en-US"/>
              </w:rPr>
              <w:t>kolmax</w:t>
            </w:r>
            <w:proofErr w:type="spellEnd"/>
            <w:r w:rsidRPr="00E524EE">
              <w:rPr>
                <w:sz w:val="24"/>
                <w:szCs w:val="24"/>
                <w:lang w:val="en-US"/>
              </w:rPr>
              <w:t>:=0;</w:t>
            </w:r>
          </w:p>
          <w:p w:rsidR="003C4F94" w:rsidRPr="00E524EE" w:rsidRDefault="003C4F94" w:rsidP="003C4F94">
            <w:pPr>
              <w:rPr>
                <w:sz w:val="24"/>
                <w:szCs w:val="24"/>
                <w:lang w:val="en-US"/>
              </w:rPr>
            </w:pPr>
            <w:r w:rsidRPr="00E524EE">
              <w:rPr>
                <w:sz w:val="24"/>
                <w:szCs w:val="24"/>
                <w:lang w:val="en-US"/>
              </w:rPr>
              <w:t xml:space="preserve">for i:=1 </w:t>
            </w:r>
            <w:proofErr w:type="spellStart"/>
            <w:r w:rsidRPr="00E524EE">
              <w:rPr>
                <w:sz w:val="24"/>
                <w:szCs w:val="24"/>
                <w:lang w:val="en-US"/>
              </w:rPr>
              <w:t>to n</w:t>
            </w:r>
            <w:proofErr w:type="spellEnd"/>
            <w:r w:rsidRPr="00E524EE">
              <w:rPr>
                <w:sz w:val="24"/>
                <w:szCs w:val="24"/>
                <w:lang w:val="en-US"/>
              </w:rPr>
              <w:t xml:space="preserve"> do</w:t>
            </w:r>
          </w:p>
          <w:p w:rsidR="003C4F94" w:rsidRPr="00E524EE" w:rsidRDefault="003C4F94" w:rsidP="003C4F94">
            <w:pPr>
              <w:rPr>
                <w:sz w:val="24"/>
                <w:szCs w:val="24"/>
              </w:rPr>
            </w:pPr>
            <w:proofErr w:type="spellStart"/>
            <w:r w:rsidRPr="00E524EE">
              <w:rPr>
                <w:sz w:val="24"/>
                <w:szCs w:val="24"/>
              </w:rPr>
              <w:t>begin</w:t>
            </w:r>
            <w:proofErr w:type="spellEnd"/>
          </w:p>
          <w:p w:rsidR="003C4F94" w:rsidRPr="00E524EE" w:rsidRDefault="003C4F94" w:rsidP="003C4F94">
            <w:pPr>
              <w:rPr>
                <w:sz w:val="24"/>
                <w:szCs w:val="24"/>
              </w:rPr>
            </w:pPr>
            <w:proofErr w:type="spellStart"/>
            <w:r w:rsidRPr="00E524EE">
              <w:rPr>
                <w:sz w:val="24"/>
                <w:szCs w:val="24"/>
              </w:rPr>
              <w:t>wri</w:t>
            </w:r>
            <w:r w:rsidRPr="00E524EE">
              <w:rPr>
                <w:sz w:val="24"/>
                <w:szCs w:val="24"/>
                <w:lang w:val="en-US"/>
              </w:rPr>
              <w:t>teln</w:t>
            </w:r>
            <w:proofErr w:type="spellEnd"/>
            <w:r w:rsidRPr="00E524EE">
              <w:rPr>
                <w:sz w:val="24"/>
                <w:szCs w:val="24"/>
              </w:rPr>
              <w:t xml:space="preserve">(‘Введите оценку  ‘, </w:t>
            </w:r>
            <w:r w:rsidRPr="00E524EE">
              <w:rPr>
                <w:sz w:val="24"/>
                <w:szCs w:val="24"/>
                <w:lang w:val="en-US"/>
              </w:rPr>
              <w:t>i</w:t>
            </w:r>
            <w:r w:rsidRPr="00E524EE">
              <w:rPr>
                <w:sz w:val="24"/>
                <w:szCs w:val="24"/>
              </w:rPr>
              <w:t xml:space="preserve"> ,’-</w:t>
            </w:r>
            <w:proofErr w:type="spellStart"/>
            <w:r w:rsidRPr="00E524EE">
              <w:rPr>
                <w:sz w:val="24"/>
                <w:szCs w:val="24"/>
              </w:rPr>
              <w:t>го</w:t>
            </w:r>
            <w:proofErr w:type="spellEnd"/>
            <w:r w:rsidRPr="00E524EE">
              <w:rPr>
                <w:sz w:val="24"/>
                <w:szCs w:val="24"/>
              </w:rPr>
              <w:t xml:space="preserve"> ученика’)</w:t>
            </w:r>
          </w:p>
          <w:p w:rsidR="003C4F94" w:rsidRPr="00E524EE" w:rsidRDefault="003C4F94" w:rsidP="003C4F94">
            <w:pPr>
              <w:rPr>
                <w:sz w:val="24"/>
                <w:szCs w:val="24"/>
                <w:lang w:val="en-US"/>
              </w:rPr>
            </w:pPr>
            <w:proofErr w:type="spellStart"/>
            <w:r w:rsidRPr="00E524EE">
              <w:rPr>
                <w:sz w:val="24"/>
                <w:szCs w:val="24"/>
                <w:lang w:val="en-US"/>
              </w:rPr>
              <w:t>readln</w:t>
            </w:r>
            <w:proofErr w:type="spellEnd"/>
            <w:r w:rsidRPr="00E524EE">
              <w:rPr>
                <w:sz w:val="24"/>
                <w:szCs w:val="24"/>
                <w:lang w:val="en-US"/>
              </w:rPr>
              <w:t>(</w:t>
            </w:r>
            <w:proofErr w:type="spellStart"/>
            <w:r w:rsidRPr="00E524EE">
              <w:rPr>
                <w:sz w:val="24"/>
                <w:szCs w:val="24"/>
                <w:lang w:val="en-US"/>
              </w:rPr>
              <w:t>otc</w:t>
            </w:r>
            <w:proofErr w:type="spellEnd"/>
            <w:r w:rsidRPr="00E524EE">
              <w:rPr>
                <w:sz w:val="24"/>
                <w:szCs w:val="24"/>
                <w:lang w:val="en-US"/>
              </w:rPr>
              <w:t>);</w:t>
            </w:r>
          </w:p>
          <w:p w:rsidR="003C4F94" w:rsidRPr="00E524EE" w:rsidRDefault="003C4F94" w:rsidP="003C4F94">
            <w:pPr>
              <w:rPr>
                <w:sz w:val="24"/>
                <w:szCs w:val="24"/>
                <w:lang w:val="en-US"/>
              </w:rPr>
            </w:pPr>
            <w:r w:rsidRPr="00E524EE">
              <w:rPr>
                <w:sz w:val="24"/>
                <w:szCs w:val="24"/>
                <w:lang w:val="en-US"/>
              </w:rPr>
              <w:t>sum:=</w:t>
            </w:r>
            <w:proofErr w:type="spellStart"/>
            <w:r w:rsidRPr="00E524EE">
              <w:rPr>
                <w:sz w:val="24"/>
                <w:szCs w:val="24"/>
                <w:lang w:val="en-US"/>
              </w:rPr>
              <w:t>sum+otc</w:t>
            </w:r>
            <w:proofErr w:type="spellEnd"/>
            <w:r w:rsidRPr="00E524EE">
              <w:rPr>
                <w:sz w:val="24"/>
                <w:szCs w:val="24"/>
                <w:lang w:val="en-US"/>
              </w:rPr>
              <w:t>;</w:t>
            </w:r>
          </w:p>
          <w:p w:rsidR="003C4F94" w:rsidRPr="00E524EE" w:rsidRDefault="003C4F94" w:rsidP="003C4F94">
            <w:pPr>
              <w:rPr>
                <w:sz w:val="24"/>
                <w:szCs w:val="24"/>
                <w:lang w:val="en-US"/>
              </w:rPr>
            </w:pPr>
            <w:r w:rsidRPr="00E524EE">
              <w:rPr>
                <w:sz w:val="24"/>
                <w:szCs w:val="24"/>
                <w:lang w:val="en-US"/>
              </w:rPr>
              <w:t xml:space="preserve">if </w:t>
            </w:r>
            <w:proofErr w:type="spellStart"/>
            <w:r w:rsidRPr="00E524EE">
              <w:rPr>
                <w:sz w:val="24"/>
                <w:szCs w:val="24"/>
                <w:lang w:val="en-US"/>
              </w:rPr>
              <w:t>otc</w:t>
            </w:r>
            <w:proofErr w:type="spellEnd"/>
            <w:r w:rsidRPr="00E524EE">
              <w:rPr>
                <w:sz w:val="24"/>
                <w:szCs w:val="24"/>
                <w:lang w:val="en-US"/>
              </w:rPr>
              <w:t>= ma then</w:t>
            </w:r>
          </w:p>
          <w:p w:rsidR="003C4F94" w:rsidRPr="00E524EE" w:rsidRDefault="003C4F94" w:rsidP="003C4F94">
            <w:pPr>
              <w:rPr>
                <w:sz w:val="24"/>
                <w:szCs w:val="24"/>
                <w:lang w:val="en-US"/>
              </w:rPr>
            </w:pPr>
            <w:proofErr w:type="spellStart"/>
            <w:r w:rsidRPr="00E524EE">
              <w:rPr>
                <w:sz w:val="24"/>
                <w:szCs w:val="24"/>
                <w:lang w:val="en-US"/>
              </w:rPr>
              <w:t>kolmax</w:t>
            </w:r>
            <w:proofErr w:type="spellEnd"/>
            <w:r w:rsidRPr="00E524EE">
              <w:rPr>
                <w:sz w:val="24"/>
                <w:szCs w:val="24"/>
                <w:lang w:val="en-US"/>
              </w:rPr>
              <w:t>:=kolmax+1</w:t>
            </w:r>
          </w:p>
          <w:p w:rsidR="003C4F94" w:rsidRPr="00E524EE" w:rsidRDefault="003C4F94" w:rsidP="003C4F94">
            <w:pPr>
              <w:rPr>
                <w:sz w:val="24"/>
                <w:szCs w:val="24"/>
                <w:lang w:val="en-US"/>
              </w:rPr>
            </w:pPr>
            <w:r w:rsidRPr="00E524EE">
              <w:rPr>
                <w:sz w:val="24"/>
                <w:szCs w:val="24"/>
                <w:lang w:val="en-US"/>
              </w:rPr>
              <w:t xml:space="preserve">else if </w:t>
            </w:r>
            <w:proofErr w:type="spellStart"/>
            <w:r w:rsidRPr="00E524EE">
              <w:rPr>
                <w:sz w:val="24"/>
                <w:szCs w:val="24"/>
                <w:lang w:val="en-US"/>
              </w:rPr>
              <w:t>otc</w:t>
            </w:r>
            <w:proofErr w:type="spellEnd"/>
            <w:r w:rsidRPr="00E524EE">
              <w:rPr>
                <w:sz w:val="24"/>
                <w:szCs w:val="24"/>
                <w:lang w:val="en-US"/>
              </w:rPr>
              <w:t xml:space="preserve"> &gt; ma then</w:t>
            </w:r>
          </w:p>
          <w:p w:rsidR="003C4F94" w:rsidRPr="00E524EE" w:rsidRDefault="003C4F94" w:rsidP="003C4F94">
            <w:pPr>
              <w:rPr>
                <w:sz w:val="24"/>
                <w:szCs w:val="24"/>
                <w:lang w:val="en-US"/>
              </w:rPr>
            </w:pPr>
            <w:r w:rsidRPr="00E524EE">
              <w:rPr>
                <w:sz w:val="24"/>
                <w:szCs w:val="24"/>
                <w:lang w:val="en-US"/>
              </w:rPr>
              <w:t>begin</w:t>
            </w:r>
          </w:p>
          <w:p w:rsidR="003C4F94" w:rsidRPr="00E524EE" w:rsidRDefault="003C4F94" w:rsidP="003C4F94">
            <w:pPr>
              <w:rPr>
                <w:sz w:val="24"/>
                <w:szCs w:val="24"/>
                <w:lang w:val="en-US"/>
              </w:rPr>
            </w:pPr>
            <w:r w:rsidRPr="00E524EE">
              <w:rPr>
                <w:sz w:val="24"/>
                <w:szCs w:val="24"/>
                <w:lang w:val="en-US"/>
              </w:rPr>
              <w:t>ma:=</w:t>
            </w:r>
            <w:proofErr w:type="spellStart"/>
            <w:r w:rsidRPr="00E524EE">
              <w:rPr>
                <w:sz w:val="24"/>
                <w:szCs w:val="24"/>
                <w:lang w:val="en-US"/>
              </w:rPr>
              <w:t>otc</w:t>
            </w:r>
            <w:proofErr w:type="spellEnd"/>
            <w:r w:rsidRPr="00E524EE">
              <w:rPr>
                <w:sz w:val="24"/>
                <w:szCs w:val="24"/>
                <w:lang w:val="en-US"/>
              </w:rPr>
              <w:t>;</w:t>
            </w:r>
          </w:p>
          <w:p w:rsidR="003C4F94" w:rsidRPr="00E524EE" w:rsidRDefault="003C4F94" w:rsidP="003C4F94">
            <w:pPr>
              <w:rPr>
                <w:sz w:val="24"/>
                <w:szCs w:val="24"/>
                <w:lang w:val="en-US"/>
              </w:rPr>
            </w:pPr>
            <w:proofErr w:type="spellStart"/>
            <w:r w:rsidRPr="00E524EE">
              <w:rPr>
                <w:sz w:val="24"/>
                <w:szCs w:val="24"/>
                <w:lang w:val="en-US"/>
              </w:rPr>
              <w:t>kolmax</w:t>
            </w:r>
            <w:proofErr w:type="spellEnd"/>
            <w:r w:rsidRPr="00E524EE">
              <w:rPr>
                <w:sz w:val="24"/>
                <w:szCs w:val="24"/>
                <w:lang w:val="en-US"/>
              </w:rPr>
              <w:t>:=1</w:t>
            </w:r>
          </w:p>
          <w:p w:rsidR="003C4F94" w:rsidRPr="00E524EE" w:rsidRDefault="003C4F94" w:rsidP="003C4F94">
            <w:pPr>
              <w:rPr>
                <w:sz w:val="24"/>
                <w:szCs w:val="24"/>
                <w:lang w:val="en-US"/>
              </w:rPr>
            </w:pPr>
            <w:r w:rsidRPr="00E524EE">
              <w:rPr>
                <w:sz w:val="24"/>
                <w:szCs w:val="24"/>
                <w:lang w:val="en-US"/>
              </w:rPr>
              <w:t>end;</w:t>
            </w:r>
          </w:p>
          <w:p w:rsidR="003C4F94" w:rsidRPr="00E524EE" w:rsidRDefault="003C4F94" w:rsidP="003C4F94">
            <w:pPr>
              <w:rPr>
                <w:sz w:val="24"/>
                <w:szCs w:val="24"/>
                <w:lang w:val="en-US"/>
              </w:rPr>
            </w:pPr>
            <w:proofErr w:type="spellStart"/>
            <w:r w:rsidRPr="00E524EE">
              <w:rPr>
                <w:sz w:val="24"/>
                <w:szCs w:val="24"/>
                <w:lang w:val="en-US"/>
              </w:rPr>
              <w:t>writeln</w:t>
            </w:r>
            <w:proofErr w:type="spellEnd"/>
            <w:r w:rsidRPr="00E524EE">
              <w:rPr>
                <w:sz w:val="24"/>
                <w:szCs w:val="24"/>
                <w:lang w:val="en-US"/>
              </w:rPr>
              <w:t>(‘</w:t>
            </w:r>
            <w:r w:rsidRPr="00E524EE">
              <w:rPr>
                <w:sz w:val="24"/>
                <w:szCs w:val="24"/>
              </w:rPr>
              <w:t>Средняя</w:t>
            </w:r>
            <w:r w:rsidRPr="00E524EE">
              <w:rPr>
                <w:sz w:val="24"/>
                <w:szCs w:val="24"/>
                <w:lang w:val="en-US"/>
              </w:rPr>
              <w:t xml:space="preserve"> </w:t>
            </w:r>
            <w:r w:rsidRPr="00E524EE">
              <w:rPr>
                <w:sz w:val="24"/>
                <w:szCs w:val="24"/>
              </w:rPr>
              <w:t>оценка</w:t>
            </w:r>
            <w:r w:rsidRPr="00E524EE">
              <w:rPr>
                <w:sz w:val="24"/>
                <w:szCs w:val="24"/>
                <w:lang w:val="en-US"/>
              </w:rPr>
              <w:t>:’, sum / n:4:1);</w:t>
            </w:r>
          </w:p>
          <w:p w:rsidR="003C4F94" w:rsidRPr="00E524EE" w:rsidRDefault="003C4F94" w:rsidP="003C4F94">
            <w:pPr>
              <w:rPr>
                <w:sz w:val="24"/>
                <w:szCs w:val="24"/>
              </w:rPr>
            </w:pPr>
            <w:proofErr w:type="spellStart"/>
            <w:r w:rsidRPr="00E524EE">
              <w:rPr>
                <w:sz w:val="24"/>
                <w:szCs w:val="24"/>
                <w:lang w:val="en-US"/>
              </w:rPr>
              <w:t>writenl</w:t>
            </w:r>
            <w:proofErr w:type="spellEnd"/>
            <w:r w:rsidRPr="00E524EE">
              <w:rPr>
                <w:sz w:val="24"/>
                <w:szCs w:val="24"/>
              </w:rPr>
              <w:t xml:space="preserve">(‘Лучшая оценка: ’, </w:t>
            </w:r>
            <w:r w:rsidRPr="00E524EE">
              <w:rPr>
                <w:sz w:val="24"/>
                <w:szCs w:val="24"/>
                <w:lang w:val="en-US"/>
              </w:rPr>
              <w:t>ma</w:t>
            </w:r>
            <w:r w:rsidRPr="00E524EE">
              <w:rPr>
                <w:sz w:val="24"/>
                <w:szCs w:val="24"/>
              </w:rPr>
              <w:t>);</w:t>
            </w:r>
          </w:p>
          <w:p w:rsidR="003C4F94" w:rsidRPr="00E524EE" w:rsidRDefault="003C4F94" w:rsidP="003C4F94">
            <w:pPr>
              <w:rPr>
                <w:sz w:val="24"/>
                <w:szCs w:val="24"/>
              </w:rPr>
            </w:pPr>
            <w:proofErr w:type="spellStart"/>
            <w:r w:rsidRPr="00E524EE">
              <w:rPr>
                <w:sz w:val="24"/>
                <w:szCs w:val="24"/>
                <w:lang w:val="en-US"/>
              </w:rPr>
              <w:t>writeln</w:t>
            </w:r>
            <w:proofErr w:type="spellEnd"/>
            <w:r w:rsidRPr="00E524EE">
              <w:rPr>
                <w:sz w:val="24"/>
                <w:szCs w:val="24"/>
              </w:rPr>
              <w:t xml:space="preserve">(‘Количество лучших оценок: ’,  </w:t>
            </w:r>
            <w:proofErr w:type="spellStart"/>
            <w:r w:rsidRPr="00E524EE">
              <w:rPr>
                <w:sz w:val="24"/>
                <w:szCs w:val="24"/>
                <w:lang w:val="en-US"/>
              </w:rPr>
              <w:t>kolmax</w:t>
            </w:r>
            <w:proofErr w:type="spellEnd"/>
            <w:r w:rsidRPr="00E524EE">
              <w:rPr>
                <w:sz w:val="24"/>
                <w:szCs w:val="24"/>
              </w:rPr>
              <w:t>)</w:t>
            </w:r>
          </w:p>
          <w:p w:rsidR="003C4F94" w:rsidRPr="00E524EE" w:rsidRDefault="003C4F94" w:rsidP="003C4F94">
            <w:pPr>
              <w:rPr>
                <w:sz w:val="24"/>
                <w:szCs w:val="24"/>
                <w:lang w:val="en-US"/>
              </w:rPr>
            </w:pPr>
            <w:r w:rsidRPr="00E524EE">
              <w:rPr>
                <w:sz w:val="24"/>
                <w:szCs w:val="24"/>
                <w:lang w:val="en-US"/>
              </w:rPr>
              <w:t>end</w:t>
            </w:r>
          </w:p>
          <w:p w:rsidR="003C4F94" w:rsidRPr="00E524EE" w:rsidRDefault="003C4F94" w:rsidP="003C4F94">
            <w:pPr>
              <w:rPr>
                <w:sz w:val="24"/>
                <w:szCs w:val="24"/>
              </w:rPr>
            </w:pPr>
            <w:proofErr w:type="gramStart"/>
            <w:r w:rsidRPr="00E524EE">
              <w:rPr>
                <w:sz w:val="24"/>
                <w:szCs w:val="24"/>
                <w:lang w:val="en-US"/>
              </w:rPr>
              <w:t>end</w:t>
            </w:r>
            <w:proofErr w:type="gramEnd"/>
            <w:r w:rsidRPr="00E524EE">
              <w:rPr>
                <w:sz w:val="24"/>
                <w:szCs w:val="24"/>
                <w:lang w:val="en-US"/>
              </w:rPr>
              <w:t>.</w:t>
            </w:r>
          </w:p>
          <w:p w:rsidR="003C4F94" w:rsidRDefault="003C4F94" w:rsidP="003C4F94">
            <w:pPr>
              <w:rPr>
                <w:sz w:val="24"/>
                <w:szCs w:val="24"/>
                <w:u w:val="single"/>
              </w:rPr>
            </w:pPr>
          </w:p>
        </w:tc>
      </w:tr>
    </w:tbl>
    <w:p w:rsidR="003C4F94" w:rsidRDefault="003C4F94" w:rsidP="003C4F94">
      <w:pPr>
        <w:rPr>
          <w:u w:val="single"/>
        </w:rPr>
      </w:pPr>
    </w:p>
    <w:p w:rsidR="003C4F94" w:rsidRPr="00E524EE" w:rsidRDefault="003C4F94" w:rsidP="003C4F94">
      <w:pPr>
        <w:rPr>
          <w:sz w:val="24"/>
          <w:szCs w:val="24"/>
          <w:u w:val="single"/>
        </w:rPr>
      </w:pPr>
      <w:r w:rsidRPr="00E524EE">
        <w:rPr>
          <w:sz w:val="24"/>
          <w:szCs w:val="24"/>
          <w:u w:val="single"/>
        </w:rPr>
        <w:t>Приложение 2</w:t>
      </w:r>
    </w:p>
    <w:p w:rsidR="003C4F94" w:rsidRPr="00E524EE" w:rsidRDefault="003C4F94" w:rsidP="003C4F94">
      <w:pPr>
        <w:pStyle w:val="af6"/>
        <w:jc w:val="both"/>
        <w:rPr>
          <w:sz w:val="24"/>
          <w:szCs w:val="24"/>
        </w:rPr>
      </w:pPr>
      <w:r w:rsidRPr="00E524EE">
        <w:rPr>
          <w:rStyle w:val="a7"/>
          <w:sz w:val="24"/>
          <w:szCs w:val="24"/>
        </w:rPr>
        <w:t xml:space="preserve">Задача № 1: </w:t>
      </w:r>
      <w:r w:rsidRPr="00E524EE">
        <w:rPr>
          <w:sz w:val="24"/>
          <w:szCs w:val="24"/>
        </w:rPr>
        <w:t xml:space="preserve">Ввести число. Если оно неотрицательно, вычесть из него 50, в противном случае прибавить к нему 100. </w:t>
      </w:r>
    </w:p>
    <w:p w:rsidR="003C4F94" w:rsidRPr="00E524EE" w:rsidRDefault="003C4F94" w:rsidP="003C4F94">
      <w:pPr>
        <w:pStyle w:val="af6"/>
        <w:jc w:val="both"/>
        <w:rPr>
          <w:sz w:val="24"/>
          <w:szCs w:val="24"/>
        </w:rPr>
      </w:pPr>
      <w:r w:rsidRPr="00E524EE">
        <w:rPr>
          <w:rStyle w:val="a7"/>
          <w:sz w:val="24"/>
          <w:szCs w:val="24"/>
        </w:rPr>
        <w:t xml:space="preserve">Задача № 2: </w:t>
      </w:r>
      <w:r w:rsidRPr="00E524EE">
        <w:rPr>
          <w:sz w:val="24"/>
          <w:szCs w:val="24"/>
        </w:rPr>
        <w:t xml:space="preserve">Ввести 2 числа. Если их произведение отрицательно, умножить его на –2 и вывести на экран, в противном случае увеличить его в 3 раза и вывести на экран. </w:t>
      </w:r>
    </w:p>
    <w:p w:rsidR="003C4F94" w:rsidRPr="00E524EE" w:rsidRDefault="003C4F94" w:rsidP="003C4F94">
      <w:pPr>
        <w:pStyle w:val="af6"/>
        <w:jc w:val="both"/>
        <w:rPr>
          <w:sz w:val="24"/>
          <w:szCs w:val="24"/>
        </w:rPr>
      </w:pPr>
      <w:r w:rsidRPr="00E524EE">
        <w:rPr>
          <w:rStyle w:val="a7"/>
          <w:sz w:val="24"/>
          <w:szCs w:val="24"/>
        </w:rPr>
        <w:t>Задача № 3:</w:t>
      </w:r>
      <w:r w:rsidRPr="00E524EE">
        <w:rPr>
          <w:sz w:val="24"/>
          <w:szCs w:val="24"/>
        </w:rPr>
        <w:t xml:space="preserve"> Ввести число. Если оно больше 8, разделить его на 4, если меньше или равно 8, то умножить на 5.</w:t>
      </w:r>
    </w:p>
    <w:p w:rsidR="003C4F94" w:rsidRDefault="003C4F94" w:rsidP="003C4F94"/>
    <w:p w:rsidR="003C4F94" w:rsidRPr="00E524EE" w:rsidRDefault="003C4F94" w:rsidP="003C4F94">
      <w:pPr>
        <w:rPr>
          <w:sz w:val="24"/>
          <w:szCs w:val="24"/>
        </w:rPr>
      </w:pPr>
    </w:p>
    <w:p w:rsidR="003C4F94" w:rsidRPr="00E524EE" w:rsidRDefault="003C4F94" w:rsidP="003C4F94">
      <w:pPr>
        <w:rPr>
          <w:sz w:val="24"/>
          <w:szCs w:val="24"/>
        </w:rPr>
      </w:pPr>
    </w:p>
    <w:p w:rsidR="003C4F94" w:rsidRDefault="003C4F94" w:rsidP="00BB01B0">
      <w:pPr>
        <w:jc w:val="right"/>
        <w:rPr>
          <w:b/>
          <w:bCs/>
          <w:szCs w:val="28"/>
        </w:rPr>
      </w:pPr>
    </w:p>
    <w:p w:rsidR="00BB01B0" w:rsidRDefault="00BB01B0" w:rsidP="00BB01B0">
      <w:pPr>
        <w:jc w:val="right"/>
        <w:rPr>
          <w:b/>
          <w:bCs/>
          <w:szCs w:val="28"/>
        </w:rPr>
      </w:pPr>
      <w:r>
        <w:rPr>
          <w:b/>
          <w:bCs/>
          <w:szCs w:val="28"/>
        </w:rPr>
        <w:t>Приложение</w:t>
      </w:r>
      <w:r w:rsidR="003C4F94">
        <w:rPr>
          <w:b/>
          <w:bCs/>
          <w:szCs w:val="28"/>
        </w:rPr>
        <w:t xml:space="preserve">  4 </w:t>
      </w:r>
    </w:p>
    <w:p w:rsidR="00BB01B0" w:rsidRPr="00E72D3A" w:rsidRDefault="00E72D3A" w:rsidP="00E72D3A">
      <w:pPr>
        <w:jc w:val="center"/>
        <w:rPr>
          <w:b/>
          <w:i/>
        </w:rPr>
      </w:pPr>
      <w:bookmarkStart w:id="2" w:name="_Toc276375479"/>
      <w:bookmarkStart w:id="3" w:name="_Toc277116775"/>
      <w:r w:rsidRPr="00E72D3A">
        <w:rPr>
          <w:b/>
          <w:bCs/>
          <w:i/>
          <w:szCs w:val="28"/>
        </w:rPr>
        <w:t>Тема «Использование двоичной системы счисления при составлении генеалогического дерева»</w:t>
      </w:r>
      <w:bookmarkEnd w:id="2"/>
      <w:bookmarkEnd w:id="3"/>
    </w:p>
    <w:p w:rsidR="00BB01B0" w:rsidRDefault="00BB01B0" w:rsidP="00BB01B0">
      <w:pPr>
        <w:pStyle w:val="af9"/>
      </w:pPr>
    </w:p>
    <w:p w:rsidR="00BB01B0" w:rsidRPr="00E72D3A" w:rsidRDefault="00BB01B0" w:rsidP="00E72D3A">
      <w:pPr>
        <w:spacing w:line="276" w:lineRule="auto"/>
        <w:rPr>
          <w:sz w:val="24"/>
          <w:szCs w:val="24"/>
        </w:rPr>
      </w:pPr>
      <w:r w:rsidRPr="00E72D3A">
        <w:rPr>
          <w:sz w:val="24"/>
          <w:szCs w:val="24"/>
        </w:rPr>
        <w:t xml:space="preserve">Предмет (направленность): информатика, биология, математика. </w:t>
      </w:r>
    </w:p>
    <w:p w:rsidR="00BB01B0" w:rsidRDefault="00E72D3A" w:rsidP="00E72D3A">
      <w:pPr>
        <w:spacing w:line="276" w:lineRule="auto"/>
        <w:rPr>
          <w:sz w:val="24"/>
          <w:szCs w:val="24"/>
        </w:rPr>
      </w:pPr>
      <w:r>
        <w:rPr>
          <w:sz w:val="24"/>
          <w:szCs w:val="24"/>
        </w:rPr>
        <w:t>Класс</w:t>
      </w:r>
      <w:r w:rsidR="00BB01B0" w:rsidRPr="00E72D3A">
        <w:rPr>
          <w:sz w:val="24"/>
          <w:szCs w:val="24"/>
        </w:rPr>
        <w:t>:</w:t>
      </w:r>
      <w:r>
        <w:rPr>
          <w:sz w:val="24"/>
          <w:szCs w:val="24"/>
        </w:rPr>
        <w:t xml:space="preserve"> </w:t>
      </w:r>
      <w:r w:rsidR="00BB01B0" w:rsidRPr="00E72D3A">
        <w:rPr>
          <w:sz w:val="24"/>
          <w:szCs w:val="24"/>
        </w:rPr>
        <w:t>9.</w:t>
      </w:r>
    </w:p>
    <w:p w:rsidR="00E72D3A" w:rsidRPr="00E72D3A" w:rsidRDefault="00E72D3A" w:rsidP="00E72D3A">
      <w:pPr>
        <w:spacing w:line="276" w:lineRule="auto"/>
        <w:rPr>
          <w:sz w:val="24"/>
          <w:szCs w:val="24"/>
        </w:rPr>
      </w:pPr>
    </w:p>
    <w:p w:rsidR="00BB01B0" w:rsidRPr="003C4F94" w:rsidRDefault="00BB01B0" w:rsidP="00E72D3A">
      <w:pPr>
        <w:spacing w:line="276" w:lineRule="auto"/>
        <w:ind w:firstLine="567"/>
        <w:rPr>
          <w:rFonts w:cs="Arial"/>
          <w:bCs/>
          <w:color w:val="000000"/>
          <w:sz w:val="22"/>
          <w:szCs w:val="22"/>
        </w:rPr>
      </w:pPr>
      <w:r w:rsidRPr="003C4F94">
        <w:rPr>
          <w:rFonts w:cs="Arial"/>
          <w:bCs/>
          <w:color w:val="000000"/>
          <w:sz w:val="22"/>
          <w:szCs w:val="22"/>
        </w:rPr>
        <w:t>Каждый из нас в школе изучает историю разных стран и их развитие. Изучается также и история нашей страны. А каждый ли из нас знает свою историю? На этот вопрос утвердительно ответит не каждый. Для изучения своей истории существует вспомогательная историческая дисциплин</w:t>
      </w:r>
      <w:proofErr w:type="gramStart"/>
      <w:r w:rsidRPr="003C4F94">
        <w:rPr>
          <w:rFonts w:cs="Arial"/>
          <w:bCs/>
          <w:color w:val="000000"/>
          <w:sz w:val="22"/>
          <w:szCs w:val="22"/>
        </w:rPr>
        <w:t>а-</w:t>
      </w:r>
      <w:proofErr w:type="gramEnd"/>
      <w:r w:rsidRPr="003C4F94">
        <w:rPr>
          <w:rFonts w:cs="Arial"/>
          <w:bCs/>
          <w:color w:val="000000"/>
          <w:sz w:val="22"/>
          <w:szCs w:val="22"/>
        </w:rPr>
        <w:t xml:space="preserve"> генеалогия (от греч «</w:t>
      </w:r>
      <w:proofErr w:type="spellStart"/>
      <w:r w:rsidRPr="003C4F94">
        <w:rPr>
          <w:rFonts w:cs="Arial"/>
          <w:bCs/>
          <w:color w:val="000000"/>
          <w:sz w:val="22"/>
          <w:szCs w:val="22"/>
        </w:rPr>
        <w:t>генеалогиа</w:t>
      </w:r>
      <w:proofErr w:type="spellEnd"/>
      <w:r w:rsidRPr="003C4F94">
        <w:rPr>
          <w:rFonts w:cs="Arial"/>
          <w:bCs/>
          <w:color w:val="000000"/>
          <w:sz w:val="22"/>
          <w:szCs w:val="22"/>
        </w:rPr>
        <w:t>»- родословная). Она изучает происхождение и родственные связи исторических лиц, родов, фамилий.</w:t>
      </w:r>
    </w:p>
    <w:p w:rsidR="00BB01B0" w:rsidRPr="003C4F94" w:rsidRDefault="00BB01B0" w:rsidP="00E72D3A">
      <w:pPr>
        <w:spacing w:line="276" w:lineRule="auto"/>
        <w:ind w:firstLine="567"/>
        <w:rPr>
          <w:rFonts w:cs="Arial"/>
          <w:bCs/>
          <w:color w:val="000000"/>
          <w:sz w:val="22"/>
          <w:szCs w:val="22"/>
        </w:rPr>
      </w:pPr>
      <w:r w:rsidRPr="003C4F94">
        <w:rPr>
          <w:rFonts w:cs="Arial"/>
          <w:bCs/>
          <w:color w:val="000000"/>
          <w:sz w:val="22"/>
          <w:szCs w:val="22"/>
        </w:rPr>
        <w:tab/>
        <w:t xml:space="preserve">Многие семьи в настоящее время занимаются изучением своих родословных. </w:t>
      </w:r>
      <w:proofErr w:type="gramStart"/>
      <w:r w:rsidRPr="003C4F94">
        <w:rPr>
          <w:rFonts w:cs="Arial"/>
          <w:bCs/>
          <w:color w:val="000000"/>
          <w:sz w:val="22"/>
          <w:szCs w:val="22"/>
        </w:rPr>
        <w:t>Так</w:t>
      </w:r>
      <w:proofErr w:type="gramEnd"/>
      <w:r w:rsidRPr="003C4F94">
        <w:rPr>
          <w:rFonts w:cs="Arial"/>
          <w:bCs/>
          <w:color w:val="000000"/>
          <w:sz w:val="22"/>
          <w:szCs w:val="22"/>
        </w:rPr>
        <w:t xml:space="preserve"> например нашим городским музеем в августе месяце был объявлен  конкурс на лучшую родословную. </w:t>
      </w:r>
      <w:proofErr w:type="gramStart"/>
      <w:r w:rsidRPr="003C4F94">
        <w:rPr>
          <w:rFonts w:cs="Arial"/>
          <w:bCs/>
          <w:color w:val="000000"/>
          <w:sz w:val="22"/>
          <w:szCs w:val="22"/>
        </w:rPr>
        <w:t>В конкурсе принимали участие около 20 семей, которые представили свои работы в оригинальных формах: семейный альбом, «Станции на жизненном пути», «Родословная», «Родословное дерево», «Генеалогическое древо семьи» и др. красиво оформленные работы с большим объемом фотографий и материала говорят о том, что многие стремятся узнать и передать будущим поколениям историю своей семьи.</w:t>
      </w:r>
      <w:proofErr w:type="gramEnd"/>
    </w:p>
    <w:p w:rsidR="00BB01B0" w:rsidRPr="003C4F94" w:rsidRDefault="00BB01B0" w:rsidP="00E72D3A">
      <w:pPr>
        <w:spacing w:line="276" w:lineRule="auto"/>
        <w:ind w:firstLine="567"/>
        <w:rPr>
          <w:rFonts w:cs="Arial"/>
          <w:bCs/>
          <w:color w:val="000000"/>
          <w:sz w:val="22"/>
          <w:szCs w:val="22"/>
        </w:rPr>
      </w:pPr>
      <w:r w:rsidRPr="003C4F94">
        <w:rPr>
          <w:rFonts w:cs="Arial"/>
          <w:bCs/>
          <w:color w:val="000000"/>
          <w:sz w:val="22"/>
          <w:szCs w:val="22"/>
        </w:rPr>
        <w:t>В нашей работе мы проанализировали способы представления информаци</w:t>
      </w:r>
      <w:proofErr w:type="gramStart"/>
      <w:r w:rsidRPr="003C4F94">
        <w:rPr>
          <w:rFonts w:cs="Arial"/>
          <w:bCs/>
          <w:color w:val="000000"/>
          <w:sz w:val="22"/>
          <w:szCs w:val="22"/>
        </w:rPr>
        <w:t>и-</w:t>
      </w:r>
      <w:proofErr w:type="gramEnd"/>
      <w:r w:rsidRPr="003C4F94">
        <w:rPr>
          <w:rFonts w:cs="Arial"/>
          <w:bCs/>
          <w:color w:val="000000"/>
          <w:sz w:val="22"/>
          <w:szCs w:val="22"/>
        </w:rPr>
        <w:t xml:space="preserve"> родословной. Наиболее часто ее оформляют в виде дерева. Мы предложили другой способ представления такой информаци</w:t>
      </w:r>
      <w:proofErr w:type="gramStart"/>
      <w:r w:rsidRPr="003C4F94">
        <w:rPr>
          <w:rFonts w:cs="Arial"/>
          <w:bCs/>
          <w:color w:val="000000"/>
          <w:sz w:val="22"/>
          <w:szCs w:val="22"/>
        </w:rPr>
        <w:t>и-</w:t>
      </w:r>
      <w:proofErr w:type="gramEnd"/>
      <w:r w:rsidRPr="003C4F94">
        <w:rPr>
          <w:rFonts w:cs="Arial"/>
          <w:bCs/>
          <w:color w:val="000000"/>
          <w:sz w:val="22"/>
          <w:szCs w:val="22"/>
        </w:rPr>
        <w:t xml:space="preserve"> поперечный срез дерева, который обосновали, исходя из рассмотрения определения </w:t>
      </w:r>
      <w:proofErr w:type="spellStart"/>
      <w:r w:rsidRPr="003C4F94">
        <w:rPr>
          <w:rFonts w:cs="Arial"/>
          <w:bCs/>
          <w:color w:val="000000"/>
          <w:sz w:val="22"/>
          <w:szCs w:val="22"/>
        </w:rPr>
        <w:t>бинара</w:t>
      </w:r>
      <w:proofErr w:type="spellEnd"/>
      <w:r w:rsidRPr="003C4F94">
        <w:rPr>
          <w:rFonts w:cs="Arial"/>
          <w:bCs/>
          <w:color w:val="000000"/>
          <w:sz w:val="22"/>
          <w:szCs w:val="22"/>
        </w:rPr>
        <w:t>. В работе будет показано, как с помощью теории двоичной системы счисления строится родословное дерево относительно одного человека, представлена наглядность такого оформления и схожесть с поперечным разрезом ствола дерева.</w:t>
      </w:r>
    </w:p>
    <w:p w:rsidR="00BB01B0" w:rsidRPr="003C4F94" w:rsidRDefault="00BB01B0" w:rsidP="00E72D3A">
      <w:pPr>
        <w:spacing w:line="276" w:lineRule="auto"/>
        <w:ind w:firstLine="567"/>
        <w:rPr>
          <w:rFonts w:cs="Arial"/>
          <w:bCs/>
          <w:color w:val="000000"/>
          <w:sz w:val="22"/>
          <w:szCs w:val="22"/>
        </w:rPr>
      </w:pPr>
      <w:r w:rsidRPr="003C4F94">
        <w:rPr>
          <w:rFonts w:cs="Arial"/>
          <w:b/>
          <w:bCs/>
          <w:color w:val="000000"/>
          <w:sz w:val="22"/>
          <w:szCs w:val="22"/>
        </w:rPr>
        <w:t>Цель работы</w:t>
      </w:r>
      <w:r w:rsidR="00E72D3A" w:rsidRPr="003C4F94">
        <w:rPr>
          <w:rFonts w:cs="Arial"/>
          <w:b/>
          <w:bCs/>
          <w:color w:val="000000"/>
          <w:sz w:val="22"/>
          <w:szCs w:val="22"/>
        </w:rPr>
        <w:t xml:space="preserve"> </w:t>
      </w:r>
      <w:r w:rsidRPr="003C4F94">
        <w:rPr>
          <w:rFonts w:cs="Arial"/>
          <w:bCs/>
          <w:color w:val="000000"/>
          <w:sz w:val="22"/>
          <w:szCs w:val="22"/>
        </w:rPr>
        <w:t>- разработка нового  способа составления генеалогического дерева.</w:t>
      </w:r>
    </w:p>
    <w:p w:rsidR="00BB01B0" w:rsidRPr="003C4F94" w:rsidRDefault="00BB01B0" w:rsidP="00E72D3A">
      <w:pPr>
        <w:spacing w:line="276" w:lineRule="auto"/>
        <w:ind w:firstLine="567"/>
        <w:rPr>
          <w:rFonts w:cs="Arial"/>
          <w:bCs/>
          <w:color w:val="000000"/>
          <w:sz w:val="22"/>
          <w:szCs w:val="22"/>
        </w:rPr>
      </w:pPr>
      <w:r w:rsidRPr="003C4F94">
        <w:rPr>
          <w:rFonts w:cs="Arial"/>
          <w:b/>
          <w:bCs/>
          <w:color w:val="000000"/>
          <w:sz w:val="22"/>
          <w:szCs w:val="22"/>
        </w:rPr>
        <w:t>Объект исследования</w:t>
      </w:r>
      <w:r w:rsidR="00E72D3A" w:rsidRPr="003C4F94">
        <w:rPr>
          <w:rFonts w:cs="Arial"/>
          <w:b/>
          <w:bCs/>
          <w:color w:val="000000"/>
          <w:sz w:val="22"/>
          <w:szCs w:val="22"/>
        </w:rPr>
        <w:t xml:space="preserve"> </w:t>
      </w:r>
      <w:r w:rsidRPr="003C4F94">
        <w:rPr>
          <w:rFonts w:cs="Arial"/>
          <w:bCs/>
          <w:color w:val="000000"/>
          <w:sz w:val="22"/>
          <w:szCs w:val="22"/>
        </w:rPr>
        <w:t>- генеалогическое дерево семьи.</w:t>
      </w:r>
    </w:p>
    <w:p w:rsidR="00BB01B0" w:rsidRPr="003C4F94" w:rsidRDefault="00BB01B0" w:rsidP="00E72D3A">
      <w:pPr>
        <w:spacing w:line="276" w:lineRule="auto"/>
        <w:ind w:firstLine="567"/>
        <w:rPr>
          <w:rFonts w:cs="Arial"/>
          <w:bCs/>
          <w:color w:val="000000"/>
          <w:sz w:val="22"/>
          <w:szCs w:val="22"/>
        </w:rPr>
      </w:pPr>
      <w:r w:rsidRPr="003C4F94">
        <w:rPr>
          <w:rFonts w:cs="Arial"/>
          <w:b/>
          <w:bCs/>
          <w:color w:val="000000"/>
          <w:sz w:val="22"/>
          <w:szCs w:val="22"/>
        </w:rPr>
        <w:t>Предмет исследования</w:t>
      </w:r>
      <w:r w:rsidR="00E72D3A" w:rsidRPr="003C4F94">
        <w:rPr>
          <w:rFonts w:cs="Arial"/>
          <w:b/>
          <w:bCs/>
          <w:color w:val="000000"/>
          <w:sz w:val="22"/>
          <w:szCs w:val="22"/>
        </w:rPr>
        <w:t xml:space="preserve"> </w:t>
      </w:r>
      <w:r w:rsidRPr="003C4F94">
        <w:rPr>
          <w:rFonts w:cs="Arial"/>
          <w:bCs/>
          <w:color w:val="000000"/>
          <w:sz w:val="22"/>
          <w:szCs w:val="22"/>
        </w:rPr>
        <w:t>- двоичная система счисления (</w:t>
      </w:r>
      <w:proofErr w:type="spellStart"/>
      <w:r w:rsidRPr="003C4F94">
        <w:rPr>
          <w:rFonts w:cs="Arial"/>
          <w:bCs/>
          <w:color w:val="000000"/>
          <w:sz w:val="22"/>
          <w:szCs w:val="22"/>
        </w:rPr>
        <w:t>бинар</w:t>
      </w:r>
      <w:proofErr w:type="spellEnd"/>
      <w:r w:rsidRPr="003C4F94">
        <w:rPr>
          <w:rFonts w:cs="Arial"/>
          <w:bCs/>
          <w:color w:val="000000"/>
          <w:sz w:val="22"/>
          <w:szCs w:val="22"/>
        </w:rPr>
        <w:t>).</w:t>
      </w:r>
    </w:p>
    <w:p w:rsidR="00BB01B0" w:rsidRPr="003C4F94" w:rsidRDefault="00BB01B0" w:rsidP="00E72D3A">
      <w:pPr>
        <w:spacing w:line="276" w:lineRule="auto"/>
        <w:ind w:firstLine="567"/>
        <w:rPr>
          <w:rFonts w:cs="Arial"/>
          <w:bCs/>
          <w:color w:val="000000"/>
          <w:sz w:val="22"/>
          <w:szCs w:val="22"/>
        </w:rPr>
      </w:pPr>
      <w:r w:rsidRPr="003C4F94">
        <w:rPr>
          <w:rFonts w:cs="Arial"/>
          <w:bCs/>
          <w:color w:val="000000"/>
          <w:sz w:val="22"/>
          <w:szCs w:val="22"/>
        </w:rPr>
        <w:t xml:space="preserve">Исходя из цели, поставлены следующие </w:t>
      </w:r>
      <w:r w:rsidRPr="003C4F94">
        <w:rPr>
          <w:rFonts w:cs="Arial"/>
          <w:b/>
          <w:bCs/>
          <w:color w:val="000000"/>
          <w:sz w:val="22"/>
          <w:szCs w:val="22"/>
        </w:rPr>
        <w:t>задачи</w:t>
      </w:r>
      <w:r w:rsidRPr="003C4F94">
        <w:rPr>
          <w:rFonts w:cs="Arial"/>
          <w:bCs/>
          <w:color w:val="000000"/>
          <w:sz w:val="22"/>
          <w:szCs w:val="22"/>
        </w:rPr>
        <w:t>:</w:t>
      </w:r>
    </w:p>
    <w:p w:rsidR="00BB01B0" w:rsidRPr="003C4F94" w:rsidRDefault="00BB01B0" w:rsidP="00E72D3A">
      <w:pPr>
        <w:widowControl w:val="0"/>
        <w:numPr>
          <w:ilvl w:val="0"/>
          <w:numId w:val="20"/>
        </w:numPr>
        <w:suppressAutoHyphens w:val="0"/>
        <w:autoSpaceDE w:val="0"/>
        <w:autoSpaceDN w:val="0"/>
        <w:adjustRightInd w:val="0"/>
        <w:spacing w:line="276" w:lineRule="auto"/>
        <w:ind w:left="0" w:firstLine="567"/>
        <w:rPr>
          <w:rFonts w:cs="Arial"/>
          <w:bCs/>
          <w:color w:val="000000"/>
          <w:sz w:val="22"/>
          <w:szCs w:val="22"/>
        </w:rPr>
      </w:pPr>
      <w:r w:rsidRPr="003C4F94">
        <w:rPr>
          <w:rFonts w:cs="Arial"/>
          <w:bCs/>
          <w:color w:val="000000"/>
          <w:sz w:val="22"/>
          <w:szCs w:val="22"/>
        </w:rPr>
        <w:t xml:space="preserve">Проанализировать способы построения родословных и рассмотреть понятие двоичной системы счисления. </w:t>
      </w:r>
    </w:p>
    <w:p w:rsidR="00BB01B0" w:rsidRPr="003C4F94" w:rsidRDefault="00BB01B0" w:rsidP="00E72D3A">
      <w:pPr>
        <w:widowControl w:val="0"/>
        <w:numPr>
          <w:ilvl w:val="0"/>
          <w:numId w:val="20"/>
        </w:numPr>
        <w:suppressAutoHyphens w:val="0"/>
        <w:autoSpaceDE w:val="0"/>
        <w:autoSpaceDN w:val="0"/>
        <w:adjustRightInd w:val="0"/>
        <w:spacing w:line="276" w:lineRule="auto"/>
        <w:ind w:left="0" w:firstLine="567"/>
        <w:rPr>
          <w:rFonts w:cs="Arial"/>
          <w:bCs/>
          <w:color w:val="000000"/>
          <w:sz w:val="22"/>
          <w:szCs w:val="22"/>
        </w:rPr>
      </w:pPr>
      <w:r w:rsidRPr="003C4F94">
        <w:rPr>
          <w:rFonts w:cs="Arial"/>
          <w:bCs/>
          <w:color w:val="000000"/>
          <w:sz w:val="22"/>
          <w:szCs w:val="22"/>
        </w:rPr>
        <w:t xml:space="preserve">Разработать алгоритм построения генеалогического дерева, использующий основы двоичной системы счисления. </w:t>
      </w:r>
    </w:p>
    <w:p w:rsidR="00BB01B0" w:rsidRPr="003C4F94" w:rsidRDefault="00BB01B0" w:rsidP="00E72D3A">
      <w:pPr>
        <w:widowControl w:val="0"/>
        <w:numPr>
          <w:ilvl w:val="0"/>
          <w:numId w:val="20"/>
        </w:numPr>
        <w:suppressAutoHyphens w:val="0"/>
        <w:autoSpaceDE w:val="0"/>
        <w:autoSpaceDN w:val="0"/>
        <w:adjustRightInd w:val="0"/>
        <w:spacing w:line="276" w:lineRule="auto"/>
        <w:ind w:left="0" w:firstLine="567"/>
        <w:rPr>
          <w:rFonts w:cs="Arial"/>
          <w:bCs/>
          <w:color w:val="000000"/>
          <w:sz w:val="22"/>
          <w:szCs w:val="22"/>
        </w:rPr>
      </w:pPr>
      <w:r w:rsidRPr="003C4F94">
        <w:rPr>
          <w:rFonts w:cs="Arial"/>
          <w:bCs/>
          <w:color w:val="000000"/>
          <w:sz w:val="22"/>
          <w:szCs w:val="22"/>
        </w:rPr>
        <w:t>Сделать сравнительный анализ такого построения дерева с поперечным срезом ствола дерева.</w:t>
      </w:r>
    </w:p>
    <w:p w:rsidR="00BB01B0" w:rsidRPr="003C4F94" w:rsidRDefault="00BB01B0" w:rsidP="00E72D3A">
      <w:pPr>
        <w:spacing w:line="276" w:lineRule="auto"/>
        <w:ind w:firstLine="567"/>
        <w:rPr>
          <w:bCs/>
          <w:color w:val="000000"/>
          <w:sz w:val="22"/>
          <w:szCs w:val="22"/>
        </w:rPr>
      </w:pPr>
      <w:r w:rsidRPr="003C4F94">
        <w:rPr>
          <w:b/>
          <w:bCs/>
          <w:color w:val="000000"/>
          <w:sz w:val="22"/>
          <w:szCs w:val="22"/>
        </w:rPr>
        <w:t>Методы исследования:</w:t>
      </w:r>
      <w:r w:rsidRPr="003C4F94">
        <w:rPr>
          <w:bCs/>
          <w:color w:val="000000"/>
          <w:sz w:val="22"/>
          <w:szCs w:val="22"/>
        </w:rPr>
        <w:t xml:space="preserve"> сбор и изучение теоретического материала, сравнительный анализ, практический - построение модели в графической среде </w:t>
      </w:r>
      <w:r w:rsidRPr="003C4F94">
        <w:rPr>
          <w:bCs/>
          <w:color w:val="000000"/>
          <w:sz w:val="22"/>
          <w:szCs w:val="22"/>
          <w:lang w:val="en-US"/>
        </w:rPr>
        <w:t>Paint</w:t>
      </w:r>
      <w:r w:rsidRPr="003C4F94">
        <w:rPr>
          <w:bCs/>
          <w:color w:val="000000"/>
          <w:sz w:val="22"/>
          <w:szCs w:val="22"/>
        </w:rPr>
        <w:t>, описание алгоритма построения модели генеалогического дерева.</w:t>
      </w:r>
    </w:p>
    <w:p w:rsidR="00E72D3A" w:rsidRPr="003C4F94" w:rsidRDefault="00E72D3A" w:rsidP="00E72D3A">
      <w:pPr>
        <w:pStyle w:val="2"/>
        <w:numPr>
          <w:ilvl w:val="1"/>
          <w:numId w:val="0"/>
        </w:numPr>
        <w:tabs>
          <w:tab w:val="num" w:pos="0"/>
          <w:tab w:val="left" w:pos="567"/>
        </w:tabs>
        <w:autoSpaceDE w:val="0"/>
        <w:autoSpaceDN w:val="0"/>
        <w:adjustRightInd w:val="0"/>
        <w:spacing w:before="0" w:after="0" w:line="276" w:lineRule="auto"/>
        <w:ind w:firstLine="567"/>
        <w:jc w:val="center"/>
        <w:rPr>
          <w:rFonts w:ascii="Times New Roman" w:hAnsi="Times New Roman"/>
          <w:sz w:val="22"/>
          <w:szCs w:val="22"/>
        </w:rPr>
      </w:pPr>
      <w:bookmarkStart w:id="4" w:name="_Toc339989974"/>
    </w:p>
    <w:p w:rsidR="00BB01B0" w:rsidRPr="003C4F94" w:rsidRDefault="00BB01B0" w:rsidP="00E72D3A">
      <w:pPr>
        <w:pStyle w:val="2"/>
        <w:numPr>
          <w:ilvl w:val="1"/>
          <w:numId w:val="0"/>
        </w:numPr>
        <w:tabs>
          <w:tab w:val="num" w:pos="0"/>
          <w:tab w:val="left" w:pos="567"/>
        </w:tabs>
        <w:autoSpaceDE w:val="0"/>
        <w:autoSpaceDN w:val="0"/>
        <w:adjustRightInd w:val="0"/>
        <w:spacing w:before="0" w:after="0" w:line="276" w:lineRule="auto"/>
        <w:ind w:firstLine="567"/>
        <w:jc w:val="center"/>
        <w:rPr>
          <w:rFonts w:ascii="Times New Roman" w:hAnsi="Times New Roman"/>
          <w:sz w:val="22"/>
          <w:szCs w:val="22"/>
        </w:rPr>
      </w:pPr>
      <w:r w:rsidRPr="003C4F94">
        <w:rPr>
          <w:rFonts w:ascii="Times New Roman" w:hAnsi="Times New Roman"/>
          <w:sz w:val="22"/>
          <w:szCs w:val="22"/>
        </w:rPr>
        <w:t>Способы построения генеалогического дерева.</w:t>
      </w:r>
      <w:bookmarkEnd w:id="4"/>
    </w:p>
    <w:p w:rsidR="00BB01B0" w:rsidRPr="003C4F94" w:rsidRDefault="00BB01B0" w:rsidP="00E72D3A">
      <w:pPr>
        <w:spacing w:line="276" w:lineRule="auto"/>
        <w:ind w:firstLine="567"/>
        <w:rPr>
          <w:sz w:val="22"/>
          <w:szCs w:val="22"/>
        </w:rPr>
      </w:pPr>
      <w:r w:rsidRPr="003C4F94">
        <w:rPr>
          <w:sz w:val="22"/>
          <w:szCs w:val="22"/>
        </w:rPr>
        <w:t>Генеалогическое дерево может строиться разными способами. Наиболее распространены, просты и наглядны способы представления данных в виде растущего дерева, у которого показан ство</w:t>
      </w:r>
      <w:proofErr w:type="gramStart"/>
      <w:r w:rsidRPr="003C4F94">
        <w:rPr>
          <w:sz w:val="22"/>
          <w:szCs w:val="22"/>
        </w:rPr>
        <w:t>л-</w:t>
      </w:r>
      <w:proofErr w:type="gramEnd"/>
      <w:r w:rsidRPr="003C4F94">
        <w:rPr>
          <w:sz w:val="22"/>
          <w:szCs w:val="22"/>
        </w:rPr>
        <w:t xml:space="preserve"> человек, строящий дерево, крона- дети, внуки, правнуки и последующие поколения, и корней- предшествующие поколения: отцы, деды, прадеды и т. д.</w:t>
      </w:r>
    </w:p>
    <w:p w:rsidR="00BB01B0" w:rsidRPr="003C4F94" w:rsidRDefault="00BB01B0" w:rsidP="00E72D3A">
      <w:pPr>
        <w:spacing w:line="276" w:lineRule="auto"/>
        <w:ind w:firstLine="567"/>
        <w:rPr>
          <w:sz w:val="22"/>
          <w:szCs w:val="22"/>
        </w:rPr>
      </w:pPr>
      <w:r w:rsidRPr="003C4F94">
        <w:rPr>
          <w:sz w:val="22"/>
          <w:szCs w:val="22"/>
        </w:rPr>
        <w:t xml:space="preserve">Реже встречается вариант, в котором в корневой системе дерева показана родословная по материнской линии, а в кроне дерева -  родословная по линии отца. </w:t>
      </w:r>
    </w:p>
    <w:p w:rsidR="00BB01B0" w:rsidRPr="003C4F94" w:rsidRDefault="00BB01B0" w:rsidP="00E72D3A">
      <w:pPr>
        <w:spacing w:line="276" w:lineRule="auto"/>
        <w:ind w:firstLine="567"/>
        <w:rPr>
          <w:sz w:val="22"/>
          <w:szCs w:val="22"/>
        </w:rPr>
      </w:pPr>
      <w:r w:rsidRPr="003C4F94">
        <w:rPr>
          <w:sz w:val="22"/>
          <w:szCs w:val="22"/>
        </w:rPr>
        <w:t>На рисунках 1 и 2 показаны способы построения генеалогических деревьев.</w:t>
      </w:r>
    </w:p>
    <w:p w:rsidR="00E72D3A" w:rsidRPr="003C4F94" w:rsidRDefault="00E72D3A" w:rsidP="00E72D3A">
      <w:pPr>
        <w:spacing w:line="276" w:lineRule="auto"/>
        <w:ind w:firstLine="567"/>
        <w:rPr>
          <w:sz w:val="22"/>
          <w:szCs w:val="22"/>
        </w:rPr>
      </w:pPr>
    </w:p>
    <w:p w:rsidR="00BB01B0" w:rsidRPr="00E72D3A" w:rsidRDefault="00765FF3" w:rsidP="00E72D3A">
      <w:pPr>
        <w:spacing w:line="276" w:lineRule="auto"/>
        <w:jc w:val="left"/>
        <w:rPr>
          <w:rFonts w:cs="Arial"/>
          <w:sz w:val="24"/>
          <w:szCs w:val="24"/>
        </w:rPr>
      </w:pPr>
      <w:r>
        <w:rPr>
          <w:noProof/>
          <w:sz w:val="24"/>
          <w:szCs w:val="24"/>
        </w:rPr>
        <w:pict>
          <v:shapetype id="_x0000_t202" coordsize="21600,21600" o:spt="202" path="m,l,21600r21600,l21600,xe">
            <v:stroke joinstyle="miter"/>
            <v:path gradientshapeok="t" o:connecttype="rect"/>
          </v:shapetype>
          <v:shape id="_x0000_s1086" type="#_x0000_t202" style="position:absolute;margin-left:180.1pt;margin-top:1.4pt;width:103.05pt;height:95.95pt;z-index:251675648" stroked="f">
            <v:textbox style="mso-next-textbox:#_x0000_s1086">
              <w:txbxContent>
                <w:p w:rsidR="00765FF3" w:rsidRDefault="00765FF3" w:rsidP="00BB01B0">
                  <w:pPr>
                    <w:contextualSpacing/>
                    <w:rPr>
                      <w:sz w:val="24"/>
                      <w:szCs w:val="24"/>
                      <w:lang w:val="en-US"/>
                    </w:rPr>
                  </w:pPr>
                </w:p>
                <w:p w:rsidR="00765FF3" w:rsidRPr="00E744AE" w:rsidRDefault="00765FF3" w:rsidP="00BB01B0">
                  <w:pPr>
                    <w:contextualSpacing/>
                    <w:rPr>
                      <w:sz w:val="18"/>
                      <w:szCs w:val="18"/>
                    </w:rPr>
                  </w:pPr>
                  <w:r w:rsidRPr="00E744AE">
                    <w:rPr>
                      <w:sz w:val="18"/>
                      <w:szCs w:val="18"/>
                    </w:rPr>
                    <w:t>Правнуки</w:t>
                  </w:r>
                </w:p>
                <w:p w:rsidR="00765FF3" w:rsidRPr="00E744AE" w:rsidRDefault="00765FF3" w:rsidP="00BB01B0">
                  <w:pPr>
                    <w:contextualSpacing/>
                    <w:rPr>
                      <w:sz w:val="18"/>
                      <w:szCs w:val="18"/>
                    </w:rPr>
                  </w:pPr>
                  <w:r w:rsidRPr="00E744AE">
                    <w:rPr>
                      <w:sz w:val="18"/>
                      <w:szCs w:val="18"/>
                    </w:rPr>
                    <w:t>Внуки</w:t>
                  </w:r>
                </w:p>
                <w:p w:rsidR="00765FF3" w:rsidRPr="00E744AE" w:rsidRDefault="00765FF3" w:rsidP="00BB01B0">
                  <w:pPr>
                    <w:contextualSpacing/>
                    <w:rPr>
                      <w:sz w:val="18"/>
                      <w:szCs w:val="18"/>
                    </w:rPr>
                  </w:pPr>
                  <w:r w:rsidRPr="00E744AE">
                    <w:rPr>
                      <w:sz w:val="18"/>
                      <w:szCs w:val="18"/>
                    </w:rPr>
                    <w:t>Дети</w:t>
                  </w:r>
                </w:p>
                <w:p w:rsidR="00765FF3" w:rsidRPr="00E744AE" w:rsidRDefault="00765FF3" w:rsidP="00BB01B0">
                  <w:pPr>
                    <w:contextualSpacing/>
                    <w:rPr>
                      <w:sz w:val="18"/>
                      <w:szCs w:val="18"/>
                    </w:rPr>
                  </w:pPr>
                  <w:r w:rsidRPr="00E744AE">
                    <w:rPr>
                      <w:sz w:val="18"/>
                      <w:szCs w:val="18"/>
                    </w:rPr>
                    <w:t>Я</w:t>
                  </w:r>
                </w:p>
                <w:p w:rsidR="00765FF3" w:rsidRPr="00E744AE" w:rsidRDefault="00765FF3" w:rsidP="00BB01B0">
                  <w:pPr>
                    <w:contextualSpacing/>
                    <w:rPr>
                      <w:sz w:val="18"/>
                      <w:szCs w:val="18"/>
                    </w:rPr>
                  </w:pPr>
                  <w:r w:rsidRPr="00E744AE">
                    <w:rPr>
                      <w:sz w:val="18"/>
                      <w:szCs w:val="18"/>
                    </w:rPr>
                    <w:t>Отцы</w:t>
                  </w:r>
                </w:p>
                <w:p w:rsidR="00765FF3" w:rsidRPr="00E744AE" w:rsidRDefault="00765FF3" w:rsidP="00BB01B0">
                  <w:pPr>
                    <w:contextualSpacing/>
                    <w:rPr>
                      <w:sz w:val="18"/>
                      <w:szCs w:val="18"/>
                    </w:rPr>
                  </w:pPr>
                  <w:r w:rsidRPr="00E744AE">
                    <w:rPr>
                      <w:sz w:val="18"/>
                      <w:szCs w:val="18"/>
                    </w:rPr>
                    <w:t>Деды</w:t>
                  </w:r>
                </w:p>
                <w:p w:rsidR="00765FF3" w:rsidRPr="00E744AE" w:rsidRDefault="00765FF3" w:rsidP="00BB01B0">
                  <w:pPr>
                    <w:rPr>
                      <w:sz w:val="18"/>
                      <w:szCs w:val="18"/>
                    </w:rPr>
                  </w:pPr>
                  <w:r w:rsidRPr="00E744AE">
                    <w:rPr>
                      <w:sz w:val="18"/>
                      <w:szCs w:val="18"/>
                    </w:rPr>
                    <w:t>Прадеды</w:t>
                  </w:r>
                </w:p>
                <w:p w:rsidR="00765FF3" w:rsidRDefault="00765FF3" w:rsidP="00BB01B0"/>
              </w:txbxContent>
            </v:textbox>
          </v:shape>
        </w:pict>
      </w:r>
      <w:r>
        <w:rPr>
          <w:rFonts w:cs="Arial"/>
          <w:noProof/>
          <w:sz w:val="24"/>
          <w:szCs w:val="24"/>
        </w:rPr>
        <w:pict>
          <v:shapetype id="_x0000_t32" coordsize="21600,21600" o:spt="32" o:oned="t" path="m,l21600,21600e" filled="f">
            <v:path arrowok="t" fillok="f" o:connecttype="none"/>
            <o:lock v:ext="edit" shapetype="t"/>
          </v:shapetype>
          <v:shape id="_x0000_s1087" type="#_x0000_t32" style="position:absolute;margin-left:166.8pt;margin-top:12.9pt;width:0;height:84.45pt;z-index:251676672" o:connectortype="straight">
            <v:stroke startarrow="block" endarrow="block"/>
          </v:shape>
        </w:pict>
      </w:r>
      <w:r w:rsidR="00BB01B0" w:rsidRPr="00E72D3A">
        <w:rPr>
          <w:rFonts w:cs="Arial"/>
          <w:noProof/>
          <w:sz w:val="24"/>
          <w:szCs w:val="24"/>
          <w:lang w:eastAsia="ru-RU"/>
        </w:rPr>
        <w:drawing>
          <wp:inline distT="0" distB="0" distL="0" distR="0">
            <wp:extent cx="1466850" cy="11811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1466850" cy="1181100"/>
                    </a:xfrm>
                    <a:prstGeom prst="rect">
                      <a:avLst/>
                    </a:prstGeom>
                    <a:noFill/>
                    <a:ln w="9525">
                      <a:noFill/>
                      <a:miter lim="800000"/>
                      <a:headEnd/>
                      <a:tailEnd/>
                    </a:ln>
                  </pic:spPr>
                </pic:pic>
              </a:graphicData>
            </a:graphic>
          </wp:inline>
        </w:drawing>
      </w:r>
      <w:r w:rsidR="00BB01B0" w:rsidRPr="00E72D3A">
        <w:rPr>
          <w:rFonts w:cs="Arial"/>
          <w:sz w:val="24"/>
          <w:szCs w:val="24"/>
        </w:rPr>
        <w:t xml:space="preserve"> </w:t>
      </w:r>
      <w:r w:rsidR="00BB01B0" w:rsidRPr="00E72D3A">
        <w:rPr>
          <w:rFonts w:cs="Arial"/>
          <w:sz w:val="24"/>
          <w:szCs w:val="24"/>
        </w:rPr>
        <w:tab/>
      </w:r>
    </w:p>
    <w:p w:rsidR="00BB01B0" w:rsidRDefault="00BB01B0" w:rsidP="00BB01B0">
      <w:pPr>
        <w:jc w:val="left"/>
        <w:rPr>
          <w:rFonts w:cs="Arial"/>
          <w:sz w:val="24"/>
          <w:szCs w:val="24"/>
        </w:rPr>
      </w:pPr>
      <w:r w:rsidRPr="00E72D3A">
        <w:rPr>
          <w:rFonts w:cs="Arial"/>
          <w:sz w:val="24"/>
          <w:szCs w:val="24"/>
        </w:rPr>
        <w:t>рис 1.  Способ 1.</w:t>
      </w:r>
    </w:p>
    <w:p w:rsidR="00E72D3A" w:rsidRDefault="00E72D3A" w:rsidP="00BB01B0">
      <w:pPr>
        <w:jc w:val="left"/>
        <w:rPr>
          <w:rFonts w:cs="Arial"/>
          <w:sz w:val="24"/>
          <w:szCs w:val="24"/>
        </w:rPr>
      </w:pPr>
    </w:p>
    <w:p w:rsidR="00E72D3A" w:rsidRPr="00E72D3A" w:rsidRDefault="00E72D3A" w:rsidP="00BB01B0">
      <w:pPr>
        <w:jc w:val="left"/>
        <w:rPr>
          <w:rFonts w:cs="Arial"/>
          <w:sz w:val="24"/>
          <w:szCs w:val="24"/>
        </w:rPr>
      </w:pPr>
    </w:p>
    <w:p w:rsidR="00BB01B0" w:rsidRDefault="00765FF3" w:rsidP="00BB01B0">
      <w:pPr>
        <w:jc w:val="left"/>
        <w:rPr>
          <w:rFonts w:cs="Arial"/>
          <w:szCs w:val="17"/>
        </w:rPr>
      </w:pPr>
      <w:r>
        <w:rPr>
          <w:rFonts w:cs="Arial"/>
          <w:noProof/>
          <w:szCs w:val="17"/>
        </w:rPr>
        <w:pict>
          <v:shape id="_x0000_s1088" type="#_x0000_t202" style="position:absolute;margin-left:185.9pt;margin-top:3.2pt;width:90.55pt;height:99.1pt;z-index:251677696" stroked="f">
            <v:textbox style="mso-next-textbox:#_x0000_s1088">
              <w:txbxContent>
                <w:p w:rsidR="00765FF3" w:rsidRDefault="00765FF3" w:rsidP="00BB01B0">
                  <w:pPr>
                    <w:rPr>
                      <w:sz w:val="24"/>
                      <w:szCs w:val="24"/>
                      <w:lang w:val="en-US"/>
                    </w:rPr>
                  </w:pPr>
                </w:p>
                <w:p w:rsidR="00765FF3" w:rsidRPr="00E744AE" w:rsidRDefault="00765FF3" w:rsidP="00BB01B0">
                  <w:pPr>
                    <w:rPr>
                      <w:sz w:val="18"/>
                      <w:szCs w:val="18"/>
                    </w:rPr>
                  </w:pPr>
                  <w:proofErr w:type="spellStart"/>
                  <w:r w:rsidRPr="00E744AE">
                    <w:rPr>
                      <w:sz w:val="18"/>
                      <w:szCs w:val="18"/>
                    </w:rPr>
                    <w:t>Прапраотцы</w:t>
                  </w:r>
                  <w:proofErr w:type="spellEnd"/>
                </w:p>
                <w:p w:rsidR="00765FF3" w:rsidRPr="00E744AE" w:rsidRDefault="00765FF3" w:rsidP="00BB01B0">
                  <w:pPr>
                    <w:rPr>
                      <w:sz w:val="18"/>
                      <w:szCs w:val="18"/>
                    </w:rPr>
                  </w:pPr>
                  <w:r w:rsidRPr="00E744AE">
                    <w:rPr>
                      <w:sz w:val="18"/>
                      <w:szCs w:val="18"/>
                    </w:rPr>
                    <w:t>Праотцы</w:t>
                  </w:r>
                </w:p>
                <w:p w:rsidR="00765FF3" w:rsidRPr="00E744AE" w:rsidRDefault="00765FF3" w:rsidP="00BB01B0">
                  <w:pPr>
                    <w:rPr>
                      <w:sz w:val="18"/>
                      <w:szCs w:val="18"/>
                    </w:rPr>
                  </w:pPr>
                  <w:r w:rsidRPr="00E744AE">
                    <w:rPr>
                      <w:sz w:val="18"/>
                      <w:szCs w:val="18"/>
                    </w:rPr>
                    <w:t>Отец</w:t>
                  </w:r>
                </w:p>
                <w:p w:rsidR="00765FF3" w:rsidRPr="00E744AE" w:rsidRDefault="00765FF3" w:rsidP="00BB01B0">
                  <w:pPr>
                    <w:rPr>
                      <w:sz w:val="18"/>
                      <w:szCs w:val="18"/>
                    </w:rPr>
                  </w:pPr>
                  <w:r w:rsidRPr="00E744AE">
                    <w:rPr>
                      <w:sz w:val="18"/>
                      <w:szCs w:val="18"/>
                    </w:rPr>
                    <w:t>Я</w:t>
                  </w:r>
                </w:p>
                <w:p w:rsidR="00765FF3" w:rsidRPr="00E744AE" w:rsidRDefault="00765FF3" w:rsidP="00BB01B0">
                  <w:pPr>
                    <w:rPr>
                      <w:sz w:val="18"/>
                      <w:szCs w:val="18"/>
                    </w:rPr>
                  </w:pPr>
                  <w:r w:rsidRPr="00E744AE">
                    <w:rPr>
                      <w:sz w:val="18"/>
                      <w:szCs w:val="18"/>
                    </w:rPr>
                    <w:t>Мать</w:t>
                  </w:r>
                </w:p>
                <w:p w:rsidR="00765FF3" w:rsidRPr="00E744AE" w:rsidRDefault="00765FF3" w:rsidP="00BB01B0">
                  <w:pPr>
                    <w:rPr>
                      <w:sz w:val="18"/>
                      <w:szCs w:val="18"/>
                    </w:rPr>
                  </w:pPr>
                  <w:r w:rsidRPr="00E744AE">
                    <w:rPr>
                      <w:sz w:val="18"/>
                      <w:szCs w:val="18"/>
                    </w:rPr>
                    <w:t>Праматери</w:t>
                  </w:r>
                </w:p>
                <w:p w:rsidR="00765FF3" w:rsidRPr="00E744AE" w:rsidRDefault="00765FF3" w:rsidP="00BB01B0">
                  <w:pPr>
                    <w:rPr>
                      <w:sz w:val="18"/>
                      <w:szCs w:val="18"/>
                    </w:rPr>
                  </w:pPr>
                  <w:proofErr w:type="spellStart"/>
                  <w:r w:rsidRPr="00E744AE">
                    <w:rPr>
                      <w:sz w:val="18"/>
                      <w:szCs w:val="18"/>
                    </w:rPr>
                    <w:t>Прапраматери</w:t>
                  </w:r>
                  <w:proofErr w:type="spellEnd"/>
                </w:p>
                <w:p w:rsidR="00765FF3" w:rsidRDefault="00765FF3" w:rsidP="00BB01B0"/>
              </w:txbxContent>
            </v:textbox>
          </v:shape>
        </w:pict>
      </w:r>
      <w:r>
        <w:rPr>
          <w:rFonts w:cs="Arial"/>
          <w:noProof/>
          <w:szCs w:val="17"/>
        </w:rPr>
        <w:pict>
          <v:shape id="_x0000_s1089" type="#_x0000_t32" style="position:absolute;margin-left:166.8pt;margin-top:10.45pt;width:0;height:83.2pt;z-index:251678720" o:connectortype="straight">
            <v:stroke startarrow="block" endarrow="block"/>
          </v:shape>
        </w:pict>
      </w:r>
      <w:r w:rsidR="00BB01B0" w:rsidRPr="00E744AE">
        <w:rPr>
          <w:rFonts w:cs="Arial"/>
          <w:szCs w:val="17"/>
        </w:rPr>
        <w:t xml:space="preserve"> </w:t>
      </w:r>
      <w:r w:rsidR="00BB01B0">
        <w:rPr>
          <w:rFonts w:cs="Arial"/>
          <w:noProof/>
          <w:szCs w:val="17"/>
          <w:lang w:eastAsia="ru-RU"/>
        </w:rPr>
        <w:drawing>
          <wp:inline distT="0" distB="0" distL="0" distR="0">
            <wp:extent cx="1438275" cy="11715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1438275" cy="1171575"/>
                    </a:xfrm>
                    <a:prstGeom prst="rect">
                      <a:avLst/>
                    </a:prstGeom>
                    <a:noFill/>
                    <a:ln w="9525">
                      <a:noFill/>
                      <a:miter lim="800000"/>
                      <a:headEnd/>
                      <a:tailEnd/>
                    </a:ln>
                  </pic:spPr>
                </pic:pic>
              </a:graphicData>
            </a:graphic>
          </wp:inline>
        </w:drawing>
      </w:r>
    </w:p>
    <w:p w:rsidR="00BB01B0" w:rsidRPr="00832117" w:rsidRDefault="00BB01B0" w:rsidP="00BB01B0">
      <w:pPr>
        <w:jc w:val="left"/>
        <w:rPr>
          <w:rFonts w:cs="Arial"/>
          <w:szCs w:val="17"/>
        </w:rPr>
      </w:pPr>
    </w:p>
    <w:p w:rsidR="00BB01B0" w:rsidRPr="00E72D3A" w:rsidRDefault="00BB01B0" w:rsidP="00BB01B0">
      <w:pPr>
        <w:rPr>
          <w:rFonts w:cs="Arial"/>
          <w:sz w:val="24"/>
          <w:szCs w:val="24"/>
        </w:rPr>
      </w:pPr>
      <w:r w:rsidRPr="00E72D3A">
        <w:rPr>
          <w:rFonts w:cs="Arial"/>
          <w:sz w:val="24"/>
          <w:szCs w:val="24"/>
        </w:rPr>
        <w:t>Рис 2. Способ 2. (учитываются только предыдущие поколения).</w:t>
      </w:r>
    </w:p>
    <w:p w:rsidR="00E72D3A" w:rsidRDefault="00E72D3A" w:rsidP="00E72D3A">
      <w:pPr>
        <w:rPr>
          <w:rFonts w:asciiTheme="majorHAnsi" w:eastAsiaTheme="majorEastAsia" w:hAnsiTheme="majorHAnsi" w:cs="Arial"/>
          <w:b/>
          <w:bCs/>
          <w:kern w:val="32"/>
          <w:sz w:val="17"/>
          <w:szCs w:val="17"/>
        </w:rPr>
      </w:pPr>
    </w:p>
    <w:p w:rsidR="00E72D3A" w:rsidRDefault="00E72D3A" w:rsidP="00E72D3A">
      <w:pPr>
        <w:rPr>
          <w:rFonts w:asciiTheme="majorHAnsi" w:eastAsiaTheme="majorEastAsia" w:hAnsiTheme="majorHAnsi" w:cs="Arial"/>
          <w:b/>
          <w:bCs/>
          <w:kern w:val="32"/>
          <w:sz w:val="17"/>
          <w:szCs w:val="17"/>
        </w:rPr>
      </w:pPr>
    </w:p>
    <w:p w:rsidR="00BB01B0" w:rsidRPr="00E72D3A" w:rsidRDefault="00BB01B0" w:rsidP="00E72D3A">
      <w:pPr>
        <w:spacing w:line="276" w:lineRule="auto"/>
        <w:ind w:firstLine="567"/>
        <w:rPr>
          <w:rFonts w:cs="Arial"/>
          <w:sz w:val="24"/>
          <w:szCs w:val="24"/>
        </w:rPr>
      </w:pPr>
      <w:r w:rsidRPr="00E72D3A">
        <w:rPr>
          <w:rFonts w:cs="Arial"/>
          <w:sz w:val="24"/>
          <w:szCs w:val="24"/>
        </w:rPr>
        <w:t>Существует также табличный, иерархический способ построения родословного дерева, который также напоминает ветви деревьев (рис. 3).</w:t>
      </w:r>
    </w:p>
    <w:p w:rsidR="00BB01B0" w:rsidRPr="00E72D3A" w:rsidRDefault="00BB01B0" w:rsidP="00E72D3A">
      <w:pPr>
        <w:spacing w:line="276" w:lineRule="auto"/>
        <w:ind w:firstLine="567"/>
        <w:rPr>
          <w:rFonts w:cs="Arial"/>
          <w:sz w:val="24"/>
          <w:szCs w:val="24"/>
        </w:rPr>
      </w:pPr>
      <w:r w:rsidRPr="00E72D3A">
        <w:rPr>
          <w:rFonts w:cs="Arial"/>
          <w:sz w:val="24"/>
          <w:szCs w:val="24"/>
        </w:rPr>
        <w:t>Рис. 3. Табличный способ построения родословной.</w:t>
      </w:r>
    </w:p>
    <w:p w:rsidR="00BB01B0" w:rsidRPr="00832117" w:rsidRDefault="00BB01B0" w:rsidP="00E72D3A">
      <w:pPr>
        <w:jc w:val="left"/>
        <w:rPr>
          <w:rFonts w:cs="Arial"/>
          <w:szCs w:val="17"/>
        </w:rPr>
      </w:pPr>
    </w:p>
    <w:p w:rsidR="00BB01B0" w:rsidRPr="00832117" w:rsidRDefault="00BB01B0" w:rsidP="00BB01B0">
      <w:pPr>
        <w:ind w:firstLine="709"/>
        <w:jc w:val="left"/>
        <w:rPr>
          <w:rFonts w:cs="Arial"/>
          <w:szCs w:val="17"/>
        </w:rPr>
      </w:pPr>
    </w:p>
    <w:p w:rsidR="00BB01B0" w:rsidRPr="00832117" w:rsidRDefault="00765FF3" w:rsidP="00BB01B0">
      <w:pPr>
        <w:ind w:firstLine="709"/>
        <w:jc w:val="left"/>
        <w:rPr>
          <w:rFonts w:cs="Arial"/>
          <w:szCs w:val="17"/>
        </w:rPr>
      </w:pPr>
      <w:r>
        <w:rPr>
          <w:rFonts w:cs="Arial"/>
          <w:noProof/>
          <w:szCs w:val="17"/>
        </w:rPr>
        <w:pict>
          <v:group id="_x0000_s1044" style="position:absolute;left:0;text-align:left;margin-left:.3pt;margin-top:2.2pt;width:437.45pt;height:238.9pt;z-index:251664384" coordorigin="840,3196" coordsize="10740,5379">
            <v:shape id="_x0000_s1045" type="#_x0000_t202" style="position:absolute;left:5500;top:3196;width:720;height:460">
              <v:textbox style="mso-next-textbox:#_x0000_s1045">
                <w:txbxContent>
                  <w:p w:rsidR="00765FF3" w:rsidRPr="00E72D3A" w:rsidRDefault="00765FF3" w:rsidP="00E72D3A">
                    <w:pPr>
                      <w:jc w:val="center"/>
                      <w:rPr>
                        <w:b/>
                        <w:szCs w:val="28"/>
                      </w:rPr>
                    </w:pPr>
                    <w:r w:rsidRPr="00E72D3A">
                      <w:rPr>
                        <w:b/>
                        <w:szCs w:val="28"/>
                      </w:rPr>
                      <w:t>Я</w:t>
                    </w:r>
                  </w:p>
                  <w:p w:rsidR="00765FF3" w:rsidRDefault="00765FF3" w:rsidP="00BB01B0"/>
                </w:txbxContent>
              </v:textbox>
            </v:shape>
            <v:shape id="_x0000_s1046" type="#_x0000_t202" style="position:absolute;left:3920;top:4133;width:1260;height:560">
              <v:textbox style="mso-next-textbox:#_x0000_s1046">
                <w:txbxContent>
                  <w:p w:rsidR="00765FF3" w:rsidRPr="00E72D3A" w:rsidRDefault="00765FF3" w:rsidP="00E72D3A">
                    <w:pPr>
                      <w:jc w:val="center"/>
                      <w:rPr>
                        <w:sz w:val="24"/>
                        <w:szCs w:val="24"/>
                      </w:rPr>
                    </w:pPr>
                    <w:r w:rsidRPr="00E72D3A">
                      <w:rPr>
                        <w:sz w:val="24"/>
                        <w:szCs w:val="24"/>
                      </w:rPr>
                      <w:t>Мама</w:t>
                    </w:r>
                  </w:p>
                  <w:p w:rsidR="00765FF3" w:rsidRDefault="00765FF3" w:rsidP="00BB01B0"/>
                </w:txbxContent>
              </v:textbox>
            </v:shape>
            <v:shape id="_x0000_s1047" type="#_x0000_t202" style="position:absolute;left:8300;top:5472;width:1480;height:560">
              <v:textbox style="mso-next-textbox:#_x0000_s1047">
                <w:txbxContent>
                  <w:p w:rsidR="00765FF3" w:rsidRPr="00AA199A" w:rsidRDefault="00765FF3" w:rsidP="00AA199A">
                    <w:pPr>
                      <w:jc w:val="center"/>
                      <w:rPr>
                        <w:sz w:val="22"/>
                        <w:szCs w:val="22"/>
                      </w:rPr>
                    </w:pPr>
                    <w:r w:rsidRPr="00AA199A">
                      <w:rPr>
                        <w:sz w:val="22"/>
                        <w:szCs w:val="22"/>
                      </w:rPr>
                      <w:t>Бабушка</w:t>
                    </w:r>
                  </w:p>
                  <w:p w:rsidR="00765FF3" w:rsidRDefault="00765FF3" w:rsidP="00BB01B0"/>
                  <w:p w:rsidR="00765FF3" w:rsidRDefault="00765FF3" w:rsidP="00BB01B0"/>
                  <w:p w:rsidR="00765FF3" w:rsidRDefault="00765FF3" w:rsidP="00BB01B0"/>
                </w:txbxContent>
              </v:textbox>
            </v:shape>
            <v:shape id="_x0000_s1048" type="#_x0000_t202" style="position:absolute;left:9640;top:7092;width:1940;height:560">
              <v:textbox style="mso-next-textbox:#_x0000_s1048">
                <w:txbxContent>
                  <w:p w:rsidR="00765FF3" w:rsidRPr="00AA199A" w:rsidRDefault="00765FF3" w:rsidP="00AA199A">
                    <w:pPr>
                      <w:jc w:val="center"/>
                      <w:rPr>
                        <w:sz w:val="20"/>
                      </w:rPr>
                    </w:pPr>
                    <w:r w:rsidRPr="00AA199A">
                      <w:rPr>
                        <w:sz w:val="20"/>
                      </w:rPr>
                      <w:t>Прадедушка</w:t>
                    </w:r>
                  </w:p>
                </w:txbxContent>
              </v:textbox>
            </v:shape>
            <v:shape id="_x0000_s1049" type="#_x0000_t202" style="position:absolute;left:6620;top:4133;width:1260;height:560">
              <v:textbox style="mso-next-textbox:#_x0000_s1049">
                <w:txbxContent>
                  <w:p w:rsidR="00765FF3" w:rsidRPr="00E72D3A" w:rsidRDefault="00765FF3" w:rsidP="00E72D3A">
                    <w:pPr>
                      <w:jc w:val="center"/>
                      <w:rPr>
                        <w:sz w:val="24"/>
                        <w:szCs w:val="24"/>
                      </w:rPr>
                    </w:pPr>
                    <w:r w:rsidRPr="00E72D3A">
                      <w:rPr>
                        <w:sz w:val="24"/>
                        <w:szCs w:val="24"/>
                      </w:rPr>
                      <w:t>Папа</w:t>
                    </w:r>
                  </w:p>
                  <w:p w:rsidR="00765FF3" w:rsidRDefault="00765FF3" w:rsidP="00BB01B0"/>
                </w:txbxContent>
              </v:textbox>
            </v:shape>
            <v:shape id="_x0000_s1050" type="#_x0000_t202" style="position:absolute;left:6520;top:8015;width:1940;height:560">
              <v:textbox style="mso-next-textbox:#_x0000_s1050">
                <w:txbxContent>
                  <w:p w:rsidR="00765FF3" w:rsidRPr="00AA199A" w:rsidRDefault="00765FF3" w:rsidP="00AA199A">
                    <w:pPr>
                      <w:jc w:val="center"/>
                      <w:rPr>
                        <w:sz w:val="20"/>
                      </w:rPr>
                    </w:pPr>
                    <w:r w:rsidRPr="00AA199A">
                      <w:rPr>
                        <w:sz w:val="20"/>
                      </w:rPr>
                      <w:t>Прадедушка</w:t>
                    </w:r>
                  </w:p>
                </w:txbxContent>
              </v:textbox>
            </v:shape>
            <v:shape id="_x0000_s1051" type="#_x0000_t202" style="position:absolute;left:1780;top:5472;width:1480;height:560">
              <v:textbox style="mso-next-textbox:#_x0000_s1051">
                <w:txbxContent>
                  <w:p w:rsidR="00765FF3" w:rsidRPr="00AA199A" w:rsidRDefault="00765FF3" w:rsidP="00AA199A">
                    <w:pPr>
                      <w:jc w:val="center"/>
                      <w:rPr>
                        <w:sz w:val="22"/>
                        <w:szCs w:val="22"/>
                      </w:rPr>
                    </w:pPr>
                    <w:r w:rsidRPr="00AA199A">
                      <w:rPr>
                        <w:sz w:val="22"/>
                        <w:szCs w:val="22"/>
                      </w:rPr>
                      <w:t>Дедушка</w:t>
                    </w:r>
                  </w:p>
                  <w:p w:rsidR="00765FF3" w:rsidRPr="00AA199A" w:rsidRDefault="00765FF3" w:rsidP="00BB01B0">
                    <w:pPr>
                      <w:rPr>
                        <w:sz w:val="22"/>
                        <w:szCs w:val="22"/>
                      </w:rPr>
                    </w:pPr>
                  </w:p>
                </w:txbxContent>
              </v:textbox>
            </v:shape>
            <v:shape id="_x0000_s1052" type="#_x0000_t32" style="position:absolute;left:2520;top:6032;width:480;height:1984" o:connectortype="straight">
              <v:stroke endarrow="block"/>
            </v:shape>
            <v:shape id="_x0000_s1053" type="#_x0000_t32" style="position:absolute;left:4600;top:6016;width:360;height:1077;flip:x" o:connectortype="straight">
              <v:stroke endarrow="block"/>
            </v:shape>
            <v:shape id="_x0000_s1054" type="#_x0000_t32" style="position:absolute;left:6220;top:3656;width:860;height:477" o:connectortype="straight">
              <v:stroke endarrow="block"/>
            </v:shape>
            <v:shape id="_x0000_s1055" type="#_x0000_t32" style="position:absolute;left:4860;top:4693;width:460;height:763" o:connectortype="straight">
              <v:stroke endarrow="block"/>
            </v:shape>
            <v:shape id="_x0000_s1056" type="#_x0000_t32" style="position:absolute;left:2520;top:4693;width:1400;height:763;flip:x" o:connectortype="straight">
              <v:stroke endarrow="block"/>
            </v:shape>
            <v:shape id="_x0000_s1057" type="#_x0000_t32" style="position:absolute;left:4720;top:3656;width:780;height:477;flip:x" o:connectortype="straight">
              <v:stroke endarrow="block"/>
            </v:shape>
            <v:shape id="_x0000_s1058" type="#_x0000_t202" style="position:absolute;left:4100;top:5456;width:1480;height:560">
              <v:textbox style="mso-next-textbox:#_x0000_s1058">
                <w:txbxContent>
                  <w:p w:rsidR="00765FF3" w:rsidRPr="00AA199A" w:rsidRDefault="00765FF3" w:rsidP="00AA199A">
                    <w:pPr>
                      <w:jc w:val="center"/>
                      <w:rPr>
                        <w:sz w:val="22"/>
                        <w:szCs w:val="22"/>
                      </w:rPr>
                    </w:pPr>
                    <w:r w:rsidRPr="00AA199A">
                      <w:rPr>
                        <w:sz w:val="22"/>
                        <w:szCs w:val="22"/>
                      </w:rPr>
                      <w:t>Бабушка</w:t>
                    </w:r>
                  </w:p>
                  <w:p w:rsidR="00765FF3" w:rsidRDefault="00765FF3" w:rsidP="00BB01B0"/>
                </w:txbxContent>
              </v:textbox>
            </v:shape>
            <v:shape id="_x0000_s1059" type="#_x0000_t202" style="position:absolute;left:9080;top:8015;width:1800;height:560">
              <v:textbox style="mso-next-textbox:#_x0000_s1059">
                <w:txbxContent>
                  <w:p w:rsidR="00765FF3" w:rsidRPr="00AA199A" w:rsidRDefault="00765FF3" w:rsidP="00AA199A">
                    <w:pPr>
                      <w:jc w:val="center"/>
                      <w:rPr>
                        <w:sz w:val="20"/>
                      </w:rPr>
                    </w:pPr>
                    <w:r w:rsidRPr="00AA199A">
                      <w:rPr>
                        <w:sz w:val="20"/>
                      </w:rPr>
                      <w:t>Прабабушка</w:t>
                    </w:r>
                  </w:p>
                  <w:p w:rsidR="00765FF3" w:rsidRDefault="00765FF3" w:rsidP="00BB01B0"/>
                </w:txbxContent>
              </v:textbox>
            </v:shape>
            <v:shape id="_x0000_s1060" type="#_x0000_t202" style="position:absolute;left:7280;top:7092;width:1800;height:560">
              <v:textbox style="mso-next-textbox:#_x0000_s1060">
                <w:txbxContent>
                  <w:p w:rsidR="00765FF3" w:rsidRPr="00AA199A" w:rsidRDefault="00765FF3" w:rsidP="00AA199A">
                    <w:pPr>
                      <w:jc w:val="center"/>
                      <w:rPr>
                        <w:sz w:val="20"/>
                      </w:rPr>
                    </w:pPr>
                    <w:r w:rsidRPr="00AA199A">
                      <w:rPr>
                        <w:sz w:val="20"/>
                      </w:rPr>
                      <w:t>Прабабушка</w:t>
                    </w:r>
                  </w:p>
                </w:txbxContent>
              </v:textbox>
            </v:shape>
            <v:shape id="_x0000_s1061" type="#_x0000_t202" style="position:absolute;left:840;top:7235;width:1800;height:560">
              <v:textbox style="mso-next-textbox:#_x0000_s1061">
                <w:txbxContent>
                  <w:p w:rsidR="00765FF3" w:rsidRPr="00AA199A" w:rsidRDefault="00765FF3" w:rsidP="00AA199A">
                    <w:pPr>
                      <w:jc w:val="center"/>
                      <w:rPr>
                        <w:sz w:val="20"/>
                      </w:rPr>
                    </w:pPr>
                    <w:r w:rsidRPr="00AA199A">
                      <w:rPr>
                        <w:sz w:val="20"/>
                      </w:rPr>
                      <w:t>Прабабушка</w:t>
                    </w:r>
                  </w:p>
                  <w:p w:rsidR="00765FF3" w:rsidRPr="00DF7A99" w:rsidRDefault="00765FF3" w:rsidP="00BB01B0">
                    <w:pPr>
                      <w:rPr>
                        <w:sz w:val="12"/>
                        <w:szCs w:val="12"/>
                      </w:rPr>
                    </w:pPr>
                  </w:p>
                  <w:p w:rsidR="00765FF3" w:rsidRDefault="00765FF3" w:rsidP="00BB01B0"/>
                </w:txbxContent>
              </v:textbox>
            </v:shape>
            <v:shape id="_x0000_s1062" type="#_x0000_t202" style="position:absolute;left:6220;top:5472;width:1480;height:560">
              <v:textbox style="mso-next-textbox:#_x0000_s1062">
                <w:txbxContent>
                  <w:p w:rsidR="00765FF3" w:rsidRPr="00AA199A" w:rsidRDefault="00765FF3" w:rsidP="00AA199A">
                    <w:pPr>
                      <w:jc w:val="center"/>
                      <w:rPr>
                        <w:sz w:val="24"/>
                        <w:szCs w:val="24"/>
                      </w:rPr>
                    </w:pPr>
                    <w:r w:rsidRPr="00AA199A">
                      <w:rPr>
                        <w:sz w:val="22"/>
                        <w:szCs w:val="22"/>
                      </w:rPr>
                      <w:t>Дедушк</w:t>
                    </w:r>
                    <w:r w:rsidRPr="00AA199A">
                      <w:rPr>
                        <w:sz w:val="24"/>
                        <w:szCs w:val="24"/>
                      </w:rPr>
                      <w:t>а</w:t>
                    </w:r>
                  </w:p>
                  <w:p w:rsidR="00765FF3" w:rsidRDefault="00765FF3" w:rsidP="00BB01B0"/>
                </w:txbxContent>
              </v:textbox>
            </v:shape>
            <v:shape id="_x0000_s1063" type="#_x0000_t32" style="position:absolute;left:7880;top:4693;width:900;height:779" o:connectortype="straight">
              <v:stroke endarrow="block"/>
            </v:shape>
            <v:shape id="_x0000_s1064" type="#_x0000_t32" style="position:absolute;left:6520;top:4693;width:360;height:763;flip:x" o:connectortype="straight">
              <v:stroke endarrow="block"/>
            </v:shape>
            <v:shape id="_x0000_s1065" type="#_x0000_t32" style="position:absolute;left:1340;top:6053;width:440;height:1183;flip:x" o:connectortype="straight">
              <v:stroke endarrow="block"/>
            </v:shape>
            <v:shape id="_x0000_s1066" type="#_x0000_t32" style="position:absolute;left:5320;top:6016;width:440;height:2000" o:connectortype="straight">
              <v:stroke endarrow="block"/>
            </v:shape>
            <v:shape id="_x0000_s1067" type="#_x0000_t202" style="position:absolute;left:1560;top:8015;width:1800;height:560">
              <v:textbox style="mso-next-textbox:#_x0000_s1067">
                <w:txbxContent>
                  <w:p w:rsidR="00765FF3" w:rsidRPr="00AA199A" w:rsidRDefault="00765FF3" w:rsidP="00AA199A">
                    <w:pPr>
                      <w:jc w:val="center"/>
                      <w:rPr>
                        <w:sz w:val="20"/>
                      </w:rPr>
                    </w:pPr>
                    <w:r w:rsidRPr="00AA199A">
                      <w:rPr>
                        <w:sz w:val="20"/>
                      </w:rPr>
                      <w:t>Прадедушка</w:t>
                    </w:r>
                  </w:p>
                </w:txbxContent>
              </v:textbox>
            </v:shape>
            <v:shape id="_x0000_s1068" type="#_x0000_t202" style="position:absolute;left:3580;top:7092;width:1800;height:560">
              <v:textbox style="mso-next-textbox:#_x0000_s1068">
                <w:txbxContent>
                  <w:p w:rsidR="00765FF3" w:rsidRPr="00AA199A" w:rsidRDefault="00765FF3" w:rsidP="00AA199A">
                    <w:pPr>
                      <w:jc w:val="center"/>
                      <w:rPr>
                        <w:sz w:val="20"/>
                      </w:rPr>
                    </w:pPr>
                    <w:r w:rsidRPr="00AA199A">
                      <w:rPr>
                        <w:sz w:val="20"/>
                      </w:rPr>
                      <w:t>Прадедушка</w:t>
                    </w:r>
                  </w:p>
                  <w:p w:rsidR="00765FF3" w:rsidRDefault="00765FF3" w:rsidP="00BB01B0"/>
                </w:txbxContent>
              </v:textbox>
            </v:shape>
            <v:shape id="_x0000_s1069" type="#_x0000_t202" style="position:absolute;left:4100;top:8015;width:1800;height:560">
              <v:textbox style="mso-next-textbox:#_x0000_s1069">
                <w:txbxContent>
                  <w:p w:rsidR="00765FF3" w:rsidRPr="00AA199A" w:rsidRDefault="00765FF3" w:rsidP="00AA199A">
                    <w:pPr>
                      <w:jc w:val="center"/>
                      <w:rPr>
                        <w:sz w:val="20"/>
                      </w:rPr>
                    </w:pPr>
                    <w:r w:rsidRPr="00AA199A">
                      <w:rPr>
                        <w:sz w:val="20"/>
                      </w:rPr>
                      <w:t>Прабабушка</w:t>
                    </w:r>
                  </w:p>
                  <w:p w:rsidR="00765FF3" w:rsidRDefault="00765FF3" w:rsidP="00BB01B0"/>
                </w:txbxContent>
              </v:textbox>
            </v:shape>
            <v:shape id="_x0000_s1070" type="#_x0000_t32" style="position:absolute;left:6620;top:6053;width:460;height:1963;flip:x" o:connectortype="straight">
              <v:stroke endarrow="block"/>
            </v:shape>
            <v:shape id="_x0000_s1071" type="#_x0000_t32" style="position:absolute;left:7280;top:6053;width:620;height:1040" o:connectortype="straight">
              <v:stroke endarrow="block"/>
            </v:shape>
            <v:shape id="_x0000_s1072" type="#_x0000_t32" style="position:absolute;left:9780;top:6016;width:1400;height:1077" o:connectortype="straight">
              <v:stroke endarrow="block"/>
            </v:shape>
            <v:shape id="_x0000_s1073" type="#_x0000_t32" style="position:absolute;left:9361;top:6053;width:159;height:1963;flip:x" o:connectortype="straight">
              <v:stroke endarrow="block"/>
            </v:shape>
          </v:group>
        </w:pict>
      </w:r>
    </w:p>
    <w:p w:rsidR="00BB01B0" w:rsidRPr="00832117" w:rsidRDefault="00BB01B0" w:rsidP="00BB01B0">
      <w:pPr>
        <w:ind w:firstLine="709"/>
        <w:jc w:val="left"/>
        <w:rPr>
          <w:rFonts w:cs="Arial"/>
          <w:szCs w:val="17"/>
        </w:rPr>
      </w:pPr>
    </w:p>
    <w:p w:rsidR="00BB01B0" w:rsidRPr="00832117" w:rsidRDefault="00BB01B0" w:rsidP="00BB01B0">
      <w:pPr>
        <w:ind w:firstLine="709"/>
        <w:jc w:val="left"/>
        <w:rPr>
          <w:rFonts w:cs="Arial"/>
          <w:szCs w:val="17"/>
        </w:rPr>
      </w:pPr>
    </w:p>
    <w:p w:rsidR="00BB01B0" w:rsidRPr="00832117" w:rsidRDefault="00BB01B0" w:rsidP="00BB01B0">
      <w:pPr>
        <w:ind w:firstLine="709"/>
        <w:jc w:val="left"/>
        <w:rPr>
          <w:rFonts w:cs="Arial"/>
          <w:szCs w:val="17"/>
        </w:rPr>
      </w:pPr>
    </w:p>
    <w:p w:rsidR="00BB01B0" w:rsidRPr="00832117" w:rsidRDefault="00BB01B0" w:rsidP="00BB01B0">
      <w:pPr>
        <w:ind w:firstLine="709"/>
        <w:jc w:val="left"/>
        <w:rPr>
          <w:rFonts w:cs="Arial"/>
          <w:szCs w:val="17"/>
        </w:rPr>
      </w:pPr>
    </w:p>
    <w:p w:rsidR="00BB01B0" w:rsidRPr="00832117" w:rsidRDefault="00BB01B0" w:rsidP="00BB01B0">
      <w:pPr>
        <w:ind w:firstLine="709"/>
        <w:jc w:val="left"/>
        <w:rPr>
          <w:rFonts w:cs="Arial"/>
          <w:szCs w:val="17"/>
        </w:rPr>
      </w:pPr>
    </w:p>
    <w:p w:rsidR="00BB01B0" w:rsidRPr="00832117" w:rsidRDefault="00BB01B0" w:rsidP="00BB01B0">
      <w:pPr>
        <w:ind w:firstLine="709"/>
        <w:jc w:val="left"/>
        <w:rPr>
          <w:rFonts w:cs="Arial"/>
          <w:szCs w:val="17"/>
        </w:rPr>
      </w:pPr>
    </w:p>
    <w:p w:rsidR="00BB01B0" w:rsidRPr="00832117" w:rsidRDefault="00BB01B0" w:rsidP="00BB01B0">
      <w:pPr>
        <w:rPr>
          <w:rFonts w:cs="Arial"/>
          <w:szCs w:val="17"/>
        </w:rPr>
      </w:pPr>
    </w:p>
    <w:p w:rsidR="00BB01B0" w:rsidRDefault="00BB01B0" w:rsidP="00BB01B0">
      <w:pPr>
        <w:rPr>
          <w:rFonts w:cs="Arial"/>
          <w:szCs w:val="17"/>
        </w:rPr>
      </w:pPr>
    </w:p>
    <w:p w:rsidR="00BB01B0" w:rsidRDefault="00BB01B0" w:rsidP="00BB01B0">
      <w:pPr>
        <w:rPr>
          <w:rFonts w:cs="Arial"/>
          <w:szCs w:val="17"/>
        </w:rPr>
      </w:pPr>
    </w:p>
    <w:p w:rsidR="00BB01B0" w:rsidRDefault="00BB01B0" w:rsidP="00BB01B0">
      <w:pPr>
        <w:rPr>
          <w:rFonts w:cs="Arial"/>
          <w:szCs w:val="17"/>
        </w:rPr>
      </w:pPr>
    </w:p>
    <w:p w:rsidR="00BB01B0" w:rsidRDefault="00BB01B0" w:rsidP="00BB01B0">
      <w:pPr>
        <w:rPr>
          <w:rFonts w:cs="Arial"/>
          <w:szCs w:val="17"/>
        </w:rPr>
      </w:pPr>
    </w:p>
    <w:p w:rsidR="00BB01B0" w:rsidRDefault="00BB01B0" w:rsidP="00BB01B0">
      <w:pPr>
        <w:rPr>
          <w:rFonts w:cs="Arial"/>
          <w:szCs w:val="17"/>
        </w:rPr>
      </w:pPr>
    </w:p>
    <w:p w:rsidR="00BB01B0" w:rsidRDefault="00BB01B0" w:rsidP="00BB01B0">
      <w:pPr>
        <w:rPr>
          <w:rFonts w:cs="Arial"/>
          <w:szCs w:val="17"/>
        </w:rPr>
      </w:pPr>
    </w:p>
    <w:p w:rsidR="00BB01B0" w:rsidRDefault="00BB01B0" w:rsidP="00BB01B0">
      <w:pPr>
        <w:rPr>
          <w:rFonts w:cs="Arial"/>
          <w:szCs w:val="17"/>
        </w:rPr>
      </w:pPr>
    </w:p>
    <w:p w:rsidR="00BB01B0" w:rsidRDefault="00BB01B0" w:rsidP="00BB01B0">
      <w:pPr>
        <w:rPr>
          <w:rFonts w:cs="Arial"/>
          <w:szCs w:val="17"/>
        </w:rPr>
      </w:pPr>
    </w:p>
    <w:p w:rsidR="00BB01B0" w:rsidRDefault="00BB01B0" w:rsidP="00BB01B0">
      <w:pPr>
        <w:rPr>
          <w:rFonts w:cs="Arial"/>
          <w:szCs w:val="17"/>
        </w:rPr>
      </w:pPr>
    </w:p>
    <w:p w:rsidR="00AA199A" w:rsidRDefault="00BB01B0" w:rsidP="003C4F94">
      <w:pPr>
        <w:spacing w:line="276" w:lineRule="auto"/>
        <w:ind w:firstLine="567"/>
        <w:rPr>
          <w:rFonts w:cs="Arial"/>
          <w:sz w:val="22"/>
          <w:szCs w:val="22"/>
        </w:rPr>
      </w:pPr>
      <w:r w:rsidRPr="003C4F94">
        <w:rPr>
          <w:rFonts w:cs="Arial"/>
          <w:sz w:val="22"/>
          <w:szCs w:val="22"/>
        </w:rPr>
        <w:t>Если построить дерево по вертикали сверху вниз, то оно больше напоминает корни дерева, отсюда и происхождение словосочетания «родовые корни». В таком способе в каждом колене число человек по первой степени родства (мать и отец) увеличивается вдвое при рассмотрении дерева в глубину. Такие деревья могут быть построены и наоборот, корнями вверх.</w:t>
      </w:r>
      <w:bookmarkStart w:id="5" w:name="_Toc339989975"/>
    </w:p>
    <w:p w:rsidR="003C4F94" w:rsidRDefault="003C4F94" w:rsidP="003C4F94">
      <w:pPr>
        <w:spacing w:line="276" w:lineRule="auto"/>
        <w:ind w:firstLine="567"/>
        <w:rPr>
          <w:rFonts w:cs="Arial"/>
          <w:sz w:val="22"/>
          <w:szCs w:val="22"/>
        </w:rPr>
      </w:pPr>
    </w:p>
    <w:p w:rsidR="003C4F94" w:rsidRPr="003C4F94" w:rsidRDefault="003C4F94" w:rsidP="003C4F94">
      <w:pPr>
        <w:spacing w:line="276" w:lineRule="auto"/>
        <w:ind w:firstLine="567"/>
        <w:rPr>
          <w:rFonts w:cs="Arial"/>
          <w:sz w:val="22"/>
          <w:szCs w:val="22"/>
        </w:rPr>
      </w:pPr>
    </w:p>
    <w:p w:rsidR="00BB01B0" w:rsidRPr="003C4F94" w:rsidRDefault="00BB01B0" w:rsidP="003C4F94">
      <w:pPr>
        <w:ind w:left="-567" w:firstLine="567"/>
        <w:jc w:val="center"/>
        <w:rPr>
          <w:b/>
          <w:sz w:val="22"/>
          <w:szCs w:val="22"/>
        </w:rPr>
      </w:pPr>
      <w:r w:rsidRPr="003C4F94">
        <w:rPr>
          <w:b/>
          <w:sz w:val="22"/>
          <w:szCs w:val="22"/>
        </w:rPr>
        <w:t>Понятие двоичной системы счисления.</w:t>
      </w:r>
      <w:bookmarkEnd w:id="5"/>
    </w:p>
    <w:p w:rsidR="00BB01B0" w:rsidRPr="003C4F94" w:rsidRDefault="00BB01B0" w:rsidP="003C4F94">
      <w:pPr>
        <w:ind w:left="-567" w:firstLine="567"/>
        <w:rPr>
          <w:sz w:val="22"/>
          <w:szCs w:val="22"/>
        </w:rPr>
      </w:pPr>
      <w:r w:rsidRPr="003C4F94">
        <w:rPr>
          <w:sz w:val="22"/>
          <w:szCs w:val="22"/>
        </w:rPr>
        <w:t xml:space="preserve">Система счисления (нумерация </w:t>
      </w:r>
      <w:hyperlink r:id="rId41" w:tooltip="Латинский язык" w:history="1">
        <w:r w:rsidRPr="003C4F94">
          <w:rPr>
            <w:rStyle w:val="afb"/>
            <w:sz w:val="22"/>
            <w:szCs w:val="22"/>
          </w:rPr>
          <w:t>лат.</w:t>
        </w:r>
      </w:hyperlink>
      <w:r w:rsidRPr="003C4F94">
        <w:rPr>
          <w:sz w:val="22"/>
          <w:szCs w:val="22"/>
        </w:rPr>
        <w:t xml:space="preserve"> </w:t>
      </w:r>
      <w:proofErr w:type="spellStart"/>
      <w:r w:rsidRPr="003C4F94">
        <w:rPr>
          <w:sz w:val="22"/>
          <w:szCs w:val="22"/>
        </w:rPr>
        <w:t>numeratio</w:t>
      </w:r>
      <w:proofErr w:type="spellEnd"/>
      <w:r w:rsidRPr="003C4F94">
        <w:rPr>
          <w:sz w:val="22"/>
          <w:szCs w:val="22"/>
        </w:rPr>
        <w:t xml:space="preserve">) — метод обозначения </w:t>
      </w:r>
      <w:hyperlink r:id="rId42" w:tooltip="Число" w:history="1">
        <w:r w:rsidRPr="003C4F94">
          <w:rPr>
            <w:rStyle w:val="afb"/>
            <w:sz w:val="22"/>
            <w:szCs w:val="22"/>
          </w:rPr>
          <w:t>чисел</w:t>
        </w:r>
      </w:hyperlink>
      <w:r w:rsidRPr="003C4F94">
        <w:rPr>
          <w:sz w:val="22"/>
          <w:szCs w:val="22"/>
        </w:rPr>
        <w:t xml:space="preserve"> посредством </w:t>
      </w:r>
      <w:hyperlink r:id="rId43" w:tooltip="Знак" w:history="1">
        <w:r w:rsidRPr="003C4F94">
          <w:rPr>
            <w:rStyle w:val="afb"/>
            <w:sz w:val="22"/>
            <w:szCs w:val="22"/>
          </w:rPr>
          <w:t>знаков</w:t>
        </w:r>
      </w:hyperlink>
      <w:r w:rsidRPr="003C4F94">
        <w:rPr>
          <w:sz w:val="22"/>
          <w:szCs w:val="22"/>
        </w:rPr>
        <w:t xml:space="preserve"> — </w:t>
      </w:r>
      <w:hyperlink r:id="rId44" w:tooltip="Цифры" w:history="1">
        <w:r w:rsidRPr="003C4F94">
          <w:rPr>
            <w:rStyle w:val="afb"/>
            <w:sz w:val="22"/>
            <w:szCs w:val="22"/>
          </w:rPr>
          <w:t>цифр</w:t>
        </w:r>
      </w:hyperlink>
      <w:r w:rsidRPr="003C4F94">
        <w:rPr>
          <w:sz w:val="22"/>
          <w:szCs w:val="22"/>
        </w:rPr>
        <w:t>, или слов.</w:t>
      </w:r>
    </w:p>
    <w:p w:rsidR="00BB01B0" w:rsidRPr="003C4F94" w:rsidRDefault="00BB01B0" w:rsidP="003C4F94">
      <w:pPr>
        <w:ind w:left="-567" w:firstLine="567"/>
        <w:rPr>
          <w:sz w:val="22"/>
          <w:szCs w:val="22"/>
        </w:rPr>
      </w:pPr>
      <w:r w:rsidRPr="003C4F94">
        <w:rPr>
          <w:sz w:val="22"/>
          <w:szCs w:val="22"/>
        </w:rPr>
        <w:t>Различают позиционную и непозиционную системы счисления.</w:t>
      </w:r>
    </w:p>
    <w:p w:rsidR="00BB01B0" w:rsidRPr="003C4F94" w:rsidRDefault="00BB01B0" w:rsidP="003C4F94">
      <w:pPr>
        <w:ind w:left="-567" w:firstLine="567"/>
        <w:rPr>
          <w:sz w:val="22"/>
          <w:szCs w:val="22"/>
        </w:rPr>
      </w:pPr>
      <w:r w:rsidRPr="003C4F94">
        <w:rPr>
          <w:sz w:val="22"/>
          <w:szCs w:val="22"/>
        </w:rPr>
        <w:t>Непозиционные системы счисления появились исторически первыми. В этих системах значение каждого цифрового символа постоянно и не зависит от его положения.</w:t>
      </w:r>
    </w:p>
    <w:p w:rsidR="00BB01B0" w:rsidRPr="003C4F94" w:rsidRDefault="00BB01B0" w:rsidP="003C4F94">
      <w:pPr>
        <w:ind w:left="-567" w:firstLine="567"/>
        <w:rPr>
          <w:sz w:val="22"/>
          <w:szCs w:val="22"/>
        </w:rPr>
      </w:pPr>
      <w:r w:rsidRPr="003C4F94">
        <w:rPr>
          <w:sz w:val="22"/>
          <w:szCs w:val="22"/>
        </w:rPr>
        <w:t xml:space="preserve">В позиционных системах счисления важную роль играет порядок следования цифр. Каждая цифра в позиционной записи имеет свою позицию, которая определяет её численное значение. Позиции цифр носят название </w:t>
      </w:r>
      <w:hyperlink r:id="rId45" w:tooltip="Разряд" w:history="1">
        <w:r w:rsidRPr="003C4F94">
          <w:rPr>
            <w:rStyle w:val="afb"/>
            <w:sz w:val="22"/>
            <w:szCs w:val="22"/>
          </w:rPr>
          <w:t>разрядов</w:t>
        </w:r>
      </w:hyperlink>
      <w:r w:rsidRPr="003C4F94">
        <w:rPr>
          <w:sz w:val="22"/>
          <w:szCs w:val="22"/>
        </w:rPr>
        <w:t xml:space="preserve">. </w:t>
      </w:r>
    </w:p>
    <w:p w:rsidR="00BB01B0" w:rsidRPr="003C4F94" w:rsidRDefault="00BB01B0" w:rsidP="003C4F94">
      <w:pPr>
        <w:ind w:left="-567" w:firstLine="567"/>
        <w:rPr>
          <w:sz w:val="22"/>
          <w:szCs w:val="22"/>
        </w:rPr>
      </w:pPr>
      <w:r w:rsidRPr="003C4F94">
        <w:rPr>
          <w:sz w:val="22"/>
          <w:szCs w:val="22"/>
        </w:rPr>
        <w:lastRenderedPageBreak/>
        <w:t xml:space="preserve">Двоичная система счисления (или система счисления с основанием 2) это </w:t>
      </w:r>
      <w:hyperlink r:id="rId46" w:tooltip="Система счисления" w:history="1">
        <w:r w:rsidRPr="003C4F94">
          <w:rPr>
            <w:rStyle w:val="afb"/>
            <w:sz w:val="22"/>
            <w:szCs w:val="22"/>
          </w:rPr>
          <w:t>система счисления</w:t>
        </w:r>
      </w:hyperlink>
      <w:r w:rsidRPr="003C4F94">
        <w:rPr>
          <w:sz w:val="22"/>
          <w:szCs w:val="22"/>
        </w:rPr>
        <w:t>, позволяющая представить различные численные значения с помощью двух символов. Чаще всего это 0 и 1.</w:t>
      </w:r>
      <w:r w:rsidRPr="003C4F94">
        <w:rPr>
          <w:sz w:val="22"/>
          <w:szCs w:val="22"/>
        </w:rPr>
        <w:footnoteReference w:id="1"/>
      </w:r>
    </w:p>
    <w:p w:rsidR="00BB01B0" w:rsidRPr="003C4F94" w:rsidRDefault="00BB01B0" w:rsidP="003C4F94">
      <w:pPr>
        <w:ind w:left="-567" w:firstLine="567"/>
        <w:rPr>
          <w:sz w:val="22"/>
          <w:szCs w:val="22"/>
        </w:rPr>
      </w:pPr>
      <w:r w:rsidRPr="003C4F94">
        <w:rPr>
          <w:sz w:val="22"/>
          <w:szCs w:val="22"/>
        </w:rPr>
        <w:t xml:space="preserve">Двоичная система счисления, Бинарная система счисления, </w:t>
      </w:r>
      <w:proofErr w:type="spellStart"/>
      <w:r w:rsidRPr="003C4F94">
        <w:rPr>
          <w:sz w:val="22"/>
          <w:szCs w:val="22"/>
        </w:rPr>
        <w:t>binary</w:t>
      </w:r>
      <w:proofErr w:type="spellEnd"/>
      <w:r w:rsidRPr="003C4F94">
        <w:rPr>
          <w:sz w:val="22"/>
          <w:szCs w:val="22"/>
        </w:rPr>
        <w:t>, построенная на позиционном принципе записи чисел, с основанием 2.</w:t>
      </w:r>
      <w:r w:rsidRPr="003C4F94">
        <w:rPr>
          <w:sz w:val="22"/>
          <w:szCs w:val="22"/>
        </w:rPr>
        <w:footnoteReference w:id="2"/>
      </w:r>
    </w:p>
    <w:p w:rsidR="00BB01B0" w:rsidRPr="003C4F94" w:rsidRDefault="00BB01B0" w:rsidP="003C4F94">
      <w:pPr>
        <w:ind w:left="-567" w:firstLine="567"/>
        <w:rPr>
          <w:sz w:val="22"/>
          <w:szCs w:val="22"/>
        </w:rPr>
      </w:pPr>
      <w:r w:rsidRPr="003C4F94">
        <w:rPr>
          <w:sz w:val="22"/>
          <w:szCs w:val="22"/>
        </w:rPr>
        <w:t xml:space="preserve">Двоичная система счисления была придумана математиками и философами ещё до появления компьютеров (XVII — XIX вв.). Выдающийся математик Лейбниц говорил: "Вычисление с помощью двоек... является для науки основным и порождает новые открытия... При сведении чисел к простейшим началам, </w:t>
      </w:r>
      <w:proofErr w:type="gramStart"/>
      <w:r w:rsidRPr="003C4F94">
        <w:rPr>
          <w:sz w:val="22"/>
          <w:szCs w:val="22"/>
        </w:rPr>
        <w:t>каковы</w:t>
      </w:r>
      <w:proofErr w:type="gramEnd"/>
      <w:r w:rsidRPr="003C4F94">
        <w:rPr>
          <w:sz w:val="22"/>
          <w:szCs w:val="22"/>
        </w:rPr>
        <w:t xml:space="preserve"> 0 и 1, везде появляется чудесный порядок". Позже двоичная система была забыта, и только в 1936 — 1938 годах американский инженер и математик Клод Шеннон нашёл замечательные применения двоичной системы при конструировании электронных схем.</w:t>
      </w:r>
      <w:r w:rsidRPr="003C4F94">
        <w:rPr>
          <w:sz w:val="22"/>
          <w:szCs w:val="22"/>
        </w:rPr>
        <w:footnoteReference w:id="3"/>
      </w:r>
    </w:p>
    <w:p w:rsidR="00BB01B0" w:rsidRPr="003C4F94" w:rsidRDefault="00BB01B0" w:rsidP="003C4F94">
      <w:pPr>
        <w:ind w:left="-567" w:firstLine="567"/>
        <w:rPr>
          <w:sz w:val="22"/>
          <w:szCs w:val="22"/>
        </w:rPr>
      </w:pPr>
      <w:r w:rsidRPr="003C4F94">
        <w:rPr>
          <w:sz w:val="22"/>
          <w:szCs w:val="22"/>
        </w:rPr>
        <w:t>Целью Шеннона была оптимизация передачи информации по телефонным и телеграфным линиям. За единицу информации он принял то, что впоследствии было названо "битом", то есть выбор одного из двух равновероятных вариантов (0 или 1).</w:t>
      </w:r>
    </w:p>
    <w:p w:rsidR="00BB01B0" w:rsidRPr="003C4F94" w:rsidRDefault="00BB01B0" w:rsidP="003C4F94">
      <w:pPr>
        <w:ind w:left="-567" w:firstLine="567"/>
        <w:rPr>
          <w:sz w:val="22"/>
          <w:szCs w:val="22"/>
        </w:rPr>
      </w:pPr>
      <w:r w:rsidRPr="003C4F94">
        <w:rPr>
          <w:sz w:val="22"/>
          <w:szCs w:val="22"/>
        </w:rPr>
        <w:t>Чтобы написать какое-нибудь число в двоичной системе, должно делить его последовательно на 2 и писать подряд, справа налево, остатки от деления.</w:t>
      </w:r>
    </w:p>
    <w:p w:rsidR="00BB01B0" w:rsidRPr="003C4F94" w:rsidRDefault="00BB01B0" w:rsidP="003C4F94">
      <w:pPr>
        <w:ind w:left="-567" w:firstLine="567"/>
        <w:rPr>
          <w:sz w:val="22"/>
          <w:szCs w:val="22"/>
        </w:rPr>
      </w:pPr>
      <w:r w:rsidRPr="003C4F94">
        <w:rPr>
          <w:sz w:val="22"/>
          <w:szCs w:val="22"/>
        </w:rPr>
        <w:t xml:space="preserve">Переход от числа, написанного в двоичной системе </w:t>
      </w:r>
      <w:proofErr w:type="gramStart"/>
      <w:r w:rsidRPr="003C4F94">
        <w:rPr>
          <w:sz w:val="22"/>
          <w:szCs w:val="22"/>
        </w:rPr>
        <w:t>к</w:t>
      </w:r>
      <w:proofErr w:type="gramEnd"/>
      <w:r w:rsidRPr="003C4F94">
        <w:rPr>
          <w:sz w:val="22"/>
          <w:szCs w:val="22"/>
        </w:rPr>
        <w:t xml:space="preserve"> десятичной, совершается простым сложением степеней числа 2, означенных в числе.</w:t>
      </w:r>
    </w:p>
    <w:p w:rsidR="00BB01B0" w:rsidRPr="003C4F94" w:rsidRDefault="00BB01B0" w:rsidP="003C4F94">
      <w:pPr>
        <w:ind w:left="-567" w:firstLine="567"/>
        <w:rPr>
          <w:sz w:val="22"/>
          <w:szCs w:val="22"/>
        </w:rPr>
      </w:pPr>
      <w:r w:rsidRPr="003C4F94">
        <w:rPr>
          <w:sz w:val="22"/>
          <w:szCs w:val="22"/>
        </w:rPr>
        <w:t xml:space="preserve">Двоичная система используется в </w:t>
      </w:r>
      <w:hyperlink r:id="rId47" w:tooltip="Цифровой сигнал" w:history="1">
        <w:r w:rsidRPr="003C4F94">
          <w:rPr>
            <w:rStyle w:val="afb"/>
            <w:sz w:val="22"/>
            <w:szCs w:val="22"/>
          </w:rPr>
          <w:t>цифровых устройствах</w:t>
        </w:r>
      </w:hyperlink>
      <w:r w:rsidRPr="003C4F94">
        <w:rPr>
          <w:sz w:val="22"/>
          <w:szCs w:val="22"/>
        </w:rPr>
        <w:t>, поскольку является наиболее простой и удовлетворяет требованиям:</w:t>
      </w:r>
    </w:p>
    <w:p w:rsidR="00BB01B0" w:rsidRPr="003C4F94" w:rsidRDefault="00BB01B0" w:rsidP="003C4F94">
      <w:pPr>
        <w:ind w:left="-567" w:firstLine="567"/>
        <w:rPr>
          <w:sz w:val="22"/>
          <w:szCs w:val="22"/>
        </w:rPr>
      </w:pPr>
      <w:r w:rsidRPr="003C4F94">
        <w:rPr>
          <w:sz w:val="22"/>
          <w:szCs w:val="22"/>
        </w:rPr>
        <w:t xml:space="preserve">Чем меньше значений существует в системе, тем проще изготовить отдельные элементы, оперирующие этими значениями. В частности, две цифры двоичной системы счисления могут быть легко представлены многими физическими явлениями: есть ток — нет тока, индукция магнитного поля больше пороговой величины или нет и т. д. </w:t>
      </w:r>
    </w:p>
    <w:p w:rsidR="00BB01B0" w:rsidRPr="003C4F94" w:rsidRDefault="00BB01B0" w:rsidP="003C4F94">
      <w:pPr>
        <w:ind w:left="-567" w:firstLine="567"/>
        <w:rPr>
          <w:sz w:val="22"/>
          <w:szCs w:val="22"/>
        </w:rPr>
      </w:pPr>
      <w:r w:rsidRPr="003C4F94">
        <w:rPr>
          <w:sz w:val="22"/>
          <w:szCs w:val="22"/>
        </w:rPr>
        <w:t>Малое количество вариантов: 1 или 0.</w:t>
      </w:r>
    </w:p>
    <w:p w:rsidR="00BB01B0" w:rsidRPr="003C4F94" w:rsidRDefault="00BB01B0" w:rsidP="003C4F94">
      <w:pPr>
        <w:ind w:left="-567" w:firstLine="567"/>
        <w:rPr>
          <w:sz w:val="22"/>
          <w:szCs w:val="22"/>
        </w:rPr>
      </w:pPr>
      <w:r w:rsidRPr="003C4F94">
        <w:rPr>
          <w:sz w:val="22"/>
          <w:szCs w:val="22"/>
        </w:rPr>
        <w:t xml:space="preserve">Двоичная арифметика является довольно простой. Простыми являются таблицы сложения и умножения — основных действий над числами. </w:t>
      </w:r>
    </w:p>
    <w:p w:rsidR="00BB01B0" w:rsidRPr="003C4F94" w:rsidRDefault="00BB01B0" w:rsidP="003C4F94">
      <w:pPr>
        <w:ind w:left="-567" w:firstLine="567"/>
        <w:rPr>
          <w:sz w:val="22"/>
          <w:szCs w:val="22"/>
        </w:rPr>
      </w:pPr>
      <w:r w:rsidRPr="003C4F94">
        <w:rPr>
          <w:sz w:val="22"/>
          <w:szCs w:val="22"/>
        </w:rPr>
        <w:t xml:space="preserve">Возможно применение аппарата </w:t>
      </w:r>
      <w:hyperlink r:id="rId48" w:tooltip="Алгебра логики" w:history="1">
        <w:r w:rsidRPr="003C4F94">
          <w:rPr>
            <w:rStyle w:val="afb"/>
            <w:sz w:val="22"/>
            <w:szCs w:val="22"/>
          </w:rPr>
          <w:t>алгебры логики</w:t>
        </w:r>
      </w:hyperlink>
      <w:r w:rsidRPr="003C4F94">
        <w:rPr>
          <w:sz w:val="22"/>
          <w:szCs w:val="22"/>
        </w:rPr>
        <w:t xml:space="preserve"> для выполнения логических и побитовых операций над числами. </w:t>
      </w:r>
    </w:p>
    <w:p w:rsidR="00BB01B0" w:rsidRPr="003C4F94" w:rsidRDefault="00BB01B0" w:rsidP="003C4F94">
      <w:pPr>
        <w:ind w:left="-567" w:firstLine="567"/>
        <w:rPr>
          <w:sz w:val="22"/>
          <w:szCs w:val="22"/>
        </w:rPr>
      </w:pPr>
      <w:r w:rsidRPr="003C4F94">
        <w:rPr>
          <w:sz w:val="22"/>
          <w:szCs w:val="22"/>
        </w:rPr>
        <w:t xml:space="preserve">Двоичная система счисления оказалась удобной для использования в </w:t>
      </w:r>
      <w:hyperlink r:id="rId49" w:tooltip="Электронно-вычислительная машина" w:history="1">
        <w:r w:rsidRPr="003C4F94">
          <w:rPr>
            <w:rStyle w:val="afb"/>
            <w:sz w:val="22"/>
            <w:szCs w:val="22"/>
          </w:rPr>
          <w:t>ЭВМ</w:t>
        </w:r>
      </w:hyperlink>
      <w:r w:rsidRPr="003C4F94">
        <w:rPr>
          <w:sz w:val="22"/>
          <w:szCs w:val="22"/>
        </w:rPr>
        <w:t>. Использование двоичной системы оказалось наиболее эффективным в электронных схемах.</w:t>
      </w:r>
    </w:p>
    <w:p w:rsidR="00BB01B0" w:rsidRPr="003C4F94" w:rsidRDefault="00BB01B0" w:rsidP="003C4F94">
      <w:pPr>
        <w:ind w:left="-567" w:firstLine="567"/>
        <w:rPr>
          <w:sz w:val="22"/>
          <w:szCs w:val="22"/>
        </w:rPr>
      </w:pPr>
      <w:r w:rsidRPr="003C4F94">
        <w:rPr>
          <w:sz w:val="22"/>
          <w:szCs w:val="22"/>
        </w:rPr>
        <w:t>В нашей работе использовано представление числа (поколения) в виде степени двойки.</w:t>
      </w:r>
    </w:p>
    <w:p w:rsidR="00BB01B0" w:rsidRPr="003C4F94" w:rsidRDefault="00BB01B0" w:rsidP="003C4F94">
      <w:pPr>
        <w:ind w:left="-567" w:firstLine="567"/>
        <w:rPr>
          <w:sz w:val="22"/>
          <w:szCs w:val="22"/>
        </w:rPr>
      </w:pPr>
      <w:r w:rsidRPr="003C4F94">
        <w:rPr>
          <w:sz w:val="22"/>
          <w:szCs w:val="22"/>
        </w:rPr>
        <w:t>Например, если представить число 7 в двоичной системе счисления, то необходимо его поделить на 2 и все его остатки тоже поделить на 2.</w:t>
      </w:r>
    </w:p>
    <w:p w:rsidR="00BB01B0" w:rsidRPr="003C4F94" w:rsidRDefault="00BB01B0" w:rsidP="003C4F94">
      <w:pPr>
        <w:ind w:left="-567" w:firstLine="567"/>
        <w:rPr>
          <w:sz w:val="22"/>
          <w:szCs w:val="22"/>
        </w:rPr>
      </w:pPr>
      <w:r w:rsidRPr="003C4F94">
        <w:rPr>
          <w:sz w:val="22"/>
          <w:szCs w:val="22"/>
        </w:rPr>
        <w:t>Запись числа 7 в двоичной системе счисления 1112. Записываем с конца по порядку все остатки, начиная с последнего результата.</w:t>
      </w:r>
    </w:p>
    <w:p w:rsidR="00BB01B0" w:rsidRPr="003C4F94" w:rsidRDefault="00BB01B0" w:rsidP="003C4F94">
      <w:pPr>
        <w:ind w:left="-567" w:firstLine="567"/>
        <w:rPr>
          <w:sz w:val="22"/>
          <w:szCs w:val="22"/>
        </w:rPr>
      </w:pPr>
      <w:r w:rsidRPr="003C4F94">
        <w:rPr>
          <w:sz w:val="22"/>
          <w:szCs w:val="22"/>
        </w:rPr>
        <w:t>Обратное представление состоит в том, чтобы записать позиции числа 2 со степенями от 0 до n.</w:t>
      </w:r>
    </w:p>
    <w:p w:rsidR="00BB01B0" w:rsidRPr="003C4F94" w:rsidRDefault="00BB01B0" w:rsidP="003C4F94">
      <w:pPr>
        <w:ind w:left="-567" w:firstLine="567"/>
        <w:rPr>
          <w:sz w:val="22"/>
          <w:szCs w:val="22"/>
        </w:rPr>
      </w:pPr>
      <w:r w:rsidRPr="003C4F94">
        <w:rPr>
          <w:sz w:val="22"/>
          <w:szCs w:val="22"/>
        </w:rPr>
        <w:t>Например, 1112=1*20+1*21+1*22=1+2+4=7. Позиции записываются справа налево: 2n, …, 24, 23, 22, 21, 20.</w:t>
      </w:r>
    </w:p>
    <w:p w:rsidR="00BB01B0" w:rsidRPr="003C4F94" w:rsidRDefault="00BB01B0" w:rsidP="003C4F94">
      <w:pPr>
        <w:ind w:left="-567" w:firstLine="567"/>
        <w:rPr>
          <w:sz w:val="22"/>
          <w:szCs w:val="22"/>
        </w:rPr>
      </w:pPr>
      <w:r w:rsidRPr="003C4F94">
        <w:rPr>
          <w:sz w:val="22"/>
          <w:szCs w:val="22"/>
        </w:rPr>
        <w:t>Цифры двоичной записи числа показывают, какие позиции степени числа 2 необходимо взять.</w:t>
      </w:r>
    </w:p>
    <w:p w:rsidR="003C4F94" w:rsidRDefault="003C4F94" w:rsidP="003C4F94">
      <w:pPr>
        <w:rPr>
          <w:sz w:val="22"/>
          <w:szCs w:val="22"/>
        </w:rPr>
      </w:pPr>
      <w:bookmarkStart w:id="6" w:name="_Toc339989976"/>
    </w:p>
    <w:p w:rsidR="003C4F94" w:rsidRDefault="003C4F94" w:rsidP="003C4F94">
      <w:pPr>
        <w:rPr>
          <w:sz w:val="22"/>
          <w:szCs w:val="22"/>
        </w:rPr>
      </w:pPr>
    </w:p>
    <w:p w:rsidR="00BB01B0" w:rsidRPr="003C4F94" w:rsidRDefault="00BB01B0" w:rsidP="003C4F94">
      <w:pPr>
        <w:jc w:val="center"/>
        <w:rPr>
          <w:b/>
          <w:szCs w:val="28"/>
        </w:rPr>
      </w:pPr>
      <w:r w:rsidRPr="003C4F94">
        <w:rPr>
          <w:b/>
          <w:szCs w:val="28"/>
        </w:rPr>
        <w:t>Разработка алгоритма построения генеалогического дерева, использующего основы двоичной системы счисления.</w:t>
      </w:r>
      <w:bookmarkEnd w:id="6"/>
    </w:p>
    <w:p w:rsidR="003C4F94" w:rsidRDefault="003C4F94" w:rsidP="003C4F94">
      <w:pPr>
        <w:rPr>
          <w:sz w:val="22"/>
          <w:szCs w:val="22"/>
        </w:rPr>
      </w:pPr>
    </w:p>
    <w:p w:rsidR="00BB01B0" w:rsidRPr="00017410" w:rsidRDefault="00765FF3" w:rsidP="00017410">
      <w:pPr>
        <w:spacing w:line="360" w:lineRule="auto"/>
        <w:rPr>
          <w:sz w:val="24"/>
          <w:szCs w:val="24"/>
        </w:rPr>
      </w:pPr>
      <w:r>
        <w:rPr>
          <w:sz w:val="22"/>
          <w:szCs w:val="22"/>
        </w:rPr>
        <w:pict>
          <v:oval id="_x0000_s1027" style="position:absolute;left:0;text-align:left;margin-left:211.6pt;margin-top:9.15pt;width:26pt;height:27pt;z-index:251661312"/>
        </w:pict>
      </w:r>
      <w:r w:rsidR="00BB01B0" w:rsidRPr="00017410">
        <w:rPr>
          <w:sz w:val="24"/>
          <w:szCs w:val="24"/>
        </w:rPr>
        <w:t>Пусть «Я» обозначение в виде кружка.</w:t>
      </w:r>
    </w:p>
    <w:p w:rsidR="003C4F94" w:rsidRPr="00017410" w:rsidRDefault="003C4F94" w:rsidP="00017410">
      <w:pPr>
        <w:spacing w:line="360" w:lineRule="auto"/>
        <w:rPr>
          <w:sz w:val="24"/>
          <w:szCs w:val="24"/>
        </w:rPr>
      </w:pPr>
    </w:p>
    <w:p w:rsidR="003C4F94" w:rsidRPr="00017410" w:rsidRDefault="003C4F94" w:rsidP="00017410">
      <w:pPr>
        <w:spacing w:line="360" w:lineRule="auto"/>
        <w:rPr>
          <w:sz w:val="24"/>
          <w:szCs w:val="24"/>
        </w:rPr>
      </w:pPr>
    </w:p>
    <w:p w:rsidR="003C4F94" w:rsidRPr="00017410" w:rsidRDefault="003C4F94" w:rsidP="00017410">
      <w:pPr>
        <w:spacing w:line="360" w:lineRule="auto"/>
        <w:rPr>
          <w:sz w:val="24"/>
          <w:szCs w:val="24"/>
        </w:rPr>
      </w:pPr>
    </w:p>
    <w:p w:rsidR="003C4F94" w:rsidRPr="00017410" w:rsidRDefault="00765FF3" w:rsidP="00017410">
      <w:pPr>
        <w:spacing w:line="360" w:lineRule="auto"/>
        <w:rPr>
          <w:sz w:val="24"/>
          <w:szCs w:val="24"/>
        </w:rPr>
      </w:pPr>
      <w:r>
        <w:rPr>
          <w:sz w:val="24"/>
          <w:szCs w:val="24"/>
        </w:rPr>
        <w:lastRenderedPageBreak/>
        <w:pict>
          <v:group id="_x0000_s1131" style="position:absolute;left:0;text-align:left;margin-left:413.75pt;margin-top:2.05pt;width:46pt;height:44pt;z-index:251691008" coordorigin="4760,5020" coordsize="1360,1220">
            <v:oval id="_x0000_s1132" style="position:absolute;left:4760;top:5020;width:1360;height:1220"/>
            <v:oval id="_x0000_s1133" style="position:absolute;left:5160;top:5360;width:520;height:540"/>
            <v:shape id="_x0000_s1134" type="#_x0000_t32" style="position:absolute;left:4760;top:5620;width:400;height:0" o:connectortype="straight"/>
            <v:shape id="_x0000_s1135" type="#_x0000_t32" style="position:absolute;left:5680;top:5620;width:440;height:0" o:connectortype="straight"/>
            <w10:wrap type="square"/>
          </v:group>
        </w:pict>
      </w:r>
      <w:r w:rsidR="003C4F94" w:rsidRPr="00017410">
        <w:rPr>
          <w:sz w:val="24"/>
          <w:szCs w:val="24"/>
        </w:rPr>
        <w:t xml:space="preserve">Мое ближнее окружение (папа и мама) изобразим тоже в виде круга и нарисуем его вокруг первого кружка. Разделим мое окружение на 2 части, папа и мама. </w:t>
      </w:r>
    </w:p>
    <w:p w:rsidR="003C4F94" w:rsidRPr="00017410" w:rsidRDefault="003C4F94" w:rsidP="00017410">
      <w:pPr>
        <w:spacing w:line="360" w:lineRule="auto"/>
        <w:rPr>
          <w:sz w:val="24"/>
          <w:szCs w:val="24"/>
        </w:rPr>
      </w:pPr>
    </w:p>
    <w:p w:rsidR="003C4F94" w:rsidRPr="00017410" w:rsidRDefault="003C4F94" w:rsidP="00017410">
      <w:pPr>
        <w:spacing w:line="360" w:lineRule="auto"/>
        <w:rPr>
          <w:sz w:val="24"/>
          <w:szCs w:val="24"/>
        </w:rPr>
      </w:pPr>
    </w:p>
    <w:p w:rsidR="003C4F94" w:rsidRPr="00017410" w:rsidRDefault="00765FF3" w:rsidP="00017410">
      <w:pPr>
        <w:spacing w:line="360" w:lineRule="auto"/>
        <w:rPr>
          <w:sz w:val="24"/>
          <w:szCs w:val="24"/>
        </w:rPr>
      </w:pPr>
      <w:r>
        <w:rPr>
          <w:sz w:val="24"/>
          <w:szCs w:val="24"/>
        </w:rPr>
        <w:pict>
          <v:group id="_x0000_s1136" style="position:absolute;left:0;text-align:left;margin-left:413.75pt;margin-top:17.85pt;width:65pt;height:59.9pt;z-index:251693056" coordorigin="7100,6240" coordsize="2160,1980">
            <v:oval id="_x0000_s1137" style="position:absolute;left:7100;top:6240;width:2160;height:1980"/>
            <v:group id="_x0000_s1138" style="position:absolute;left:7480;top:6600;width:1360;height:1220" coordorigin="4760,5020" coordsize="1360,1220">
              <v:oval id="_x0000_s1139" style="position:absolute;left:4760;top:5020;width:1360;height:1220"/>
              <v:oval id="_x0000_s1140" style="position:absolute;left:5160;top:5360;width:520;height:540"/>
              <v:shape id="_x0000_s1141" type="#_x0000_t32" style="position:absolute;left:4760;top:5620;width:400;height:0" o:connectortype="straight"/>
              <v:shape id="_x0000_s1142" type="#_x0000_t32" style="position:absolute;left:5680;top:5620;width:440;height:0" o:connectortype="straight"/>
            </v:group>
            <v:shape id="_x0000_s1143" type="#_x0000_t32" style="position:absolute;left:7100;top:7200;width:380;height:0;flip:x" o:connectortype="straight"/>
            <v:shape id="_x0000_s1144" type="#_x0000_t32" style="position:absolute;left:8840;top:7200;width:420;height:0" o:connectortype="straight"/>
            <v:shape id="_x0000_s1145" type="#_x0000_t32" style="position:absolute;left:8140;top:6240;width:0;height:360;flip:y" o:connectortype="straight"/>
            <v:shape id="_x0000_s1146" type="#_x0000_t32" style="position:absolute;left:8140;top:7820;width:0;height:400" o:connectortype="straight"/>
            <w10:wrap type="square"/>
          </v:group>
        </w:pict>
      </w:r>
    </w:p>
    <w:p w:rsidR="003C4F94" w:rsidRPr="00017410" w:rsidRDefault="003C4F94" w:rsidP="00017410">
      <w:pPr>
        <w:spacing w:line="360" w:lineRule="auto"/>
        <w:rPr>
          <w:sz w:val="24"/>
          <w:szCs w:val="24"/>
        </w:rPr>
      </w:pPr>
      <w:r w:rsidRPr="00017410">
        <w:rPr>
          <w:sz w:val="24"/>
          <w:szCs w:val="24"/>
        </w:rPr>
        <w:t>Более дальнее мое окружение - бабушки и дедушки. Построим еще один круг большего диаметра. Теперь его разделим на 4 части: мамины мама и папа и папины мама и папа.</w:t>
      </w:r>
    </w:p>
    <w:p w:rsidR="003C4F94" w:rsidRDefault="003C4F94" w:rsidP="003C4F94">
      <w:pPr>
        <w:rPr>
          <w:sz w:val="22"/>
          <w:szCs w:val="22"/>
        </w:rPr>
      </w:pPr>
    </w:p>
    <w:p w:rsidR="003C4F94" w:rsidRDefault="003C4F94" w:rsidP="003C4F94">
      <w:pPr>
        <w:rPr>
          <w:sz w:val="22"/>
          <w:szCs w:val="22"/>
        </w:rPr>
      </w:pPr>
    </w:p>
    <w:tbl>
      <w:tblPr>
        <w:tblStyle w:val="afe"/>
        <w:tblW w:w="0" w:type="auto"/>
        <w:tblLook w:val="04A0" w:firstRow="1" w:lastRow="0" w:firstColumn="1" w:lastColumn="0" w:noHBand="0" w:noVBand="1"/>
      </w:tblPr>
      <w:tblGrid>
        <w:gridCol w:w="3190"/>
        <w:gridCol w:w="3190"/>
        <w:gridCol w:w="3191"/>
      </w:tblGrid>
      <w:tr w:rsidR="003C4F94" w:rsidTr="003C4F94">
        <w:tc>
          <w:tcPr>
            <w:tcW w:w="3190" w:type="dxa"/>
          </w:tcPr>
          <w:p w:rsidR="003C4F94" w:rsidRDefault="003C4F94" w:rsidP="003C4F94">
            <w:pPr>
              <w:jc w:val="center"/>
              <w:rPr>
                <w:sz w:val="22"/>
                <w:szCs w:val="22"/>
              </w:rPr>
            </w:pPr>
            <w:r w:rsidRPr="003C4F94">
              <w:rPr>
                <w:sz w:val="22"/>
                <w:szCs w:val="22"/>
              </w:rPr>
              <w:t>Я</w:t>
            </w:r>
          </w:p>
          <w:p w:rsidR="003C4F94" w:rsidRDefault="003C4F94" w:rsidP="003C4F94">
            <w:pPr>
              <w:jc w:val="center"/>
              <w:rPr>
                <w:sz w:val="22"/>
                <w:szCs w:val="22"/>
              </w:rPr>
            </w:pPr>
          </w:p>
        </w:tc>
        <w:tc>
          <w:tcPr>
            <w:tcW w:w="3190" w:type="dxa"/>
          </w:tcPr>
          <w:p w:rsidR="003C4F94" w:rsidRPr="003C4F94" w:rsidRDefault="003C4F94" w:rsidP="003C4F94">
            <w:pPr>
              <w:jc w:val="center"/>
              <w:rPr>
                <w:sz w:val="22"/>
                <w:szCs w:val="22"/>
              </w:rPr>
            </w:pPr>
            <w:r w:rsidRPr="003C4F94">
              <w:rPr>
                <w:sz w:val="22"/>
                <w:szCs w:val="22"/>
              </w:rPr>
              <w:t>Я, папа, мама</w:t>
            </w:r>
          </w:p>
          <w:p w:rsidR="003C4F94" w:rsidRDefault="003C4F94" w:rsidP="003C4F94">
            <w:pPr>
              <w:jc w:val="center"/>
              <w:rPr>
                <w:sz w:val="22"/>
                <w:szCs w:val="22"/>
              </w:rPr>
            </w:pPr>
          </w:p>
        </w:tc>
        <w:tc>
          <w:tcPr>
            <w:tcW w:w="3191" w:type="dxa"/>
          </w:tcPr>
          <w:p w:rsidR="003C4F94" w:rsidRPr="003C4F94" w:rsidRDefault="003C4F94" w:rsidP="003C4F94">
            <w:pPr>
              <w:jc w:val="center"/>
              <w:rPr>
                <w:sz w:val="22"/>
                <w:szCs w:val="22"/>
              </w:rPr>
            </w:pPr>
            <w:r w:rsidRPr="003C4F94">
              <w:rPr>
                <w:sz w:val="22"/>
                <w:szCs w:val="22"/>
              </w:rPr>
              <w:t>Я, папа, бабушка, дедушка, мама, бабушка, дедушка</w:t>
            </w:r>
          </w:p>
          <w:p w:rsidR="003C4F94" w:rsidRDefault="003C4F94" w:rsidP="003C4F94">
            <w:pPr>
              <w:jc w:val="center"/>
              <w:rPr>
                <w:sz w:val="22"/>
                <w:szCs w:val="22"/>
              </w:rPr>
            </w:pPr>
          </w:p>
        </w:tc>
      </w:tr>
      <w:tr w:rsidR="003C4F94" w:rsidTr="003C4F94">
        <w:tc>
          <w:tcPr>
            <w:tcW w:w="3190" w:type="dxa"/>
          </w:tcPr>
          <w:p w:rsidR="003C4F94" w:rsidRDefault="00765FF3" w:rsidP="003C4F94">
            <w:pPr>
              <w:rPr>
                <w:sz w:val="22"/>
                <w:szCs w:val="22"/>
              </w:rPr>
            </w:pPr>
            <w:r>
              <w:rPr>
                <w:sz w:val="22"/>
                <w:szCs w:val="22"/>
              </w:rPr>
              <w:pict>
                <v:oval id="_x0000_s1147" style="position:absolute;left:0;text-align:left;margin-left:50.7pt;margin-top:40.1pt;width:24.85pt;height:26.15pt;z-index:251695104;mso-position-horizontal-relative:text;mso-position-vertical-relative:text"/>
              </w:pict>
            </w:r>
          </w:p>
        </w:tc>
        <w:tc>
          <w:tcPr>
            <w:tcW w:w="3190" w:type="dxa"/>
          </w:tcPr>
          <w:p w:rsidR="003C4F94" w:rsidRDefault="00765FF3" w:rsidP="003C4F94">
            <w:pPr>
              <w:rPr>
                <w:sz w:val="22"/>
                <w:szCs w:val="22"/>
              </w:rPr>
            </w:pPr>
            <w:r>
              <w:rPr>
                <w:sz w:val="22"/>
                <w:szCs w:val="22"/>
              </w:rPr>
              <w:pict>
                <v:group id="_x0000_s1028" style="position:absolute;left:0;text-align:left;margin-left:41.2pt;margin-top:23.1pt;width:68pt;height:61pt;z-index:251662336;mso-position-horizontal-relative:text;mso-position-vertical-relative:text" coordorigin="4760,5020" coordsize="1360,1220">
                  <v:oval id="_x0000_s1029" style="position:absolute;left:4760;top:5020;width:1360;height:1220"/>
                  <v:oval id="_x0000_s1030" style="position:absolute;left:5160;top:5360;width:520;height:540"/>
                  <v:shape id="_x0000_s1031" type="#_x0000_t32" style="position:absolute;left:4760;top:5620;width:400;height:0" o:connectortype="straight"/>
                  <v:shape id="_x0000_s1032" type="#_x0000_t32" style="position:absolute;left:5680;top:5620;width:440;height:0" o:connectortype="straight"/>
                </v:group>
              </w:pict>
            </w:r>
          </w:p>
        </w:tc>
        <w:tc>
          <w:tcPr>
            <w:tcW w:w="3191" w:type="dxa"/>
          </w:tcPr>
          <w:p w:rsidR="003C4F94" w:rsidRDefault="003C4F94" w:rsidP="003C4F94">
            <w:pPr>
              <w:rPr>
                <w:sz w:val="22"/>
                <w:szCs w:val="22"/>
              </w:rPr>
            </w:pPr>
          </w:p>
          <w:p w:rsidR="003C4F94" w:rsidRDefault="00765FF3" w:rsidP="003C4F94">
            <w:pPr>
              <w:rPr>
                <w:sz w:val="22"/>
                <w:szCs w:val="22"/>
              </w:rPr>
            </w:pPr>
            <w:r>
              <w:rPr>
                <w:sz w:val="22"/>
                <w:szCs w:val="22"/>
              </w:rPr>
              <w:pict>
                <v:group id="_x0000_s1033" style="position:absolute;left:0;text-align:left;margin-left:19.65pt;margin-top:0;width:108pt;height:99pt;z-index:251663360" coordorigin="7100,6240" coordsize="2160,1980">
                  <v:oval id="_x0000_s1034" style="position:absolute;left:7100;top:6240;width:2160;height:1980"/>
                  <v:group id="_x0000_s1035" style="position:absolute;left:7480;top:6600;width:1360;height:1220" coordorigin="4760,5020" coordsize="1360,1220">
                    <v:oval id="_x0000_s1036" style="position:absolute;left:4760;top:5020;width:1360;height:1220"/>
                    <v:oval id="_x0000_s1037" style="position:absolute;left:5160;top:5360;width:520;height:540"/>
                    <v:shape id="_x0000_s1038" type="#_x0000_t32" style="position:absolute;left:4760;top:5620;width:400;height:0" o:connectortype="straight"/>
                    <v:shape id="_x0000_s1039" type="#_x0000_t32" style="position:absolute;left:5680;top:5620;width:440;height:0" o:connectortype="straight"/>
                  </v:group>
                  <v:shape id="_x0000_s1040" type="#_x0000_t32" style="position:absolute;left:7100;top:7200;width:380;height:0;flip:x" o:connectortype="straight"/>
                  <v:shape id="_x0000_s1041" type="#_x0000_t32" style="position:absolute;left:8840;top:7200;width:420;height:0" o:connectortype="straight"/>
                  <v:shape id="_x0000_s1042" type="#_x0000_t32" style="position:absolute;left:8140;top:6240;width:0;height:360;flip:y" o:connectortype="straight"/>
                  <v:shape id="_x0000_s1043" type="#_x0000_t32" style="position:absolute;left:8140;top:7820;width:0;height:400" o:connectortype="straight"/>
                </v:group>
              </w:pict>
            </w:r>
          </w:p>
          <w:p w:rsidR="003C4F94" w:rsidRDefault="003C4F94" w:rsidP="003C4F94">
            <w:pPr>
              <w:rPr>
                <w:sz w:val="22"/>
                <w:szCs w:val="22"/>
              </w:rPr>
            </w:pPr>
          </w:p>
          <w:p w:rsidR="003C4F94" w:rsidRDefault="003C4F94" w:rsidP="003C4F94">
            <w:pPr>
              <w:rPr>
                <w:sz w:val="22"/>
                <w:szCs w:val="22"/>
              </w:rPr>
            </w:pPr>
          </w:p>
          <w:p w:rsidR="003C4F94" w:rsidRDefault="003C4F94" w:rsidP="003C4F94">
            <w:pPr>
              <w:rPr>
                <w:sz w:val="22"/>
                <w:szCs w:val="22"/>
              </w:rPr>
            </w:pPr>
          </w:p>
          <w:p w:rsidR="003C4F94" w:rsidRDefault="003C4F94" w:rsidP="003C4F94">
            <w:pPr>
              <w:rPr>
                <w:sz w:val="22"/>
                <w:szCs w:val="22"/>
              </w:rPr>
            </w:pPr>
          </w:p>
          <w:p w:rsidR="003C4F94" w:rsidRDefault="003C4F94" w:rsidP="003C4F94">
            <w:pPr>
              <w:rPr>
                <w:sz w:val="22"/>
                <w:szCs w:val="22"/>
              </w:rPr>
            </w:pPr>
          </w:p>
          <w:p w:rsidR="003C4F94" w:rsidRDefault="003C4F94" w:rsidP="003C4F94">
            <w:pPr>
              <w:rPr>
                <w:sz w:val="22"/>
                <w:szCs w:val="22"/>
              </w:rPr>
            </w:pPr>
          </w:p>
          <w:p w:rsidR="003C4F94" w:rsidRDefault="003C4F94" w:rsidP="003C4F94">
            <w:pPr>
              <w:rPr>
                <w:sz w:val="22"/>
                <w:szCs w:val="22"/>
              </w:rPr>
            </w:pPr>
          </w:p>
          <w:p w:rsidR="003C4F94" w:rsidRDefault="003C4F94" w:rsidP="003C4F94">
            <w:pPr>
              <w:rPr>
                <w:sz w:val="22"/>
                <w:szCs w:val="22"/>
              </w:rPr>
            </w:pPr>
          </w:p>
        </w:tc>
      </w:tr>
    </w:tbl>
    <w:p w:rsidR="003C4F94" w:rsidRDefault="003C4F94" w:rsidP="003C4F94">
      <w:pPr>
        <w:rPr>
          <w:sz w:val="22"/>
          <w:szCs w:val="22"/>
        </w:rPr>
      </w:pPr>
    </w:p>
    <w:p w:rsidR="00BB01B0" w:rsidRPr="00017410" w:rsidRDefault="00BB01B0" w:rsidP="003C4F94">
      <w:pPr>
        <w:rPr>
          <w:sz w:val="24"/>
          <w:szCs w:val="24"/>
        </w:rPr>
      </w:pPr>
      <w:r w:rsidRPr="00017410">
        <w:rPr>
          <w:sz w:val="24"/>
          <w:szCs w:val="24"/>
        </w:rPr>
        <w:t>Далее будем поступать точно также, делая деление каждого следующего круга на части.</w:t>
      </w:r>
    </w:p>
    <w:p w:rsidR="003C4F94" w:rsidRPr="00017410" w:rsidRDefault="003C4F94" w:rsidP="003C4F94">
      <w:pPr>
        <w:rPr>
          <w:sz w:val="24"/>
          <w:szCs w:val="24"/>
        </w:rPr>
      </w:pPr>
    </w:p>
    <w:p w:rsidR="00BB01B0" w:rsidRPr="00017410" w:rsidRDefault="00BB01B0" w:rsidP="003C4F94">
      <w:pPr>
        <w:rPr>
          <w:sz w:val="24"/>
          <w:szCs w:val="24"/>
        </w:rPr>
      </w:pPr>
      <w:r w:rsidRPr="00017410">
        <w:rPr>
          <w:sz w:val="24"/>
          <w:szCs w:val="24"/>
        </w:rPr>
        <w:t xml:space="preserve">Теперь опишем алгоритм построения данного дерева в графическом редакторе </w:t>
      </w:r>
      <w:proofErr w:type="spellStart"/>
      <w:r w:rsidRPr="00017410">
        <w:rPr>
          <w:sz w:val="24"/>
          <w:szCs w:val="24"/>
        </w:rPr>
        <w:t>Paint</w:t>
      </w:r>
      <w:proofErr w:type="spellEnd"/>
      <w:r w:rsidRPr="00017410">
        <w:rPr>
          <w:sz w:val="24"/>
          <w:szCs w:val="24"/>
        </w:rPr>
        <w:t>.</w:t>
      </w:r>
    </w:p>
    <w:p w:rsidR="00BB01B0" w:rsidRPr="00017410" w:rsidRDefault="00BB01B0" w:rsidP="003C4F94">
      <w:pPr>
        <w:rPr>
          <w:sz w:val="24"/>
          <w:szCs w:val="24"/>
        </w:rPr>
      </w:pPr>
      <w:r w:rsidRPr="00017410">
        <w:rPr>
          <w:sz w:val="24"/>
          <w:szCs w:val="24"/>
        </w:rPr>
        <w:t>Рисуем сразу несколько</w:t>
      </w:r>
      <w:r w:rsidR="003C4F94" w:rsidRPr="00017410">
        <w:rPr>
          <w:sz w:val="24"/>
          <w:szCs w:val="24"/>
        </w:rPr>
        <w:t xml:space="preserve"> кругов разного диаметра (рис. 1</w:t>
      </w:r>
      <w:r w:rsidRPr="00017410">
        <w:rPr>
          <w:sz w:val="24"/>
          <w:szCs w:val="24"/>
        </w:rPr>
        <w:t>).</w:t>
      </w:r>
    </w:p>
    <w:p w:rsidR="003C4F94" w:rsidRPr="00017410" w:rsidRDefault="00BB01B0" w:rsidP="003C4F94">
      <w:pPr>
        <w:rPr>
          <w:sz w:val="24"/>
          <w:szCs w:val="24"/>
        </w:rPr>
      </w:pPr>
      <w:r w:rsidRPr="00017410">
        <w:rPr>
          <w:noProof/>
          <w:sz w:val="24"/>
          <w:szCs w:val="24"/>
          <w:lang w:eastAsia="ru-RU"/>
        </w:rPr>
        <w:drawing>
          <wp:anchor distT="0" distB="0" distL="114300" distR="114300" simplePos="0" relativeHeight="251697152" behindDoc="1" locked="0" layoutInCell="1" allowOverlap="1">
            <wp:simplePos x="0" y="0"/>
            <wp:positionH relativeFrom="column">
              <wp:posOffset>15240</wp:posOffset>
            </wp:positionH>
            <wp:positionV relativeFrom="paragraph">
              <wp:posOffset>-635</wp:posOffset>
            </wp:positionV>
            <wp:extent cx="2266315" cy="1314450"/>
            <wp:effectExtent l="19050" t="0" r="635" b="0"/>
            <wp:wrapTight wrapText="bothSides">
              <wp:wrapPolygon edited="0">
                <wp:start x="-182" y="0"/>
                <wp:lineTo x="-182" y="21287"/>
                <wp:lineTo x="21606" y="21287"/>
                <wp:lineTo x="21606" y="0"/>
                <wp:lineTo x="-182"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srcRect/>
                    <a:stretch>
                      <a:fillRect/>
                    </a:stretch>
                  </pic:blipFill>
                  <pic:spPr bwMode="auto">
                    <a:xfrm>
                      <a:off x="0" y="0"/>
                      <a:ext cx="2266315" cy="1314450"/>
                    </a:xfrm>
                    <a:prstGeom prst="rect">
                      <a:avLst/>
                    </a:prstGeom>
                    <a:noFill/>
                    <a:ln w="9525">
                      <a:noFill/>
                      <a:miter lim="800000"/>
                      <a:headEnd/>
                      <a:tailEnd/>
                    </a:ln>
                  </pic:spPr>
                </pic:pic>
              </a:graphicData>
            </a:graphic>
          </wp:anchor>
        </w:drawing>
      </w:r>
    </w:p>
    <w:p w:rsidR="003C4F94" w:rsidRDefault="003C4F94" w:rsidP="003C4F94">
      <w:pPr>
        <w:rPr>
          <w:sz w:val="22"/>
          <w:szCs w:val="22"/>
        </w:rPr>
      </w:pPr>
    </w:p>
    <w:p w:rsidR="003C4F94" w:rsidRDefault="003C4F94" w:rsidP="003C4F94">
      <w:pPr>
        <w:rPr>
          <w:sz w:val="22"/>
          <w:szCs w:val="22"/>
        </w:rPr>
      </w:pPr>
    </w:p>
    <w:p w:rsidR="003C4F94" w:rsidRDefault="003C4F94" w:rsidP="003C4F94">
      <w:pPr>
        <w:rPr>
          <w:sz w:val="22"/>
          <w:szCs w:val="22"/>
        </w:rPr>
      </w:pPr>
    </w:p>
    <w:p w:rsidR="003C4F94" w:rsidRDefault="003C4F94" w:rsidP="003C4F94">
      <w:pPr>
        <w:rPr>
          <w:sz w:val="22"/>
          <w:szCs w:val="22"/>
        </w:rPr>
      </w:pPr>
    </w:p>
    <w:p w:rsidR="00BB01B0" w:rsidRPr="003C4F94" w:rsidRDefault="003C4F94" w:rsidP="003C4F94">
      <w:pPr>
        <w:rPr>
          <w:sz w:val="22"/>
          <w:szCs w:val="22"/>
        </w:rPr>
      </w:pPr>
      <w:r>
        <w:rPr>
          <w:sz w:val="22"/>
          <w:szCs w:val="22"/>
        </w:rPr>
        <w:t>Рис. 1</w:t>
      </w:r>
      <w:r w:rsidR="00BB01B0" w:rsidRPr="003C4F94">
        <w:rPr>
          <w:sz w:val="22"/>
          <w:szCs w:val="22"/>
        </w:rPr>
        <w:t>.</w:t>
      </w:r>
    </w:p>
    <w:p w:rsidR="00BB01B0" w:rsidRPr="003C4F94" w:rsidRDefault="00BB01B0" w:rsidP="003C4F94">
      <w:pPr>
        <w:rPr>
          <w:sz w:val="22"/>
          <w:szCs w:val="22"/>
        </w:rPr>
      </w:pPr>
    </w:p>
    <w:p w:rsidR="003C4F94" w:rsidRDefault="003C4F94" w:rsidP="003C4F94">
      <w:pPr>
        <w:jc w:val="left"/>
        <w:rPr>
          <w:sz w:val="22"/>
          <w:szCs w:val="22"/>
        </w:rPr>
      </w:pPr>
    </w:p>
    <w:p w:rsidR="003C4F94" w:rsidRDefault="003C4F94" w:rsidP="003C4F94">
      <w:pPr>
        <w:jc w:val="left"/>
        <w:rPr>
          <w:sz w:val="22"/>
          <w:szCs w:val="22"/>
        </w:rPr>
      </w:pPr>
    </w:p>
    <w:p w:rsidR="003C4F94" w:rsidRDefault="003C4F94" w:rsidP="003C4F94">
      <w:pPr>
        <w:jc w:val="left"/>
        <w:rPr>
          <w:sz w:val="22"/>
          <w:szCs w:val="22"/>
        </w:rPr>
      </w:pPr>
    </w:p>
    <w:p w:rsidR="00BB01B0" w:rsidRDefault="00017410" w:rsidP="003C4F94">
      <w:pPr>
        <w:jc w:val="left"/>
        <w:rPr>
          <w:sz w:val="22"/>
          <w:szCs w:val="22"/>
        </w:rPr>
      </w:pPr>
      <w:r>
        <w:rPr>
          <w:noProof/>
          <w:sz w:val="22"/>
          <w:szCs w:val="22"/>
          <w:lang w:eastAsia="ru-RU"/>
        </w:rPr>
        <w:drawing>
          <wp:anchor distT="0" distB="0" distL="114300" distR="114300" simplePos="0" relativeHeight="251696128" behindDoc="1" locked="0" layoutInCell="1" allowOverlap="1">
            <wp:simplePos x="0" y="0"/>
            <wp:positionH relativeFrom="column">
              <wp:posOffset>3177540</wp:posOffset>
            </wp:positionH>
            <wp:positionV relativeFrom="paragraph">
              <wp:posOffset>270510</wp:posOffset>
            </wp:positionV>
            <wp:extent cx="1752600" cy="1581150"/>
            <wp:effectExtent l="19050" t="0" r="0" b="0"/>
            <wp:wrapTight wrapText="bothSides">
              <wp:wrapPolygon edited="0">
                <wp:start x="-235" y="0"/>
                <wp:lineTo x="-235" y="21340"/>
                <wp:lineTo x="21600" y="21340"/>
                <wp:lineTo x="21600" y="0"/>
                <wp:lineTo x="-235" y="0"/>
              </wp:wrapPolygon>
            </wp:wrapTight>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a:stretch>
                      <a:fillRect/>
                    </a:stretch>
                  </pic:blipFill>
                  <pic:spPr bwMode="auto">
                    <a:xfrm>
                      <a:off x="0" y="0"/>
                      <a:ext cx="1752600" cy="1581150"/>
                    </a:xfrm>
                    <a:prstGeom prst="rect">
                      <a:avLst/>
                    </a:prstGeom>
                    <a:noFill/>
                    <a:ln w="9525">
                      <a:noFill/>
                      <a:miter lim="800000"/>
                      <a:headEnd/>
                      <a:tailEnd/>
                    </a:ln>
                  </pic:spPr>
                </pic:pic>
              </a:graphicData>
            </a:graphic>
          </wp:anchor>
        </w:drawing>
      </w:r>
      <w:r w:rsidR="00BB01B0" w:rsidRPr="003C4F94">
        <w:rPr>
          <w:sz w:val="22"/>
          <w:szCs w:val="22"/>
        </w:rPr>
        <w:t>Составляем концентрические окружности так, чтобы их диаметры отличались друг от друга на одно и т</w:t>
      </w:r>
      <w:r w:rsidR="003C4F94">
        <w:rPr>
          <w:sz w:val="22"/>
          <w:szCs w:val="22"/>
        </w:rPr>
        <w:t>о же расстояние (рис. 2</w:t>
      </w:r>
      <w:r w:rsidR="00BB01B0" w:rsidRPr="003C4F94">
        <w:rPr>
          <w:sz w:val="22"/>
          <w:szCs w:val="22"/>
        </w:rPr>
        <w:t>).</w:t>
      </w:r>
      <w:r w:rsidR="003C4F94" w:rsidRPr="003C4F94">
        <w:rPr>
          <w:sz w:val="22"/>
          <w:szCs w:val="22"/>
        </w:rPr>
        <w:t xml:space="preserve"> </w:t>
      </w:r>
    </w:p>
    <w:p w:rsidR="003C4F94" w:rsidRDefault="003C4F94" w:rsidP="003C4F94">
      <w:pPr>
        <w:rPr>
          <w:sz w:val="22"/>
          <w:szCs w:val="22"/>
        </w:rPr>
      </w:pPr>
    </w:p>
    <w:p w:rsidR="003C4F94" w:rsidRDefault="003C4F94" w:rsidP="003C4F94">
      <w:pPr>
        <w:jc w:val="right"/>
        <w:rPr>
          <w:sz w:val="22"/>
          <w:szCs w:val="22"/>
        </w:rPr>
      </w:pPr>
    </w:p>
    <w:p w:rsidR="003C4F94" w:rsidRPr="003C4F94" w:rsidRDefault="003C4F94" w:rsidP="003C4F94">
      <w:pPr>
        <w:rPr>
          <w:sz w:val="22"/>
          <w:szCs w:val="22"/>
        </w:rPr>
      </w:pPr>
    </w:p>
    <w:p w:rsidR="003C4F94" w:rsidRPr="003C4F94" w:rsidRDefault="003C4F94" w:rsidP="003C4F94">
      <w:pPr>
        <w:rPr>
          <w:sz w:val="22"/>
          <w:szCs w:val="22"/>
        </w:rPr>
      </w:pPr>
    </w:p>
    <w:p w:rsidR="003C4F94" w:rsidRDefault="003C4F94" w:rsidP="003C4F94">
      <w:pPr>
        <w:rPr>
          <w:sz w:val="22"/>
          <w:szCs w:val="22"/>
        </w:rPr>
      </w:pPr>
    </w:p>
    <w:p w:rsidR="003C4F94" w:rsidRPr="003C4F94" w:rsidRDefault="003C4F94" w:rsidP="003C4F94">
      <w:pPr>
        <w:jc w:val="right"/>
        <w:rPr>
          <w:sz w:val="22"/>
          <w:szCs w:val="22"/>
        </w:rPr>
      </w:pPr>
      <w:r>
        <w:rPr>
          <w:sz w:val="22"/>
          <w:szCs w:val="22"/>
        </w:rPr>
        <w:t>Рис. 2.</w:t>
      </w:r>
    </w:p>
    <w:p w:rsidR="003C4F94" w:rsidRDefault="003C4F94" w:rsidP="003C4F94">
      <w:pPr>
        <w:rPr>
          <w:sz w:val="22"/>
          <w:szCs w:val="22"/>
        </w:rPr>
      </w:pPr>
    </w:p>
    <w:p w:rsidR="003C4F94" w:rsidRDefault="003C4F94" w:rsidP="003C4F94">
      <w:pPr>
        <w:rPr>
          <w:sz w:val="22"/>
          <w:szCs w:val="22"/>
        </w:rPr>
      </w:pPr>
    </w:p>
    <w:p w:rsidR="003C4F94" w:rsidRDefault="003C4F94" w:rsidP="003C4F94">
      <w:pPr>
        <w:rPr>
          <w:sz w:val="22"/>
          <w:szCs w:val="22"/>
        </w:rPr>
      </w:pPr>
    </w:p>
    <w:p w:rsidR="003C4F94" w:rsidRPr="003C4F94" w:rsidRDefault="003C4F94" w:rsidP="003C4F94">
      <w:pPr>
        <w:rPr>
          <w:sz w:val="22"/>
          <w:szCs w:val="22"/>
        </w:rPr>
      </w:pPr>
      <w:r>
        <w:rPr>
          <w:noProof/>
          <w:sz w:val="22"/>
          <w:szCs w:val="22"/>
          <w:lang w:eastAsia="ru-RU"/>
        </w:rPr>
        <w:lastRenderedPageBreak/>
        <w:drawing>
          <wp:anchor distT="0" distB="0" distL="114300" distR="114300" simplePos="0" relativeHeight="251699200" behindDoc="1" locked="0" layoutInCell="1" allowOverlap="1">
            <wp:simplePos x="0" y="0"/>
            <wp:positionH relativeFrom="column">
              <wp:posOffset>15240</wp:posOffset>
            </wp:positionH>
            <wp:positionV relativeFrom="paragraph">
              <wp:posOffset>-186690</wp:posOffset>
            </wp:positionV>
            <wp:extent cx="1790700" cy="1790700"/>
            <wp:effectExtent l="19050" t="0" r="0" b="0"/>
            <wp:wrapTight wrapText="bothSides">
              <wp:wrapPolygon edited="0">
                <wp:start x="-230" y="0"/>
                <wp:lineTo x="-230" y="21370"/>
                <wp:lineTo x="21600" y="21370"/>
                <wp:lineTo x="21600" y="0"/>
                <wp:lineTo x="-230" y="0"/>
              </wp:wrapPolygon>
            </wp:wrapTight>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srcRect/>
                    <a:stretch>
                      <a:fillRect/>
                    </a:stretch>
                  </pic:blipFill>
                  <pic:spPr bwMode="auto">
                    <a:xfrm>
                      <a:off x="0" y="0"/>
                      <a:ext cx="1790700" cy="1790700"/>
                    </a:xfrm>
                    <a:prstGeom prst="rect">
                      <a:avLst/>
                    </a:prstGeom>
                    <a:noFill/>
                    <a:ln w="9525">
                      <a:noFill/>
                      <a:miter lim="800000"/>
                      <a:headEnd/>
                      <a:tailEnd/>
                    </a:ln>
                  </pic:spPr>
                </pic:pic>
              </a:graphicData>
            </a:graphic>
          </wp:anchor>
        </w:drawing>
      </w:r>
    </w:p>
    <w:p w:rsidR="00BB01B0" w:rsidRPr="003C4F94" w:rsidRDefault="00BB01B0" w:rsidP="003C4F94">
      <w:pPr>
        <w:rPr>
          <w:sz w:val="22"/>
          <w:szCs w:val="22"/>
        </w:rPr>
      </w:pPr>
      <w:r w:rsidRPr="003C4F94">
        <w:rPr>
          <w:sz w:val="22"/>
          <w:szCs w:val="22"/>
        </w:rPr>
        <w:t xml:space="preserve">Все круги, кроме </w:t>
      </w:r>
      <w:proofErr w:type="gramStart"/>
      <w:r w:rsidRPr="003C4F94">
        <w:rPr>
          <w:sz w:val="22"/>
          <w:szCs w:val="22"/>
        </w:rPr>
        <w:t>центрального</w:t>
      </w:r>
      <w:proofErr w:type="gramEnd"/>
      <w:r w:rsidRPr="003C4F94">
        <w:rPr>
          <w:sz w:val="22"/>
          <w:szCs w:val="22"/>
        </w:rPr>
        <w:t>, делим гори</w:t>
      </w:r>
      <w:r w:rsidR="003C4F94">
        <w:rPr>
          <w:sz w:val="22"/>
          <w:szCs w:val="22"/>
        </w:rPr>
        <w:t>зонтальной линией пополам (рис.3</w:t>
      </w:r>
      <w:r w:rsidRPr="003C4F94">
        <w:rPr>
          <w:sz w:val="22"/>
          <w:szCs w:val="22"/>
        </w:rPr>
        <w:t>).</w:t>
      </w:r>
    </w:p>
    <w:p w:rsidR="00BB01B0" w:rsidRPr="003C4F94" w:rsidRDefault="00BB01B0" w:rsidP="003C4F94">
      <w:pPr>
        <w:rPr>
          <w:sz w:val="22"/>
          <w:szCs w:val="22"/>
        </w:rPr>
      </w:pPr>
    </w:p>
    <w:p w:rsidR="00BB01B0" w:rsidRPr="003C4F94" w:rsidRDefault="003C4F94" w:rsidP="003C4F94">
      <w:pPr>
        <w:rPr>
          <w:sz w:val="22"/>
          <w:szCs w:val="22"/>
        </w:rPr>
      </w:pPr>
      <w:r>
        <w:rPr>
          <w:sz w:val="22"/>
          <w:szCs w:val="22"/>
        </w:rPr>
        <w:t>Рис. 3</w:t>
      </w:r>
      <w:r w:rsidR="00BB01B0" w:rsidRPr="003C4F94">
        <w:rPr>
          <w:sz w:val="22"/>
          <w:szCs w:val="22"/>
        </w:rPr>
        <w:t>.</w:t>
      </w:r>
      <w:r w:rsidR="00BB01B0" w:rsidRPr="003C4F94">
        <w:rPr>
          <w:sz w:val="22"/>
          <w:szCs w:val="22"/>
        </w:rPr>
        <w:tab/>
      </w:r>
      <w:r w:rsidR="00BB01B0" w:rsidRPr="003C4F94">
        <w:rPr>
          <w:sz w:val="22"/>
          <w:szCs w:val="22"/>
        </w:rPr>
        <w:tab/>
      </w:r>
      <w:r w:rsidR="00BB01B0" w:rsidRPr="003C4F94">
        <w:rPr>
          <w:sz w:val="22"/>
          <w:szCs w:val="22"/>
        </w:rPr>
        <w:tab/>
      </w:r>
      <w:r w:rsidR="00BB01B0" w:rsidRPr="003C4F94">
        <w:rPr>
          <w:sz w:val="22"/>
          <w:szCs w:val="22"/>
        </w:rPr>
        <w:tab/>
      </w:r>
    </w:p>
    <w:p w:rsidR="003C4F94" w:rsidRDefault="003C4F94" w:rsidP="003C4F94">
      <w:pPr>
        <w:rPr>
          <w:sz w:val="22"/>
          <w:szCs w:val="22"/>
        </w:rPr>
      </w:pPr>
    </w:p>
    <w:p w:rsidR="003C4F94" w:rsidRDefault="003C4F94" w:rsidP="003C4F94">
      <w:pPr>
        <w:rPr>
          <w:sz w:val="22"/>
          <w:szCs w:val="22"/>
        </w:rPr>
      </w:pPr>
    </w:p>
    <w:p w:rsidR="003C4F94" w:rsidRDefault="003C4F94" w:rsidP="003C4F94">
      <w:pPr>
        <w:rPr>
          <w:sz w:val="22"/>
          <w:szCs w:val="22"/>
        </w:rPr>
      </w:pPr>
    </w:p>
    <w:p w:rsidR="003C4F94" w:rsidRDefault="003C4F94" w:rsidP="003C4F94">
      <w:pPr>
        <w:rPr>
          <w:sz w:val="22"/>
          <w:szCs w:val="22"/>
        </w:rPr>
      </w:pPr>
    </w:p>
    <w:p w:rsidR="003C4F94" w:rsidRDefault="003C4F94" w:rsidP="003C4F94">
      <w:pPr>
        <w:rPr>
          <w:sz w:val="22"/>
          <w:szCs w:val="22"/>
        </w:rPr>
      </w:pPr>
    </w:p>
    <w:p w:rsidR="003C4F94" w:rsidRDefault="003C4F94" w:rsidP="003C4F94">
      <w:pPr>
        <w:rPr>
          <w:sz w:val="22"/>
          <w:szCs w:val="22"/>
        </w:rPr>
      </w:pPr>
    </w:p>
    <w:p w:rsidR="003C4F94" w:rsidRDefault="003C4F94" w:rsidP="003C4F94">
      <w:pPr>
        <w:rPr>
          <w:sz w:val="22"/>
          <w:szCs w:val="22"/>
        </w:rPr>
      </w:pPr>
    </w:p>
    <w:p w:rsidR="00BB01B0" w:rsidRPr="00017410" w:rsidRDefault="00BB01B0" w:rsidP="00017410">
      <w:pPr>
        <w:spacing w:line="276" w:lineRule="auto"/>
        <w:ind w:left="-567" w:firstLine="567"/>
        <w:rPr>
          <w:sz w:val="24"/>
          <w:szCs w:val="24"/>
        </w:rPr>
      </w:pPr>
      <w:r w:rsidRPr="00017410">
        <w:rPr>
          <w:sz w:val="24"/>
          <w:szCs w:val="24"/>
        </w:rPr>
        <w:t>От центрального круга берем второй круг и делим еще на две ч</w:t>
      </w:r>
      <w:r w:rsidR="003C4F94" w:rsidRPr="00017410">
        <w:rPr>
          <w:sz w:val="24"/>
          <w:szCs w:val="24"/>
        </w:rPr>
        <w:t>асти вертикальной линией (рис. 3</w:t>
      </w:r>
      <w:r w:rsidRPr="00017410">
        <w:rPr>
          <w:sz w:val="24"/>
          <w:szCs w:val="24"/>
        </w:rPr>
        <w:t xml:space="preserve"> а). Для того, чтобы не спутать с делением, закрасим материнскую линию одним цветом (оранжевым цветом), отцовскую - други</w:t>
      </w:r>
      <w:proofErr w:type="gramStart"/>
      <w:r w:rsidRPr="00017410">
        <w:rPr>
          <w:sz w:val="24"/>
          <w:szCs w:val="24"/>
        </w:rPr>
        <w:t>м-</w:t>
      </w:r>
      <w:proofErr w:type="gramEnd"/>
      <w:r w:rsidRPr="00017410">
        <w:rPr>
          <w:sz w:val="24"/>
          <w:szCs w:val="24"/>
        </w:rPr>
        <w:t xml:space="preserve"> желтым (рис. 8 б).</w:t>
      </w:r>
    </w:p>
    <w:p w:rsidR="00BB01B0" w:rsidRPr="00017410" w:rsidRDefault="00BB01B0" w:rsidP="00017410">
      <w:pPr>
        <w:spacing w:line="276" w:lineRule="auto"/>
        <w:ind w:left="-567" w:firstLine="567"/>
        <w:rPr>
          <w:sz w:val="24"/>
          <w:szCs w:val="24"/>
        </w:rPr>
      </w:pPr>
      <w:r w:rsidRPr="00017410">
        <w:rPr>
          <w:sz w:val="24"/>
          <w:szCs w:val="24"/>
        </w:rPr>
        <w:t xml:space="preserve"> </w:t>
      </w:r>
      <w:proofErr w:type="gramStart"/>
      <w:r w:rsidRPr="00017410">
        <w:rPr>
          <w:sz w:val="24"/>
          <w:szCs w:val="24"/>
        </w:rPr>
        <w:t>Далее – третий от центра круг делим на 8 одинаковых частей лучами, и полученные части закрашиваем</w:t>
      </w:r>
      <w:r w:rsidR="003C4F94" w:rsidRPr="00017410">
        <w:rPr>
          <w:sz w:val="24"/>
          <w:szCs w:val="24"/>
        </w:rPr>
        <w:t xml:space="preserve"> в разные с чередованием (рис. 3</w:t>
      </w:r>
      <w:r w:rsidRPr="00017410">
        <w:rPr>
          <w:sz w:val="24"/>
          <w:szCs w:val="24"/>
        </w:rPr>
        <w:t xml:space="preserve"> в, г).</w:t>
      </w:r>
      <w:proofErr w:type="gramEnd"/>
    </w:p>
    <w:p w:rsidR="00BB01B0" w:rsidRPr="00017410" w:rsidRDefault="00BB01B0" w:rsidP="00017410">
      <w:pPr>
        <w:spacing w:line="276" w:lineRule="auto"/>
        <w:ind w:left="-567" w:firstLine="567"/>
        <w:rPr>
          <w:sz w:val="24"/>
          <w:szCs w:val="24"/>
        </w:rPr>
      </w:pPr>
      <w:r w:rsidRPr="00017410">
        <w:rPr>
          <w:sz w:val="24"/>
          <w:szCs w:val="24"/>
        </w:rPr>
        <w:t xml:space="preserve"> Далее поступаем точно также: делим следующий сектор на две части и закрашиваем в разные цвета (рис. 8 д).</w:t>
      </w:r>
    </w:p>
    <w:p w:rsidR="003C4F94" w:rsidRDefault="003C4F94" w:rsidP="003C4F94">
      <w:pPr>
        <w:ind w:left="-567" w:firstLine="567"/>
        <w:rPr>
          <w:sz w:val="22"/>
          <w:szCs w:val="22"/>
        </w:rPr>
      </w:pPr>
    </w:p>
    <w:p w:rsidR="003C4F94" w:rsidRDefault="003C4F94" w:rsidP="003C4F94">
      <w:pPr>
        <w:ind w:left="-567" w:firstLine="567"/>
        <w:rPr>
          <w:sz w:val="22"/>
          <w:szCs w:val="22"/>
        </w:rPr>
      </w:pPr>
    </w:p>
    <w:tbl>
      <w:tblPr>
        <w:tblStyle w:val="afe"/>
        <w:tblW w:w="5000" w:type="pct"/>
        <w:tblInd w:w="-567" w:type="dxa"/>
        <w:tblLook w:val="04A0" w:firstRow="1" w:lastRow="0" w:firstColumn="1" w:lastColumn="0" w:noHBand="0" w:noVBand="1"/>
      </w:tblPr>
      <w:tblGrid>
        <w:gridCol w:w="1915"/>
        <w:gridCol w:w="1914"/>
        <w:gridCol w:w="1914"/>
        <w:gridCol w:w="1914"/>
        <w:gridCol w:w="1914"/>
      </w:tblGrid>
      <w:tr w:rsidR="003C4F94" w:rsidTr="003C4F94">
        <w:tc>
          <w:tcPr>
            <w:tcW w:w="1000" w:type="pct"/>
          </w:tcPr>
          <w:p w:rsidR="003C4F94" w:rsidRDefault="003C4F94" w:rsidP="003C4F94">
            <w:pPr>
              <w:jc w:val="center"/>
              <w:rPr>
                <w:sz w:val="22"/>
                <w:szCs w:val="22"/>
              </w:rPr>
            </w:pPr>
            <w:r>
              <w:rPr>
                <w:sz w:val="22"/>
                <w:szCs w:val="22"/>
              </w:rPr>
              <w:t>Рис. 3а.</w:t>
            </w:r>
          </w:p>
          <w:p w:rsidR="003C4F94" w:rsidRDefault="003C4F94" w:rsidP="003C4F94">
            <w:pPr>
              <w:jc w:val="center"/>
              <w:rPr>
                <w:sz w:val="22"/>
                <w:szCs w:val="22"/>
              </w:rPr>
            </w:pPr>
          </w:p>
          <w:p w:rsidR="003C4F94" w:rsidRDefault="003C4F94" w:rsidP="003C4F94">
            <w:pPr>
              <w:jc w:val="center"/>
              <w:rPr>
                <w:sz w:val="22"/>
                <w:szCs w:val="22"/>
              </w:rPr>
            </w:pPr>
          </w:p>
          <w:p w:rsidR="003C4F94" w:rsidRDefault="003C4F94" w:rsidP="003C4F94">
            <w:pPr>
              <w:jc w:val="center"/>
              <w:rPr>
                <w:sz w:val="22"/>
                <w:szCs w:val="22"/>
              </w:rPr>
            </w:pPr>
          </w:p>
          <w:p w:rsidR="003C4F94" w:rsidRDefault="003C4F94" w:rsidP="003C4F94">
            <w:pPr>
              <w:jc w:val="center"/>
              <w:rPr>
                <w:sz w:val="22"/>
                <w:szCs w:val="22"/>
              </w:rPr>
            </w:pPr>
          </w:p>
          <w:p w:rsidR="003C4F94" w:rsidRDefault="003C4F94" w:rsidP="003C4F94">
            <w:pPr>
              <w:jc w:val="center"/>
              <w:rPr>
                <w:sz w:val="22"/>
                <w:szCs w:val="22"/>
              </w:rPr>
            </w:pPr>
          </w:p>
          <w:p w:rsidR="003C4F94" w:rsidRDefault="003C4F94" w:rsidP="003C4F94">
            <w:pPr>
              <w:jc w:val="center"/>
              <w:rPr>
                <w:sz w:val="22"/>
                <w:szCs w:val="22"/>
              </w:rPr>
            </w:pPr>
            <w:r>
              <w:rPr>
                <w:noProof/>
                <w:sz w:val="22"/>
                <w:szCs w:val="22"/>
                <w:lang w:eastAsia="ru-RU"/>
              </w:rPr>
              <w:drawing>
                <wp:anchor distT="0" distB="0" distL="114300" distR="114300" simplePos="0" relativeHeight="251683840" behindDoc="1" locked="0" layoutInCell="1" allowOverlap="1">
                  <wp:simplePos x="0" y="0"/>
                  <wp:positionH relativeFrom="column">
                    <wp:posOffset>203835</wp:posOffset>
                  </wp:positionH>
                  <wp:positionV relativeFrom="paragraph">
                    <wp:posOffset>-349250</wp:posOffset>
                  </wp:positionV>
                  <wp:extent cx="619125" cy="533400"/>
                  <wp:effectExtent l="19050" t="0" r="9525" b="0"/>
                  <wp:wrapTight wrapText="bothSides">
                    <wp:wrapPolygon edited="0">
                      <wp:start x="-665" y="0"/>
                      <wp:lineTo x="-665" y="20829"/>
                      <wp:lineTo x="21932" y="20829"/>
                      <wp:lineTo x="21932" y="0"/>
                      <wp:lineTo x="-665" y="0"/>
                    </wp:wrapPolygon>
                  </wp:wrapTight>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3"/>
                          <a:srcRect/>
                          <a:stretch>
                            <a:fillRect/>
                          </a:stretch>
                        </pic:blipFill>
                        <pic:spPr bwMode="auto">
                          <a:xfrm>
                            <a:off x="0" y="0"/>
                            <a:ext cx="619125" cy="533400"/>
                          </a:xfrm>
                          <a:prstGeom prst="rect">
                            <a:avLst/>
                          </a:prstGeom>
                          <a:noFill/>
                          <a:ln w="9525">
                            <a:noFill/>
                            <a:miter lim="800000"/>
                            <a:headEnd/>
                            <a:tailEnd/>
                          </a:ln>
                        </pic:spPr>
                      </pic:pic>
                    </a:graphicData>
                  </a:graphic>
                </wp:anchor>
              </w:drawing>
            </w:r>
          </w:p>
          <w:p w:rsidR="003C4F94" w:rsidRDefault="003C4F94" w:rsidP="003C4F94">
            <w:pPr>
              <w:jc w:val="center"/>
              <w:rPr>
                <w:sz w:val="22"/>
                <w:szCs w:val="22"/>
              </w:rPr>
            </w:pPr>
          </w:p>
          <w:p w:rsidR="003C4F94" w:rsidRDefault="003C4F94" w:rsidP="003C4F94">
            <w:pPr>
              <w:jc w:val="center"/>
              <w:rPr>
                <w:sz w:val="22"/>
                <w:szCs w:val="22"/>
              </w:rPr>
            </w:pPr>
          </w:p>
        </w:tc>
        <w:tc>
          <w:tcPr>
            <w:tcW w:w="1000" w:type="pct"/>
          </w:tcPr>
          <w:p w:rsidR="003C4F94" w:rsidRDefault="003C4F94" w:rsidP="003C4F94">
            <w:pPr>
              <w:jc w:val="center"/>
              <w:rPr>
                <w:sz w:val="22"/>
                <w:szCs w:val="22"/>
              </w:rPr>
            </w:pPr>
            <w:r>
              <w:rPr>
                <w:sz w:val="22"/>
                <w:szCs w:val="22"/>
              </w:rPr>
              <w:t>Рис. 3б.</w:t>
            </w:r>
          </w:p>
          <w:p w:rsidR="003C4F94" w:rsidRDefault="003C4F94" w:rsidP="003C4F94">
            <w:pPr>
              <w:jc w:val="center"/>
              <w:rPr>
                <w:sz w:val="22"/>
                <w:szCs w:val="22"/>
              </w:rPr>
            </w:pPr>
            <w:r>
              <w:rPr>
                <w:noProof/>
                <w:sz w:val="22"/>
                <w:szCs w:val="22"/>
                <w:lang w:eastAsia="ru-RU"/>
              </w:rPr>
              <w:drawing>
                <wp:anchor distT="0" distB="0" distL="114300" distR="114300" simplePos="0" relativeHeight="251682816" behindDoc="1" locked="0" layoutInCell="1" allowOverlap="1">
                  <wp:simplePos x="0" y="0"/>
                  <wp:positionH relativeFrom="column">
                    <wp:posOffset>207010</wp:posOffset>
                  </wp:positionH>
                  <wp:positionV relativeFrom="paragraph">
                    <wp:posOffset>424180</wp:posOffset>
                  </wp:positionV>
                  <wp:extent cx="643890" cy="542925"/>
                  <wp:effectExtent l="19050" t="0" r="3810" b="0"/>
                  <wp:wrapTight wrapText="bothSides">
                    <wp:wrapPolygon edited="0">
                      <wp:start x="-639" y="0"/>
                      <wp:lineTo x="-639" y="21221"/>
                      <wp:lineTo x="21728" y="21221"/>
                      <wp:lineTo x="21728" y="0"/>
                      <wp:lineTo x="-639" y="0"/>
                    </wp:wrapPolygon>
                  </wp:wrapTight>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4"/>
                          <a:srcRect/>
                          <a:stretch>
                            <a:fillRect/>
                          </a:stretch>
                        </pic:blipFill>
                        <pic:spPr bwMode="auto">
                          <a:xfrm>
                            <a:off x="0" y="0"/>
                            <a:ext cx="643890" cy="542925"/>
                          </a:xfrm>
                          <a:prstGeom prst="rect">
                            <a:avLst/>
                          </a:prstGeom>
                          <a:noFill/>
                          <a:ln w="9525">
                            <a:noFill/>
                            <a:miter lim="800000"/>
                            <a:headEnd/>
                            <a:tailEnd/>
                          </a:ln>
                        </pic:spPr>
                      </pic:pic>
                    </a:graphicData>
                  </a:graphic>
                </wp:anchor>
              </w:drawing>
            </w:r>
          </w:p>
        </w:tc>
        <w:tc>
          <w:tcPr>
            <w:tcW w:w="1000" w:type="pct"/>
          </w:tcPr>
          <w:p w:rsidR="003C4F94" w:rsidRDefault="003C4F94" w:rsidP="003C4F94">
            <w:pPr>
              <w:jc w:val="center"/>
              <w:rPr>
                <w:sz w:val="22"/>
                <w:szCs w:val="22"/>
              </w:rPr>
            </w:pPr>
            <w:r>
              <w:rPr>
                <w:sz w:val="22"/>
                <w:szCs w:val="22"/>
              </w:rPr>
              <w:t>Рис. 3в.</w:t>
            </w:r>
          </w:p>
          <w:p w:rsidR="003C4F94" w:rsidRDefault="003C4F94" w:rsidP="003C4F94">
            <w:pPr>
              <w:jc w:val="center"/>
              <w:rPr>
                <w:sz w:val="22"/>
                <w:szCs w:val="22"/>
              </w:rPr>
            </w:pPr>
            <w:r>
              <w:rPr>
                <w:noProof/>
                <w:sz w:val="22"/>
                <w:szCs w:val="22"/>
                <w:lang w:eastAsia="ru-RU"/>
              </w:rPr>
              <w:drawing>
                <wp:anchor distT="0" distB="0" distL="114300" distR="114300" simplePos="0" relativeHeight="251660288" behindDoc="1" locked="0" layoutInCell="1" allowOverlap="1">
                  <wp:simplePos x="0" y="0"/>
                  <wp:positionH relativeFrom="column">
                    <wp:posOffset>125095</wp:posOffset>
                  </wp:positionH>
                  <wp:positionV relativeFrom="paragraph">
                    <wp:posOffset>471805</wp:posOffset>
                  </wp:positionV>
                  <wp:extent cx="666750" cy="590550"/>
                  <wp:effectExtent l="19050" t="0" r="0" b="0"/>
                  <wp:wrapTight wrapText="bothSides">
                    <wp:wrapPolygon edited="0">
                      <wp:start x="-617" y="0"/>
                      <wp:lineTo x="-617" y="20903"/>
                      <wp:lineTo x="21600" y="20903"/>
                      <wp:lineTo x="21600" y="0"/>
                      <wp:lineTo x="-617" y="0"/>
                    </wp:wrapPolygon>
                  </wp:wrapTight>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srcRect/>
                          <a:stretch>
                            <a:fillRect/>
                          </a:stretch>
                        </pic:blipFill>
                        <pic:spPr bwMode="auto">
                          <a:xfrm>
                            <a:off x="0" y="0"/>
                            <a:ext cx="666750" cy="590550"/>
                          </a:xfrm>
                          <a:prstGeom prst="rect">
                            <a:avLst/>
                          </a:prstGeom>
                          <a:noFill/>
                          <a:ln w="9525">
                            <a:noFill/>
                            <a:miter lim="800000"/>
                            <a:headEnd/>
                            <a:tailEnd/>
                          </a:ln>
                        </pic:spPr>
                      </pic:pic>
                    </a:graphicData>
                  </a:graphic>
                </wp:anchor>
              </w:drawing>
            </w:r>
          </w:p>
        </w:tc>
        <w:tc>
          <w:tcPr>
            <w:tcW w:w="1000" w:type="pct"/>
          </w:tcPr>
          <w:p w:rsidR="003C4F94" w:rsidRDefault="003C4F94" w:rsidP="003C4F94">
            <w:pPr>
              <w:jc w:val="center"/>
              <w:rPr>
                <w:sz w:val="22"/>
                <w:szCs w:val="22"/>
              </w:rPr>
            </w:pPr>
            <w:r>
              <w:rPr>
                <w:sz w:val="22"/>
                <w:szCs w:val="22"/>
              </w:rPr>
              <w:t>Рис. 3г.</w:t>
            </w:r>
          </w:p>
          <w:p w:rsidR="003C4F94" w:rsidRDefault="003C4F94" w:rsidP="003C4F94">
            <w:pPr>
              <w:jc w:val="center"/>
              <w:rPr>
                <w:sz w:val="22"/>
                <w:szCs w:val="22"/>
              </w:rPr>
            </w:pPr>
            <w:r>
              <w:rPr>
                <w:noProof/>
                <w:sz w:val="22"/>
                <w:szCs w:val="22"/>
                <w:lang w:eastAsia="ru-RU"/>
              </w:rPr>
              <w:drawing>
                <wp:anchor distT="0" distB="0" distL="114300" distR="114300" simplePos="0" relativeHeight="251684864" behindDoc="1" locked="0" layoutInCell="1" allowOverlap="1">
                  <wp:simplePos x="0" y="0"/>
                  <wp:positionH relativeFrom="column">
                    <wp:posOffset>157480</wp:posOffset>
                  </wp:positionH>
                  <wp:positionV relativeFrom="paragraph">
                    <wp:posOffset>502285</wp:posOffset>
                  </wp:positionV>
                  <wp:extent cx="704850" cy="561975"/>
                  <wp:effectExtent l="19050" t="0" r="0" b="0"/>
                  <wp:wrapTight wrapText="bothSides">
                    <wp:wrapPolygon edited="0">
                      <wp:start x="-584" y="0"/>
                      <wp:lineTo x="-584" y="21234"/>
                      <wp:lineTo x="21600" y="21234"/>
                      <wp:lineTo x="21600" y="0"/>
                      <wp:lineTo x="-584" y="0"/>
                    </wp:wrapPolygon>
                  </wp:wrapTight>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6"/>
                          <a:srcRect/>
                          <a:stretch>
                            <a:fillRect/>
                          </a:stretch>
                        </pic:blipFill>
                        <pic:spPr bwMode="auto">
                          <a:xfrm>
                            <a:off x="0" y="0"/>
                            <a:ext cx="704850" cy="561975"/>
                          </a:xfrm>
                          <a:prstGeom prst="rect">
                            <a:avLst/>
                          </a:prstGeom>
                          <a:noFill/>
                          <a:ln w="9525">
                            <a:noFill/>
                            <a:miter lim="800000"/>
                            <a:headEnd/>
                            <a:tailEnd/>
                          </a:ln>
                        </pic:spPr>
                      </pic:pic>
                    </a:graphicData>
                  </a:graphic>
                </wp:anchor>
              </w:drawing>
            </w:r>
          </w:p>
        </w:tc>
        <w:tc>
          <w:tcPr>
            <w:tcW w:w="1000" w:type="pct"/>
          </w:tcPr>
          <w:p w:rsidR="003C4F94" w:rsidRDefault="003C4F94" w:rsidP="003C4F94">
            <w:pPr>
              <w:jc w:val="center"/>
              <w:rPr>
                <w:sz w:val="22"/>
                <w:szCs w:val="22"/>
              </w:rPr>
            </w:pPr>
            <w:r>
              <w:rPr>
                <w:sz w:val="22"/>
                <w:szCs w:val="22"/>
              </w:rPr>
              <w:t>Рис. 3д.</w:t>
            </w:r>
          </w:p>
          <w:p w:rsidR="003C4F94" w:rsidRDefault="003C4F94" w:rsidP="003C4F94">
            <w:pPr>
              <w:jc w:val="center"/>
              <w:rPr>
                <w:sz w:val="22"/>
                <w:szCs w:val="22"/>
              </w:rPr>
            </w:pPr>
            <w:r>
              <w:rPr>
                <w:noProof/>
                <w:sz w:val="22"/>
                <w:szCs w:val="22"/>
                <w:lang w:eastAsia="ru-RU"/>
              </w:rPr>
              <w:drawing>
                <wp:anchor distT="0" distB="0" distL="114300" distR="114300" simplePos="0" relativeHeight="251685888" behindDoc="1" locked="0" layoutInCell="1" allowOverlap="1">
                  <wp:simplePos x="0" y="0"/>
                  <wp:positionH relativeFrom="column">
                    <wp:posOffset>237490</wp:posOffset>
                  </wp:positionH>
                  <wp:positionV relativeFrom="paragraph">
                    <wp:posOffset>455295</wp:posOffset>
                  </wp:positionV>
                  <wp:extent cx="628650" cy="609600"/>
                  <wp:effectExtent l="19050" t="0" r="0" b="0"/>
                  <wp:wrapTight wrapText="bothSides">
                    <wp:wrapPolygon edited="0">
                      <wp:start x="-655" y="0"/>
                      <wp:lineTo x="-655" y="20925"/>
                      <wp:lineTo x="21600" y="20925"/>
                      <wp:lineTo x="21600" y="0"/>
                      <wp:lineTo x="-655" y="0"/>
                    </wp:wrapPolygon>
                  </wp:wrapTight>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7"/>
                          <a:srcRect/>
                          <a:stretch>
                            <a:fillRect/>
                          </a:stretch>
                        </pic:blipFill>
                        <pic:spPr bwMode="auto">
                          <a:xfrm>
                            <a:off x="0" y="0"/>
                            <a:ext cx="628650" cy="609600"/>
                          </a:xfrm>
                          <a:prstGeom prst="rect">
                            <a:avLst/>
                          </a:prstGeom>
                          <a:noFill/>
                          <a:ln w="9525">
                            <a:noFill/>
                            <a:miter lim="800000"/>
                            <a:headEnd/>
                            <a:tailEnd/>
                          </a:ln>
                        </pic:spPr>
                      </pic:pic>
                    </a:graphicData>
                  </a:graphic>
                </wp:anchor>
              </w:drawing>
            </w:r>
          </w:p>
        </w:tc>
      </w:tr>
      <w:tr w:rsidR="000F210A" w:rsidTr="000F210A">
        <w:trPr>
          <w:trHeight w:val="5157"/>
        </w:trPr>
        <w:tc>
          <w:tcPr>
            <w:tcW w:w="2000" w:type="pct"/>
            <w:gridSpan w:val="2"/>
          </w:tcPr>
          <w:p w:rsidR="000F210A" w:rsidRDefault="000F210A" w:rsidP="000F210A">
            <w:pPr>
              <w:rPr>
                <w:sz w:val="22"/>
                <w:szCs w:val="22"/>
              </w:rPr>
            </w:pPr>
          </w:p>
          <w:p w:rsidR="000F210A" w:rsidRDefault="000F210A" w:rsidP="000F210A">
            <w:pPr>
              <w:rPr>
                <w:sz w:val="22"/>
                <w:szCs w:val="22"/>
              </w:rPr>
            </w:pPr>
            <w:r>
              <w:rPr>
                <w:noProof/>
                <w:sz w:val="22"/>
                <w:szCs w:val="22"/>
                <w:lang w:eastAsia="ru-RU"/>
              </w:rPr>
              <w:drawing>
                <wp:anchor distT="0" distB="0" distL="114300" distR="114300" simplePos="0" relativeHeight="251703296" behindDoc="1" locked="0" layoutInCell="1" allowOverlap="1">
                  <wp:simplePos x="0" y="0"/>
                  <wp:positionH relativeFrom="column">
                    <wp:posOffset>327660</wp:posOffset>
                  </wp:positionH>
                  <wp:positionV relativeFrom="paragraph">
                    <wp:posOffset>716915</wp:posOffset>
                  </wp:positionV>
                  <wp:extent cx="1562100" cy="1514475"/>
                  <wp:effectExtent l="19050" t="0" r="0" b="0"/>
                  <wp:wrapTight wrapText="bothSides">
                    <wp:wrapPolygon edited="0">
                      <wp:start x="-263" y="0"/>
                      <wp:lineTo x="-263" y="21464"/>
                      <wp:lineTo x="21600" y="21464"/>
                      <wp:lineTo x="21600" y="0"/>
                      <wp:lineTo x="-263" y="0"/>
                    </wp:wrapPolygon>
                  </wp:wrapTight>
                  <wp:docPr id="29"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srcRect/>
                          <a:stretch>
                            <a:fillRect/>
                          </a:stretch>
                        </pic:blipFill>
                        <pic:spPr bwMode="auto">
                          <a:xfrm>
                            <a:off x="0" y="0"/>
                            <a:ext cx="1562100" cy="1514475"/>
                          </a:xfrm>
                          <a:prstGeom prst="rect">
                            <a:avLst/>
                          </a:prstGeom>
                          <a:noFill/>
                          <a:ln w="9525">
                            <a:noFill/>
                            <a:miter lim="800000"/>
                            <a:headEnd/>
                            <a:tailEnd/>
                          </a:ln>
                        </pic:spPr>
                      </pic:pic>
                    </a:graphicData>
                  </a:graphic>
                </wp:anchor>
              </w:drawing>
            </w:r>
            <w:r w:rsidRPr="003C4F94">
              <w:rPr>
                <w:sz w:val="22"/>
                <w:szCs w:val="22"/>
              </w:rPr>
              <w:t>При дальнейшем построении и делении секторов получим следующий рисунок:</w:t>
            </w:r>
            <w:r w:rsidRPr="003C4F94">
              <w:rPr>
                <w:sz w:val="22"/>
                <w:szCs w:val="22"/>
              </w:rPr>
              <w:tab/>
              <w:t xml:space="preserve">     </w:t>
            </w:r>
          </w:p>
          <w:p w:rsidR="000F210A" w:rsidRPr="000F210A" w:rsidRDefault="000F210A" w:rsidP="000F210A">
            <w:pPr>
              <w:rPr>
                <w:sz w:val="22"/>
                <w:szCs w:val="22"/>
              </w:rPr>
            </w:pPr>
          </w:p>
          <w:p w:rsidR="000F210A" w:rsidRPr="000F210A" w:rsidRDefault="000F210A" w:rsidP="000F210A">
            <w:pPr>
              <w:rPr>
                <w:sz w:val="22"/>
                <w:szCs w:val="22"/>
              </w:rPr>
            </w:pPr>
          </w:p>
          <w:p w:rsidR="000F210A" w:rsidRPr="000F210A" w:rsidRDefault="000F210A" w:rsidP="000F210A">
            <w:pPr>
              <w:rPr>
                <w:sz w:val="22"/>
                <w:szCs w:val="22"/>
              </w:rPr>
            </w:pPr>
          </w:p>
          <w:p w:rsidR="000F210A" w:rsidRPr="000F210A" w:rsidRDefault="000F210A" w:rsidP="000F210A">
            <w:pPr>
              <w:rPr>
                <w:sz w:val="22"/>
                <w:szCs w:val="22"/>
              </w:rPr>
            </w:pPr>
          </w:p>
          <w:p w:rsidR="000F210A" w:rsidRPr="000F210A" w:rsidRDefault="000F210A" w:rsidP="000F210A">
            <w:pPr>
              <w:rPr>
                <w:sz w:val="22"/>
                <w:szCs w:val="22"/>
              </w:rPr>
            </w:pPr>
          </w:p>
          <w:p w:rsidR="000F210A" w:rsidRPr="000F210A" w:rsidRDefault="000F210A" w:rsidP="000F210A">
            <w:pPr>
              <w:rPr>
                <w:sz w:val="22"/>
                <w:szCs w:val="22"/>
              </w:rPr>
            </w:pPr>
          </w:p>
          <w:p w:rsidR="000F210A" w:rsidRPr="000F210A" w:rsidRDefault="000F210A" w:rsidP="000F210A">
            <w:pPr>
              <w:rPr>
                <w:sz w:val="22"/>
                <w:szCs w:val="22"/>
              </w:rPr>
            </w:pPr>
          </w:p>
          <w:p w:rsidR="000F210A" w:rsidRPr="000F210A" w:rsidRDefault="000F210A" w:rsidP="000F210A">
            <w:pPr>
              <w:rPr>
                <w:sz w:val="22"/>
                <w:szCs w:val="22"/>
              </w:rPr>
            </w:pPr>
          </w:p>
          <w:p w:rsidR="000F210A" w:rsidRPr="000F210A" w:rsidRDefault="000F210A" w:rsidP="000F210A">
            <w:pPr>
              <w:rPr>
                <w:sz w:val="22"/>
                <w:szCs w:val="22"/>
              </w:rPr>
            </w:pPr>
          </w:p>
          <w:p w:rsidR="000F210A" w:rsidRPr="000F210A" w:rsidRDefault="000F210A" w:rsidP="000F210A">
            <w:pPr>
              <w:rPr>
                <w:sz w:val="22"/>
                <w:szCs w:val="22"/>
              </w:rPr>
            </w:pPr>
          </w:p>
          <w:p w:rsidR="000F210A" w:rsidRDefault="000F210A" w:rsidP="000F210A">
            <w:pPr>
              <w:rPr>
                <w:sz w:val="22"/>
                <w:szCs w:val="22"/>
              </w:rPr>
            </w:pPr>
          </w:p>
          <w:p w:rsidR="000F210A" w:rsidRDefault="000F210A" w:rsidP="000F210A">
            <w:pPr>
              <w:rPr>
                <w:sz w:val="22"/>
                <w:szCs w:val="22"/>
              </w:rPr>
            </w:pPr>
          </w:p>
          <w:p w:rsidR="000F210A" w:rsidRDefault="000F210A" w:rsidP="000F210A">
            <w:pPr>
              <w:rPr>
                <w:sz w:val="22"/>
                <w:szCs w:val="22"/>
              </w:rPr>
            </w:pPr>
          </w:p>
          <w:p w:rsidR="000F210A" w:rsidRPr="003C4F94" w:rsidRDefault="000F210A" w:rsidP="000F210A">
            <w:pPr>
              <w:jc w:val="center"/>
              <w:rPr>
                <w:sz w:val="22"/>
                <w:szCs w:val="22"/>
              </w:rPr>
            </w:pPr>
            <w:r>
              <w:rPr>
                <w:sz w:val="22"/>
                <w:szCs w:val="22"/>
              </w:rPr>
              <w:t>Рис. 4.</w:t>
            </w:r>
          </w:p>
          <w:p w:rsidR="000F210A" w:rsidRDefault="000F210A" w:rsidP="000F210A">
            <w:pPr>
              <w:rPr>
                <w:sz w:val="22"/>
                <w:szCs w:val="22"/>
              </w:rPr>
            </w:pPr>
          </w:p>
        </w:tc>
        <w:tc>
          <w:tcPr>
            <w:tcW w:w="3000" w:type="pct"/>
            <w:gridSpan w:val="3"/>
          </w:tcPr>
          <w:p w:rsidR="000F210A" w:rsidRDefault="000F210A" w:rsidP="003C4F94">
            <w:pPr>
              <w:jc w:val="center"/>
              <w:rPr>
                <w:sz w:val="22"/>
                <w:szCs w:val="22"/>
              </w:rPr>
            </w:pPr>
            <w:r w:rsidRPr="003C4F94">
              <w:rPr>
                <w:sz w:val="22"/>
                <w:szCs w:val="22"/>
              </w:rPr>
              <w:t xml:space="preserve">                       </w:t>
            </w:r>
          </w:p>
          <w:p w:rsidR="000F210A" w:rsidRDefault="000F210A" w:rsidP="003C4F94">
            <w:pPr>
              <w:jc w:val="center"/>
              <w:rPr>
                <w:sz w:val="22"/>
                <w:szCs w:val="22"/>
              </w:rPr>
            </w:pPr>
            <w:r w:rsidRPr="003C4F94">
              <w:rPr>
                <w:sz w:val="22"/>
                <w:szCs w:val="22"/>
              </w:rPr>
              <w:t>Далее можно продолжить построение, но деление и закрашивание будет затруднено из-за толщины линий</w:t>
            </w:r>
          </w:p>
          <w:p w:rsidR="000F210A" w:rsidRPr="000F210A" w:rsidRDefault="000F210A" w:rsidP="000F210A">
            <w:pPr>
              <w:rPr>
                <w:sz w:val="22"/>
                <w:szCs w:val="22"/>
              </w:rPr>
            </w:pPr>
          </w:p>
          <w:p w:rsidR="000F210A" w:rsidRPr="000F210A" w:rsidRDefault="000F210A" w:rsidP="000F210A">
            <w:pPr>
              <w:rPr>
                <w:sz w:val="22"/>
                <w:szCs w:val="22"/>
              </w:rPr>
            </w:pPr>
          </w:p>
          <w:p w:rsidR="000F210A" w:rsidRPr="000F210A" w:rsidRDefault="000F210A" w:rsidP="000F210A">
            <w:pPr>
              <w:rPr>
                <w:sz w:val="22"/>
                <w:szCs w:val="22"/>
              </w:rPr>
            </w:pPr>
          </w:p>
          <w:p w:rsidR="000F210A" w:rsidRPr="000F210A" w:rsidRDefault="000F210A" w:rsidP="000F210A">
            <w:pPr>
              <w:rPr>
                <w:sz w:val="22"/>
                <w:szCs w:val="22"/>
              </w:rPr>
            </w:pPr>
          </w:p>
          <w:p w:rsidR="000F210A" w:rsidRPr="000F210A" w:rsidRDefault="000F210A" w:rsidP="000F210A">
            <w:pPr>
              <w:rPr>
                <w:sz w:val="22"/>
                <w:szCs w:val="22"/>
              </w:rPr>
            </w:pPr>
          </w:p>
          <w:p w:rsidR="000F210A" w:rsidRPr="000F210A" w:rsidRDefault="000F210A" w:rsidP="000F210A">
            <w:pPr>
              <w:rPr>
                <w:sz w:val="22"/>
                <w:szCs w:val="22"/>
              </w:rPr>
            </w:pPr>
          </w:p>
          <w:p w:rsidR="000F210A" w:rsidRPr="000F210A" w:rsidRDefault="000F210A" w:rsidP="000F210A">
            <w:pPr>
              <w:rPr>
                <w:sz w:val="22"/>
                <w:szCs w:val="22"/>
              </w:rPr>
            </w:pPr>
          </w:p>
          <w:p w:rsidR="000F210A" w:rsidRPr="000F210A" w:rsidRDefault="000F210A" w:rsidP="000F210A">
            <w:pPr>
              <w:rPr>
                <w:sz w:val="22"/>
                <w:szCs w:val="22"/>
              </w:rPr>
            </w:pPr>
          </w:p>
          <w:p w:rsidR="000F210A" w:rsidRPr="000F210A" w:rsidRDefault="000F210A" w:rsidP="000F210A">
            <w:pPr>
              <w:rPr>
                <w:sz w:val="22"/>
                <w:szCs w:val="22"/>
              </w:rPr>
            </w:pPr>
          </w:p>
          <w:p w:rsidR="000F210A" w:rsidRPr="000F210A" w:rsidRDefault="000F210A" w:rsidP="000F210A">
            <w:pPr>
              <w:rPr>
                <w:sz w:val="22"/>
                <w:szCs w:val="22"/>
              </w:rPr>
            </w:pPr>
          </w:p>
          <w:p w:rsidR="000F210A" w:rsidRPr="000F210A" w:rsidRDefault="000F210A" w:rsidP="000F210A">
            <w:pPr>
              <w:rPr>
                <w:sz w:val="22"/>
                <w:szCs w:val="22"/>
              </w:rPr>
            </w:pPr>
          </w:p>
          <w:p w:rsidR="000F210A" w:rsidRPr="000F210A" w:rsidRDefault="000F210A" w:rsidP="000F210A">
            <w:pPr>
              <w:rPr>
                <w:sz w:val="22"/>
                <w:szCs w:val="22"/>
              </w:rPr>
            </w:pPr>
          </w:p>
          <w:p w:rsidR="000F210A" w:rsidRPr="000F210A" w:rsidRDefault="000F210A" w:rsidP="000F210A">
            <w:pPr>
              <w:rPr>
                <w:sz w:val="22"/>
                <w:szCs w:val="22"/>
              </w:rPr>
            </w:pPr>
          </w:p>
          <w:p w:rsidR="000F210A" w:rsidRPr="000F210A" w:rsidRDefault="000F210A" w:rsidP="000F210A">
            <w:pPr>
              <w:rPr>
                <w:sz w:val="22"/>
                <w:szCs w:val="22"/>
              </w:rPr>
            </w:pPr>
          </w:p>
          <w:p w:rsidR="000F210A" w:rsidRPr="000F210A" w:rsidRDefault="000F210A" w:rsidP="000F210A">
            <w:pPr>
              <w:rPr>
                <w:sz w:val="22"/>
                <w:szCs w:val="22"/>
              </w:rPr>
            </w:pPr>
          </w:p>
          <w:p w:rsidR="000F210A" w:rsidRPr="003C4F94" w:rsidRDefault="000F210A" w:rsidP="000F210A">
            <w:pPr>
              <w:jc w:val="center"/>
              <w:rPr>
                <w:sz w:val="22"/>
                <w:szCs w:val="22"/>
              </w:rPr>
            </w:pPr>
            <w:r>
              <w:rPr>
                <w:noProof/>
                <w:sz w:val="22"/>
                <w:szCs w:val="22"/>
                <w:lang w:eastAsia="ru-RU"/>
              </w:rPr>
              <w:drawing>
                <wp:anchor distT="0" distB="0" distL="114300" distR="114300" simplePos="0" relativeHeight="251666432" behindDoc="1" locked="0" layoutInCell="1" allowOverlap="1">
                  <wp:simplePos x="0" y="0"/>
                  <wp:positionH relativeFrom="column">
                    <wp:posOffset>620395</wp:posOffset>
                  </wp:positionH>
                  <wp:positionV relativeFrom="paragraph">
                    <wp:posOffset>-2034540</wp:posOffset>
                  </wp:positionV>
                  <wp:extent cx="2047875" cy="1886585"/>
                  <wp:effectExtent l="19050" t="0" r="9525" b="0"/>
                  <wp:wrapTight wrapText="bothSides">
                    <wp:wrapPolygon edited="0">
                      <wp:start x="-201" y="0"/>
                      <wp:lineTo x="-201" y="21375"/>
                      <wp:lineTo x="21700" y="21375"/>
                      <wp:lineTo x="21700" y="0"/>
                      <wp:lineTo x="-201" y="0"/>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srcRect/>
                          <a:stretch>
                            <a:fillRect/>
                          </a:stretch>
                        </pic:blipFill>
                        <pic:spPr bwMode="auto">
                          <a:xfrm>
                            <a:off x="0" y="0"/>
                            <a:ext cx="2047875" cy="1886585"/>
                          </a:xfrm>
                          <a:prstGeom prst="rect">
                            <a:avLst/>
                          </a:prstGeom>
                          <a:noFill/>
                          <a:ln w="9525">
                            <a:noFill/>
                            <a:miter lim="800000"/>
                            <a:headEnd/>
                            <a:tailEnd/>
                          </a:ln>
                        </pic:spPr>
                      </pic:pic>
                    </a:graphicData>
                  </a:graphic>
                </wp:anchor>
              </w:drawing>
            </w:r>
            <w:r>
              <w:rPr>
                <w:sz w:val="22"/>
                <w:szCs w:val="22"/>
              </w:rPr>
              <w:t>Рис. 5.</w:t>
            </w:r>
          </w:p>
          <w:p w:rsidR="000F210A" w:rsidRPr="000F210A" w:rsidRDefault="000F210A" w:rsidP="000F210A">
            <w:pPr>
              <w:rPr>
                <w:sz w:val="22"/>
                <w:szCs w:val="22"/>
              </w:rPr>
            </w:pPr>
          </w:p>
        </w:tc>
      </w:tr>
    </w:tbl>
    <w:p w:rsidR="003C4F94" w:rsidRDefault="003C4F94" w:rsidP="003C4F94">
      <w:pPr>
        <w:ind w:left="-567" w:firstLine="567"/>
        <w:rPr>
          <w:sz w:val="22"/>
          <w:szCs w:val="22"/>
        </w:rPr>
      </w:pPr>
    </w:p>
    <w:p w:rsidR="003C4F94" w:rsidRDefault="003C4F94" w:rsidP="003C4F94">
      <w:pPr>
        <w:rPr>
          <w:sz w:val="22"/>
          <w:szCs w:val="22"/>
        </w:rPr>
      </w:pPr>
    </w:p>
    <w:p w:rsidR="003C4F94" w:rsidRDefault="003C4F94" w:rsidP="003C4F94">
      <w:pPr>
        <w:rPr>
          <w:sz w:val="22"/>
          <w:szCs w:val="22"/>
        </w:rPr>
      </w:pPr>
    </w:p>
    <w:p w:rsidR="00BB01B0" w:rsidRPr="00017410" w:rsidRDefault="000F210A" w:rsidP="00017410">
      <w:pPr>
        <w:rPr>
          <w:sz w:val="22"/>
          <w:szCs w:val="22"/>
        </w:rPr>
      </w:pPr>
      <w:r>
        <w:rPr>
          <w:rFonts w:cs="Arial"/>
          <w:sz w:val="24"/>
          <w:szCs w:val="24"/>
        </w:rPr>
        <w:t>На рис. 6</w:t>
      </w:r>
      <w:r w:rsidR="00BB01B0" w:rsidRPr="000F210A">
        <w:rPr>
          <w:rFonts w:cs="Arial"/>
          <w:sz w:val="24"/>
          <w:szCs w:val="24"/>
        </w:rPr>
        <w:t xml:space="preserve"> представлена работа в программе </w:t>
      </w:r>
      <w:r w:rsidR="00BB01B0" w:rsidRPr="000F210A">
        <w:rPr>
          <w:rFonts w:cs="Arial"/>
          <w:sz w:val="24"/>
          <w:szCs w:val="24"/>
          <w:lang w:val="en-US"/>
        </w:rPr>
        <w:t>Paint</w:t>
      </w:r>
    </w:p>
    <w:p w:rsidR="00BB01B0" w:rsidRDefault="00BB01B0" w:rsidP="00BB01B0">
      <w:pPr>
        <w:rPr>
          <w:rFonts w:cs="Arial"/>
          <w:szCs w:val="17"/>
        </w:rPr>
      </w:pPr>
    </w:p>
    <w:p w:rsidR="00BB01B0" w:rsidRPr="00832117" w:rsidRDefault="00BB01B0" w:rsidP="00BB01B0">
      <w:pPr>
        <w:rPr>
          <w:rFonts w:cs="Arial"/>
          <w:szCs w:val="17"/>
        </w:rPr>
      </w:pPr>
      <w:r>
        <w:rPr>
          <w:rFonts w:cs="Arial"/>
          <w:noProof/>
          <w:szCs w:val="17"/>
          <w:lang w:eastAsia="ru-RU"/>
        </w:rPr>
        <w:drawing>
          <wp:anchor distT="0" distB="0" distL="114300" distR="114300" simplePos="0" relativeHeight="251686912" behindDoc="1" locked="0" layoutInCell="1" allowOverlap="1">
            <wp:simplePos x="0" y="0"/>
            <wp:positionH relativeFrom="column">
              <wp:posOffset>-171450</wp:posOffset>
            </wp:positionH>
            <wp:positionV relativeFrom="paragraph">
              <wp:posOffset>16510</wp:posOffset>
            </wp:positionV>
            <wp:extent cx="3761740" cy="2465070"/>
            <wp:effectExtent l="19050" t="0" r="0" b="0"/>
            <wp:wrapTight wrapText="bothSides">
              <wp:wrapPolygon edited="0">
                <wp:start x="-109" y="0"/>
                <wp:lineTo x="-109" y="21366"/>
                <wp:lineTo x="21549" y="21366"/>
                <wp:lineTo x="21549" y="0"/>
                <wp:lineTo x="-109" y="0"/>
              </wp:wrapPolygon>
            </wp:wrapTight>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0"/>
                    <a:srcRect t="4031" r="992" b="9448"/>
                    <a:stretch>
                      <a:fillRect/>
                    </a:stretch>
                  </pic:blipFill>
                  <pic:spPr bwMode="auto">
                    <a:xfrm>
                      <a:off x="0" y="0"/>
                      <a:ext cx="3761740" cy="2465070"/>
                    </a:xfrm>
                    <a:prstGeom prst="rect">
                      <a:avLst/>
                    </a:prstGeom>
                    <a:noFill/>
                    <a:ln w="9525">
                      <a:noFill/>
                      <a:miter lim="800000"/>
                      <a:headEnd/>
                      <a:tailEnd/>
                    </a:ln>
                  </pic:spPr>
                </pic:pic>
              </a:graphicData>
            </a:graphic>
          </wp:anchor>
        </w:drawing>
      </w:r>
    </w:p>
    <w:p w:rsidR="00BB01B0" w:rsidRPr="000F210A" w:rsidRDefault="00BB01B0" w:rsidP="00BB01B0">
      <w:pPr>
        <w:rPr>
          <w:rFonts w:cs="Arial"/>
          <w:sz w:val="24"/>
          <w:szCs w:val="24"/>
        </w:rPr>
      </w:pPr>
      <w:r>
        <w:rPr>
          <w:rFonts w:cs="Arial"/>
          <w:szCs w:val="17"/>
        </w:rPr>
        <w:t xml:space="preserve">                                                          </w:t>
      </w:r>
      <w:r w:rsidR="000F210A">
        <w:rPr>
          <w:rFonts w:cs="Arial"/>
          <w:sz w:val="24"/>
          <w:szCs w:val="24"/>
        </w:rPr>
        <w:t xml:space="preserve">Рис. </w:t>
      </w:r>
      <w:r w:rsidR="00017410">
        <w:rPr>
          <w:rFonts w:cs="Arial"/>
          <w:sz w:val="24"/>
          <w:szCs w:val="24"/>
        </w:rPr>
        <w:t>6</w:t>
      </w:r>
      <w:r w:rsidRPr="000F210A">
        <w:rPr>
          <w:rFonts w:cs="Arial"/>
          <w:sz w:val="24"/>
          <w:szCs w:val="24"/>
        </w:rPr>
        <w:t>.</w:t>
      </w:r>
    </w:p>
    <w:p w:rsidR="000F210A" w:rsidRDefault="000F210A" w:rsidP="00BB01B0">
      <w:pPr>
        <w:pStyle w:val="2"/>
        <w:numPr>
          <w:ilvl w:val="1"/>
          <w:numId w:val="0"/>
        </w:numPr>
        <w:tabs>
          <w:tab w:val="num" w:pos="0"/>
          <w:tab w:val="left" w:pos="567"/>
        </w:tabs>
        <w:autoSpaceDE w:val="0"/>
        <w:autoSpaceDN w:val="0"/>
        <w:adjustRightInd w:val="0"/>
        <w:spacing w:before="120" w:after="240" w:line="360" w:lineRule="auto"/>
        <w:jc w:val="center"/>
        <w:rPr>
          <w:rFonts w:cs="Arial"/>
          <w:szCs w:val="17"/>
        </w:rPr>
      </w:pPr>
      <w:bookmarkStart w:id="7" w:name="_Toc339989977"/>
    </w:p>
    <w:p w:rsidR="000F210A" w:rsidRDefault="000F210A" w:rsidP="00BB01B0">
      <w:pPr>
        <w:pStyle w:val="2"/>
        <w:numPr>
          <w:ilvl w:val="1"/>
          <w:numId w:val="0"/>
        </w:numPr>
        <w:tabs>
          <w:tab w:val="num" w:pos="0"/>
          <w:tab w:val="left" w:pos="567"/>
        </w:tabs>
        <w:autoSpaceDE w:val="0"/>
        <w:autoSpaceDN w:val="0"/>
        <w:adjustRightInd w:val="0"/>
        <w:spacing w:before="120" w:after="240" w:line="360" w:lineRule="auto"/>
        <w:jc w:val="center"/>
        <w:rPr>
          <w:rFonts w:cs="Arial"/>
          <w:szCs w:val="17"/>
        </w:rPr>
      </w:pPr>
    </w:p>
    <w:p w:rsidR="000F210A" w:rsidRDefault="000F210A" w:rsidP="00BB01B0">
      <w:pPr>
        <w:pStyle w:val="2"/>
        <w:numPr>
          <w:ilvl w:val="1"/>
          <w:numId w:val="0"/>
        </w:numPr>
        <w:tabs>
          <w:tab w:val="num" w:pos="0"/>
          <w:tab w:val="left" w:pos="567"/>
        </w:tabs>
        <w:autoSpaceDE w:val="0"/>
        <w:autoSpaceDN w:val="0"/>
        <w:adjustRightInd w:val="0"/>
        <w:spacing w:before="120" w:after="240" w:line="360" w:lineRule="auto"/>
        <w:jc w:val="center"/>
        <w:rPr>
          <w:rFonts w:cs="Arial"/>
          <w:szCs w:val="17"/>
        </w:rPr>
      </w:pPr>
    </w:p>
    <w:p w:rsidR="000F210A" w:rsidRDefault="000F210A" w:rsidP="00BB01B0">
      <w:pPr>
        <w:pStyle w:val="2"/>
        <w:numPr>
          <w:ilvl w:val="1"/>
          <w:numId w:val="0"/>
        </w:numPr>
        <w:tabs>
          <w:tab w:val="num" w:pos="0"/>
          <w:tab w:val="left" w:pos="567"/>
        </w:tabs>
        <w:autoSpaceDE w:val="0"/>
        <w:autoSpaceDN w:val="0"/>
        <w:adjustRightInd w:val="0"/>
        <w:spacing w:before="120" w:after="240" w:line="360" w:lineRule="auto"/>
        <w:jc w:val="center"/>
        <w:rPr>
          <w:rFonts w:cs="Arial"/>
          <w:szCs w:val="17"/>
        </w:rPr>
      </w:pPr>
    </w:p>
    <w:p w:rsidR="000F210A" w:rsidRDefault="00BB01B0" w:rsidP="000F210A">
      <w:pPr>
        <w:jc w:val="center"/>
        <w:rPr>
          <w:b/>
          <w:sz w:val="24"/>
          <w:szCs w:val="24"/>
        </w:rPr>
      </w:pPr>
      <w:r w:rsidRPr="000F210A">
        <w:rPr>
          <w:b/>
          <w:sz w:val="24"/>
          <w:szCs w:val="24"/>
        </w:rPr>
        <w:t xml:space="preserve">Сравнительный анализ генеалогического дерева </w:t>
      </w:r>
    </w:p>
    <w:p w:rsidR="00BB01B0" w:rsidRPr="000F210A" w:rsidRDefault="00BB01B0" w:rsidP="000F210A">
      <w:pPr>
        <w:jc w:val="center"/>
        <w:rPr>
          <w:b/>
          <w:sz w:val="24"/>
          <w:szCs w:val="24"/>
        </w:rPr>
      </w:pPr>
      <w:r w:rsidRPr="000F210A">
        <w:rPr>
          <w:b/>
          <w:sz w:val="24"/>
          <w:szCs w:val="24"/>
        </w:rPr>
        <w:t>с поперечным разрезом ствола дерева и его корней.</w:t>
      </w:r>
      <w:bookmarkEnd w:id="7"/>
    </w:p>
    <w:p w:rsidR="000F210A" w:rsidRDefault="000F210A" w:rsidP="00BB01B0">
      <w:pPr>
        <w:jc w:val="left"/>
        <w:rPr>
          <w:rFonts w:cs="Arial"/>
          <w:szCs w:val="17"/>
        </w:rPr>
      </w:pPr>
      <w:r>
        <w:rPr>
          <w:rFonts w:cs="Arial"/>
          <w:noProof/>
          <w:szCs w:val="17"/>
          <w:lang w:eastAsia="ru-RU"/>
        </w:rPr>
        <w:drawing>
          <wp:anchor distT="0" distB="0" distL="114300" distR="114300" simplePos="0" relativeHeight="251704320" behindDoc="1" locked="0" layoutInCell="1" allowOverlap="1">
            <wp:simplePos x="0" y="0"/>
            <wp:positionH relativeFrom="column">
              <wp:posOffset>-260985</wp:posOffset>
            </wp:positionH>
            <wp:positionV relativeFrom="paragraph">
              <wp:posOffset>192405</wp:posOffset>
            </wp:positionV>
            <wp:extent cx="1933575" cy="1571625"/>
            <wp:effectExtent l="19050" t="0" r="9525" b="0"/>
            <wp:wrapTight wrapText="bothSides">
              <wp:wrapPolygon edited="0">
                <wp:start x="-213" y="0"/>
                <wp:lineTo x="-213" y="21469"/>
                <wp:lineTo x="21706" y="21469"/>
                <wp:lineTo x="21706" y="0"/>
                <wp:lineTo x="-213"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srcRect/>
                    <a:stretch>
                      <a:fillRect/>
                    </a:stretch>
                  </pic:blipFill>
                  <pic:spPr bwMode="auto">
                    <a:xfrm>
                      <a:off x="0" y="0"/>
                      <a:ext cx="1933575" cy="1571625"/>
                    </a:xfrm>
                    <a:prstGeom prst="rect">
                      <a:avLst/>
                    </a:prstGeom>
                    <a:noFill/>
                    <a:ln w="9525">
                      <a:noFill/>
                      <a:miter lim="800000"/>
                      <a:headEnd/>
                      <a:tailEnd/>
                    </a:ln>
                  </pic:spPr>
                </pic:pic>
              </a:graphicData>
            </a:graphic>
          </wp:anchor>
        </w:drawing>
      </w:r>
    </w:p>
    <w:p w:rsidR="000F210A" w:rsidRDefault="000F210A" w:rsidP="00BB01B0">
      <w:pPr>
        <w:jc w:val="left"/>
        <w:rPr>
          <w:rFonts w:cs="Arial"/>
          <w:sz w:val="24"/>
          <w:szCs w:val="24"/>
        </w:rPr>
      </w:pPr>
    </w:p>
    <w:p w:rsidR="000F210A" w:rsidRDefault="000F210A" w:rsidP="00BB01B0">
      <w:pPr>
        <w:jc w:val="left"/>
        <w:rPr>
          <w:rFonts w:cs="Arial"/>
          <w:sz w:val="24"/>
          <w:szCs w:val="24"/>
        </w:rPr>
      </w:pPr>
    </w:p>
    <w:p w:rsidR="000F210A" w:rsidRDefault="000F210A" w:rsidP="00BB01B0">
      <w:pPr>
        <w:jc w:val="left"/>
        <w:rPr>
          <w:rFonts w:cs="Arial"/>
          <w:sz w:val="24"/>
          <w:szCs w:val="24"/>
        </w:rPr>
      </w:pPr>
    </w:p>
    <w:p w:rsidR="00BB01B0" w:rsidRPr="000F210A" w:rsidRDefault="00BB01B0" w:rsidP="00BB01B0">
      <w:pPr>
        <w:jc w:val="left"/>
        <w:rPr>
          <w:rFonts w:cs="Arial"/>
          <w:sz w:val="24"/>
          <w:szCs w:val="24"/>
        </w:rPr>
      </w:pPr>
      <w:r w:rsidRPr="000F210A">
        <w:rPr>
          <w:rFonts w:cs="Arial"/>
          <w:sz w:val="24"/>
          <w:szCs w:val="24"/>
        </w:rPr>
        <w:t>На что похоже построенное дерево? Если присмотреться, то оно похоже на п</w:t>
      </w:r>
      <w:r w:rsidR="000F210A">
        <w:rPr>
          <w:rFonts w:cs="Arial"/>
          <w:sz w:val="24"/>
          <w:szCs w:val="24"/>
        </w:rPr>
        <w:t>оперечный срез дерева (рис 6)</w:t>
      </w:r>
    </w:p>
    <w:p w:rsidR="000F210A" w:rsidRDefault="000F210A" w:rsidP="000F210A">
      <w:pPr>
        <w:rPr>
          <w:rFonts w:cs="Arial"/>
          <w:sz w:val="24"/>
          <w:szCs w:val="24"/>
        </w:rPr>
      </w:pPr>
    </w:p>
    <w:p w:rsidR="000F210A" w:rsidRDefault="000F210A" w:rsidP="000F210A">
      <w:pPr>
        <w:rPr>
          <w:rFonts w:cs="Arial"/>
          <w:sz w:val="24"/>
          <w:szCs w:val="24"/>
        </w:rPr>
      </w:pPr>
    </w:p>
    <w:p w:rsidR="000F210A" w:rsidRDefault="000F210A" w:rsidP="000F210A">
      <w:pPr>
        <w:rPr>
          <w:rFonts w:cs="Arial"/>
          <w:sz w:val="24"/>
          <w:szCs w:val="24"/>
        </w:rPr>
      </w:pPr>
    </w:p>
    <w:p w:rsidR="000F210A" w:rsidRDefault="000F210A" w:rsidP="000F210A">
      <w:pPr>
        <w:rPr>
          <w:rFonts w:cs="Arial"/>
          <w:sz w:val="24"/>
          <w:szCs w:val="24"/>
        </w:rPr>
      </w:pPr>
    </w:p>
    <w:p w:rsidR="000F210A" w:rsidRDefault="000F210A" w:rsidP="000F210A">
      <w:pPr>
        <w:rPr>
          <w:rFonts w:cs="Arial"/>
          <w:sz w:val="24"/>
          <w:szCs w:val="24"/>
        </w:rPr>
      </w:pPr>
      <w:r>
        <w:rPr>
          <w:rFonts w:cs="Arial"/>
          <w:sz w:val="24"/>
          <w:szCs w:val="24"/>
        </w:rPr>
        <w:t xml:space="preserve">          Рис. 6.</w:t>
      </w:r>
    </w:p>
    <w:p w:rsidR="000F210A" w:rsidRDefault="000F210A" w:rsidP="000F210A">
      <w:pPr>
        <w:rPr>
          <w:rFonts w:cs="Arial"/>
          <w:sz w:val="24"/>
          <w:szCs w:val="24"/>
        </w:rPr>
      </w:pPr>
    </w:p>
    <w:p w:rsidR="00BB01B0" w:rsidRDefault="00BB01B0" w:rsidP="000F210A">
      <w:pPr>
        <w:ind w:left="-567" w:firstLine="567"/>
        <w:rPr>
          <w:rFonts w:cs="Arial"/>
          <w:sz w:val="24"/>
          <w:szCs w:val="24"/>
        </w:rPr>
      </w:pPr>
      <w:r w:rsidRPr="000F210A">
        <w:rPr>
          <w:rFonts w:cs="Arial"/>
          <w:sz w:val="24"/>
          <w:szCs w:val="24"/>
        </w:rPr>
        <w:t xml:space="preserve">Центральная часть является сердцевиной, дальние концентрические круги похожи на годичные кольца дерева, а в нашей родословной они образуются поколением. Самое крайнее кольцо при делении на мелкие части образует настолько частый рисунок, что становится </w:t>
      </w:r>
      <w:proofErr w:type="spellStart"/>
      <w:r w:rsidRPr="000F210A">
        <w:rPr>
          <w:rFonts w:cs="Arial"/>
          <w:sz w:val="24"/>
          <w:szCs w:val="24"/>
        </w:rPr>
        <w:t>темнозакрашенным</w:t>
      </w:r>
      <w:proofErr w:type="spellEnd"/>
      <w:r w:rsidRPr="000F210A">
        <w:rPr>
          <w:rFonts w:cs="Arial"/>
          <w:sz w:val="24"/>
          <w:szCs w:val="24"/>
        </w:rPr>
        <w:t xml:space="preserve"> </w:t>
      </w:r>
      <w:r w:rsidR="000F210A">
        <w:rPr>
          <w:rFonts w:cs="Arial"/>
          <w:sz w:val="24"/>
          <w:szCs w:val="24"/>
        </w:rPr>
        <w:t xml:space="preserve">  </w:t>
      </w:r>
      <w:r w:rsidRPr="000F210A">
        <w:rPr>
          <w:rFonts w:cs="Arial"/>
          <w:sz w:val="24"/>
          <w:szCs w:val="24"/>
        </w:rPr>
        <w:t>и похоже на кору.</w:t>
      </w:r>
    </w:p>
    <w:p w:rsidR="00017410" w:rsidRDefault="00017410" w:rsidP="00017410">
      <w:pPr>
        <w:rPr>
          <w:rFonts w:cs="Arial"/>
          <w:sz w:val="24"/>
          <w:szCs w:val="24"/>
        </w:rPr>
      </w:pPr>
    </w:p>
    <w:p w:rsidR="000F210A" w:rsidRDefault="000F210A" w:rsidP="000F210A">
      <w:pPr>
        <w:ind w:left="-567" w:firstLine="567"/>
        <w:rPr>
          <w:rFonts w:cs="Arial"/>
          <w:sz w:val="24"/>
          <w:szCs w:val="24"/>
        </w:rPr>
      </w:pPr>
    </w:p>
    <w:tbl>
      <w:tblPr>
        <w:tblStyle w:val="afe"/>
        <w:tblW w:w="0" w:type="auto"/>
        <w:tblInd w:w="-567" w:type="dxa"/>
        <w:tblLook w:val="04A0" w:firstRow="1" w:lastRow="0" w:firstColumn="1" w:lastColumn="0" w:noHBand="0" w:noVBand="1"/>
      </w:tblPr>
      <w:tblGrid>
        <w:gridCol w:w="4785"/>
        <w:gridCol w:w="4786"/>
      </w:tblGrid>
      <w:tr w:rsidR="000F210A" w:rsidTr="000F210A">
        <w:tc>
          <w:tcPr>
            <w:tcW w:w="4785" w:type="dxa"/>
          </w:tcPr>
          <w:p w:rsidR="00017410" w:rsidRDefault="00017410" w:rsidP="000F210A">
            <w:pPr>
              <w:rPr>
                <w:rFonts w:cs="Arial"/>
                <w:sz w:val="24"/>
                <w:szCs w:val="24"/>
              </w:rPr>
            </w:pPr>
          </w:p>
          <w:p w:rsidR="00017410" w:rsidRDefault="00017410" w:rsidP="000F210A">
            <w:pPr>
              <w:rPr>
                <w:rFonts w:cs="Arial"/>
                <w:sz w:val="24"/>
                <w:szCs w:val="24"/>
              </w:rPr>
            </w:pPr>
          </w:p>
          <w:p w:rsidR="000F210A" w:rsidRDefault="000F210A" w:rsidP="000F210A">
            <w:pPr>
              <w:rPr>
                <w:rFonts w:cs="Arial"/>
                <w:sz w:val="24"/>
                <w:szCs w:val="24"/>
              </w:rPr>
            </w:pPr>
            <w:r w:rsidRPr="000F210A">
              <w:rPr>
                <w:rFonts w:cs="Arial"/>
                <w:noProof/>
                <w:sz w:val="24"/>
                <w:szCs w:val="24"/>
                <w:lang w:eastAsia="ru-RU"/>
              </w:rPr>
              <w:drawing>
                <wp:anchor distT="0" distB="0" distL="114300" distR="114300" simplePos="0" relativeHeight="251707392" behindDoc="1" locked="0" layoutInCell="1" allowOverlap="1">
                  <wp:simplePos x="0" y="0"/>
                  <wp:positionH relativeFrom="column">
                    <wp:posOffset>356235</wp:posOffset>
                  </wp:positionH>
                  <wp:positionV relativeFrom="paragraph">
                    <wp:posOffset>302260</wp:posOffset>
                  </wp:positionV>
                  <wp:extent cx="2359025" cy="2114550"/>
                  <wp:effectExtent l="19050" t="0" r="3175" b="0"/>
                  <wp:wrapTight wrapText="bothSides">
                    <wp:wrapPolygon edited="0">
                      <wp:start x="-174" y="0"/>
                      <wp:lineTo x="-174" y="21405"/>
                      <wp:lineTo x="21629" y="21405"/>
                      <wp:lineTo x="21629" y="0"/>
                      <wp:lineTo x="-174" y="0"/>
                    </wp:wrapPolygon>
                  </wp:wrapTight>
                  <wp:docPr id="30"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cstate="print"/>
                          <a:srcRect/>
                          <a:stretch>
                            <a:fillRect/>
                          </a:stretch>
                        </pic:blipFill>
                        <pic:spPr bwMode="auto">
                          <a:xfrm>
                            <a:off x="0" y="0"/>
                            <a:ext cx="2359025" cy="2114550"/>
                          </a:xfrm>
                          <a:prstGeom prst="rect">
                            <a:avLst/>
                          </a:prstGeom>
                          <a:noFill/>
                          <a:ln w="9525">
                            <a:noFill/>
                            <a:miter lim="800000"/>
                            <a:headEnd/>
                            <a:tailEnd/>
                          </a:ln>
                        </pic:spPr>
                      </pic:pic>
                    </a:graphicData>
                  </a:graphic>
                </wp:anchor>
              </w:drawing>
            </w:r>
          </w:p>
        </w:tc>
        <w:tc>
          <w:tcPr>
            <w:tcW w:w="4786" w:type="dxa"/>
          </w:tcPr>
          <w:p w:rsidR="000F210A" w:rsidRDefault="000F210A" w:rsidP="000F210A">
            <w:pPr>
              <w:jc w:val="center"/>
              <w:rPr>
                <w:rFonts w:cs="Arial"/>
                <w:sz w:val="24"/>
                <w:szCs w:val="24"/>
              </w:rPr>
            </w:pPr>
          </w:p>
          <w:p w:rsidR="00017410" w:rsidRDefault="00017410" w:rsidP="000F210A">
            <w:pPr>
              <w:jc w:val="center"/>
              <w:rPr>
                <w:rFonts w:cs="Arial"/>
                <w:sz w:val="24"/>
                <w:szCs w:val="24"/>
              </w:rPr>
            </w:pPr>
          </w:p>
          <w:p w:rsidR="00017410" w:rsidRDefault="00017410" w:rsidP="000F210A">
            <w:pPr>
              <w:jc w:val="center"/>
              <w:rPr>
                <w:rFonts w:cs="Arial"/>
                <w:sz w:val="24"/>
                <w:szCs w:val="24"/>
              </w:rPr>
            </w:pPr>
          </w:p>
          <w:p w:rsidR="00017410" w:rsidRDefault="00765FF3" w:rsidP="000F210A">
            <w:pPr>
              <w:jc w:val="center"/>
              <w:rPr>
                <w:rFonts w:cs="Arial"/>
                <w:sz w:val="24"/>
                <w:szCs w:val="24"/>
              </w:rPr>
            </w:pPr>
            <w:r>
              <w:rPr>
                <w:rFonts w:cs="Arial"/>
                <w:noProof/>
                <w:sz w:val="24"/>
                <w:szCs w:val="24"/>
                <w:lang w:eastAsia="ru-RU"/>
              </w:rPr>
              <w:pict>
                <v:group id="_x0000_s1157" style="position:absolute;left:0;text-align:left;margin-left:3.6pt;margin-top:1pt;width:214.95pt;height:179.25pt;z-index:251708416" coordorigin="6360,1462" coordsize="3317,3440">
                  <v:shape id="Рисунок 8" o:spid="_x0000_s1158" type="#_x0000_t75" alt="http://www.bigpi.biysk.ru/encicl/articles/01/1000151/0816_022.jpg" style="position:absolute;left:6634;top:1462;width:3043;height:3440;visibility:visible" wrapcoords="-78 0 -78 21531 21600 21531 21600 0 -78 0">
                    <v:imagedata r:id="rId63" o:title="0816_022"/>
                  </v:shape>
                  <v:shape id="_x0000_s1159" type="#_x0000_t202" style="position:absolute;left:6360;top:4220;width:620;height:500" stroked="f">
                    <v:textbox style="mso-next-textbox:#_x0000_s1159">
                      <w:txbxContent>
                        <w:p w:rsidR="00765FF3" w:rsidRDefault="00765FF3" w:rsidP="00017410"/>
                      </w:txbxContent>
                    </v:textbox>
                  </v:shape>
                </v:group>
              </w:pict>
            </w:r>
          </w:p>
          <w:p w:rsidR="00017410" w:rsidRDefault="00017410" w:rsidP="000F210A">
            <w:pPr>
              <w:jc w:val="center"/>
              <w:rPr>
                <w:rFonts w:cs="Arial"/>
                <w:sz w:val="24"/>
                <w:szCs w:val="24"/>
              </w:rPr>
            </w:pPr>
          </w:p>
          <w:p w:rsidR="00017410" w:rsidRDefault="00017410" w:rsidP="000F210A">
            <w:pPr>
              <w:jc w:val="center"/>
              <w:rPr>
                <w:rFonts w:cs="Arial"/>
                <w:sz w:val="24"/>
                <w:szCs w:val="24"/>
              </w:rPr>
            </w:pPr>
          </w:p>
          <w:p w:rsidR="00017410" w:rsidRDefault="00017410" w:rsidP="000F210A">
            <w:pPr>
              <w:jc w:val="center"/>
              <w:rPr>
                <w:rFonts w:cs="Arial"/>
                <w:sz w:val="24"/>
                <w:szCs w:val="24"/>
              </w:rPr>
            </w:pPr>
          </w:p>
          <w:p w:rsidR="00017410" w:rsidRDefault="00017410" w:rsidP="000F210A">
            <w:pPr>
              <w:jc w:val="center"/>
              <w:rPr>
                <w:rFonts w:cs="Arial"/>
                <w:sz w:val="24"/>
                <w:szCs w:val="24"/>
              </w:rPr>
            </w:pPr>
          </w:p>
          <w:p w:rsidR="00017410" w:rsidRDefault="00017410" w:rsidP="000F210A">
            <w:pPr>
              <w:jc w:val="center"/>
              <w:rPr>
                <w:rFonts w:cs="Arial"/>
                <w:sz w:val="24"/>
                <w:szCs w:val="24"/>
              </w:rPr>
            </w:pPr>
          </w:p>
          <w:p w:rsidR="00017410" w:rsidRDefault="00017410" w:rsidP="000F210A">
            <w:pPr>
              <w:jc w:val="center"/>
              <w:rPr>
                <w:rFonts w:cs="Arial"/>
                <w:sz w:val="24"/>
                <w:szCs w:val="24"/>
              </w:rPr>
            </w:pPr>
          </w:p>
          <w:p w:rsidR="00017410" w:rsidRDefault="00017410" w:rsidP="000F210A">
            <w:pPr>
              <w:jc w:val="center"/>
              <w:rPr>
                <w:rFonts w:cs="Arial"/>
                <w:sz w:val="24"/>
                <w:szCs w:val="24"/>
              </w:rPr>
            </w:pPr>
          </w:p>
          <w:p w:rsidR="00017410" w:rsidRDefault="00017410" w:rsidP="000F210A">
            <w:pPr>
              <w:jc w:val="center"/>
              <w:rPr>
                <w:rFonts w:cs="Arial"/>
                <w:sz w:val="24"/>
                <w:szCs w:val="24"/>
              </w:rPr>
            </w:pPr>
          </w:p>
          <w:p w:rsidR="00017410" w:rsidRDefault="00017410" w:rsidP="000F210A">
            <w:pPr>
              <w:jc w:val="center"/>
              <w:rPr>
                <w:rFonts w:cs="Arial"/>
                <w:sz w:val="24"/>
                <w:szCs w:val="24"/>
              </w:rPr>
            </w:pPr>
          </w:p>
          <w:p w:rsidR="00017410" w:rsidRDefault="00017410" w:rsidP="000F210A">
            <w:pPr>
              <w:jc w:val="center"/>
              <w:rPr>
                <w:rFonts w:cs="Arial"/>
                <w:sz w:val="24"/>
                <w:szCs w:val="24"/>
              </w:rPr>
            </w:pPr>
          </w:p>
          <w:p w:rsidR="00017410" w:rsidRDefault="00017410" w:rsidP="000F210A">
            <w:pPr>
              <w:jc w:val="center"/>
              <w:rPr>
                <w:rFonts w:cs="Arial"/>
                <w:sz w:val="24"/>
                <w:szCs w:val="24"/>
              </w:rPr>
            </w:pPr>
          </w:p>
          <w:p w:rsidR="00017410" w:rsidRDefault="00017410" w:rsidP="000F210A">
            <w:pPr>
              <w:jc w:val="center"/>
              <w:rPr>
                <w:rFonts w:cs="Arial"/>
                <w:sz w:val="24"/>
                <w:szCs w:val="24"/>
              </w:rPr>
            </w:pPr>
          </w:p>
          <w:p w:rsidR="00017410" w:rsidRDefault="00017410" w:rsidP="000F210A">
            <w:pPr>
              <w:jc w:val="center"/>
              <w:rPr>
                <w:rFonts w:cs="Arial"/>
                <w:sz w:val="24"/>
                <w:szCs w:val="24"/>
              </w:rPr>
            </w:pPr>
          </w:p>
          <w:p w:rsidR="00017410" w:rsidRDefault="00017410" w:rsidP="000F210A">
            <w:pPr>
              <w:jc w:val="center"/>
              <w:rPr>
                <w:rFonts w:cs="Arial"/>
                <w:sz w:val="24"/>
                <w:szCs w:val="24"/>
              </w:rPr>
            </w:pPr>
          </w:p>
          <w:p w:rsidR="00017410" w:rsidRDefault="00017410" w:rsidP="000F210A">
            <w:pPr>
              <w:jc w:val="center"/>
              <w:rPr>
                <w:rFonts w:cs="Arial"/>
                <w:sz w:val="24"/>
                <w:szCs w:val="24"/>
              </w:rPr>
            </w:pPr>
          </w:p>
        </w:tc>
      </w:tr>
      <w:tr w:rsidR="000F210A" w:rsidTr="000F210A">
        <w:tc>
          <w:tcPr>
            <w:tcW w:w="4785" w:type="dxa"/>
          </w:tcPr>
          <w:p w:rsidR="000F210A" w:rsidRDefault="000F210A" w:rsidP="000F210A">
            <w:pPr>
              <w:rPr>
                <w:rFonts w:cs="Arial"/>
                <w:sz w:val="24"/>
                <w:szCs w:val="24"/>
              </w:rPr>
            </w:pPr>
          </w:p>
          <w:p w:rsidR="00017410" w:rsidRDefault="00017410" w:rsidP="000F210A">
            <w:pPr>
              <w:rPr>
                <w:rFonts w:cs="Arial"/>
                <w:sz w:val="24"/>
                <w:szCs w:val="24"/>
              </w:rPr>
            </w:pPr>
          </w:p>
          <w:p w:rsidR="00017410" w:rsidRDefault="00017410" w:rsidP="000F210A">
            <w:pPr>
              <w:rPr>
                <w:rFonts w:cs="Arial"/>
                <w:sz w:val="24"/>
                <w:szCs w:val="24"/>
              </w:rPr>
            </w:pPr>
            <w:r>
              <w:rPr>
                <w:rFonts w:cs="Arial"/>
                <w:noProof/>
                <w:szCs w:val="17"/>
                <w:lang w:eastAsia="ru-RU"/>
              </w:rPr>
              <w:t xml:space="preserve"> </w:t>
            </w:r>
          </w:p>
          <w:p w:rsidR="00017410" w:rsidRDefault="00017410" w:rsidP="000F210A">
            <w:pPr>
              <w:rPr>
                <w:rFonts w:cs="Arial"/>
                <w:sz w:val="24"/>
                <w:szCs w:val="24"/>
              </w:rPr>
            </w:pPr>
          </w:p>
          <w:p w:rsidR="00017410" w:rsidRDefault="00017410" w:rsidP="000F210A">
            <w:pPr>
              <w:rPr>
                <w:rFonts w:cs="Arial"/>
                <w:sz w:val="24"/>
                <w:szCs w:val="24"/>
              </w:rPr>
            </w:pPr>
          </w:p>
          <w:p w:rsidR="00017410" w:rsidRDefault="00017410" w:rsidP="000F210A">
            <w:pPr>
              <w:rPr>
                <w:rFonts w:cs="Arial"/>
                <w:sz w:val="24"/>
                <w:szCs w:val="24"/>
              </w:rPr>
            </w:pPr>
          </w:p>
          <w:p w:rsidR="00017410" w:rsidRDefault="00017410" w:rsidP="000F210A">
            <w:pPr>
              <w:rPr>
                <w:rFonts w:cs="Arial"/>
                <w:sz w:val="24"/>
                <w:szCs w:val="24"/>
              </w:rPr>
            </w:pPr>
          </w:p>
          <w:p w:rsidR="00017410" w:rsidRDefault="00017410" w:rsidP="000F210A">
            <w:pPr>
              <w:rPr>
                <w:rFonts w:cs="Arial"/>
                <w:sz w:val="24"/>
                <w:szCs w:val="24"/>
              </w:rPr>
            </w:pPr>
          </w:p>
          <w:p w:rsidR="00017410" w:rsidRDefault="00017410" w:rsidP="000F210A">
            <w:pPr>
              <w:rPr>
                <w:rFonts w:cs="Arial"/>
                <w:sz w:val="24"/>
                <w:szCs w:val="24"/>
              </w:rPr>
            </w:pPr>
          </w:p>
          <w:p w:rsidR="00017410" w:rsidRDefault="00017410" w:rsidP="000F210A">
            <w:pPr>
              <w:rPr>
                <w:rFonts w:cs="Arial"/>
                <w:sz w:val="24"/>
                <w:szCs w:val="24"/>
              </w:rPr>
            </w:pPr>
          </w:p>
          <w:p w:rsidR="00017410" w:rsidRDefault="00017410" w:rsidP="000F210A">
            <w:pPr>
              <w:rPr>
                <w:rFonts w:cs="Arial"/>
                <w:sz w:val="24"/>
                <w:szCs w:val="24"/>
              </w:rPr>
            </w:pPr>
          </w:p>
          <w:p w:rsidR="00017410" w:rsidRDefault="00017410" w:rsidP="000F210A">
            <w:pPr>
              <w:rPr>
                <w:rFonts w:cs="Arial"/>
                <w:sz w:val="24"/>
                <w:szCs w:val="24"/>
              </w:rPr>
            </w:pPr>
          </w:p>
          <w:p w:rsidR="00017410" w:rsidRDefault="00017410" w:rsidP="000F210A">
            <w:pPr>
              <w:rPr>
                <w:rFonts w:cs="Arial"/>
                <w:sz w:val="24"/>
                <w:szCs w:val="24"/>
              </w:rPr>
            </w:pPr>
            <w:r>
              <w:rPr>
                <w:rFonts w:cs="Arial"/>
                <w:noProof/>
                <w:sz w:val="24"/>
                <w:szCs w:val="24"/>
                <w:lang w:eastAsia="ru-RU"/>
              </w:rPr>
              <w:drawing>
                <wp:anchor distT="0" distB="0" distL="114300" distR="114300" simplePos="0" relativeHeight="251712512" behindDoc="1" locked="0" layoutInCell="1" allowOverlap="1">
                  <wp:simplePos x="0" y="0"/>
                  <wp:positionH relativeFrom="column">
                    <wp:posOffset>489585</wp:posOffset>
                  </wp:positionH>
                  <wp:positionV relativeFrom="paragraph">
                    <wp:posOffset>-1891030</wp:posOffset>
                  </wp:positionV>
                  <wp:extent cx="2031365" cy="1866900"/>
                  <wp:effectExtent l="19050" t="0" r="6985" b="0"/>
                  <wp:wrapTight wrapText="bothSides">
                    <wp:wrapPolygon edited="0">
                      <wp:start x="-203" y="0"/>
                      <wp:lineTo x="-203" y="21380"/>
                      <wp:lineTo x="21674" y="21380"/>
                      <wp:lineTo x="21674" y="0"/>
                      <wp:lineTo x="-203" y="0"/>
                    </wp:wrapPolygon>
                  </wp:wrapTight>
                  <wp:docPr id="32"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a:srcRect/>
                          <a:stretch>
                            <a:fillRect/>
                          </a:stretch>
                        </pic:blipFill>
                        <pic:spPr bwMode="auto">
                          <a:xfrm>
                            <a:off x="0" y="0"/>
                            <a:ext cx="2031365" cy="1866900"/>
                          </a:xfrm>
                          <a:prstGeom prst="rect">
                            <a:avLst/>
                          </a:prstGeom>
                          <a:noFill/>
                          <a:ln w="9525">
                            <a:noFill/>
                            <a:miter lim="800000"/>
                            <a:headEnd/>
                            <a:tailEnd/>
                          </a:ln>
                        </pic:spPr>
                      </pic:pic>
                    </a:graphicData>
                  </a:graphic>
                </wp:anchor>
              </w:drawing>
            </w:r>
          </w:p>
          <w:p w:rsidR="00017410" w:rsidRDefault="00017410" w:rsidP="000F210A">
            <w:pPr>
              <w:rPr>
                <w:rFonts w:cs="Arial"/>
                <w:sz w:val="24"/>
                <w:szCs w:val="24"/>
              </w:rPr>
            </w:pPr>
          </w:p>
          <w:p w:rsidR="00017410" w:rsidRDefault="00017410" w:rsidP="000F210A">
            <w:pPr>
              <w:rPr>
                <w:rFonts w:cs="Arial"/>
                <w:sz w:val="24"/>
                <w:szCs w:val="24"/>
              </w:rPr>
            </w:pPr>
          </w:p>
          <w:p w:rsidR="00017410" w:rsidRDefault="00017410" w:rsidP="000F210A">
            <w:pPr>
              <w:rPr>
                <w:rFonts w:cs="Arial"/>
                <w:sz w:val="24"/>
                <w:szCs w:val="24"/>
              </w:rPr>
            </w:pPr>
          </w:p>
        </w:tc>
        <w:tc>
          <w:tcPr>
            <w:tcW w:w="4786" w:type="dxa"/>
          </w:tcPr>
          <w:p w:rsidR="000F210A" w:rsidRDefault="00017410" w:rsidP="000F210A">
            <w:pPr>
              <w:rPr>
                <w:rFonts w:cs="Arial"/>
                <w:sz w:val="24"/>
                <w:szCs w:val="24"/>
              </w:rPr>
            </w:pPr>
            <w:r w:rsidRPr="00017410">
              <w:rPr>
                <w:rFonts w:cs="Arial"/>
                <w:noProof/>
                <w:sz w:val="24"/>
                <w:szCs w:val="24"/>
                <w:lang w:eastAsia="ru-RU"/>
              </w:rPr>
              <w:drawing>
                <wp:anchor distT="0" distB="0" distL="114300" distR="114300" simplePos="0" relativeHeight="251714560" behindDoc="1" locked="0" layoutInCell="1" allowOverlap="1">
                  <wp:simplePos x="0" y="0"/>
                  <wp:positionH relativeFrom="column">
                    <wp:posOffset>251460</wp:posOffset>
                  </wp:positionH>
                  <wp:positionV relativeFrom="paragraph">
                    <wp:posOffset>2540</wp:posOffset>
                  </wp:positionV>
                  <wp:extent cx="1771650" cy="2752090"/>
                  <wp:effectExtent l="19050" t="0" r="0" b="0"/>
                  <wp:wrapTight wrapText="bothSides">
                    <wp:wrapPolygon edited="0">
                      <wp:start x="-232" y="0"/>
                      <wp:lineTo x="-232" y="21381"/>
                      <wp:lineTo x="21600" y="21381"/>
                      <wp:lineTo x="21600" y="0"/>
                      <wp:lineTo x="-232" y="0"/>
                    </wp:wrapPolygon>
                  </wp:wrapTight>
                  <wp:docPr id="33"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a:srcRect/>
                          <a:stretch>
                            <a:fillRect/>
                          </a:stretch>
                        </pic:blipFill>
                        <pic:spPr bwMode="auto">
                          <a:xfrm>
                            <a:off x="0" y="0"/>
                            <a:ext cx="1771650" cy="2752090"/>
                          </a:xfrm>
                          <a:prstGeom prst="rect">
                            <a:avLst/>
                          </a:prstGeom>
                          <a:noFill/>
                          <a:ln w="9525">
                            <a:noFill/>
                            <a:miter lim="800000"/>
                            <a:headEnd/>
                            <a:tailEnd/>
                          </a:ln>
                        </pic:spPr>
                      </pic:pic>
                    </a:graphicData>
                  </a:graphic>
                </wp:anchor>
              </w:drawing>
            </w:r>
          </w:p>
        </w:tc>
      </w:tr>
    </w:tbl>
    <w:p w:rsidR="00BB01B0" w:rsidRPr="00017410" w:rsidRDefault="00BB01B0" w:rsidP="00017410">
      <w:pPr>
        <w:rPr>
          <w:sz w:val="24"/>
          <w:szCs w:val="24"/>
        </w:rPr>
      </w:pPr>
    </w:p>
    <w:p w:rsidR="00BB01B0" w:rsidRPr="00017410" w:rsidRDefault="00BB01B0" w:rsidP="00017410">
      <w:pPr>
        <w:jc w:val="left"/>
        <w:rPr>
          <w:sz w:val="24"/>
          <w:szCs w:val="24"/>
        </w:rPr>
      </w:pPr>
      <w:r w:rsidRPr="00017410">
        <w:rPr>
          <w:sz w:val="24"/>
          <w:szCs w:val="24"/>
        </w:rPr>
        <w:t>Число секторов в каждом кольце:</w:t>
      </w:r>
    </w:p>
    <w:p w:rsidR="00BB01B0" w:rsidRPr="00017410" w:rsidRDefault="00BB01B0" w:rsidP="00017410">
      <w:pPr>
        <w:rPr>
          <w:sz w:val="24"/>
          <w:szCs w:val="24"/>
        </w:rPr>
      </w:pPr>
    </w:p>
    <w:p w:rsidR="00BB01B0" w:rsidRPr="00017410" w:rsidRDefault="00BB01B0" w:rsidP="00017410">
      <w:pPr>
        <w:rPr>
          <w:sz w:val="24"/>
          <w:szCs w:val="24"/>
        </w:rPr>
      </w:pPr>
      <w:r w:rsidRPr="00017410">
        <w:rPr>
          <w:sz w:val="24"/>
          <w:szCs w:val="24"/>
        </w:rPr>
        <w:t>1=20</w:t>
      </w:r>
    </w:p>
    <w:p w:rsidR="00BB01B0" w:rsidRPr="00017410" w:rsidRDefault="00BB01B0" w:rsidP="00017410">
      <w:pPr>
        <w:rPr>
          <w:sz w:val="24"/>
          <w:szCs w:val="24"/>
        </w:rPr>
      </w:pPr>
      <w:r w:rsidRPr="00017410">
        <w:rPr>
          <w:sz w:val="24"/>
          <w:szCs w:val="24"/>
        </w:rPr>
        <w:t>2=21</w:t>
      </w:r>
    </w:p>
    <w:p w:rsidR="00BB01B0" w:rsidRPr="00017410" w:rsidRDefault="00BB01B0" w:rsidP="00017410">
      <w:pPr>
        <w:rPr>
          <w:sz w:val="24"/>
          <w:szCs w:val="24"/>
        </w:rPr>
      </w:pPr>
      <w:r w:rsidRPr="00017410">
        <w:rPr>
          <w:sz w:val="24"/>
          <w:szCs w:val="24"/>
        </w:rPr>
        <w:t>4=22</w:t>
      </w:r>
    </w:p>
    <w:p w:rsidR="00BB01B0" w:rsidRPr="00017410" w:rsidRDefault="00BB01B0" w:rsidP="00017410">
      <w:pPr>
        <w:rPr>
          <w:sz w:val="24"/>
          <w:szCs w:val="24"/>
        </w:rPr>
      </w:pPr>
      <w:r w:rsidRPr="00017410">
        <w:rPr>
          <w:sz w:val="24"/>
          <w:szCs w:val="24"/>
        </w:rPr>
        <w:t>8=23</w:t>
      </w:r>
    </w:p>
    <w:p w:rsidR="00BB01B0" w:rsidRPr="00017410" w:rsidRDefault="00765FF3" w:rsidP="00017410">
      <w:pPr>
        <w:rPr>
          <w:sz w:val="24"/>
          <w:szCs w:val="24"/>
        </w:rPr>
      </w:pPr>
      <w:r>
        <w:rPr>
          <w:sz w:val="24"/>
          <w:szCs w:val="24"/>
        </w:rPr>
        <w:pict>
          <v:shape id="_x0000_s1080" type="#_x0000_t202" style="position:absolute;left:0;text-align:left;margin-left:-184.85pt;margin-top:36.55pt;width:103pt;height:35pt;z-index:251671552" stroked="f">
            <v:textbox style="mso-next-textbox:#_x0000_s1080">
              <w:txbxContent>
                <w:p w:rsidR="00765FF3" w:rsidRPr="00955DB0" w:rsidRDefault="00765FF3" w:rsidP="00BB01B0">
                  <w:pPr>
                    <w:rPr>
                      <w:sz w:val="24"/>
                      <w:szCs w:val="24"/>
                    </w:rPr>
                  </w:pPr>
                  <w:r w:rsidRPr="00955DB0">
                    <w:rPr>
                      <w:sz w:val="24"/>
                      <w:szCs w:val="24"/>
                    </w:rPr>
                    <w:t>Рис. 14</w:t>
                  </w:r>
                </w:p>
              </w:txbxContent>
            </v:textbox>
          </v:shape>
        </w:pict>
      </w:r>
      <w:r w:rsidR="00BB01B0" w:rsidRPr="00017410">
        <w:rPr>
          <w:sz w:val="24"/>
          <w:szCs w:val="24"/>
        </w:rPr>
        <w:t xml:space="preserve">16=24  и т. д. в общем случае число секторов в кольцах 2к-1, где к </w:t>
      </w:r>
      <w:proofErr w:type="gramStart"/>
      <w:r w:rsidR="00BB01B0" w:rsidRPr="00017410">
        <w:rPr>
          <w:sz w:val="24"/>
          <w:szCs w:val="24"/>
        </w:rPr>
        <w:t>-н</w:t>
      </w:r>
      <w:proofErr w:type="gramEnd"/>
      <w:r w:rsidR="00BB01B0" w:rsidRPr="00017410">
        <w:rPr>
          <w:sz w:val="24"/>
          <w:szCs w:val="24"/>
        </w:rPr>
        <w:t>омер кольца.</w:t>
      </w:r>
    </w:p>
    <w:p w:rsidR="00BB01B0" w:rsidRPr="00017410" w:rsidRDefault="00BB01B0" w:rsidP="00017410">
      <w:pPr>
        <w:ind w:left="-567" w:firstLine="567"/>
        <w:jc w:val="left"/>
        <w:rPr>
          <w:rFonts w:cs="Arial"/>
          <w:sz w:val="24"/>
          <w:szCs w:val="24"/>
        </w:rPr>
      </w:pPr>
      <w:r w:rsidRPr="00017410">
        <w:rPr>
          <w:rFonts w:cs="Arial"/>
          <w:sz w:val="24"/>
          <w:szCs w:val="24"/>
        </w:rPr>
        <w:t>Здесь используется двоичная система счисления. При построении каждый сектор последующего кольца делится на два. При составлении ряда чисел от центра к внешнему кольцу получаем ряд (табл. 1):</w:t>
      </w:r>
    </w:p>
    <w:p w:rsidR="00BB01B0" w:rsidRPr="00017410" w:rsidRDefault="00BB01B0" w:rsidP="00017410">
      <w:pPr>
        <w:ind w:firstLine="709"/>
        <w:jc w:val="right"/>
        <w:rPr>
          <w:rFonts w:cs="Arial"/>
          <w:sz w:val="24"/>
          <w:szCs w:val="24"/>
        </w:rPr>
      </w:pPr>
      <w:r w:rsidRPr="00017410">
        <w:rPr>
          <w:rFonts w:cs="Arial"/>
          <w:sz w:val="24"/>
          <w:szCs w:val="24"/>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1381"/>
        <w:gridCol w:w="1352"/>
        <w:gridCol w:w="1352"/>
        <w:gridCol w:w="1352"/>
        <w:gridCol w:w="1362"/>
        <w:gridCol w:w="1353"/>
      </w:tblGrid>
      <w:tr w:rsidR="00BB01B0" w:rsidRPr="00017410" w:rsidTr="007C3728">
        <w:tc>
          <w:tcPr>
            <w:tcW w:w="1448" w:type="dxa"/>
          </w:tcPr>
          <w:p w:rsidR="00BB01B0" w:rsidRPr="00017410" w:rsidRDefault="00BB01B0" w:rsidP="00017410">
            <w:pPr>
              <w:jc w:val="center"/>
              <w:rPr>
                <w:rFonts w:cs="Arial"/>
                <w:sz w:val="24"/>
                <w:szCs w:val="24"/>
              </w:rPr>
            </w:pPr>
            <w:r w:rsidRPr="00017410">
              <w:rPr>
                <w:rFonts w:cs="Arial"/>
                <w:sz w:val="24"/>
                <w:szCs w:val="24"/>
              </w:rPr>
              <w:t>Номер кольца (к)</w:t>
            </w:r>
          </w:p>
        </w:tc>
        <w:tc>
          <w:tcPr>
            <w:tcW w:w="1448" w:type="dxa"/>
          </w:tcPr>
          <w:p w:rsidR="00BB01B0" w:rsidRPr="00017410" w:rsidRDefault="00BB01B0" w:rsidP="00017410">
            <w:pPr>
              <w:jc w:val="center"/>
              <w:rPr>
                <w:rFonts w:cs="Arial"/>
                <w:sz w:val="24"/>
                <w:szCs w:val="24"/>
              </w:rPr>
            </w:pPr>
            <w:r w:rsidRPr="00017410">
              <w:rPr>
                <w:rFonts w:cs="Arial"/>
                <w:sz w:val="24"/>
                <w:szCs w:val="24"/>
              </w:rPr>
              <w:t>1</w:t>
            </w:r>
          </w:p>
        </w:tc>
        <w:tc>
          <w:tcPr>
            <w:tcW w:w="1448" w:type="dxa"/>
          </w:tcPr>
          <w:p w:rsidR="00BB01B0" w:rsidRPr="00017410" w:rsidRDefault="00BB01B0" w:rsidP="00017410">
            <w:pPr>
              <w:jc w:val="center"/>
              <w:rPr>
                <w:rFonts w:cs="Arial"/>
                <w:sz w:val="24"/>
                <w:szCs w:val="24"/>
              </w:rPr>
            </w:pPr>
            <w:r w:rsidRPr="00017410">
              <w:rPr>
                <w:rFonts w:cs="Arial"/>
                <w:sz w:val="24"/>
                <w:szCs w:val="24"/>
              </w:rPr>
              <w:t>2</w:t>
            </w:r>
          </w:p>
        </w:tc>
        <w:tc>
          <w:tcPr>
            <w:tcW w:w="1448" w:type="dxa"/>
          </w:tcPr>
          <w:p w:rsidR="00BB01B0" w:rsidRPr="00017410" w:rsidRDefault="00BB01B0" w:rsidP="00017410">
            <w:pPr>
              <w:jc w:val="center"/>
              <w:rPr>
                <w:rFonts w:cs="Arial"/>
                <w:sz w:val="24"/>
                <w:szCs w:val="24"/>
              </w:rPr>
            </w:pPr>
            <w:r w:rsidRPr="00017410">
              <w:rPr>
                <w:rFonts w:cs="Arial"/>
                <w:sz w:val="24"/>
                <w:szCs w:val="24"/>
              </w:rPr>
              <w:t>3</w:t>
            </w:r>
          </w:p>
        </w:tc>
        <w:tc>
          <w:tcPr>
            <w:tcW w:w="1448" w:type="dxa"/>
          </w:tcPr>
          <w:p w:rsidR="00BB01B0" w:rsidRPr="00017410" w:rsidRDefault="00BB01B0" w:rsidP="00017410">
            <w:pPr>
              <w:jc w:val="center"/>
              <w:rPr>
                <w:rFonts w:cs="Arial"/>
                <w:sz w:val="24"/>
                <w:szCs w:val="24"/>
              </w:rPr>
            </w:pPr>
            <w:r w:rsidRPr="00017410">
              <w:rPr>
                <w:rFonts w:cs="Arial"/>
                <w:sz w:val="24"/>
                <w:szCs w:val="24"/>
              </w:rPr>
              <w:t>4</w:t>
            </w:r>
          </w:p>
        </w:tc>
        <w:tc>
          <w:tcPr>
            <w:tcW w:w="1448" w:type="dxa"/>
          </w:tcPr>
          <w:p w:rsidR="00BB01B0" w:rsidRPr="00017410" w:rsidRDefault="00BB01B0" w:rsidP="00017410">
            <w:pPr>
              <w:jc w:val="center"/>
              <w:rPr>
                <w:rFonts w:cs="Arial"/>
                <w:sz w:val="24"/>
                <w:szCs w:val="24"/>
              </w:rPr>
            </w:pPr>
            <w:r w:rsidRPr="00017410">
              <w:rPr>
                <w:rFonts w:cs="Arial"/>
                <w:sz w:val="24"/>
                <w:szCs w:val="24"/>
              </w:rPr>
              <w:t>5</w:t>
            </w:r>
          </w:p>
        </w:tc>
        <w:tc>
          <w:tcPr>
            <w:tcW w:w="1449" w:type="dxa"/>
          </w:tcPr>
          <w:p w:rsidR="00BB01B0" w:rsidRPr="00017410" w:rsidRDefault="00BB01B0" w:rsidP="00017410">
            <w:pPr>
              <w:jc w:val="center"/>
              <w:rPr>
                <w:rFonts w:cs="Arial"/>
                <w:sz w:val="24"/>
                <w:szCs w:val="24"/>
              </w:rPr>
            </w:pPr>
            <w:r w:rsidRPr="00017410">
              <w:rPr>
                <w:rFonts w:cs="Arial"/>
                <w:sz w:val="24"/>
                <w:szCs w:val="24"/>
              </w:rPr>
              <w:t>к</w:t>
            </w:r>
          </w:p>
        </w:tc>
      </w:tr>
      <w:tr w:rsidR="00BB01B0" w:rsidRPr="00017410" w:rsidTr="007C3728">
        <w:tc>
          <w:tcPr>
            <w:tcW w:w="1448" w:type="dxa"/>
          </w:tcPr>
          <w:p w:rsidR="00BB01B0" w:rsidRPr="00017410" w:rsidRDefault="00BB01B0" w:rsidP="00017410">
            <w:pPr>
              <w:jc w:val="center"/>
              <w:rPr>
                <w:rFonts w:cs="Arial"/>
                <w:sz w:val="24"/>
                <w:szCs w:val="24"/>
              </w:rPr>
            </w:pPr>
            <w:r w:rsidRPr="00017410">
              <w:rPr>
                <w:rFonts w:cs="Arial"/>
                <w:sz w:val="24"/>
                <w:szCs w:val="24"/>
              </w:rPr>
              <w:t>Число секторов (</w:t>
            </w:r>
            <w:r w:rsidRPr="00017410">
              <w:rPr>
                <w:rFonts w:cs="Arial"/>
                <w:sz w:val="24"/>
                <w:szCs w:val="24"/>
                <w:lang w:val="en-US"/>
              </w:rPr>
              <w:t>n</w:t>
            </w:r>
            <w:r w:rsidRPr="00017410">
              <w:rPr>
                <w:rFonts w:cs="Arial"/>
                <w:sz w:val="24"/>
                <w:szCs w:val="24"/>
              </w:rPr>
              <w:t>) колено</w:t>
            </w:r>
          </w:p>
        </w:tc>
        <w:tc>
          <w:tcPr>
            <w:tcW w:w="1448" w:type="dxa"/>
          </w:tcPr>
          <w:p w:rsidR="00BB01B0" w:rsidRPr="00017410" w:rsidRDefault="00BB01B0" w:rsidP="00017410">
            <w:pPr>
              <w:jc w:val="center"/>
              <w:rPr>
                <w:rFonts w:cs="Arial"/>
                <w:sz w:val="24"/>
                <w:szCs w:val="24"/>
              </w:rPr>
            </w:pPr>
            <w:r w:rsidRPr="00017410">
              <w:rPr>
                <w:rFonts w:cs="Arial"/>
                <w:sz w:val="24"/>
                <w:szCs w:val="24"/>
              </w:rPr>
              <w:t>1 круг</w:t>
            </w:r>
          </w:p>
        </w:tc>
        <w:tc>
          <w:tcPr>
            <w:tcW w:w="1448" w:type="dxa"/>
          </w:tcPr>
          <w:p w:rsidR="00BB01B0" w:rsidRPr="00017410" w:rsidRDefault="00BB01B0" w:rsidP="00017410">
            <w:pPr>
              <w:jc w:val="center"/>
              <w:rPr>
                <w:rFonts w:cs="Arial"/>
                <w:sz w:val="24"/>
                <w:szCs w:val="24"/>
              </w:rPr>
            </w:pPr>
            <w:r w:rsidRPr="00017410">
              <w:rPr>
                <w:rFonts w:cs="Arial"/>
                <w:sz w:val="24"/>
                <w:szCs w:val="24"/>
              </w:rPr>
              <w:t>2</w:t>
            </w:r>
          </w:p>
        </w:tc>
        <w:tc>
          <w:tcPr>
            <w:tcW w:w="1448" w:type="dxa"/>
          </w:tcPr>
          <w:p w:rsidR="00BB01B0" w:rsidRPr="00017410" w:rsidRDefault="00BB01B0" w:rsidP="00017410">
            <w:pPr>
              <w:jc w:val="center"/>
              <w:rPr>
                <w:rFonts w:cs="Arial"/>
                <w:sz w:val="24"/>
                <w:szCs w:val="24"/>
              </w:rPr>
            </w:pPr>
            <w:r w:rsidRPr="00017410">
              <w:rPr>
                <w:rFonts w:cs="Arial"/>
                <w:sz w:val="24"/>
                <w:szCs w:val="24"/>
              </w:rPr>
              <w:t>4</w:t>
            </w:r>
          </w:p>
        </w:tc>
        <w:tc>
          <w:tcPr>
            <w:tcW w:w="1448" w:type="dxa"/>
          </w:tcPr>
          <w:p w:rsidR="00BB01B0" w:rsidRPr="00017410" w:rsidRDefault="00BB01B0" w:rsidP="00017410">
            <w:pPr>
              <w:jc w:val="center"/>
              <w:rPr>
                <w:rFonts w:cs="Arial"/>
                <w:sz w:val="24"/>
                <w:szCs w:val="24"/>
              </w:rPr>
            </w:pPr>
            <w:r w:rsidRPr="00017410">
              <w:rPr>
                <w:rFonts w:cs="Arial"/>
                <w:sz w:val="24"/>
                <w:szCs w:val="24"/>
              </w:rPr>
              <w:t>8</w:t>
            </w:r>
          </w:p>
        </w:tc>
        <w:tc>
          <w:tcPr>
            <w:tcW w:w="1448" w:type="dxa"/>
          </w:tcPr>
          <w:p w:rsidR="00BB01B0" w:rsidRPr="00017410" w:rsidRDefault="00BB01B0" w:rsidP="00017410">
            <w:pPr>
              <w:jc w:val="center"/>
              <w:rPr>
                <w:rFonts w:cs="Arial"/>
                <w:sz w:val="24"/>
                <w:szCs w:val="24"/>
              </w:rPr>
            </w:pPr>
            <w:r w:rsidRPr="00017410">
              <w:rPr>
                <w:rFonts w:cs="Arial"/>
                <w:sz w:val="24"/>
                <w:szCs w:val="24"/>
              </w:rPr>
              <w:t>16</w:t>
            </w:r>
          </w:p>
        </w:tc>
        <w:tc>
          <w:tcPr>
            <w:tcW w:w="1449" w:type="dxa"/>
          </w:tcPr>
          <w:p w:rsidR="00BB01B0" w:rsidRPr="00017410" w:rsidRDefault="00BB01B0" w:rsidP="00017410">
            <w:pPr>
              <w:jc w:val="center"/>
              <w:rPr>
                <w:rFonts w:cs="Arial"/>
                <w:sz w:val="24"/>
                <w:szCs w:val="24"/>
              </w:rPr>
            </w:pPr>
            <w:r w:rsidRPr="00017410">
              <w:rPr>
                <w:rFonts w:cs="Arial"/>
                <w:sz w:val="24"/>
                <w:szCs w:val="24"/>
                <w:lang w:val="en-US"/>
              </w:rPr>
              <w:t>n</w:t>
            </w:r>
          </w:p>
        </w:tc>
      </w:tr>
      <w:tr w:rsidR="00BB01B0" w:rsidRPr="00017410" w:rsidTr="007C3728">
        <w:tc>
          <w:tcPr>
            <w:tcW w:w="1448" w:type="dxa"/>
          </w:tcPr>
          <w:p w:rsidR="00BB01B0" w:rsidRPr="00017410" w:rsidRDefault="00BB01B0" w:rsidP="00017410">
            <w:pPr>
              <w:jc w:val="center"/>
              <w:rPr>
                <w:rFonts w:cs="Arial"/>
                <w:sz w:val="24"/>
                <w:szCs w:val="24"/>
              </w:rPr>
            </w:pPr>
            <w:r w:rsidRPr="00017410">
              <w:rPr>
                <w:rFonts w:cs="Arial"/>
                <w:sz w:val="24"/>
                <w:szCs w:val="24"/>
              </w:rPr>
              <w:t>Степень числа 2</w:t>
            </w:r>
          </w:p>
        </w:tc>
        <w:tc>
          <w:tcPr>
            <w:tcW w:w="1448" w:type="dxa"/>
          </w:tcPr>
          <w:p w:rsidR="00BB01B0" w:rsidRPr="00017410" w:rsidRDefault="00BB01B0" w:rsidP="00017410">
            <w:pPr>
              <w:jc w:val="center"/>
              <w:rPr>
                <w:rFonts w:cs="Arial"/>
                <w:sz w:val="24"/>
                <w:szCs w:val="24"/>
              </w:rPr>
            </w:pPr>
            <w:r w:rsidRPr="00017410">
              <w:rPr>
                <w:rFonts w:cs="Arial"/>
                <w:sz w:val="24"/>
                <w:szCs w:val="24"/>
              </w:rPr>
              <w:t>0</w:t>
            </w:r>
          </w:p>
        </w:tc>
        <w:tc>
          <w:tcPr>
            <w:tcW w:w="1448" w:type="dxa"/>
          </w:tcPr>
          <w:p w:rsidR="00BB01B0" w:rsidRPr="00017410" w:rsidRDefault="00BB01B0" w:rsidP="00017410">
            <w:pPr>
              <w:jc w:val="center"/>
              <w:rPr>
                <w:rFonts w:cs="Arial"/>
                <w:sz w:val="24"/>
                <w:szCs w:val="24"/>
              </w:rPr>
            </w:pPr>
            <w:r w:rsidRPr="00017410">
              <w:rPr>
                <w:rFonts w:cs="Arial"/>
                <w:sz w:val="24"/>
                <w:szCs w:val="24"/>
              </w:rPr>
              <w:t>1</w:t>
            </w:r>
          </w:p>
        </w:tc>
        <w:tc>
          <w:tcPr>
            <w:tcW w:w="1448" w:type="dxa"/>
          </w:tcPr>
          <w:p w:rsidR="00BB01B0" w:rsidRPr="00017410" w:rsidRDefault="00BB01B0" w:rsidP="00017410">
            <w:pPr>
              <w:jc w:val="center"/>
              <w:rPr>
                <w:rFonts w:cs="Arial"/>
                <w:sz w:val="24"/>
                <w:szCs w:val="24"/>
              </w:rPr>
            </w:pPr>
            <w:r w:rsidRPr="00017410">
              <w:rPr>
                <w:rFonts w:cs="Arial"/>
                <w:sz w:val="24"/>
                <w:szCs w:val="24"/>
              </w:rPr>
              <w:t>2</w:t>
            </w:r>
          </w:p>
        </w:tc>
        <w:tc>
          <w:tcPr>
            <w:tcW w:w="1448" w:type="dxa"/>
          </w:tcPr>
          <w:p w:rsidR="00BB01B0" w:rsidRPr="00017410" w:rsidRDefault="00BB01B0" w:rsidP="00017410">
            <w:pPr>
              <w:jc w:val="center"/>
              <w:rPr>
                <w:rFonts w:cs="Arial"/>
                <w:sz w:val="24"/>
                <w:szCs w:val="24"/>
              </w:rPr>
            </w:pPr>
            <w:r w:rsidRPr="00017410">
              <w:rPr>
                <w:rFonts w:cs="Arial"/>
                <w:sz w:val="24"/>
                <w:szCs w:val="24"/>
              </w:rPr>
              <w:t>3</w:t>
            </w:r>
          </w:p>
        </w:tc>
        <w:tc>
          <w:tcPr>
            <w:tcW w:w="1448" w:type="dxa"/>
          </w:tcPr>
          <w:p w:rsidR="00BB01B0" w:rsidRPr="00017410" w:rsidRDefault="00BB01B0" w:rsidP="00017410">
            <w:pPr>
              <w:jc w:val="center"/>
              <w:rPr>
                <w:rFonts w:cs="Arial"/>
                <w:sz w:val="24"/>
                <w:szCs w:val="24"/>
              </w:rPr>
            </w:pPr>
            <w:r w:rsidRPr="00017410">
              <w:rPr>
                <w:rFonts w:cs="Arial"/>
                <w:sz w:val="24"/>
                <w:szCs w:val="24"/>
              </w:rPr>
              <w:t>4</w:t>
            </w:r>
          </w:p>
        </w:tc>
        <w:tc>
          <w:tcPr>
            <w:tcW w:w="1449" w:type="dxa"/>
          </w:tcPr>
          <w:p w:rsidR="00BB01B0" w:rsidRPr="00017410" w:rsidRDefault="00BB01B0" w:rsidP="00017410">
            <w:pPr>
              <w:jc w:val="center"/>
              <w:rPr>
                <w:rFonts w:cs="Arial"/>
                <w:sz w:val="24"/>
                <w:szCs w:val="24"/>
              </w:rPr>
            </w:pPr>
          </w:p>
        </w:tc>
      </w:tr>
    </w:tbl>
    <w:p w:rsidR="00BB01B0" w:rsidRPr="00017410" w:rsidRDefault="00BB01B0" w:rsidP="00017410">
      <w:pPr>
        <w:ind w:left="-567" w:firstLine="567"/>
        <w:rPr>
          <w:rFonts w:cs="Arial"/>
          <w:sz w:val="24"/>
          <w:szCs w:val="24"/>
        </w:rPr>
      </w:pPr>
      <w:r w:rsidRPr="00017410">
        <w:rPr>
          <w:rFonts w:cs="Arial"/>
          <w:sz w:val="24"/>
          <w:szCs w:val="24"/>
        </w:rPr>
        <w:t>Из таблицы найдем, как выразить степень числа 2, зная номер кольца. Степень числа 2 отличается от номера кольца на 1, то есть к-1.</w:t>
      </w:r>
    </w:p>
    <w:p w:rsidR="00BB01B0" w:rsidRPr="00017410" w:rsidRDefault="00BB01B0" w:rsidP="00017410">
      <w:pPr>
        <w:ind w:left="-567" w:firstLine="567"/>
        <w:rPr>
          <w:rFonts w:cs="Arial"/>
          <w:sz w:val="24"/>
          <w:szCs w:val="24"/>
        </w:rPr>
      </w:pPr>
      <w:r w:rsidRPr="00017410">
        <w:rPr>
          <w:rFonts w:cs="Arial"/>
          <w:sz w:val="24"/>
          <w:szCs w:val="24"/>
        </w:rPr>
        <w:t xml:space="preserve">Выразим теперь </w:t>
      </w:r>
      <w:r w:rsidRPr="00017410">
        <w:rPr>
          <w:rFonts w:cs="Arial"/>
          <w:sz w:val="24"/>
          <w:szCs w:val="24"/>
          <w:lang w:val="en-US"/>
        </w:rPr>
        <w:t>n</w:t>
      </w:r>
      <w:r w:rsidRPr="00017410">
        <w:rPr>
          <w:rFonts w:cs="Arial"/>
          <w:sz w:val="24"/>
          <w:szCs w:val="24"/>
        </w:rPr>
        <w:t xml:space="preserve"> через к. число секторов это степень числа 2. Тогда </w:t>
      </w:r>
      <w:r w:rsidRPr="00017410">
        <w:rPr>
          <w:rFonts w:cs="Arial"/>
          <w:sz w:val="24"/>
          <w:szCs w:val="24"/>
          <w:lang w:val="en-US"/>
        </w:rPr>
        <w:t>n</w:t>
      </w:r>
      <w:r w:rsidRPr="00017410">
        <w:rPr>
          <w:rFonts w:cs="Arial"/>
          <w:sz w:val="24"/>
          <w:szCs w:val="24"/>
        </w:rPr>
        <w:t>=2</w:t>
      </w:r>
      <w:r w:rsidRPr="00017410">
        <w:rPr>
          <w:rFonts w:cs="Arial"/>
          <w:sz w:val="24"/>
          <w:szCs w:val="24"/>
          <w:vertAlign w:val="superscript"/>
        </w:rPr>
        <w:t>к-1.</w:t>
      </w:r>
      <w:r w:rsidRPr="00017410">
        <w:rPr>
          <w:rFonts w:cs="Arial"/>
          <w:sz w:val="24"/>
          <w:szCs w:val="24"/>
        </w:rPr>
        <w:t xml:space="preserve">     Значит, зная число колен, можно найти количество людей, - родственников в этом колене.</w:t>
      </w:r>
    </w:p>
    <w:p w:rsidR="00BB01B0" w:rsidRPr="00017410" w:rsidRDefault="00BB01B0" w:rsidP="00017410">
      <w:pPr>
        <w:ind w:left="-567" w:firstLine="567"/>
        <w:rPr>
          <w:rFonts w:cs="Arial"/>
          <w:sz w:val="24"/>
          <w:szCs w:val="24"/>
        </w:rPr>
      </w:pPr>
      <w:r w:rsidRPr="00017410">
        <w:rPr>
          <w:rFonts w:cs="Arial"/>
          <w:sz w:val="24"/>
          <w:szCs w:val="24"/>
        </w:rPr>
        <w:t xml:space="preserve">Интересно, например, </w:t>
      </w:r>
      <w:proofErr w:type="gramStart"/>
      <w:r w:rsidRPr="00017410">
        <w:rPr>
          <w:rFonts w:cs="Arial"/>
          <w:sz w:val="24"/>
          <w:szCs w:val="24"/>
        </w:rPr>
        <w:t>подсчитать</w:t>
      </w:r>
      <w:proofErr w:type="gramEnd"/>
      <w:r w:rsidRPr="00017410">
        <w:rPr>
          <w:rFonts w:cs="Arial"/>
          <w:sz w:val="24"/>
          <w:szCs w:val="24"/>
        </w:rPr>
        <w:t xml:space="preserve"> сколько родственников в 7 колене: 2</w:t>
      </w:r>
      <w:r w:rsidRPr="00017410">
        <w:rPr>
          <w:rFonts w:cs="Arial"/>
          <w:sz w:val="24"/>
          <w:szCs w:val="24"/>
          <w:vertAlign w:val="superscript"/>
        </w:rPr>
        <w:t>7</w:t>
      </w:r>
      <w:r w:rsidRPr="00017410">
        <w:rPr>
          <w:rFonts w:cs="Arial"/>
          <w:sz w:val="24"/>
          <w:szCs w:val="24"/>
        </w:rPr>
        <w:t xml:space="preserve">=128 человек. </w:t>
      </w:r>
    </w:p>
    <w:p w:rsidR="00BB01B0" w:rsidRPr="00017410" w:rsidRDefault="00BB01B0" w:rsidP="00017410">
      <w:pPr>
        <w:ind w:left="-567" w:firstLine="567"/>
        <w:rPr>
          <w:rFonts w:cs="Arial"/>
          <w:sz w:val="24"/>
          <w:szCs w:val="24"/>
        </w:rPr>
      </w:pPr>
      <w:r w:rsidRPr="00017410">
        <w:rPr>
          <w:rFonts w:cs="Arial"/>
          <w:sz w:val="24"/>
          <w:szCs w:val="24"/>
        </w:rPr>
        <w:t>Сравним составленное генеалогическое дерево с поперечным разрезом корней деревьев. Из школьного курса ботаники за 6 класс, строение поперечный разрез корня выг</w:t>
      </w:r>
      <w:r w:rsidR="00017410">
        <w:rPr>
          <w:rFonts w:cs="Arial"/>
          <w:sz w:val="24"/>
          <w:szCs w:val="24"/>
        </w:rPr>
        <w:t>лядит следующим образом (рис. 7</w:t>
      </w:r>
      <w:r w:rsidRPr="00017410">
        <w:rPr>
          <w:rFonts w:cs="Arial"/>
          <w:sz w:val="24"/>
          <w:szCs w:val="24"/>
        </w:rPr>
        <w:t>):</w:t>
      </w:r>
    </w:p>
    <w:p w:rsidR="00BB01B0" w:rsidRPr="00017410" w:rsidRDefault="00BB01B0" w:rsidP="00017410">
      <w:pPr>
        <w:ind w:left="-567" w:firstLine="567"/>
        <w:jc w:val="left"/>
        <w:rPr>
          <w:rFonts w:cs="Arial"/>
          <w:sz w:val="24"/>
          <w:szCs w:val="24"/>
        </w:rPr>
      </w:pPr>
    </w:p>
    <w:p w:rsidR="00BB01B0" w:rsidRPr="00832117" w:rsidRDefault="00BB01B0" w:rsidP="00BB01B0">
      <w:pPr>
        <w:jc w:val="left"/>
        <w:rPr>
          <w:rFonts w:cs="Arial"/>
          <w:szCs w:val="17"/>
        </w:rPr>
      </w:pPr>
      <w:r>
        <w:rPr>
          <w:rFonts w:cs="Arial"/>
          <w:noProof/>
          <w:szCs w:val="17"/>
          <w:lang w:eastAsia="ru-RU"/>
        </w:rPr>
        <w:drawing>
          <wp:anchor distT="0" distB="0" distL="114300" distR="114300" simplePos="0" relativeHeight="251674624" behindDoc="1" locked="0" layoutInCell="1" allowOverlap="1">
            <wp:simplePos x="0" y="0"/>
            <wp:positionH relativeFrom="column">
              <wp:posOffset>-270510</wp:posOffset>
            </wp:positionH>
            <wp:positionV relativeFrom="paragraph">
              <wp:posOffset>-635</wp:posOffset>
            </wp:positionV>
            <wp:extent cx="2645410" cy="2238375"/>
            <wp:effectExtent l="19050" t="0" r="2540" b="0"/>
            <wp:wrapTight wrapText="bothSides">
              <wp:wrapPolygon edited="0">
                <wp:start x="-156" y="0"/>
                <wp:lineTo x="-156" y="21508"/>
                <wp:lineTo x="21621" y="21508"/>
                <wp:lineTo x="21621" y="0"/>
                <wp:lineTo x="-156" y="0"/>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srcRect/>
                    <a:stretch>
                      <a:fillRect/>
                    </a:stretch>
                  </pic:blipFill>
                  <pic:spPr bwMode="auto">
                    <a:xfrm>
                      <a:off x="0" y="0"/>
                      <a:ext cx="2645410" cy="2238375"/>
                    </a:xfrm>
                    <a:prstGeom prst="rect">
                      <a:avLst/>
                    </a:prstGeom>
                    <a:noFill/>
                    <a:ln w="9525">
                      <a:noFill/>
                      <a:miter lim="800000"/>
                      <a:headEnd/>
                      <a:tailEnd/>
                    </a:ln>
                  </pic:spPr>
                </pic:pic>
              </a:graphicData>
            </a:graphic>
          </wp:anchor>
        </w:drawing>
      </w:r>
    </w:p>
    <w:p w:rsidR="00BB01B0" w:rsidRPr="00832117" w:rsidRDefault="00BB01B0" w:rsidP="00BB01B0">
      <w:pPr>
        <w:rPr>
          <w:rFonts w:cs="Arial"/>
          <w:szCs w:val="17"/>
        </w:rPr>
      </w:pPr>
    </w:p>
    <w:p w:rsidR="00BB01B0" w:rsidRPr="00017410" w:rsidRDefault="00017410" w:rsidP="00BB01B0">
      <w:pPr>
        <w:tabs>
          <w:tab w:val="left" w:pos="4380"/>
        </w:tabs>
        <w:rPr>
          <w:rFonts w:cs="Arial"/>
          <w:sz w:val="24"/>
          <w:szCs w:val="24"/>
        </w:rPr>
      </w:pPr>
      <w:r>
        <w:rPr>
          <w:rFonts w:cs="Arial"/>
          <w:sz w:val="24"/>
          <w:szCs w:val="24"/>
        </w:rPr>
        <w:t xml:space="preserve">  Рис. 7 </w:t>
      </w:r>
      <w:r w:rsidR="00BB01B0" w:rsidRPr="00017410">
        <w:rPr>
          <w:rFonts w:cs="Arial"/>
          <w:sz w:val="24"/>
          <w:szCs w:val="24"/>
        </w:rPr>
        <w:t xml:space="preserve"> Строение корня растения.</w:t>
      </w:r>
    </w:p>
    <w:p w:rsidR="00017410" w:rsidRDefault="00017410" w:rsidP="00BB01B0">
      <w:pPr>
        <w:spacing w:before="100" w:beforeAutospacing="1" w:after="100" w:afterAutospacing="1"/>
        <w:rPr>
          <w:rFonts w:cs="Arial"/>
          <w:color w:val="333333"/>
          <w:sz w:val="24"/>
          <w:szCs w:val="24"/>
        </w:rPr>
      </w:pPr>
    </w:p>
    <w:p w:rsidR="00017410" w:rsidRDefault="00017410" w:rsidP="00BB01B0">
      <w:pPr>
        <w:spacing w:before="100" w:beforeAutospacing="1" w:after="100" w:afterAutospacing="1"/>
        <w:rPr>
          <w:rFonts w:cs="Arial"/>
          <w:color w:val="333333"/>
          <w:sz w:val="24"/>
          <w:szCs w:val="24"/>
        </w:rPr>
      </w:pPr>
    </w:p>
    <w:p w:rsidR="00017410" w:rsidRDefault="00017410" w:rsidP="00BB01B0">
      <w:pPr>
        <w:spacing w:before="100" w:beforeAutospacing="1" w:after="100" w:afterAutospacing="1"/>
        <w:rPr>
          <w:rFonts w:cs="Arial"/>
          <w:color w:val="333333"/>
          <w:sz w:val="24"/>
          <w:szCs w:val="24"/>
        </w:rPr>
      </w:pPr>
    </w:p>
    <w:p w:rsidR="00017410" w:rsidRDefault="00017410" w:rsidP="00BB01B0">
      <w:pPr>
        <w:spacing w:before="100" w:beforeAutospacing="1" w:after="100" w:afterAutospacing="1"/>
        <w:rPr>
          <w:rFonts w:cs="Arial"/>
          <w:color w:val="333333"/>
          <w:sz w:val="24"/>
          <w:szCs w:val="24"/>
        </w:rPr>
      </w:pPr>
    </w:p>
    <w:p w:rsidR="00017410" w:rsidRDefault="00017410" w:rsidP="00BB01B0">
      <w:pPr>
        <w:spacing w:before="100" w:beforeAutospacing="1" w:after="100" w:afterAutospacing="1"/>
        <w:rPr>
          <w:rFonts w:cs="Arial"/>
          <w:color w:val="333333"/>
          <w:sz w:val="24"/>
          <w:szCs w:val="24"/>
        </w:rPr>
      </w:pPr>
    </w:p>
    <w:p w:rsidR="00BB01B0" w:rsidRDefault="00BB01B0" w:rsidP="00BB01B0">
      <w:pPr>
        <w:spacing w:before="100" w:beforeAutospacing="1" w:after="100" w:afterAutospacing="1"/>
        <w:rPr>
          <w:rFonts w:cs="Arial"/>
          <w:sz w:val="24"/>
          <w:szCs w:val="24"/>
        </w:rPr>
      </w:pPr>
      <w:r w:rsidRPr="00017410">
        <w:rPr>
          <w:rFonts w:cs="Arial"/>
          <w:sz w:val="24"/>
          <w:szCs w:val="24"/>
        </w:rPr>
        <w:t>Дерево – удивительный материал, будучи срубленное, при правильном подходе продолжает жить и радовать нас. Спилы дерева используют в разных назначениях:  при создании ландшафтов (укладка дорожек, замощенные площадки, картины на спилах деревьев).</w:t>
      </w:r>
    </w:p>
    <w:p w:rsidR="00017410" w:rsidRPr="00017410" w:rsidRDefault="00017410" w:rsidP="00BB01B0">
      <w:pPr>
        <w:spacing w:before="100" w:beforeAutospacing="1"/>
        <w:rPr>
          <w:rFonts w:cs="Arial"/>
          <w:b/>
          <w:sz w:val="24"/>
          <w:szCs w:val="24"/>
        </w:rPr>
      </w:pPr>
      <w:r w:rsidRPr="00017410">
        <w:rPr>
          <w:rFonts w:cs="Arial"/>
          <w:b/>
          <w:sz w:val="24"/>
          <w:szCs w:val="24"/>
        </w:rPr>
        <w:t>Вывод:</w:t>
      </w:r>
    </w:p>
    <w:p w:rsidR="00017410" w:rsidRPr="00017410" w:rsidRDefault="00017410" w:rsidP="00017410">
      <w:pPr>
        <w:spacing w:line="276" w:lineRule="auto"/>
        <w:rPr>
          <w:sz w:val="24"/>
          <w:szCs w:val="24"/>
        </w:rPr>
      </w:pPr>
      <w:r w:rsidRPr="00017410">
        <w:rPr>
          <w:sz w:val="24"/>
          <w:szCs w:val="24"/>
        </w:rPr>
        <w:t>В результате изучения двоичной системы счисления, и при анализе построения генеалогического дерева, мы пришли к выводам:</w:t>
      </w:r>
    </w:p>
    <w:p w:rsidR="00017410" w:rsidRPr="00017410" w:rsidRDefault="00017410" w:rsidP="00017410">
      <w:pPr>
        <w:pStyle w:val="aa"/>
        <w:numPr>
          <w:ilvl w:val="0"/>
          <w:numId w:val="41"/>
        </w:numPr>
        <w:spacing w:line="276" w:lineRule="auto"/>
        <w:rPr>
          <w:i/>
          <w:sz w:val="24"/>
          <w:szCs w:val="24"/>
        </w:rPr>
      </w:pPr>
      <w:r w:rsidRPr="00017410">
        <w:rPr>
          <w:i/>
          <w:sz w:val="24"/>
          <w:szCs w:val="24"/>
        </w:rPr>
        <w:t>При построении генеалогического дерева используются различные способы представления поколений,</w:t>
      </w:r>
    </w:p>
    <w:p w:rsidR="00017410" w:rsidRPr="00017410" w:rsidRDefault="00017410" w:rsidP="00017410">
      <w:pPr>
        <w:pStyle w:val="aa"/>
        <w:numPr>
          <w:ilvl w:val="0"/>
          <w:numId w:val="41"/>
        </w:numPr>
        <w:spacing w:line="276" w:lineRule="auto"/>
        <w:rPr>
          <w:i/>
          <w:sz w:val="24"/>
          <w:szCs w:val="24"/>
        </w:rPr>
      </w:pPr>
      <w:r w:rsidRPr="00017410">
        <w:rPr>
          <w:i/>
          <w:sz w:val="24"/>
          <w:szCs w:val="24"/>
        </w:rPr>
        <w:t>Число нижних поколений, предшествующих или корней, с каждым уровнем увеличивается вдвое,</w:t>
      </w:r>
    </w:p>
    <w:p w:rsidR="00017410" w:rsidRPr="00017410" w:rsidRDefault="00017410" w:rsidP="00017410">
      <w:pPr>
        <w:pStyle w:val="aa"/>
        <w:numPr>
          <w:ilvl w:val="0"/>
          <w:numId w:val="41"/>
        </w:numPr>
        <w:spacing w:line="276" w:lineRule="auto"/>
        <w:rPr>
          <w:i/>
          <w:sz w:val="24"/>
          <w:szCs w:val="24"/>
        </w:rPr>
      </w:pPr>
      <w:r w:rsidRPr="00017410">
        <w:rPr>
          <w:i/>
          <w:sz w:val="24"/>
          <w:szCs w:val="24"/>
        </w:rPr>
        <w:t>Количество человек на каждом поколении можно задать степенью числа 2,</w:t>
      </w:r>
    </w:p>
    <w:p w:rsidR="00017410" w:rsidRPr="00017410" w:rsidRDefault="00017410" w:rsidP="00017410">
      <w:pPr>
        <w:pStyle w:val="aa"/>
        <w:numPr>
          <w:ilvl w:val="0"/>
          <w:numId w:val="41"/>
        </w:numPr>
        <w:spacing w:line="276" w:lineRule="auto"/>
        <w:rPr>
          <w:i/>
          <w:sz w:val="24"/>
          <w:szCs w:val="24"/>
        </w:rPr>
      </w:pPr>
      <w:r w:rsidRPr="00017410">
        <w:rPr>
          <w:i/>
          <w:sz w:val="24"/>
          <w:szCs w:val="24"/>
        </w:rPr>
        <w:t>Предложена новая форма представления информации о генеалогическом дереве - в виде концентрических окружностей, что экономит место на бумаге, дает общее представление об окружении человека родственными связями,</w:t>
      </w:r>
    </w:p>
    <w:p w:rsidR="00017410" w:rsidRPr="00017410" w:rsidRDefault="00017410" w:rsidP="00017410">
      <w:pPr>
        <w:pStyle w:val="aa"/>
        <w:numPr>
          <w:ilvl w:val="0"/>
          <w:numId w:val="41"/>
        </w:numPr>
        <w:spacing w:line="276" w:lineRule="auto"/>
        <w:rPr>
          <w:i/>
          <w:sz w:val="24"/>
          <w:szCs w:val="24"/>
        </w:rPr>
      </w:pPr>
      <w:r w:rsidRPr="00017410">
        <w:rPr>
          <w:i/>
          <w:sz w:val="24"/>
          <w:szCs w:val="24"/>
        </w:rPr>
        <w:t>Приведен алгоритм построения генеалогического дерева, использующий концентрические окружности,</w:t>
      </w:r>
    </w:p>
    <w:p w:rsidR="00017410" w:rsidRPr="00017410" w:rsidRDefault="00017410" w:rsidP="00017410">
      <w:pPr>
        <w:pStyle w:val="aa"/>
        <w:numPr>
          <w:ilvl w:val="0"/>
          <w:numId w:val="41"/>
        </w:numPr>
        <w:spacing w:line="276" w:lineRule="auto"/>
        <w:rPr>
          <w:i/>
          <w:sz w:val="24"/>
          <w:szCs w:val="24"/>
        </w:rPr>
      </w:pPr>
      <w:r w:rsidRPr="00017410">
        <w:rPr>
          <w:i/>
          <w:sz w:val="24"/>
          <w:szCs w:val="24"/>
        </w:rPr>
        <w:t>При сравнении поперечного разреза дерева и представленной информации о родственных связях в виде концентрических окружностей найдено  сходство,</w:t>
      </w:r>
    </w:p>
    <w:p w:rsidR="00017410" w:rsidRPr="00017410" w:rsidRDefault="00017410" w:rsidP="00017410">
      <w:pPr>
        <w:pStyle w:val="aa"/>
        <w:numPr>
          <w:ilvl w:val="0"/>
          <w:numId w:val="41"/>
        </w:numPr>
        <w:spacing w:line="276" w:lineRule="auto"/>
        <w:rPr>
          <w:i/>
          <w:sz w:val="24"/>
          <w:szCs w:val="24"/>
        </w:rPr>
      </w:pPr>
      <w:r w:rsidRPr="00017410">
        <w:rPr>
          <w:i/>
          <w:sz w:val="24"/>
          <w:szCs w:val="24"/>
        </w:rPr>
        <w:t>Установлена взаимосвязь между числом колец (к)- поколениями и числом секторов на этом кольце (n)- количество родственников, n=2к-1,</w:t>
      </w:r>
    </w:p>
    <w:p w:rsidR="00017410" w:rsidRPr="00017410" w:rsidRDefault="00017410" w:rsidP="00017410">
      <w:pPr>
        <w:pStyle w:val="aa"/>
        <w:numPr>
          <w:ilvl w:val="0"/>
          <w:numId w:val="41"/>
        </w:numPr>
        <w:spacing w:line="276" w:lineRule="auto"/>
        <w:rPr>
          <w:i/>
          <w:sz w:val="24"/>
          <w:szCs w:val="24"/>
        </w:rPr>
      </w:pPr>
      <w:r w:rsidRPr="00017410">
        <w:rPr>
          <w:i/>
          <w:sz w:val="24"/>
          <w:szCs w:val="24"/>
        </w:rPr>
        <w:t xml:space="preserve">Предложенный алгоритм построения генеалогического дерева можно выполнять не только в программе </w:t>
      </w:r>
      <w:proofErr w:type="spellStart"/>
      <w:r w:rsidRPr="00017410">
        <w:rPr>
          <w:i/>
          <w:sz w:val="24"/>
          <w:szCs w:val="24"/>
        </w:rPr>
        <w:t>Paint</w:t>
      </w:r>
      <w:proofErr w:type="spellEnd"/>
      <w:r w:rsidRPr="00017410">
        <w:rPr>
          <w:i/>
          <w:sz w:val="24"/>
          <w:szCs w:val="24"/>
        </w:rPr>
        <w:t>, но и на бумажном носителе, а закрашивание производить именно тех участков, которые нам известны.</w:t>
      </w:r>
    </w:p>
    <w:p w:rsidR="00017410" w:rsidRPr="00017410" w:rsidRDefault="00017410" w:rsidP="00017410">
      <w:pPr>
        <w:pStyle w:val="aa"/>
        <w:numPr>
          <w:ilvl w:val="0"/>
          <w:numId w:val="41"/>
        </w:numPr>
        <w:spacing w:line="276" w:lineRule="auto"/>
        <w:rPr>
          <w:i/>
          <w:sz w:val="24"/>
          <w:szCs w:val="24"/>
        </w:rPr>
      </w:pPr>
      <w:r w:rsidRPr="00017410">
        <w:rPr>
          <w:i/>
          <w:sz w:val="24"/>
          <w:szCs w:val="24"/>
        </w:rPr>
        <w:t>Элементы предложенной работы могут применяться на практике на уроках информатики при изучении тем «Двоичная система счисления», «Построения в  графическом редакторе», на уроках биологии при изучении темы «Внутреннее строение дерева», на уроках математики при изучении темы «Степень», на уроках черчения при изучении темы «Окружности».</w:t>
      </w:r>
    </w:p>
    <w:p w:rsidR="00017410" w:rsidRPr="00017410" w:rsidRDefault="00017410" w:rsidP="00017410">
      <w:pPr>
        <w:spacing w:line="276" w:lineRule="auto"/>
        <w:rPr>
          <w:sz w:val="24"/>
          <w:szCs w:val="24"/>
        </w:rPr>
      </w:pPr>
    </w:p>
    <w:p w:rsidR="00017410" w:rsidRPr="00017410" w:rsidRDefault="00017410" w:rsidP="00017410">
      <w:pPr>
        <w:spacing w:line="276" w:lineRule="auto"/>
        <w:rPr>
          <w:sz w:val="24"/>
          <w:szCs w:val="24"/>
        </w:rPr>
      </w:pPr>
    </w:p>
    <w:p w:rsidR="00017410" w:rsidRPr="00017410" w:rsidRDefault="00017410" w:rsidP="00017410">
      <w:pPr>
        <w:spacing w:line="276" w:lineRule="auto"/>
        <w:rPr>
          <w:sz w:val="24"/>
          <w:szCs w:val="24"/>
        </w:rPr>
      </w:pPr>
    </w:p>
    <w:p w:rsidR="00BB01B0" w:rsidRDefault="00BB01B0" w:rsidP="0038599E">
      <w:pPr>
        <w:jc w:val="center"/>
        <w:rPr>
          <w:b/>
          <w:bCs/>
          <w:szCs w:val="28"/>
        </w:rPr>
      </w:pPr>
    </w:p>
    <w:p w:rsidR="00017410" w:rsidRDefault="00017410" w:rsidP="0038599E">
      <w:pPr>
        <w:jc w:val="center"/>
        <w:rPr>
          <w:b/>
          <w:bCs/>
          <w:szCs w:val="28"/>
        </w:rPr>
      </w:pPr>
    </w:p>
    <w:p w:rsidR="00017410" w:rsidRDefault="00017410" w:rsidP="0038599E">
      <w:pPr>
        <w:jc w:val="center"/>
        <w:rPr>
          <w:b/>
          <w:bCs/>
          <w:szCs w:val="28"/>
        </w:rPr>
      </w:pPr>
    </w:p>
    <w:p w:rsidR="00017410" w:rsidRDefault="00017410" w:rsidP="0038599E">
      <w:pPr>
        <w:jc w:val="center"/>
        <w:rPr>
          <w:b/>
          <w:bCs/>
          <w:szCs w:val="28"/>
        </w:rPr>
      </w:pPr>
    </w:p>
    <w:p w:rsidR="00017410" w:rsidRDefault="00017410" w:rsidP="0038599E">
      <w:pPr>
        <w:jc w:val="center"/>
        <w:rPr>
          <w:b/>
          <w:bCs/>
          <w:szCs w:val="28"/>
        </w:rPr>
      </w:pPr>
    </w:p>
    <w:p w:rsidR="00017410" w:rsidRDefault="00017410" w:rsidP="0038599E">
      <w:pPr>
        <w:jc w:val="center"/>
        <w:rPr>
          <w:b/>
          <w:bCs/>
          <w:szCs w:val="28"/>
        </w:rPr>
      </w:pPr>
    </w:p>
    <w:p w:rsidR="00017410" w:rsidRDefault="00017410" w:rsidP="0038599E">
      <w:pPr>
        <w:jc w:val="center"/>
        <w:rPr>
          <w:b/>
          <w:bCs/>
          <w:szCs w:val="28"/>
        </w:rPr>
      </w:pPr>
    </w:p>
    <w:p w:rsidR="00017410" w:rsidRDefault="00017410" w:rsidP="0038599E">
      <w:pPr>
        <w:jc w:val="center"/>
        <w:rPr>
          <w:b/>
          <w:bCs/>
          <w:szCs w:val="28"/>
        </w:rPr>
      </w:pPr>
    </w:p>
    <w:p w:rsidR="00017410" w:rsidRDefault="00017410" w:rsidP="0038599E">
      <w:pPr>
        <w:jc w:val="center"/>
        <w:rPr>
          <w:b/>
          <w:bCs/>
          <w:szCs w:val="28"/>
        </w:rPr>
      </w:pPr>
    </w:p>
    <w:p w:rsidR="00017410" w:rsidRDefault="00017410" w:rsidP="0038599E">
      <w:pPr>
        <w:jc w:val="center"/>
        <w:rPr>
          <w:b/>
          <w:bCs/>
          <w:szCs w:val="28"/>
        </w:rPr>
      </w:pPr>
    </w:p>
    <w:p w:rsidR="00017410" w:rsidRDefault="00017410" w:rsidP="0038599E">
      <w:pPr>
        <w:jc w:val="center"/>
        <w:rPr>
          <w:b/>
          <w:bCs/>
          <w:szCs w:val="28"/>
        </w:rPr>
      </w:pPr>
    </w:p>
    <w:p w:rsidR="00017410" w:rsidRDefault="00017410" w:rsidP="0038599E">
      <w:pPr>
        <w:jc w:val="center"/>
        <w:rPr>
          <w:b/>
          <w:bCs/>
          <w:szCs w:val="28"/>
        </w:rPr>
      </w:pPr>
    </w:p>
    <w:p w:rsidR="00017410" w:rsidRDefault="00017410" w:rsidP="0038599E">
      <w:pPr>
        <w:jc w:val="center"/>
        <w:rPr>
          <w:b/>
          <w:bCs/>
          <w:szCs w:val="28"/>
        </w:rPr>
      </w:pPr>
    </w:p>
    <w:p w:rsidR="00017410" w:rsidRDefault="00017410" w:rsidP="0038599E">
      <w:pPr>
        <w:jc w:val="center"/>
        <w:rPr>
          <w:b/>
          <w:bCs/>
          <w:szCs w:val="28"/>
        </w:rPr>
      </w:pPr>
    </w:p>
    <w:p w:rsidR="00017410" w:rsidRDefault="00017410" w:rsidP="0038599E">
      <w:pPr>
        <w:jc w:val="center"/>
        <w:rPr>
          <w:b/>
          <w:bCs/>
          <w:szCs w:val="28"/>
        </w:rPr>
      </w:pPr>
    </w:p>
    <w:p w:rsidR="00017410" w:rsidRDefault="00017410" w:rsidP="0038599E">
      <w:pPr>
        <w:jc w:val="center"/>
        <w:rPr>
          <w:b/>
          <w:bCs/>
          <w:szCs w:val="28"/>
        </w:rPr>
      </w:pPr>
    </w:p>
    <w:p w:rsidR="00017410" w:rsidRDefault="00017410" w:rsidP="0038599E">
      <w:pPr>
        <w:jc w:val="center"/>
        <w:rPr>
          <w:b/>
          <w:bCs/>
          <w:szCs w:val="28"/>
        </w:rPr>
      </w:pPr>
    </w:p>
    <w:p w:rsidR="00017410" w:rsidRDefault="00017410" w:rsidP="0038599E">
      <w:pPr>
        <w:jc w:val="center"/>
        <w:rPr>
          <w:b/>
          <w:bCs/>
          <w:szCs w:val="28"/>
        </w:rPr>
      </w:pPr>
    </w:p>
    <w:p w:rsidR="00017410" w:rsidRDefault="00017410" w:rsidP="0038599E">
      <w:pPr>
        <w:jc w:val="center"/>
        <w:rPr>
          <w:b/>
          <w:bCs/>
          <w:szCs w:val="28"/>
        </w:rPr>
      </w:pPr>
    </w:p>
    <w:p w:rsidR="00017410" w:rsidRDefault="00017410" w:rsidP="0038599E">
      <w:pPr>
        <w:jc w:val="center"/>
        <w:rPr>
          <w:b/>
          <w:bCs/>
          <w:szCs w:val="28"/>
        </w:rPr>
      </w:pPr>
    </w:p>
    <w:p w:rsidR="00017410" w:rsidRDefault="00017410" w:rsidP="0038599E">
      <w:pPr>
        <w:jc w:val="center"/>
        <w:rPr>
          <w:b/>
          <w:bCs/>
          <w:szCs w:val="28"/>
        </w:rPr>
      </w:pPr>
    </w:p>
    <w:p w:rsidR="00017410" w:rsidRDefault="00017410" w:rsidP="0038599E">
      <w:pPr>
        <w:jc w:val="center"/>
        <w:rPr>
          <w:b/>
          <w:bCs/>
          <w:szCs w:val="28"/>
        </w:rPr>
      </w:pPr>
    </w:p>
    <w:p w:rsidR="00017410" w:rsidRDefault="00017410" w:rsidP="0038599E">
      <w:pPr>
        <w:jc w:val="center"/>
        <w:rPr>
          <w:b/>
          <w:bCs/>
          <w:szCs w:val="28"/>
        </w:rPr>
      </w:pPr>
    </w:p>
    <w:p w:rsidR="00017410" w:rsidRDefault="00017410" w:rsidP="0038599E">
      <w:pPr>
        <w:jc w:val="center"/>
        <w:rPr>
          <w:b/>
          <w:bCs/>
          <w:szCs w:val="28"/>
        </w:rPr>
      </w:pPr>
    </w:p>
    <w:p w:rsidR="00017410" w:rsidRDefault="00017410" w:rsidP="0038599E">
      <w:pPr>
        <w:jc w:val="center"/>
        <w:rPr>
          <w:b/>
          <w:bCs/>
          <w:szCs w:val="28"/>
        </w:rPr>
      </w:pPr>
    </w:p>
    <w:p w:rsidR="00017410" w:rsidRDefault="00017410" w:rsidP="0038599E">
      <w:pPr>
        <w:jc w:val="center"/>
        <w:rPr>
          <w:b/>
          <w:bCs/>
          <w:szCs w:val="28"/>
        </w:rPr>
      </w:pPr>
    </w:p>
    <w:p w:rsidR="00017410" w:rsidRDefault="00017410" w:rsidP="0038599E">
      <w:pPr>
        <w:jc w:val="center"/>
        <w:rPr>
          <w:b/>
          <w:bCs/>
          <w:szCs w:val="28"/>
        </w:rPr>
      </w:pPr>
    </w:p>
    <w:p w:rsidR="00C93CE2" w:rsidRDefault="00C93CE2"/>
    <w:sectPr w:rsidR="00C93CE2" w:rsidSect="000F0177">
      <w:footerReference w:type="even" r:id="rId67"/>
      <w:footerReference w:type="default" r:id="rId6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4E2" w:rsidRDefault="002914E2" w:rsidP="000F0177">
      <w:r>
        <w:separator/>
      </w:r>
    </w:p>
  </w:endnote>
  <w:endnote w:type="continuationSeparator" w:id="0">
    <w:p w:rsidR="002914E2" w:rsidRDefault="002914E2" w:rsidP="000F0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FF3" w:rsidRDefault="00765FF3" w:rsidP="007C3728">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765FF3" w:rsidRDefault="00765FF3" w:rsidP="007C3728">
    <w:pPr>
      <w:pStyle w:val="af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FF3" w:rsidRDefault="00765FF3" w:rsidP="007C3728">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1B19EE">
      <w:rPr>
        <w:rStyle w:val="af5"/>
        <w:noProof/>
      </w:rPr>
      <w:t>8</w:t>
    </w:r>
    <w:r>
      <w:rPr>
        <w:rStyle w:val="af5"/>
      </w:rPr>
      <w:fldChar w:fldCharType="end"/>
    </w:r>
  </w:p>
  <w:p w:rsidR="00765FF3" w:rsidRDefault="00765FF3" w:rsidP="007C3728">
    <w:pPr>
      <w:pStyle w:val="af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4E2" w:rsidRDefault="002914E2" w:rsidP="000F0177">
      <w:r>
        <w:separator/>
      </w:r>
    </w:p>
  </w:footnote>
  <w:footnote w:type="continuationSeparator" w:id="0">
    <w:p w:rsidR="002914E2" w:rsidRDefault="002914E2" w:rsidP="000F0177">
      <w:r>
        <w:continuationSeparator/>
      </w:r>
    </w:p>
  </w:footnote>
  <w:footnote w:id="1">
    <w:p w:rsidR="00765FF3" w:rsidRPr="003C4F94" w:rsidRDefault="00765FF3" w:rsidP="00AA199A">
      <w:pPr>
        <w:rPr>
          <w:sz w:val="16"/>
          <w:szCs w:val="16"/>
        </w:rPr>
      </w:pPr>
      <w:r w:rsidRPr="003C4F94">
        <w:rPr>
          <w:sz w:val="16"/>
          <w:szCs w:val="16"/>
        </w:rPr>
        <w:footnoteRef/>
      </w:r>
      <w:r w:rsidRPr="003C4F94">
        <w:rPr>
          <w:sz w:val="16"/>
          <w:szCs w:val="16"/>
        </w:rPr>
        <w:t xml:space="preserve"> Малый энциклопедический словарь Брокгауза и Эфрона, статья «Двоичная система счисления».</w:t>
      </w:r>
    </w:p>
    <w:p w:rsidR="00765FF3" w:rsidRPr="003C4F94" w:rsidRDefault="00765FF3" w:rsidP="00AA199A">
      <w:pPr>
        <w:rPr>
          <w:sz w:val="16"/>
          <w:szCs w:val="16"/>
        </w:rPr>
      </w:pPr>
    </w:p>
  </w:footnote>
  <w:footnote w:id="2">
    <w:p w:rsidR="00765FF3" w:rsidRPr="003C4F94" w:rsidRDefault="00765FF3" w:rsidP="00AA199A">
      <w:pPr>
        <w:rPr>
          <w:sz w:val="16"/>
          <w:szCs w:val="16"/>
        </w:rPr>
      </w:pPr>
      <w:r w:rsidRPr="003C4F94">
        <w:rPr>
          <w:sz w:val="16"/>
          <w:szCs w:val="16"/>
        </w:rPr>
        <w:footnoteRef/>
      </w:r>
      <w:r w:rsidRPr="003C4F94">
        <w:rPr>
          <w:sz w:val="16"/>
          <w:szCs w:val="16"/>
        </w:rPr>
        <w:t xml:space="preserve"> . http://Wikipedia.ru</w:t>
      </w:r>
    </w:p>
    <w:p w:rsidR="00765FF3" w:rsidRPr="000B70C5" w:rsidRDefault="00765FF3" w:rsidP="00BB01B0">
      <w:pPr>
        <w:pStyle w:val="afc"/>
        <w:spacing w:line="240" w:lineRule="auto"/>
        <w:rPr>
          <w:sz w:val="16"/>
          <w:szCs w:val="16"/>
        </w:rPr>
      </w:pPr>
    </w:p>
  </w:footnote>
  <w:footnote w:id="3">
    <w:p w:rsidR="00765FF3" w:rsidRDefault="00765FF3" w:rsidP="00BB01B0">
      <w:pPr>
        <w:pStyle w:val="afc"/>
        <w:spacing w:line="240" w:lineRule="auto"/>
        <w:ind w:firstLine="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815CB"/>
    <w:multiLevelType w:val="hybridMultilevel"/>
    <w:tmpl w:val="73F035F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nsid w:val="07F86EEE"/>
    <w:multiLevelType w:val="multilevel"/>
    <w:tmpl w:val="C87480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94955B7"/>
    <w:multiLevelType w:val="hybridMultilevel"/>
    <w:tmpl w:val="2266F7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CC09EA"/>
    <w:multiLevelType w:val="hybridMultilevel"/>
    <w:tmpl w:val="F1609870"/>
    <w:lvl w:ilvl="0" w:tplc="C6CAAF8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FFB32F2"/>
    <w:multiLevelType w:val="hybridMultilevel"/>
    <w:tmpl w:val="67CA2522"/>
    <w:lvl w:ilvl="0" w:tplc="C6CAAF8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157A294B"/>
    <w:multiLevelType w:val="multilevel"/>
    <w:tmpl w:val="C0527E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664371C"/>
    <w:multiLevelType w:val="hybridMultilevel"/>
    <w:tmpl w:val="D3F4EA5E"/>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14" w:hanging="360"/>
      </w:pPr>
      <w:rPr>
        <w:rFonts w:cs="Times New Roman"/>
      </w:rPr>
    </w:lvl>
    <w:lvl w:ilvl="2" w:tplc="0419001B">
      <w:start w:val="1"/>
      <w:numFmt w:val="lowerRoman"/>
      <w:lvlText w:val="%3."/>
      <w:lvlJc w:val="right"/>
      <w:pPr>
        <w:ind w:left="1734" w:hanging="180"/>
      </w:pPr>
      <w:rPr>
        <w:rFonts w:cs="Times New Roman"/>
      </w:rPr>
    </w:lvl>
    <w:lvl w:ilvl="3" w:tplc="0419000F">
      <w:start w:val="1"/>
      <w:numFmt w:val="decimal"/>
      <w:lvlText w:val="%4."/>
      <w:lvlJc w:val="left"/>
      <w:pPr>
        <w:ind w:left="2454" w:hanging="360"/>
      </w:pPr>
      <w:rPr>
        <w:rFonts w:cs="Times New Roman"/>
      </w:rPr>
    </w:lvl>
    <w:lvl w:ilvl="4" w:tplc="04190019">
      <w:start w:val="1"/>
      <w:numFmt w:val="lowerLetter"/>
      <w:lvlText w:val="%5."/>
      <w:lvlJc w:val="left"/>
      <w:pPr>
        <w:ind w:left="3174" w:hanging="360"/>
      </w:pPr>
      <w:rPr>
        <w:rFonts w:cs="Times New Roman"/>
      </w:rPr>
    </w:lvl>
    <w:lvl w:ilvl="5" w:tplc="0419001B">
      <w:start w:val="1"/>
      <w:numFmt w:val="lowerRoman"/>
      <w:lvlText w:val="%6."/>
      <w:lvlJc w:val="right"/>
      <w:pPr>
        <w:ind w:left="3894" w:hanging="180"/>
      </w:pPr>
      <w:rPr>
        <w:rFonts w:cs="Times New Roman"/>
      </w:rPr>
    </w:lvl>
    <w:lvl w:ilvl="6" w:tplc="0419000F">
      <w:start w:val="1"/>
      <w:numFmt w:val="decimal"/>
      <w:lvlText w:val="%7."/>
      <w:lvlJc w:val="left"/>
      <w:pPr>
        <w:ind w:left="4614" w:hanging="360"/>
      </w:pPr>
      <w:rPr>
        <w:rFonts w:cs="Times New Roman"/>
      </w:rPr>
    </w:lvl>
    <w:lvl w:ilvl="7" w:tplc="04190019">
      <w:start w:val="1"/>
      <w:numFmt w:val="lowerLetter"/>
      <w:lvlText w:val="%8."/>
      <w:lvlJc w:val="left"/>
      <w:pPr>
        <w:ind w:left="5334" w:hanging="360"/>
      </w:pPr>
      <w:rPr>
        <w:rFonts w:cs="Times New Roman"/>
      </w:rPr>
    </w:lvl>
    <w:lvl w:ilvl="8" w:tplc="0419001B">
      <w:start w:val="1"/>
      <w:numFmt w:val="lowerRoman"/>
      <w:lvlText w:val="%9."/>
      <w:lvlJc w:val="right"/>
      <w:pPr>
        <w:ind w:left="6054" w:hanging="180"/>
      </w:pPr>
      <w:rPr>
        <w:rFonts w:cs="Times New Roman"/>
      </w:rPr>
    </w:lvl>
  </w:abstractNum>
  <w:abstractNum w:abstractNumId="7">
    <w:nsid w:val="1C3B4C65"/>
    <w:multiLevelType w:val="hybridMultilevel"/>
    <w:tmpl w:val="21CE4C1A"/>
    <w:lvl w:ilvl="0" w:tplc="D632B666">
      <w:start w:val="1"/>
      <w:numFmt w:val="decimal"/>
      <w:lvlText w:val="%1."/>
      <w:lvlJc w:val="left"/>
      <w:pPr>
        <w:tabs>
          <w:tab w:val="num" w:pos="720"/>
        </w:tabs>
        <w:ind w:left="720" w:hanging="360"/>
      </w:pPr>
    </w:lvl>
    <w:lvl w:ilvl="1" w:tplc="19DC4EBC" w:tentative="1">
      <w:start w:val="1"/>
      <w:numFmt w:val="decimal"/>
      <w:lvlText w:val="%2."/>
      <w:lvlJc w:val="left"/>
      <w:pPr>
        <w:tabs>
          <w:tab w:val="num" w:pos="1440"/>
        </w:tabs>
        <w:ind w:left="1440" w:hanging="360"/>
      </w:pPr>
    </w:lvl>
    <w:lvl w:ilvl="2" w:tplc="1938FF70" w:tentative="1">
      <w:start w:val="1"/>
      <w:numFmt w:val="decimal"/>
      <w:lvlText w:val="%3."/>
      <w:lvlJc w:val="left"/>
      <w:pPr>
        <w:tabs>
          <w:tab w:val="num" w:pos="2160"/>
        </w:tabs>
        <w:ind w:left="2160" w:hanging="360"/>
      </w:pPr>
    </w:lvl>
    <w:lvl w:ilvl="3" w:tplc="18F4D272" w:tentative="1">
      <w:start w:val="1"/>
      <w:numFmt w:val="decimal"/>
      <w:lvlText w:val="%4."/>
      <w:lvlJc w:val="left"/>
      <w:pPr>
        <w:tabs>
          <w:tab w:val="num" w:pos="2880"/>
        </w:tabs>
        <w:ind w:left="2880" w:hanging="360"/>
      </w:pPr>
    </w:lvl>
    <w:lvl w:ilvl="4" w:tplc="D8885F66" w:tentative="1">
      <w:start w:val="1"/>
      <w:numFmt w:val="decimal"/>
      <w:lvlText w:val="%5."/>
      <w:lvlJc w:val="left"/>
      <w:pPr>
        <w:tabs>
          <w:tab w:val="num" w:pos="3600"/>
        </w:tabs>
        <w:ind w:left="3600" w:hanging="360"/>
      </w:pPr>
    </w:lvl>
    <w:lvl w:ilvl="5" w:tplc="56C2BAE2" w:tentative="1">
      <w:start w:val="1"/>
      <w:numFmt w:val="decimal"/>
      <w:lvlText w:val="%6."/>
      <w:lvlJc w:val="left"/>
      <w:pPr>
        <w:tabs>
          <w:tab w:val="num" w:pos="4320"/>
        </w:tabs>
        <w:ind w:left="4320" w:hanging="360"/>
      </w:pPr>
    </w:lvl>
    <w:lvl w:ilvl="6" w:tplc="FD1CB0B8" w:tentative="1">
      <w:start w:val="1"/>
      <w:numFmt w:val="decimal"/>
      <w:lvlText w:val="%7."/>
      <w:lvlJc w:val="left"/>
      <w:pPr>
        <w:tabs>
          <w:tab w:val="num" w:pos="5040"/>
        </w:tabs>
        <w:ind w:left="5040" w:hanging="360"/>
      </w:pPr>
    </w:lvl>
    <w:lvl w:ilvl="7" w:tplc="F200A404" w:tentative="1">
      <w:start w:val="1"/>
      <w:numFmt w:val="decimal"/>
      <w:lvlText w:val="%8."/>
      <w:lvlJc w:val="left"/>
      <w:pPr>
        <w:tabs>
          <w:tab w:val="num" w:pos="5760"/>
        </w:tabs>
        <w:ind w:left="5760" w:hanging="360"/>
      </w:pPr>
    </w:lvl>
    <w:lvl w:ilvl="8" w:tplc="995E5BC2" w:tentative="1">
      <w:start w:val="1"/>
      <w:numFmt w:val="decimal"/>
      <w:lvlText w:val="%9."/>
      <w:lvlJc w:val="left"/>
      <w:pPr>
        <w:tabs>
          <w:tab w:val="num" w:pos="6480"/>
        </w:tabs>
        <w:ind w:left="6480" w:hanging="360"/>
      </w:pPr>
    </w:lvl>
  </w:abstractNum>
  <w:abstractNum w:abstractNumId="8">
    <w:nsid w:val="1F6D4C1A"/>
    <w:multiLevelType w:val="multilevel"/>
    <w:tmpl w:val="E06873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3"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EF34B9"/>
    <w:multiLevelType w:val="multilevel"/>
    <w:tmpl w:val="A52293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29DF0261"/>
    <w:multiLevelType w:val="multilevel"/>
    <w:tmpl w:val="E08C012A"/>
    <w:lvl w:ilvl="0">
      <w:start w:val="1"/>
      <w:numFmt w:val="decimal"/>
      <w:lvlText w:val="%1."/>
      <w:lvlJc w:val="left"/>
      <w:pPr>
        <w:tabs>
          <w:tab w:val="num" w:pos="420"/>
        </w:tabs>
        <w:ind w:left="420" w:hanging="4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2D030D69"/>
    <w:multiLevelType w:val="hybridMultilevel"/>
    <w:tmpl w:val="5C64D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D7A6CA3"/>
    <w:multiLevelType w:val="hybridMultilevel"/>
    <w:tmpl w:val="D6947506"/>
    <w:lvl w:ilvl="0" w:tplc="C6CAA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571013C"/>
    <w:multiLevelType w:val="hybridMultilevel"/>
    <w:tmpl w:val="16D06D1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362A17BF"/>
    <w:multiLevelType w:val="hybridMultilevel"/>
    <w:tmpl w:val="8384C07A"/>
    <w:lvl w:ilvl="0" w:tplc="BA8E5B84">
      <w:start w:val="1"/>
      <w:numFmt w:val="decimal"/>
      <w:lvlText w:val="%1)"/>
      <w:lvlJc w:val="left"/>
      <w:pPr>
        <w:tabs>
          <w:tab w:val="num" w:pos="720"/>
        </w:tabs>
        <w:ind w:left="720" w:hanging="360"/>
      </w:pPr>
    </w:lvl>
    <w:lvl w:ilvl="1" w:tplc="2F006314" w:tentative="1">
      <w:start w:val="1"/>
      <w:numFmt w:val="decimal"/>
      <w:lvlText w:val="%2)"/>
      <w:lvlJc w:val="left"/>
      <w:pPr>
        <w:tabs>
          <w:tab w:val="num" w:pos="1440"/>
        </w:tabs>
        <w:ind w:left="1440" w:hanging="360"/>
      </w:pPr>
    </w:lvl>
    <w:lvl w:ilvl="2" w:tplc="88B64BDE" w:tentative="1">
      <w:start w:val="1"/>
      <w:numFmt w:val="decimal"/>
      <w:lvlText w:val="%3)"/>
      <w:lvlJc w:val="left"/>
      <w:pPr>
        <w:tabs>
          <w:tab w:val="num" w:pos="2160"/>
        </w:tabs>
        <w:ind w:left="2160" w:hanging="360"/>
      </w:pPr>
    </w:lvl>
    <w:lvl w:ilvl="3" w:tplc="D7C8C8E6" w:tentative="1">
      <w:start w:val="1"/>
      <w:numFmt w:val="decimal"/>
      <w:lvlText w:val="%4)"/>
      <w:lvlJc w:val="left"/>
      <w:pPr>
        <w:tabs>
          <w:tab w:val="num" w:pos="2880"/>
        </w:tabs>
        <w:ind w:left="2880" w:hanging="360"/>
      </w:pPr>
    </w:lvl>
    <w:lvl w:ilvl="4" w:tplc="AE0207AE" w:tentative="1">
      <w:start w:val="1"/>
      <w:numFmt w:val="decimal"/>
      <w:lvlText w:val="%5)"/>
      <w:lvlJc w:val="left"/>
      <w:pPr>
        <w:tabs>
          <w:tab w:val="num" w:pos="3600"/>
        </w:tabs>
        <w:ind w:left="3600" w:hanging="360"/>
      </w:pPr>
    </w:lvl>
    <w:lvl w:ilvl="5" w:tplc="EBF0D7E6" w:tentative="1">
      <w:start w:val="1"/>
      <w:numFmt w:val="decimal"/>
      <w:lvlText w:val="%6)"/>
      <w:lvlJc w:val="left"/>
      <w:pPr>
        <w:tabs>
          <w:tab w:val="num" w:pos="4320"/>
        </w:tabs>
        <w:ind w:left="4320" w:hanging="360"/>
      </w:pPr>
    </w:lvl>
    <w:lvl w:ilvl="6" w:tplc="158877E6" w:tentative="1">
      <w:start w:val="1"/>
      <w:numFmt w:val="decimal"/>
      <w:lvlText w:val="%7)"/>
      <w:lvlJc w:val="left"/>
      <w:pPr>
        <w:tabs>
          <w:tab w:val="num" w:pos="5040"/>
        </w:tabs>
        <w:ind w:left="5040" w:hanging="360"/>
      </w:pPr>
    </w:lvl>
    <w:lvl w:ilvl="7" w:tplc="538809E4" w:tentative="1">
      <w:start w:val="1"/>
      <w:numFmt w:val="decimal"/>
      <w:lvlText w:val="%8)"/>
      <w:lvlJc w:val="left"/>
      <w:pPr>
        <w:tabs>
          <w:tab w:val="num" w:pos="5760"/>
        </w:tabs>
        <w:ind w:left="5760" w:hanging="360"/>
      </w:pPr>
    </w:lvl>
    <w:lvl w:ilvl="8" w:tplc="C69E1E1E" w:tentative="1">
      <w:start w:val="1"/>
      <w:numFmt w:val="decimal"/>
      <w:lvlText w:val="%9)"/>
      <w:lvlJc w:val="left"/>
      <w:pPr>
        <w:tabs>
          <w:tab w:val="num" w:pos="6480"/>
        </w:tabs>
        <w:ind w:left="6480" w:hanging="360"/>
      </w:pPr>
    </w:lvl>
  </w:abstractNum>
  <w:abstractNum w:abstractNumId="15">
    <w:nsid w:val="37DE04CE"/>
    <w:multiLevelType w:val="multilevel"/>
    <w:tmpl w:val="02AE0F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39DA324E"/>
    <w:multiLevelType w:val="hybridMultilevel"/>
    <w:tmpl w:val="093C9E4A"/>
    <w:lvl w:ilvl="0" w:tplc="69DE0996">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7">
    <w:nsid w:val="3C0724F8"/>
    <w:multiLevelType w:val="hybridMultilevel"/>
    <w:tmpl w:val="3C0605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17565B9"/>
    <w:multiLevelType w:val="hybridMultilevel"/>
    <w:tmpl w:val="731A0BF2"/>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19">
    <w:nsid w:val="44DC66B5"/>
    <w:multiLevelType w:val="hybridMultilevel"/>
    <w:tmpl w:val="FB626A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4EC51EF"/>
    <w:multiLevelType w:val="hybridMultilevel"/>
    <w:tmpl w:val="0F2C87B8"/>
    <w:lvl w:ilvl="0" w:tplc="C6CAAF8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E585BE9"/>
    <w:multiLevelType w:val="hybridMultilevel"/>
    <w:tmpl w:val="A92EE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38A2C5F"/>
    <w:multiLevelType w:val="hybridMultilevel"/>
    <w:tmpl w:val="BE624B8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nsid w:val="551D0296"/>
    <w:multiLevelType w:val="hybridMultilevel"/>
    <w:tmpl w:val="319233D4"/>
    <w:lvl w:ilvl="0" w:tplc="CC72C2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59AE2D90"/>
    <w:multiLevelType w:val="multilevel"/>
    <w:tmpl w:val="F5149DBA"/>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DB94A99"/>
    <w:multiLevelType w:val="hybridMultilevel"/>
    <w:tmpl w:val="6FCA278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nsid w:val="602B0A17"/>
    <w:multiLevelType w:val="multilevel"/>
    <w:tmpl w:val="428A2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0E15F06"/>
    <w:multiLevelType w:val="multilevel"/>
    <w:tmpl w:val="4B1839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665F0440"/>
    <w:multiLevelType w:val="hybridMultilevel"/>
    <w:tmpl w:val="5AAA7EC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9">
    <w:nsid w:val="66E112BC"/>
    <w:multiLevelType w:val="hybridMultilevel"/>
    <w:tmpl w:val="C8E80BE8"/>
    <w:lvl w:ilvl="0" w:tplc="47002FCA">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686546A5"/>
    <w:multiLevelType w:val="hybridMultilevel"/>
    <w:tmpl w:val="6D801F66"/>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D8B47CA"/>
    <w:multiLevelType w:val="hybridMultilevel"/>
    <w:tmpl w:val="56FC98C8"/>
    <w:lvl w:ilvl="0" w:tplc="835A7CC0">
      <w:start w:val="1"/>
      <w:numFmt w:val="decimal"/>
      <w:lvlText w:val="%1."/>
      <w:lvlJc w:val="left"/>
      <w:pPr>
        <w:ind w:left="64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6DA81D9B"/>
    <w:multiLevelType w:val="hybridMultilevel"/>
    <w:tmpl w:val="0D84BEA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3">
    <w:nsid w:val="6F3E6686"/>
    <w:multiLevelType w:val="hybridMultilevel"/>
    <w:tmpl w:val="BF00D93E"/>
    <w:lvl w:ilvl="0" w:tplc="C6CAAF8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FCB1BD8"/>
    <w:multiLevelType w:val="hybridMultilevel"/>
    <w:tmpl w:val="387E82FE"/>
    <w:lvl w:ilvl="0" w:tplc="B77212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0A13245"/>
    <w:multiLevelType w:val="hybridMultilevel"/>
    <w:tmpl w:val="728845E8"/>
    <w:lvl w:ilvl="0" w:tplc="FC94684A">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6">
    <w:nsid w:val="73C75A67"/>
    <w:multiLevelType w:val="hybridMultilevel"/>
    <w:tmpl w:val="DBD400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4E1209A"/>
    <w:multiLevelType w:val="hybridMultilevel"/>
    <w:tmpl w:val="D0A283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758001F0"/>
    <w:multiLevelType w:val="hybridMultilevel"/>
    <w:tmpl w:val="0E96D1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6E031A5"/>
    <w:multiLevelType w:val="hybridMultilevel"/>
    <w:tmpl w:val="73645F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7CE6F61"/>
    <w:multiLevelType w:val="hybridMultilevel"/>
    <w:tmpl w:val="32706E66"/>
    <w:lvl w:ilvl="0" w:tplc="D632B666">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BCD3867"/>
    <w:multiLevelType w:val="hybridMultilevel"/>
    <w:tmpl w:val="075CD49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2">
    <w:nsid w:val="7D8229E1"/>
    <w:multiLevelType w:val="hybridMultilevel"/>
    <w:tmpl w:val="C31218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num>
  <w:num w:numId="3">
    <w:abstractNumId w:val="26"/>
  </w:num>
  <w:num w:numId="4">
    <w:abstractNumId w:val="20"/>
  </w:num>
  <w:num w:numId="5">
    <w:abstractNumId w:val="4"/>
  </w:num>
  <w:num w:numId="6">
    <w:abstractNumId w:val="1"/>
  </w:num>
  <w:num w:numId="7">
    <w:abstractNumId w:val="33"/>
  </w:num>
  <w:num w:numId="8">
    <w:abstractNumId w:val="41"/>
  </w:num>
  <w:num w:numId="9">
    <w:abstractNumId w:val="15"/>
  </w:num>
  <w:num w:numId="10">
    <w:abstractNumId w:val="32"/>
  </w:num>
  <w:num w:numId="11">
    <w:abstractNumId w:val="25"/>
  </w:num>
  <w:num w:numId="12">
    <w:abstractNumId w:val="22"/>
  </w:num>
  <w:num w:numId="13">
    <w:abstractNumId w:val="13"/>
  </w:num>
  <w:num w:numId="14">
    <w:abstractNumId w:val="9"/>
  </w:num>
  <w:num w:numId="15">
    <w:abstractNumId w:val="36"/>
  </w:num>
  <w:num w:numId="16">
    <w:abstractNumId w:val="27"/>
  </w:num>
  <w:num w:numId="17">
    <w:abstractNumId w:val="18"/>
  </w:num>
  <w:num w:numId="18">
    <w:abstractNumId w:val="6"/>
  </w:num>
  <w:num w:numId="19">
    <w:abstractNumId w:val="8"/>
  </w:num>
  <w:num w:numId="20">
    <w:abstractNumId w:val="23"/>
  </w:num>
  <w:num w:numId="21">
    <w:abstractNumId w:val="34"/>
  </w:num>
  <w:num w:numId="22">
    <w:abstractNumId w:val="31"/>
  </w:num>
  <w:num w:numId="23">
    <w:abstractNumId w:val="11"/>
  </w:num>
  <w:num w:numId="24">
    <w:abstractNumId w:val="2"/>
  </w:num>
  <w:num w:numId="25">
    <w:abstractNumId w:val="21"/>
  </w:num>
  <w:num w:numId="26">
    <w:abstractNumId w:val="38"/>
  </w:num>
  <w:num w:numId="27">
    <w:abstractNumId w:val="37"/>
  </w:num>
  <w:num w:numId="28">
    <w:abstractNumId w:val="28"/>
  </w:num>
  <w:num w:numId="29">
    <w:abstractNumId w:val="19"/>
  </w:num>
  <w:num w:numId="30">
    <w:abstractNumId w:val="42"/>
  </w:num>
  <w:num w:numId="31">
    <w:abstractNumId w:val="30"/>
  </w:num>
  <w:num w:numId="32">
    <w:abstractNumId w:val="35"/>
  </w:num>
  <w:num w:numId="33">
    <w:abstractNumId w:val="14"/>
  </w:num>
  <w:num w:numId="34">
    <w:abstractNumId w:val="7"/>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num>
  <w:num w:numId="37">
    <w:abstractNumId w:val="29"/>
  </w:num>
  <w:num w:numId="38">
    <w:abstractNumId w:val="3"/>
  </w:num>
  <w:num w:numId="39">
    <w:abstractNumId w:val="16"/>
  </w:num>
  <w:num w:numId="40">
    <w:abstractNumId w:val="39"/>
  </w:num>
  <w:num w:numId="41">
    <w:abstractNumId w:val="12"/>
  </w:num>
  <w:num w:numId="42">
    <w:abstractNumId w:val="10"/>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513FC"/>
    <w:rsid w:val="00017410"/>
    <w:rsid w:val="00042999"/>
    <w:rsid w:val="000961FC"/>
    <w:rsid w:val="000D075D"/>
    <w:rsid w:val="000E479A"/>
    <w:rsid w:val="000E4F9B"/>
    <w:rsid w:val="000F0177"/>
    <w:rsid w:val="000F210A"/>
    <w:rsid w:val="0010276F"/>
    <w:rsid w:val="00165991"/>
    <w:rsid w:val="0017680A"/>
    <w:rsid w:val="001B19EE"/>
    <w:rsid w:val="001E7B24"/>
    <w:rsid w:val="001F3237"/>
    <w:rsid w:val="0021020A"/>
    <w:rsid w:val="00214FF4"/>
    <w:rsid w:val="002914E2"/>
    <w:rsid w:val="002A1F63"/>
    <w:rsid w:val="002B1359"/>
    <w:rsid w:val="002C6A09"/>
    <w:rsid w:val="00344088"/>
    <w:rsid w:val="00361F2E"/>
    <w:rsid w:val="00365EB0"/>
    <w:rsid w:val="0038599E"/>
    <w:rsid w:val="003B7FA0"/>
    <w:rsid w:val="003C4F94"/>
    <w:rsid w:val="003F0D66"/>
    <w:rsid w:val="004316D9"/>
    <w:rsid w:val="00441DEB"/>
    <w:rsid w:val="00452846"/>
    <w:rsid w:val="00543B2B"/>
    <w:rsid w:val="00550D0A"/>
    <w:rsid w:val="00552803"/>
    <w:rsid w:val="00570EAD"/>
    <w:rsid w:val="0057724D"/>
    <w:rsid w:val="005C2217"/>
    <w:rsid w:val="005D13A6"/>
    <w:rsid w:val="005E241A"/>
    <w:rsid w:val="00607B9F"/>
    <w:rsid w:val="006170A3"/>
    <w:rsid w:val="00625143"/>
    <w:rsid w:val="00635E52"/>
    <w:rsid w:val="006365E7"/>
    <w:rsid w:val="006B0B80"/>
    <w:rsid w:val="006D35F6"/>
    <w:rsid w:val="00733307"/>
    <w:rsid w:val="00745D10"/>
    <w:rsid w:val="00765FF3"/>
    <w:rsid w:val="00776A94"/>
    <w:rsid w:val="007929ED"/>
    <w:rsid w:val="007C3728"/>
    <w:rsid w:val="008760DB"/>
    <w:rsid w:val="008952BA"/>
    <w:rsid w:val="008E3081"/>
    <w:rsid w:val="009447DB"/>
    <w:rsid w:val="009513FC"/>
    <w:rsid w:val="00A07BAD"/>
    <w:rsid w:val="00A2237E"/>
    <w:rsid w:val="00A35EAC"/>
    <w:rsid w:val="00A7382D"/>
    <w:rsid w:val="00AA17F0"/>
    <w:rsid w:val="00AA199A"/>
    <w:rsid w:val="00AD57A5"/>
    <w:rsid w:val="00AE584A"/>
    <w:rsid w:val="00B01D7A"/>
    <w:rsid w:val="00B624F8"/>
    <w:rsid w:val="00B66789"/>
    <w:rsid w:val="00BA4BAA"/>
    <w:rsid w:val="00BB01B0"/>
    <w:rsid w:val="00C32DC8"/>
    <w:rsid w:val="00C42E6D"/>
    <w:rsid w:val="00C44186"/>
    <w:rsid w:val="00C4643F"/>
    <w:rsid w:val="00C93CE2"/>
    <w:rsid w:val="00D10C02"/>
    <w:rsid w:val="00D35860"/>
    <w:rsid w:val="00D40D8D"/>
    <w:rsid w:val="00D45483"/>
    <w:rsid w:val="00D45C61"/>
    <w:rsid w:val="00D52C10"/>
    <w:rsid w:val="00DE1300"/>
    <w:rsid w:val="00E72D3A"/>
    <w:rsid w:val="00EF4CEF"/>
    <w:rsid w:val="00F15202"/>
    <w:rsid w:val="00F43A40"/>
    <w:rsid w:val="00F82BBC"/>
    <w:rsid w:val="00F8552D"/>
    <w:rsid w:val="00F95526"/>
    <w:rsid w:val="00FD0B04"/>
    <w:rsid w:val="00FF47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60"/>
    <o:shapelayout v:ext="edit">
      <o:idmap v:ext="edit" data="1"/>
      <o:rules v:ext="edit">
        <o:r id="V:Rule1" type="connector" idref="#_x0000_s1043"/>
        <o:r id="V:Rule2" type="connector" idref="#_x0000_s1041"/>
        <o:r id="V:Rule3" type="connector" idref="#_x0000_s1143"/>
        <o:r id="V:Rule4" type="connector" idref="#_x0000_s1073"/>
        <o:r id="V:Rule5" type="connector" idref="#_x0000_s1054"/>
        <o:r id="V:Rule6" type="connector" idref="#_x0000_s1089"/>
        <o:r id="V:Rule7" type="connector" idref="#_x0000_s1066"/>
        <o:r id="V:Rule8" type="connector" idref="#_x0000_s1146"/>
        <o:r id="V:Rule9" type="connector" idref="#_x0000_s1134"/>
        <o:r id="V:Rule10" type="connector" idref="#_x0000_s1141"/>
        <o:r id="V:Rule11" type="connector" idref="#_x0000_s1065"/>
        <o:r id="V:Rule12" type="connector" idref="#_x0000_s1070"/>
        <o:r id="V:Rule13" type="connector" idref="#_x0000_s1055"/>
        <o:r id="V:Rule14" type="connector" idref="#_x0000_s1064"/>
        <o:r id="V:Rule15" type="connector" idref="#_x0000_s1039"/>
        <o:r id="V:Rule16" type="connector" idref="#_x0000_s1057"/>
        <o:r id="V:Rule17" type="connector" idref="#_x0000_s1053"/>
        <o:r id="V:Rule18" type="connector" idref="#_x0000_s1135"/>
        <o:r id="V:Rule19" type="connector" idref="#_x0000_s1038"/>
        <o:r id="V:Rule20" type="connector" idref="#_x0000_s1052"/>
        <o:r id="V:Rule21" type="connector" idref="#_x0000_s1142"/>
        <o:r id="V:Rule22" type="connector" idref="#_x0000_s1032"/>
        <o:r id="V:Rule23" type="connector" idref="#_x0000_s1071"/>
        <o:r id="V:Rule24" type="connector" idref="#_x0000_s1040"/>
        <o:r id="V:Rule25" type="connector" idref="#_x0000_s1056"/>
        <o:r id="V:Rule26" type="connector" idref="#_x0000_s1063"/>
        <o:r id="V:Rule27" type="connector" idref="#_x0000_s1087"/>
        <o:r id="V:Rule28" type="connector" idref="#_x0000_s1072"/>
        <o:r id="V:Rule29" type="connector" idref="#_x0000_s1031"/>
        <o:r id="V:Rule30" type="connector" idref="#_x0000_s1145"/>
        <o:r id="V:Rule31" type="connector" idref="#_x0000_s1042"/>
        <o:r id="V:Rule32" type="connector" idref="#_x0000_s114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13FC"/>
    <w:pPr>
      <w:suppressAutoHyphens/>
      <w:spacing w:after="0" w:line="240" w:lineRule="auto"/>
      <w:jc w:val="both"/>
    </w:pPr>
    <w:rPr>
      <w:rFonts w:ascii="Times New Roman" w:eastAsia="Times New Roman" w:hAnsi="Times New Roman"/>
      <w:sz w:val="28"/>
      <w:szCs w:val="20"/>
      <w:lang w:val="ru-RU" w:eastAsia="ar-SA" w:bidi="ar-SA"/>
    </w:rPr>
  </w:style>
  <w:style w:type="paragraph" w:styleId="1">
    <w:name w:val="heading 1"/>
    <w:basedOn w:val="a"/>
    <w:next w:val="a"/>
    <w:link w:val="10"/>
    <w:uiPriority w:val="9"/>
    <w:qFormat/>
    <w:rsid w:val="00214FF4"/>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214FF4"/>
    <w:pPr>
      <w:keepNext/>
      <w:spacing w:before="240" w:after="60"/>
      <w:outlineLvl w:val="1"/>
    </w:pPr>
    <w:rPr>
      <w:rFonts w:asciiTheme="majorHAnsi" w:eastAsiaTheme="majorEastAsia" w:hAnsiTheme="majorHAnsi"/>
      <w:b/>
      <w:bCs/>
      <w:i/>
      <w:iCs/>
      <w:szCs w:val="28"/>
    </w:rPr>
  </w:style>
  <w:style w:type="paragraph" w:styleId="3">
    <w:name w:val="heading 3"/>
    <w:basedOn w:val="a"/>
    <w:next w:val="a"/>
    <w:link w:val="30"/>
    <w:uiPriority w:val="9"/>
    <w:semiHidden/>
    <w:unhideWhenUsed/>
    <w:qFormat/>
    <w:rsid w:val="00214FF4"/>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214FF4"/>
    <w:pPr>
      <w:keepNext/>
      <w:spacing w:before="240" w:after="60"/>
      <w:outlineLvl w:val="3"/>
    </w:pPr>
    <w:rPr>
      <w:b/>
      <w:bCs/>
      <w:szCs w:val="28"/>
    </w:rPr>
  </w:style>
  <w:style w:type="paragraph" w:styleId="5">
    <w:name w:val="heading 5"/>
    <w:basedOn w:val="a"/>
    <w:next w:val="a"/>
    <w:link w:val="50"/>
    <w:uiPriority w:val="9"/>
    <w:semiHidden/>
    <w:unhideWhenUsed/>
    <w:qFormat/>
    <w:rsid w:val="00214FF4"/>
    <w:pPr>
      <w:spacing w:before="240" w:after="60"/>
      <w:outlineLvl w:val="4"/>
    </w:pPr>
    <w:rPr>
      <w:b/>
      <w:bCs/>
      <w:i/>
      <w:iCs/>
      <w:sz w:val="26"/>
      <w:szCs w:val="26"/>
    </w:rPr>
  </w:style>
  <w:style w:type="paragraph" w:styleId="6">
    <w:name w:val="heading 6"/>
    <w:basedOn w:val="a"/>
    <w:next w:val="a"/>
    <w:link w:val="60"/>
    <w:uiPriority w:val="9"/>
    <w:semiHidden/>
    <w:unhideWhenUsed/>
    <w:qFormat/>
    <w:rsid w:val="00214FF4"/>
    <w:pPr>
      <w:spacing w:before="240" w:after="60"/>
      <w:outlineLvl w:val="5"/>
    </w:pPr>
    <w:rPr>
      <w:b/>
      <w:bCs/>
      <w:sz w:val="22"/>
      <w:szCs w:val="22"/>
    </w:rPr>
  </w:style>
  <w:style w:type="paragraph" w:styleId="7">
    <w:name w:val="heading 7"/>
    <w:basedOn w:val="a"/>
    <w:next w:val="a"/>
    <w:link w:val="70"/>
    <w:uiPriority w:val="9"/>
    <w:semiHidden/>
    <w:unhideWhenUsed/>
    <w:qFormat/>
    <w:rsid w:val="00214FF4"/>
    <w:pPr>
      <w:spacing w:before="240" w:after="60"/>
      <w:outlineLvl w:val="6"/>
    </w:pPr>
  </w:style>
  <w:style w:type="paragraph" w:styleId="8">
    <w:name w:val="heading 8"/>
    <w:basedOn w:val="a"/>
    <w:next w:val="a"/>
    <w:link w:val="80"/>
    <w:uiPriority w:val="9"/>
    <w:semiHidden/>
    <w:unhideWhenUsed/>
    <w:qFormat/>
    <w:rsid w:val="00214FF4"/>
    <w:pPr>
      <w:spacing w:before="240" w:after="60"/>
      <w:outlineLvl w:val="7"/>
    </w:pPr>
    <w:rPr>
      <w:i/>
      <w:iCs/>
    </w:rPr>
  </w:style>
  <w:style w:type="paragraph" w:styleId="9">
    <w:name w:val="heading 9"/>
    <w:basedOn w:val="a"/>
    <w:next w:val="a"/>
    <w:link w:val="90"/>
    <w:uiPriority w:val="9"/>
    <w:semiHidden/>
    <w:unhideWhenUsed/>
    <w:qFormat/>
    <w:rsid w:val="00214FF4"/>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14FF4"/>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214FF4"/>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214FF4"/>
    <w:rPr>
      <w:rFonts w:asciiTheme="majorHAnsi" w:eastAsiaTheme="majorEastAsia" w:hAnsiTheme="majorHAnsi"/>
      <w:b/>
      <w:bCs/>
      <w:sz w:val="26"/>
      <w:szCs w:val="26"/>
    </w:rPr>
  </w:style>
  <w:style w:type="character" w:customStyle="1" w:styleId="40">
    <w:name w:val="Заголовок 4 Знак"/>
    <w:basedOn w:val="a0"/>
    <w:link w:val="4"/>
    <w:uiPriority w:val="9"/>
    <w:rsid w:val="00214FF4"/>
    <w:rPr>
      <w:b/>
      <w:bCs/>
      <w:sz w:val="28"/>
      <w:szCs w:val="28"/>
    </w:rPr>
  </w:style>
  <w:style w:type="character" w:customStyle="1" w:styleId="50">
    <w:name w:val="Заголовок 5 Знак"/>
    <w:basedOn w:val="a0"/>
    <w:link w:val="5"/>
    <w:uiPriority w:val="9"/>
    <w:semiHidden/>
    <w:rsid w:val="00214FF4"/>
    <w:rPr>
      <w:b/>
      <w:bCs/>
      <w:i/>
      <w:iCs/>
      <w:sz w:val="26"/>
      <w:szCs w:val="26"/>
    </w:rPr>
  </w:style>
  <w:style w:type="character" w:customStyle="1" w:styleId="60">
    <w:name w:val="Заголовок 6 Знак"/>
    <w:basedOn w:val="a0"/>
    <w:link w:val="6"/>
    <w:uiPriority w:val="9"/>
    <w:semiHidden/>
    <w:rsid w:val="00214FF4"/>
    <w:rPr>
      <w:b/>
      <w:bCs/>
    </w:rPr>
  </w:style>
  <w:style w:type="character" w:customStyle="1" w:styleId="70">
    <w:name w:val="Заголовок 7 Знак"/>
    <w:basedOn w:val="a0"/>
    <w:link w:val="7"/>
    <w:uiPriority w:val="9"/>
    <w:semiHidden/>
    <w:rsid w:val="00214FF4"/>
    <w:rPr>
      <w:sz w:val="24"/>
      <w:szCs w:val="24"/>
    </w:rPr>
  </w:style>
  <w:style w:type="character" w:customStyle="1" w:styleId="80">
    <w:name w:val="Заголовок 8 Знак"/>
    <w:basedOn w:val="a0"/>
    <w:link w:val="8"/>
    <w:uiPriority w:val="9"/>
    <w:semiHidden/>
    <w:rsid w:val="00214FF4"/>
    <w:rPr>
      <w:i/>
      <w:iCs/>
      <w:sz w:val="24"/>
      <w:szCs w:val="24"/>
    </w:rPr>
  </w:style>
  <w:style w:type="character" w:customStyle="1" w:styleId="90">
    <w:name w:val="Заголовок 9 Знак"/>
    <w:basedOn w:val="a0"/>
    <w:link w:val="9"/>
    <w:uiPriority w:val="9"/>
    <w:semiHidden/>
    <w:rsid w:val="00214FF4"/>
    <w:rPr>
      <w:rFonts w:asciiTheme="majorHAnsi" w:eastAsiaTheme="majorEastAsia" w:hAnsiTheme="majorHAnsi"/>
    </w:rPr>
  </w:style>
  <w:style w:type="paragraph" w:styleId="a3">
    <w:name w:val="Title"/>
    <w:basedOn w:val="a"/>
    <w:next w:val="a"/>
    <w:link w:val="a4"/>
    <w:uiPriority w:val="10"/>
    <w:qFormat/>
    <w:rsid w:val="00214FF4"/>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214FF4"/>
    <w:rPr>
      <w:rFonts w:asciiTheme="majorHAnsi" w:eastAsiaTheme="majorEastAsia" w:hAnsiTheme="majorHAnsi"/>
      <w:b/>
      <w:bCs/>
      <w:kern w:val="28"/>
      <w:sz w:val="32"/>
      <w:szCs w:val="32"/>
    </w:rPr>
  </w:style>
  <w:style w:type="paragraph" w:styleId="a5">
    <w:name w:val="Subtitle"/>
    <w:basedOn w:val="a"/>
    <w:next w:val="a"/>
    <w:link w:val="a6"/>
    <w:uiPriority w:val="11"/>
    <w:qFormat/>
    <w:rsid w:val="00214FF4"/>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214FF4"/>
    <w:rPr>
      <w:rFonts w:asciiTheme="majorHAnsi" w:eastAsiaTheme="majorEastAsia" w:hAnsiTheme="majorHAnsi"/>
      <w:sz w:val="24"/>
      <w:szCs w:val="24"/>
    </w:rPr>
  </w:style>
  <w:style w:type="character" w:styleId="a7">
    <w:name w:val="Strong"/>
    <w:basedOn w:val="a0"/>
    <w:qFormat/>
    <w:rsid w:val="00214FF4"/>
    <w:rPr>
      <w:b/>
      <w:bCs/>
    </w:rPr>
  </w:style>
  <w:style w:type="character" w:styleId="a8">
    <w:name w:val="Emphasis"/>
    <w:basedOn w:val="a0"/>
    <w:uiPriority w:val="20"/>
    <w:qFormat/>
    <w:rsid w:val="00214FF4"/>
    <w:rPr>
      <w:rFonts w:asciiTheme="minorHAnsi" w:hAnsiTheme="minorHAnsi"/>
      <w:b/>
      <w:i/>
      <w:iCs/>
    </w:rPr>
  </w:style>
  <w:style w:type="paragraph" w:styleId="a9">
    <w:name w:val="No Spacing"/>
    <w:basedOn w:val="a"/>
    <w:uiPriority w:val="1"/>
    <w:qFormat/>
    <w:rsid w:val="00214FF4"/>
    <w:rPr>
      <w:szCs w:val="32"/>
    </w:rPr>
  </w:style>
  <w:style w:type="paragraph" w:styleId="aa">
    <w:name w:val="List Paragraph"/>
    <w:basedOn w:val="a"/>
    <w:uiPriority w:val="34"/>
    <w:qFormat/>
    <w:rsid w:val="00214FF4"/>
    <w:pPr>
      <w:ind w:left="720"/>
      <w:contextualSpacing/>
    </w:pPr>
  </w:style>
  <w:style w:type="paragraph" w:styleId="21">
    <w:name w:val="Quote"/>
    <w:basedOn w:val="a"/>
    <w:next w:val="a"/>
    <w:link w:val="22"/>
    <w:uiPriority w:val="29"/>
    <w:qFormat/>
    <w:rsid w:val="00214FF4"/>
    <w:rPr>
      <w:i/>
    </w:rPr>
  </w:style>
  <w:style w:type="character" w:customStyle="1" w:styleId="22">
    <w:name w:val="Цитата 2 Знак"/>
    <w:basedOn w:val="a0"/>
    <w:link w:val="21"/>
    <w:uiPriority w:val="29"/>
    <w:rsid w:val="00214FF4"/>
    <w:rPr>
      <w:i/>
      <w:sz w:val="24"/>
      <w:szCs w:val="24"/>
    </w:rPr>
  </w:style>
  <w:style w:type="paragraph" w:styleId="ab">
    <w:name w:val="Intense Quote"/>
    <w:basedOn w:val="a"/>
    <w:next w:val="a"/>
    <w:link w:val="ac"/>
    <w:uiPriority w:val="30"/>
    <w:qFormat/>
    <w:rsid w:val="00214FF4"/>
    <w:pPr>
      <w:ind w:left="720" w:right="720"/>
    </w:pPr>
    <w:rPr>
      <w:b/>
      <w:i/>
      <w:szCs w:val="22"/>
    </w:rPr>
  </w:style>
  <w:style w:type="character" w:customStyle="1" w:styleId="ac">
    <w:name w:val="Выделенная цитата Знак"/>
    <w:basedOn w:val="a0"/>
    <w:link w:val="ab"/>
    <w:uiPriority w:val="30"/>
    <w:rsid w:val="00214FF4"/>
    <w:rPr>
      <w:b/>
      <w:i/>
      <w:sz w:val="24"/>
    </w:rPr>
  </w:style>
  <w:style w:type="character" w:styleId="ad">
    <w:name w:val="Subtle Emphasis"/>
    <w:uiPriority w:val="19"/>
    <w:qFormat/>
    <w:rsid w:val="00214FF4"/>
    <w:rPr>
      <w:i/>
      <w:color w:val="5A5A5A" w:themeColor="text1" w:themeTint="A5"/>
    </w:rPr>
  </w:style>
  <w:style w:type="character" w:styleId="ae">
    <w:name w:val="Intense Emphasis"/>
    <w:basedOn w:val="a0"/>
    <w:uiPriority w:val="21"/>
    <w:qFormat/>
    <w:rsid w:val="00214FF4"/>
    <w:rPr>
      <w:b/>
      <w:i/>
      <w:sz w:val="24"/>
      <w:szCs w:val="24"/>
      <w:u w:val="single"/>
    </w:rPr>
  </w:style>
  <w:style w:type="character" w:styleId="af">
    <w:name w:val="Subtle Reference"/>
    <w:basedOn w:val="a0"/>
    <w:uiPriority w:val="31"/>
    <w:qFormat/>
    <w:rsid w:val="00214FF4"/>
    <w:rPr>
      <w:sz w:val="24"/>
      <w:szCs w:val="24"/>
      <w:u w:val="single"/>
    </w:rPr>
  </w:style>
  <w:style w:type="character" w:styleId="af0">
    <w:name w:val="Intense Reference"/>
    <w:basedOn w:val="a0"/>
    <w:uiPriority w:val="32"/>
    <w:qFormat/>
    <w:rsid w:val="00214FF4"/>
    <w:rPr>
      <w:b/>
      <w:sz w:val="24"/>
      <w:u w:val="single"/>
    </w:rPr>
  </w:style>
  <w:style w:type="character" w:styleId="af1">
    <w:name w:val="Book Title"/>
    <w:basedOn w:val="a0"/>
    <w:uiPriority w:val="33"/>
    <w:qFormat/>
    <w:rsid w:val="00214FF4"/>
    <w:rPr>
      <w:rFonts w:asciiTheme="majorHAnsi" w:eastAsiaTheme="majorEastAsia" w:hAnsiTheme="majorHAnsi"/>
      <w:b/>
      <w:i/>
      <w:sz w:val="24"/>
      <w:szCs w:val="24"/>
    </w:rPr>
  </w:style>
  <w:style w:type="paragraph" w:styleId="af2">
    <w:name w:val="TOC Heading"/>
    <w:basedOn w:val="1"/>
    <w:next w:val="a"/>
    <w:uiPriority w:val="39"/>
    <w:semiHidden/>
    <w:unhideWhenUsed/>
    <w:qFormat/>
    <w:rsid w:val="00214FF4"/>
    <w:pPr>
      <w:outlineLvl w:val="9"/>
    </w:pPr>
  </w:style>
  <w:style w:type="paragraph" w:styleId="af3">
    <w:name w:val="footer"/>
    <w:basedOn w:val="a"/>
    <w:link w:val="af4"/>
    <w:rsid w:val="009513FC"/>
    <w:pPr>
      <w:tabs>
        <w:tab w:val="center" w:pos="4677"/>
        <w:tab w:val="right" w:pos="9355"/>
      </w:tabs>
    </w:pPr>
  </w:style>
  <w:style w:type="character" w:customStyle="1" w:styleId="af4">
    <w:name w:val="Нижний колонтитул Знак"/>
    <w:basedOn w:val="a0"/>
    <w:link w:val="af3"/>
    <w:rsid w:val="009513FC"/>
    <w:rPr>
      <w:rFonts w:ascii="Times New Roman" w:eastAsia="Times New Roman" w:hAnsi="Times New Roman"/>
      <w:sz w:val="28"/>
      <w:szCs w:val="20"/>
      <w:lang w:val="ru-RU" w:eastAsia="ar-SA" w:bidi="ar-SA"/>
    </w:rPr>
  </w:style>
  <w:style w:type="character" w:styleId="af5">
    <w:name w:val="page number"/>
    <w:basedOn w:val="a0"/>
    <w:rsid w:val="009513FC"/>
  </w:style>
  <w:style w:type="paragraph" w:customStyle="1" w:styleId="11">
    <w:name w:val="Абзац списка1"/>
    <w:basedOn w:val="a"/>
    <w:uiPriority w:val="99"/>
    <w:qFormat/>
    <w:rsid w:val="009513FC"/>
    <w:pPr>
      <w:suppressAutoHyphens w:val="0"/>
      <w:spacing w:after="200" w:line="276" w:lineRule="auto"/>
      <w:ind w:left="720"/>
      <w:jc w:val="left"/>
    </w:pPr>
    <w:rPr>
      <w:rFonts w:ascii="Calibri" w:eastAsia="Calibri" w:hAnsi="Calibri"/>
      <w:sz w:val="22"/>
      <w:szCs w:val="22"/>
      <w:lang w:eastAsia="en-US"/>
    </w:rPr>
  </w:style>
  <w:style w:type="paragraph" w:styleId="af6">
    <w:name w:val="Normal (Web)"/>
    <w:basedOn w:val="a"/>
    <w:unhideWhenUsed/>
    <w:rsid w:val="0010276F"/>
    <w:pPr>
      <w:suppressAutoHyphens w:val="0"/>
      <w:spacing w:before="29" w:after="29"/>
      <w:jc w:val="left"/>
    </w:pPr>
    <w:rPr>
      <w:sz w:val="20"/>
      <w:lang w:eastAsia="ru-RU"/>
    </w:rPr>
  </w:style>
  <w:style w:type="paragraph" w:customStyle="1" w:styleId="23">
    <w:name w:val="Абзац списка2"/>
    <w:basedOn w:val="a"/>
    <w:uiPriority w:val="99"/>
    <w:qFormat/>
    <w:rsid w:val="005C2217"/>
    <w:pPr>
      <w:suppressAutoHyphens w:val="0"/>
      <w:spacing w:after="200" w:line="276" w:lineRule="auto"/>
      <w:ind w:left="720"/>
      <w:jc w:val="left"/>
    </w:pPr>
    <w:rPr>
      <w:rFonts w:ascii="Calibri" w:eastAsia="Calibri" w:hAnsi="Calibri"/>
      <w:sz w:val="22"/>
      <w:szCs w:val="22"/>
      <w:lang w:eastAsia="en-US"/>
    </w:rPr>
  </w:style>
  <w:style w:type="paragraph" w:styleId="af7">
    <w:name w:val="Balloon Text"/>
    <w:basedOn w:val="a"/>
    <w:link w:val="af8"/>
    <w:uiPriority w:val="99"/>
    <w:semiHidden/>
    <w:unhideWhenUsed/>
    <w:rsid w:val="005C2217"/>
    <w:rPr>
      <w:rFonts w:ascii="Tahoma" w:hAnsi="Tahoma" w:cs="Tahoma"/>
      <w:sz w:val="16"/>
      <w:szCs w:val="16"/>
    </w:rPr>
  </w:style>
  <w:style w:type="character" w:customStyle="1" w:styleId="af8">
    <w:name w:val="Текст выноски Знак"/>
    <w:basedOn w:val="a0"/>
    <w:link w:val="af7"/>
    <w:uiPriority w:val="99"/>
    <w:semiHidden/>
    <w:rsid w:val="005C2217"/>
    <w:rPr>
      <w:rFonts w:ascii="Tahoma" w:eastAsia="Times New Roman" w:hAnsi="Tahoma" w:cs="Tahoma"/>
      <w:sz w:val="16"/>
      <w:szCs w:val="16"/>
      <w:lang w:val="ru-RU" w:eastAsia="ar-SA" w:bidi="ar-SA"/>
    </w:rPr>
  </w:style>
  <w:style w:type="paragraph" w:customStyle="1" w:styleId="12">
    <w:name w:val="1"/>
    <w:basedOn w:val="a"/>
    <w:rsid w:val="00776A94"/>
    <w:pPr>
      <w:suppressAutoHyphens w:val="0"/>
      <w:spacing w:before="100" w:beforeAutospacing="1" w:after="100" w:afterAutospacing="1"/>
      <w:jc w:val="left"/>
    </w:pPr>
    <w:rPr>
      <w:sz w:val="24"/>
      <w:szCs w:val="24"/>
      <w:lang w:eastAsia="ru-RU"/>
    </w:rPr>
  </w:style>
  <w:style w:type="character" w:customStyle="1" w:styleId="orange1">
    <w:name w:val="orange1"/>
    <w:basedOn w:val="a0"/>
    <w:rsid w:val="00776A94"/>
  </w:style>
  <w:style w:type="character" w:customStyle="1" w:styleId="c0">
    <w:name w:val="c0"/>
    <w:basedOn w:val="a0"/>
    <w:rsid w:val="00EF4CEF"/>
  </w:style>
  <w:style w:type="paragraph" w:customStyle="1" w:styleId="c1">
    <w:name w:val="c1"/>
    <w:basedOn w:val="a"/>
    <w:rsid w:val="00F82BBC"/>
    <w:pPr>
      <w:suppressAutoHyphens w:val="0"/>
      <w:spacing w:before="100" w:beforeAutospacing="1" w:after="100" w:afterAutospacing="1"/>
      <w:jc w:val="left"/>
    </w:pPr>
    <w:rPr>
      <w:sz w:val="24"/>
      <w:szCs w:val="24"/>
      <w:lang w:eastAsia="ru-RU"/>
    </w:rPr>
  </w:style>
  <w:style w:type="paragraph" w:customStyle="1" w:styleId="c8">
    <w:name w:val="c8"/>
    <w:basedOn w:val="a"/>
    <w:rsid w:val="00F82BBC"/>
    <w:pPr>
      <w:suppressAutoHyphens w:val="0"/>
      <w:spacing w:before="100" w:beforeAutospacing="1" w:after="100" w:afterAutospacing="1"/>
      <w:jc w:val="left"/>
    </w:pPr>
    <w:rPr>
      <w:sz w:val="24"/>
      <w:szCs w:val="24"/>
      <w:lang w:eastAsia="ru-RU"/>
    </w:rPr>
  </w:style>
  <w:style w:type="paragraph" w:customStyle="1" w:styleId="c7">
    <w:name w:val="c7"/>
    <w:basedOn w:val="a"/>
    <w:rsid w:val="00F82BBC"/>
    <w:pPr>
      <w:suppressAutoHyphens w:val="0"/>
      <w:spacing w:before="100" w:beforeAutospacing="1" w:after="100" w:afterAutospacing="1"/>
      <w:jc w:val="left"/>
    </w:pPr>
    <w:rPr>
      <w:sz w:val="24"/>
      <w:szCs w:val="24"/>
      <w:lang w:eastAsia="ru-RU"/>
    </w:rPr>
  </w:style>
  <w:style w:type="paragraph" w:customStyle="1" w:styleId="c20">
    <w:name w:val="c20"/>
    <w:basedOn w:val="a"/>
    <w:rsid w:val="00F82BBC"/>
    <w:pPr>
      <w:suppressAutoHyphens w:val="0"/>
      <w:spacing w:before="100" w:beforeAutospacing="1" w:after="100" w:afterAutospacing="1"/>
      <w:jc w:val="left"/>
    </w:pPr>
    <w:rPr>
      <w:sz w:val="24"/>
      <w:szCs w:val="24"/>
      <w:lang w:eastAsia="ru-RU"/>
    </w:rPr>
  </w:style>
  <w:style w:type="character" w:customStyle="1" w:styleId="apple-converted-space">
    <w:name w:val="apple-converted-space"/>
    <w:basedOn w:val="a0"/>
    <w:rsid w:val="00745D10"/>
  </w:style>
  <w:style w:type="paragraph" w:customStyle="1" w:styleId="31">
    <w:name w:val="Абзац списка3"/>
    <w:basedOn w:val="a"/>
    <w:uiPriority w:val="99"/>
    <w:qFormat/>
    <w:rsid w:val="0038599E"/>
    <w:pPr>
      <w:suppressAutoHyphens w:val="0"/>
      <w:spacing w:after="200" w:line="276" w:lineRule="auto"/>
      <w:ind w:left="720"/>
      <w:jc w:val="left"/>
    </w:pPr>
    <w:rPr>
      <w:rFonts w:ascii="Calibri" w:eastAsia="Calibri" w:hAnsi="Calibri"/>
      <w:sz w:val="22"/>
      <w:szCs w:val="22"/>
      <w:lang w:eastAsia="en-US"/>
    </w:rPr>
  </w:style>
  <w:style w:type="paragraph" w:customStyle="1" w:styleId="af9">
    <w:name w:val="Автор"/>
    <w:basedOn w:val="a"/>
    <w:qFormat/>
    <w:rsid w:val="00BB01B0"/>
    <w:pPr>
      <w:suppressAutoHyphens w:val="0"/>
      <w:jc w:val="left"/>
    </w:pPr>
    <w:rPr>
      <w:rFonts w:ascii="Arial" w:hAnsi="Arial"/>
      <w:i/>
      <w:sz w:val="16"/>
      <w:szCs w:val="22"/>
      <w:lang w:eastAsia="ru-RU"/>
    </w:rPr>
  </w:style>
  <w:style w:type="character" w:styleId="afa">
    <w:name w:val="footnote reference"/>
    <w:basedOn w:val="a0"/>
    <w:unhideWhenUsed/>
    <w:rsid w:val="00BB01B0"/>
    <w:rPr>
      <w:vertAlign w:val="superscript"/>
    </w:rPr>
  </w:style>
  <w:style w:type="character" w:styleId="afb">
    <w:name w:val="Hyperlink"/>
    <w:basedOn w:val="a0"/>
    <w:uiPriority w:val="99"/>
    <w:unhideWhenUsed/>
    <w:rsid w:val="00BB01B0"/>
    <w:rPr>
      <w:color w:val="0000FF"/>
      <w:u w:val="single"/>
    </w:rPr>
  </w:style>
  <w:style w:type="paragraph" w:styleId="afc">
    <w:name w:val="footnote text"/>
    <w:basedOn w:val="a"/>
    <w:link w:val="afd"/>
    <w:semiHidden/>
    <w:rsid w:val="00BB01B0"/>
    <w:pPr>
      <w:widowControl w:val="0"/>
      <w:suppressAutoHyphens w:val="0"/>
      <w:autoSpaceDE w:val="0"/>
      <w:autoSpaceDN w:val="0"/>
      <w:adjustRightInd w:val="0"/>
      <w:spacing w:line="360" w:lineRule="auto"/>
      <w:ind w:firstLine="720"/>
    </w:pPr>
    <w:rPr>
      <w:sz w:val="20"/>
      <w:lang w:eastAsia="ru-RU"/>
    </w:rPr>
  </w:style>
  <w:style w:type="character" w:customStyle="1" w:styleId="afd">
    <w:name w:val="Текст сноски Знак"/>
    <w:basedOn w:val="a0"/>
    <w:link w:val="afc"/>
    <w:semiHidden/>
    <w:rsid w:val="00BB01B0"/>
    <w:rPr>
      <w:rFonts w:ascii="Times New Roman" w:eastAsia="Times New Roman" w:hAnsi="Times New Roman"/>
      <w:sz w:val="20"/>
      <w:szCs w:val="20"/>
      <w:lang w:val="ru-RU" w:eastAsia="ru-RU" w:bidi="ar-SA"/>
    </w:rPr>
  </w:style>
  <w:style w:type="character" w:customStyle="1" w:styleId="udar">
    <w:name w:val="udar"/>
    <w:basedOn w:val="a0"/>
    <w:rsid w:val="00BB01B0"/>
  </w:style>
  <w:style w:type="paragraph" w:customStyle="1" w:styleId="13">
    <w:name w:val="Без интервала1"/>
    <w:rsid w:val="00BB01B0"/>
    <w:pPr>
      <w:spacing w:after="0" w:line="240" w:lineRule="auto"/>
    </w:pPr>
    <w:rPr>
      <w:rFonts w:ascii="Calibri" w:eastAsia="Times New Roman" w:hAnsi="Calibri"/>
      <w:lang w:val="ru-RU" w:bidi="ar-SA"/>
    </w:rPr>
  </w:style>
  <w:style w:type="character" w:customStyle="1" w:styleId="FontStyle12">
    <w:name w:val="Font Style12"/>
    <w:rsid w:val="00BB01B0"/>
    <w:rPr>
      <w:rFonts w:ascii="Arial" w:hAnsi="Arial" w:cs="Arial"/>
      <w:sz w:val="20"/>
      <w:szCs w:val="20"/>
    </w:rPr>
  </w:style>
  <w:style w:type="table" w:styleId="afe">
    <w:name w:val="Table Grid"/>
    <w:basedOn w:val="a1"/>
    <w:rsid w:val="00C42E6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
    <w:name w:val="FollowedHyperlink"/>
    <w:basedOn w:val="a0"/>
    <w:uiPriority w:val="99"/>
    <w:semiHidden/>
    <w:unhideWhenUsed/>
    <w:rsid w:val="003C4F94"/>
    <w:rPr>
      <w:color w:val="800080" w:themeColor="followedHyperlink"/>
      <w:u w:val="single"/>
    </w:rPr>
  </w:style>
  <w:style w:type="paragraph" w:styleId="aff0">
    <w:name w:val="Body Text"/>
    <w:basedOn w:val="a"/>
    <w:link w:val="aff1"/>
    <w:rsid w:val="002A1F63"/>
    <w:pPr>
      <w:suppressAutoHyphens w:val="0"/>
      <w:overflowPunct w:val="0"/>
      <w:autoSpaceDE w:val="0"/>
      <w:autoSpaceDN w:val="0"/>
      <w:adjustRightInd w:val="0"/>
    </w:pPr>
    <w:rPr>
      <w:lang w:eastAsia="ru-RU"/>
    </w:rPr>
  </w:style>
  <w:style w:type="character" w:customStyle="1" w:styleId="aff1">
    <w:name w:val="Основной текст Знак"/>
    <w:basedOn w:val="a0"/>
    <w:link w:val="aff0"/>
    <w:rsid w:val="002A1F63"/>
    <w:rPr>
      <w:rFonts w:ascii="Times New Roman" w:eastAsia="Times New Roman" w:hAnsi="Times New Roman"/>
      <w:sz w:val="28"/>
      <w:szCs w:val="20"/>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318643">
      <w:bodyDiv w:val="1"/>
      <w:marLeft w:val="0"/>
      <w:marRight w:val="0"/>
      <w:marTop w:val="0"/>
      <w:marBottom w:val="0"/>
      <w:divBdr>
        <w:top w:val="none" w:sz="0" w:space="0" w:color="auto"/>
        <w:left w:val="none" w:sz="0" w:space="0" w:color="auto"/>
        <w:bottom w:val="none" w:sz="0" w:space="0" w:color="auto"/>
        <w:right w:val="none" w:sz="0" w:space="0" w:color="auto"/>
      </w:divBdr>
    </w:div>
    <w:div w:id="814420487">
      <w:bodyDiv w:val="1"/>
      <w:marLeft w:val="0"/>
      <w:marRight w:val="0"/>
      <w:marTop w:val="0"/>
      <w:marBottom w:val="0"/>
      <w:divBdr>
        <w:top w:val="none" w:sz="0" w:space="0" w:color="auto"/>
        <w:left w:val="none" w:sz="0" w:space="0" w:color="auto"/>
        <w:bottom w:val="none" w:sz="0" w:space="0" w:color="auto"/>
        <w:right w:val="none" w:sz="0" w:space="0" w:color="auto"/>
      </w:divBdr>
    </w:div>
    <w:div w:id="1205871649">
      <w:bodyDiv w:val="1"/>
      <w:marLeft w:val="0"/>
      <w:marRight w:val="0"/>
      <w:marTop w:val="0"/>
      <w:marBottom w:val="0"/>
      <w:divBdr>
        <w:top w:val="none" w:sz="0" w:space="0" w:color="auto"/>
        <w:left w:val="none" w:sz="0" w:space="0" w:color="auto"/>
        <w:bottom w:val="none" w:sz="0" w:space="0" w:color="auto"/>
        <w:right w:val="none" w:sz="0" w:space="0" w:color="auto"/>
      </w:divBdr>
    </w:div>
    <w:div w:id="1237714038">
      <w:bodyDiv w:val="1"/>
      <w:marLeft w:val="0"/>
      <w:marRight w:val="0"/>
      <w:marTop w:val="0"/>
      <w:marBottom w:val="0"/>
      <w:divBdr>
        <w:top w:val="none" w:sz="0" w:space="0" w:color="auto"/>
        <w:left w:val="none" w:sz="0" w:space="0" w:color="auto"/>
        <w:bottom w:val="none" w:sz="0" w:space="0" w:color="auto"/>
        <w:right w:val="none" w:sz="0" w:space="0" w:color="auto"/>
      </w:divBdr>
    </w:div>
    <w:div w:id="1886790699">
      <w:bodyDiv w:val="1"/>
      <w:marLeft w:val="0"/>
      <w:marRight w:val="0"/>
      <w:marTop w:val="0"/>
      <w:marBottom w:val="0"/>
      <w:divBdr>
        <w:top w:val="none" w:sz="0" w:space="0" w:color="auto"/>
        <w:left w:val="none" w:sz="0" w:space="0" w:color="auto"/>
        <w:bottom w:val="none" w:sz="0" w:space="0" w:color="auto"/>
        <w:right w:val="none" w:sz="0" w:space="0" w:color="auto"/>
      </w:divBdr>
    </w:div>
    <w:div w:id="190841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files.school-collection.edu.ru/dlrstore/afcf60d4-23f2-4216-bb17-10bd4fca4fb9/%5BINF_026%5D_%5BAM_02%5D.swf" TargetMode="External"/><Relationship Id="rId18" Type="http://schemas.openxmlformats.org/officeDocument/2006/relationships/hyperlink" Target="http://files.school-collection.edu.ru/dlrstore/c521f6aa-2560-4c11-833b-7b51afc8df32/%5BINF_020%5D_%5BQS_06%5D.html" TargetMode="External"/><Relationship Id="rId26" Type="http://schemas.openxmlformats.org/officeDocument/2006/relationships/image" Target="media/image6.jpeg"/><Relationship Id="rId39" Type="http://schemas.openxmlformats.org/officeDocument/2006/relationships/hyperlink" Target="mailto:uchitel_inf@mail.ru" TargetMode="External"/><Relationship Id="rId21" Type="http://schemas.openxmlformats.org/officeDocument/2006/relationships/hyperlink" Target="http://files.school-collection.edu.ru/dlrstore/27dc0ec5-e938-48c7-85f7-2bd2b031f899/%5BINF_020%5D_%5BQS_02%5D.html" TargetMode="External"/><Relationship Id="rId34" Type="http://schemas.openxmlformats.org/officeDocument/2006/relationships/image" Target="media/image14.png"/><Relationship Id="rId42" Type="http://schemas.openxmlformats.org/officeDocument/2006/relationships/hyperlink" Target="http://www.wikiznanie.ru/ru-wz/index.php/%D0%A7%D0%B8%D1%81%D0%BB%D0%BE" TargetMode="External"/><Relationship Id="rId47" Type="http://schemas.openxmlformats.org/officeDocument/2006/relationships/hyperlink" Target="http://ru.wikipedia.org/wiki/%D0%A6%D0%B8%D1%84%D1%80%D0%BE%D0%B2%D0%BE%D0%B9_%D1%81%D0%B8%D0%B3%D0%BD%D0%B0%D0%BB" TargetMode="External"/><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image" Target="media/image33.jpeg"/><Relationship Id="rId68"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files.school-collection.edu.ru/dlrstore/bf46eb70-1807-4f74-afa9-177c135625d1/%5BINF_025%5D_%5BAM_01%5D.swf"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iles.school-collection.edu.ru/dlrstore/28e20301-a2ed-4304-87de-5a7794b73075/%5BINF_026%5D_%5BAM_04%5D.swf"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19.png"/><Relationship Id="rId45" Type="http://schemas.openxmlformats.org/officeDocument/2006/relationships/hyperlink" Target="http://www.wikiznanie.ru/ru-wz/index.php?title=%D0%A0%D0%B0%D0%B7%D1%80%D1%8F%D0%B4&amp;action=edit" TargetMode="External"/><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hyperlink" Target="http://files.school-collection.edu.ru/dlrstore/e3b5d602-c47f-4b80-b41e-e07df85b446c/%5BINF_026%5D_%5BAM_09%5D.swf"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hyperlink" Target="http://www.wikiznanie.ru/ru-wz/index.php?title=%D0%AD%D0%BB%D0%B5%D0%BA%D1%82%D1%80%D0%BE%D0%BD%D0%BD%D0%BE-%D0%B2%D1%8B%D1%87%D0%B8%D1%81%D0%BB%D0%B8%D1%82%D0%B5%D0%BB%D1%8C%D0%BD%D0%B0%D1%8F_%D0%BC%D0%B0%D1%88%D0%B8%D0%BD%D0%B0&amp;action=edit" TargetMode="External"/><Relationship Id="rId57" Type="http://schemas.openxmlformats.org/officeDocument/2006/relationships/image" Target="media/image27.png"/><Relationship Id="rId61" Type="http://schemas.openxmlformats.org/officeDocument/2006/relationships/image" Target="media/image31.jpeg"/><Relationship Id="rId10" Type="http://schemas.openxmlformats.org/officeDocument/2006/relationships/hyperlink" Target="http://files.school-collection.edu.ru/dlrstore/a8701b09-6fdc-46cb-8e9b-ff2876040f1a/%5BINF_026%5D_%5BAM_03%5D.swf" TargetMode="External"/><Relationship Id="rId19" Type="http://schemas.openxmlformats.org/officeDocument/2006/relationships/hyperlink" Target="http://files.school-collection.edu.ru/dlrstore/45feebc1-25f8-4065-a4fd-d88ee19b66c0/%5BINF_020%5D_%5BQS_05%5D.html" TargetMode="External"/><Relationship Id="rId31" Type="http://schemas.openxmlformats.org/officeDocument/2006/relationships/image" Target="media/image11.png"/><Relationship Id="rId44" Type="http://schemas.openxmlformats.org/officeDocument/2006/relationships/hyperlink" Target="http://www.wikiznanie.ru/ru-wz/index.php?title=%D0%A6%D0%B8%D1%84%D1%80%D1%8B&amp;action=edit" TargetMode="External"/><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hyperlink" Target="http://files.school-collection.edu.ru/dlrstore/9ed0038e-d781-44a5-8486-bb1fb25fc030/%5BINF_010%5D_%5BAM_02%5D.swf" TargetMode="External"/><Relationship Id="rId14" Type="http://schemas.openxmlformats.org/officeDocument/2006/relationships/hyperlink" Target="http://files.school-collection.edu.ru/dlrstore/97a00c97-10e5-489c-a841-2563cbc24e25/%5BINF_026%5D_%5BAM_08%5D.swf"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www.wikiznanie.ru/ru-wz/index.php/%D0%97%D0%BD%D0%B0%D0%BA" TargetMode="External"/><Relationship Id="rId48" Type="http://schemas.openxmlformats.org/officeDocument/2006/relationships/hyperlink" Target="http://ru.wikipedia.org/wiki/%D0%90%D0%BB%D0%B3%D0%B5%D0%B1%D1%80%D0%B0_%D0%BB%D0%BE%D0%B3%D0%B8%D0%BA%D0%B8" TargetMode="External"/><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files.school-collection.edu.ru/dlrstore/64624b05-4b2a-4dc0-bbf7-765a4d5a8f12/%5BINF_025%5D_%5BAM_04%5D.swf" TargetMode="Externa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image" Target="media/image18.emf"/><Relationship Id="rId46" Type="http://schemas.openxmlformats.org/officeDocument/2006/relationships/hyperlink" Target="http://ru.wikipedia.org/wiki/%D0%A1%D0%B8%D1%81%D1%82%D0%B5%D0%BC%D0%B0_%D1%81%D1%87%D0%B8%D1%81%D0%BB%D0%B5%D0%BD%D0%B8%D1%8F" TargetMode="External"/><Relationship Id="rId59" Type="http://schemas.openxmlformats.org/officeDocument/2006/relationships/image" Target="media/image29.png"/><Relationship Id="rId67" Type="http://schemas.openxmlformats.org/officeDocument/2006/relationships/footer" Target="footer1.xml"/><Relationship Id="rId20" Type="http://schemas.openxmlformats.org/officeDocument/2006/relationships/hyperlink" Target="http://files.school-collection.edu.ru/dlrstore/90e8d57a-1cad-4a6b-b444-2209d4c4dd13/%5BINF_020%5D_%5BQS_01%5D.html" TargetMode="External"/><Relationship Id="rId41" Type="http://schemas.openxmlformats.org/officeDocument/2006/relationships/hyperlink" Target="http://www.wikiznanie.ru/ru-wz/index.php/%D0%9B%D0%B0%D1%82%D0%B8%D0%BD%D1%81%D0%BA%D0%B8%D0%B9_%D1%8F%D0%B7%D1%8B%D0%BA" TargetMode="External"/><Relationship Id="rId54" Type="http://schemas.openxmlformats.org/officeDocument/2006/relationships/image" Target="media/image24.png"/><Relationship Id="rId62" Type="http://schemas.openxmlformats.org/officeDocument/2006/relationships/image" Target="media/image32.jpe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1984B-A470-4D79-9B07-1D3542B89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50</Pages>
  <Words>11416</Words>
  <Characters>65076</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76340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5</cp:revision>
  <dcterms:created xsi:type="dcterms:W3CDTF">2014-04-22T09:16:00Z</dcterms:created>
  <dcterms:modified xsi:type="dcterms:W3CDTF">2025-02-09T08:34:00Z</dcterms:modified>
</cp:coreProperties>
</file>