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алгоритмических умений у старших дошкольников в процессе игровой деятельности</w:t>
      </w:r>
    </w:p>
    <w:p w:rsidR="0069238D" w:rsidRDefault="0069238D" w:rsidP="0069238D">
      <w:pPr>
        <w:spacing w:after="0"/>
        <w:ind w:firstLine="851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Для детей старшего дошкольного возраста игра является сферой их социального творчества, общественного и творческого самовыражения. Игра необычайно информативна. Именно игре </w:t>
      </w:r>
      <w:r>
        <w:rPr>
          <w:rFonts w:ascii="Times New Roman" w:eastAsia="MS ??" w:hAnsi="Times New Roman" w:cs="Times New Roman"/>
          <w:color w:val="000000"/>
          <w:sz w:val="28"/>
          <w:szCs w:val="28"/>
          <w:lang w:eastAsia="ja-JP"/>
        </w:rPr>
        <w:t xml:space="preserve">принадлежит огромная роль в развитии и воспитании ребенка, как ведущему виду деятельности. </w:t>
      </w: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Игра – это деятельность, в которой стабильно отражаются правила и условности игры – в них заложены устойчивые традиции и нормы, а повторяемость правил игры создает </w:t>
      </w:r>
      <w:proofErr w:type="spellStart"/>
      <w:r>
        <w:rPr>
          <w:rFonts w:ascii="Times New Roman" w:eastAsia="MS ??" w:hAnsi="Times New Roman" w:cs="Times New Roman"/>
          <w:sz w:val="28"/>
          <w:szCs w:val="28"/>
          <w:lang w:eastAsia="ru-RU"/>
        </w:rPr>
        <w:t>тренинговую</w:t>
      </w:r>
      <w:proofErr w:type="spell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основу развития ребенка.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Игра, через которую дошкольник знакомится с окружающим миром, имеет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для интеллектуального и психического развития ребёнка. Именно развивающая игра является эффективным средством формирования таких качеств, как организованность, самоконтроль и т.д. Она помогает создать условия, которые будут способствовать полноценному развитию личности. Игровая деятельность старших дошкольников способствует возникновению у каждого ребёнка новых эмоций, умений, развитию совместной и индивидуальной активность.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Игры, направленные на формирование алгоритмических умений, должны предлагаться в определённой последовательности: от самых простых и доступных каждому ребёнку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более сложным, в соответствии с учетом возрастных и индивидуальных особенностей. Опираться в игре следует на то, что ребенок уже обладает какими- либо умениями, и на то, что он сам любит делать.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Но педагогу важно понимать, что игра — это не только удовольствие и радость для ребёнка старшего дошкольного возраста, хотя это один из основных аспектов, но и то, что она является важнейшим средством развития внимания, памяти, мышления, воображения, умения соблюдать правила, самоконтроля. Играя, ребёнок должен приобретать новые знания, умения, 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навыки, у него развиваются определённые способности, формируются алгоритмические умения.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Игры, направленные на формирование алгоритмических умений, развивают интерес, желания познавать новое, логику, кругозор у детей старшего дошкольного возраста. 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 помощью разнообразия таких игр дети с удовольствием и совершенно незаметно усваивают абсолютно разные темы. В процессе алгоритмических упражнений и игр у детей старшего дошкольного возраста идёт формирование простейших логических структур мышления и математических представлений, развитие навыков монологической речи, ориентировки в пространстве, закрепление знаний о цвете, форме и величине, геометрических фигурах. 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Игры, формирующие алгоритмические умения, открывают хорошие возможности для раннего внедрения простейших идей информатики, что является преемственностью с развивающим эффектом обучения. Воспитатель с детьми устанавливает переход сложных действий в простые, старшие дошкольники учатся планировать свои действия, знать правила, объяснять свои действия языковыми средствами.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 мере усвоения простых алгоритмов дети старшего дошкольного возраста начинают самостоятельно их составлять, используя для этого иллюстрации хорошо известных сказок, игры настольные, подвижные, сюжетно-ролевые. Игры по усвоению алгоритмов детьми старшего дошкольного возраста направлены на освоение дошкольниками зависимости между соблюдением последовательности действий и достижением результата. С этой целью используются в работе со старшими дошкольниками линейные алгоритмы, а в качестве элементов – модели реальных предметов. Ребенок начинает осваивать логическую структуру действия на абстрактном материале. 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Проанализировав научную литературу, можно выделить следующие группы игр, которые направлены на развитие разнообразных способностей: 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развитие внимания, развитие памяти, развитие мышления, которые являются основополагающими элементами, влияющими на уровень интеллектуального развитие старших дошкольников, следовательно, на формирование алгоритмических умений у старших дошкольников.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К первой группе можно отнести и</w:t>
      </w:r>
      <w:r>
        <w:rPr>
          <w:rFonts w:ascii="Times New Roman" w:hAnsi="Times New Roman" w:cs="Times New Roman"/>
          <w:color w:val="000000"/>
          <w:sz w:val="28"/>
          <w:szCs w:val="28"/>
        </w:rPr>
        <w:t>гры-проблемы. Это игры, в которых имеется наличие проблемной ситуации в условии задачи-игры. Игры-проблемы, способствуют формированию у детей старшего дошкольного возраста умения планировать свои действия, исполнять линейные алгоритмы через разрешение проблемной ситуации, осознание которой вызывает у детей необходимость строгого выполнения определенной последовательности действий. Игры-проблемы по форме предъявления информации делятся на игры-сказки с диалогом между персонажами, ролевые игры и игры-путешествия.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группа - игры с неполным составом действия. В содержании данных играх отсутствуют описания необходимых действий для достижения основной цели. Игры с неполным составом действия являются основными средствами формирования умения составлять алгоритмы. К ним относятся: игры с пропуском шагов, продолжи последовательность, определи, что было вначале, вставь недостающее действие (этап), игры с карточками, отражающими последовательность действий, решение или выполнение которых основано на логических рассуждениях старших дошкольников и воспитателя с целью получения последовательности, мелких, элементарных шагов, известных детям,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требуемого в игре результата.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с правилами, относящиеся к следующей группе, предполагают включение в игру системы правил, конструирование содержания игры на основе повторяющихся действий циклического алгоритма. В играх с правилами дети старшего дошкольного возраста учатся принимать правила, действовать на их основе. Игра с правилами не может проходить индивидуально, она обязательно предполагает наличие партнеров.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 говорит о том, что действия ребенка определяются правилами[60].</w:t>
      </w:r>
    </w:p>
    <w:p w:rsidR="0069238D" w:rsidRDefault="0069238D" w:rsidP="006923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Е. Кравцова в своих исследованиях определила, что игра с правилами учит детей договариваться, уступать друг другу, продолжать действие, начатое другим ребенком. Такие игры способствуют становлению нормативной регуляции поведения – контролю выполнения правил, стремлению к успеху в достижении результата[34].</w:t>
      </w: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группа игр, направленных на формирование алгоритмических умений у старших дошкольников - развивающие игры математического содержания, включающие в себя задания на выполнение алгоритмов. Алгоритмические положения представлены в играх с палочками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многих логических задач, в том числе и таких, как поиск недостающей фигуры, поиск признака отличия одной группы фигур от другой (по цвету, форме и др.), поиск лишней фигуры, может быть представлено детям на основе положения[26]. Одно из современных средств формирования алгоритмических умений у старших дошкольников – игры с блоками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которые, являясь развивающими, включают в себя варианты игр с предписаниями. В любой группе развивающих игр математического содержания, где имеет место возможность следовать алгоритму, при обозначении последовательности действий используют стрелки, которые могут располагаться в любом направлении. Одной из составляющих таких игр является схема – алгоритм. В ней заложен смысл игры, последовательность деятельности и даже иногда результат. При знакомстве с игрой взрослый уточняет вместе с ребенком название стрелок в схеме, направление движения, которое определяют они, последовательность решения задачи и правила, которые следует соблюдать. Педагог должен придерживаться определенной последовательности игровых действий. </w:t>
      </w: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играх, направленных на формирование алгоритмических умений у старших дошкольников проверка запоминания алгоритма может осуществляться разными способами: дети показывают последовательность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названных воспитателем действий (одевания, умывания, поливки цветов, кормления рыбок и т.п.), либо воспитатель готовит карточки с нарисованными действиями, раскладывает их в произвольном порядке, а дети должны восстановить порядок действий. Каждый выполненный алгоритм воспитатель оценивает, отслеживает, была ли достигнута поставленная цель.</w:t>
      </w: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игр, направленных на формирование алгоритмических умений у старших дошкольников, необходимо обращать внимание детей на речевую активность, которая позволит регулировать деятельность ребенка, осуществлять анализ и оценивать правильность действий, поможет педагогу понять уровень осмысленности действий ребенка. Если все эти условия будут учтены, развивающий эффект игр будет виден. </w:t>
      </w:r>
    </w:p>
    <w:p w:rsidR="0069238D" w:rsidRDefault="0069238D" w:rsidP="006923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у дошкольников в процессе игровой деятельности, используя различные игры, необходимо формировать представления о последовательности действий, о понятии «правило», «алгоритм». Развивающие игры математического содержания могут быть эффективным средством развития детей, развития представлений об алгоритмах. Следовательно, игры, направленные на формирование алгоритмических умений, являются современным средством, которое можно и следует использовать в работе с детьми старшего дошкольного возраста.</w:t>
      </w:r>
    </w:p>
    <w:p w:rsidR="001F6C88" w:rsidRDefault="001F6C88"/>
    <w:sectPr w:rsidR="001F6C88" w:rsidSect="001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8D"/>
    <w:rsid w:val="001F6C88"/>
    <w:rsid w:val="0069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2022-12-16T18:17:00Z</dcterms:created>
  <dcterms:modified xsi:type="dcterms:W3CDTF">2022-12-16T18:26:00Z</dcterms:modified>
</cp:coreProperties>
</file>